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36"/>
      </w:tblGrid>
      <w:tr w:rsidR="00E77106" w:rsidRPr="00E77106" w:rsidTr="00E77106">
        <w:tc>
          <w:tcPr>
            <w:tcW w:w="4918" w:type="dxa"/>
          </w:tcPr>
          <w:p w:rsidR="00E77106" w:rsidRPr="00E77106" w:rsidRDefault="00E77106" w:rsidP="00E77106">
            <w:pPr>
              <w:rPr>
                <w:rFonts w:ascii="Times New Roman" w:hAnsi="Times New Roman" w:cs="Times New Roman"/>
              </w:rPr>
            </w:pPr>
            <w:r w:rsidRPr="00E77106">
              <w:rPr>
                <w:rFonts w:ascii="Times New Roman" w:hAnsi="Times New Roman" w:cs="Times New Roman"/>
              </w:rPr>
              <w:t>Протокол педагогического совета</w:t>
            </w:r>
          </w:p>
          <w:p w:rsidR="00E77106" w:rsidRPr="00E77106" w:rsidRDefault="00E77106" w:rsidP="00E77106">
            <w:pPr>
              <w:rPr>
                <w:rFonts w:ascii="Times New Roman" w:hAnsi="Times New Roman" w:cs="Times New Roman"/>
              </w:rPr>
            </w:pPr>
            <w:r w:rsidRPr="00E77106">
              <w:rPr>
                <w:rFonts w:ascii="Times New Roman" w:hAnsi="Times New Roman" w:cs="Times New Roman"/>
              </w:rPr>
              <w:t>МАДОУ ЦРР- д/с № 111</w:t>
            </w:r>
          </w:p>
          <w:p w:rsidR="00E77106" w:rsidRPr="00E77106" w:rsidRDefault="00E77106" w:rsidP="00E77106">
            <w:pPr>
              <w:rPr>
                <w:rFonts w:ascii="Times New Roman" w:hAnsi="Times New Roman" w:cs="Times New Roman"/>
              </w:rPr>
            </w:pPr>
            <w:r w:rsidRPr="00E77106">
              <w:rPr>
                <w:rFonts w:ascii="Times New Roman" w:hAnsi="Times New Roman" w:cs="Times New Roman"/>
              </w:rPr>
              <w:t xml:space="preserve"> города Тюмени </w:t>
            </w:r>
          </w:p>
          <w:p w:rsidR="00E77106" w:rsidRPr="00E77106" w:rsidRDefault="009472E8" w:rsidP="00E77106">
            <w:pPr>
              <w:spacing w:line="240" w:lineRule="atLeast"/>
              <w:rPr>
                <w:rFonts w:ascii="Times New Roman" w:hAnsi="Times New Roman" w:cs="Times New Roman"/>
                <w:szCs w:val="28"/>
              </w:rPr>
            </w:pPr>
            <w:r>
              <w:rPr>
                <w:rFonts w:ascii="Times New Roman" w:hAnsi="Times New Roman" w:cs="Times New Roman"/>
              </w:rPr>
              <w:t>Протокол от 29.06.2023</w:t>
            </w:r>
            <w:r w:rsidR="00E77106" w:rsidRPr="00E77106">
              <w:rPr>
                <w:rFonts w:ascii="Times New Roman" w:hAnsi="Times New Roman" w:cs="Times New Roman"/>
              </w:rPr>
              <w:t xml:space="preserve">№ </w:t>
            </w:r>
            <w:r>
              <w:rPr>
                <w:rFonts w:ascii="Times New Roman" w:hAnsi="Times New Roman" w:cs="Times New Roman"/>
              </w:rPr>
              <w:t>4</w:t>
            </w:r>
          </w:p>
        </w:tc>
        <w:tc>
          <w:tcPr>
            <w:tcW w:w="4936" w:type="dxa"/>
          </w:tcPr>
          <w:p w:rsidR="00E77106" w:rsidRPr="00E77106" w:rsidRDefault="00E77106" w:rsidP="00E77106">
            <w:pPr>
              <w:spacing w:line="240" w:lineRule="atLeast"/>
              <w:jc w:val="right"/>
              <w:rPr>
                <w:rFonts w:ascii="Times New Roman" w:hAnsi="Times New Roman" w:cs="Times New Roman"/>
                <w:szCs w:val="28"/>
              </w:rPr>
            </w:pPr>
            <w:r w:rsidRPr="00E77106">
              <w:rPr>
                <w:rFonts w:ascii="Times New Roman" w:hAnsi="Times New Roman" w:cs="Times New Roman"/>
                <w:szCs w:val="28"/>
              </w:rPr>
              <w:t>Утверждаю</w:t>
            </w:r>
          </w:p>
          <w:p w:rsidR="00E77106" w:rsidRPr="00E77106" w:rsidRDefault="00E77106" w:rsidP="00E77106">
            <w:pPr>
              <w:spacing w:line="240" w:lineRule="atLeast"/>
              <w:jc w:val="right"/>
              <w:rPr>
                <w:rFonts w:ascii="Times New Roman" w:hAnsi="Times New Roman" w:cs="Times New Roman"/>
                <w:szCs w:val="28"/>
              </w:rPr>
            </w:pPr>
            <w:r w:rsidRPr="00E77106">
              <w:rPr>
                <w:rFonts w:ascii="Times New Roman" w:hAnsi="Times New Roman" w:cs="Times New Roman"/>
                <w:szCs w:val="28"/>
              </w:rPr>
              <w:t>Заведующий МАДОУ ЦРР-</w:t>
            </w:r>
          </w:p>
          <w:p w:rsidR="00E77106" w:rsidRPr="00E77106" w:rsidRDefault="00E77106" w:rsidP="00E77106">
            <w:pPr>
              <w:spacing w:line="240" w:lineRule="atLeast"/>
              <w:jc w:val="right"/>
              <w:rPr>
                <w:rFonts w:ascii="Times New Roman" w:hAnsi="Times New Roman" w:cs="Times New Roman"/>
                <w:szCs w:val="28"/>
              </w:rPr>
            </w:pPr>
            <w:r w:rsidRPr="00E77106">
              <w:rPr>
                <w:rFonts w:ascii="Times New Roman" w:hAnsi="Times New Roman" w:cs="Times New Roman"/>
                <w:szCs w:val="28"/>
              </w:rPr>
              <w:t>д/с №111 г. Тюмени</w:t>
            </w:r>
          </w:p>
          <w:p w:rsidR="00E77106" w:rsidRPr="00E77106" w:rsidRDefault="00E77106" w:rsidP="00E77106">
            <w:pPr>
              <w:spacing w:line="240" w:lineRule="atLeast"/>
              <w:jc w:val="right"/>
              <w:rPr>
                <w:rFonts w:ascii="Times New Roman" w:hAnsi="Times New Roman" w:cs="Times New Roman"/>
                <w:szCs w:val="28"/>
              </w:rPr>
            </w:pPr>
            <w:r w:rsidRPr="00E77106">
              <w:rPr>
                <w:rFonts w:ascii="Times New Roman" w:hAnsi="Times New Roman" w:cs="Times New Roman"/>
                <w:szCs w:val="28"/>
              </w:rPr>
              <w:t>_________/ С.А. Новикова</w:t>
            </w:r>
          </w:p>
          <w:p w:rsidR="00E77106" w:rsidRPr="00E77106" w:rsidRDefault="009472E8" w:rsidP="00E77106">
            <w:pPr>
              <w:spacing w:line="240" w:lineRule="atLeast"/>
              <w:jc w:val="right"/>
              <w:rPr>
                <w:rFonts w:ascii="Times New Roman" w:hAnsi="Times New Roman" w:cs="Times New Roman"/>
                <w:szCs w:val="28"/>
              </w:rPr>
            </w:pPr>
            <w:r>
              <w:rPr>
                <w:rFonts w:ascii="Times New Roman" w:hAnsi="Times New Roman" w:cs="Times New Roman"/>
                <w:szCs w:val="28"/>
              </w:rPr>
              <w:t>«30»июня 2023</w:t>
            </w:r>
            <w:r w:rsidR="00E77106" w:rsidRPr="00E77106">
              <w:rPr>
                <w:rFonts w:ascii="Times New Roman" w:hAnsi="Times New Roman" w:cs="Times New Roman"/>
                <w:szCs w:val="28"/>
              </w:rPr>
              <w:t>г.</w:t>
            </w:r>
          </w:p>
        </w:tc>
      </w:tr>
    </w:tbl>
    <w:p w:rsidR="00E77106" w:rsidRPr="00E77106" w:rsidRDefault="00E77106" w:rsidP="00E77106">
      <w:pPr>
        <w:pStyle w:val="TableParagraph"/>
        <w:spacing w:line="322" w:lineRule="exact"/>
        <w:ind w:left="11"/>
      </w:pPr>
      <w:r w:rsidRPr="00E77106">
        <w:t>СОГЛАСОВАНО</w:t>
      </w:r>
    </w:p>
    <w:p w:rsidR="00E77106" w:rsidRPr="00E77106" w:rsidRDefault="00E77106" w:rsidP="00E77106">
      <w:pPr>
        <w:pStyle w:val="TableParagraph"/>
        <w:ind w:left="0" w:right="404"/>
      </w:pPr>
      <w:r w:rsidRPr="00E77106">
        <w:t>Протокол заседания</w:t>
      </w:r>
    </w:p>
    <w:p w:rsidR="00E77106" w:rsidRPr="00E77106" w:rsidRDefault="00E77106" w:rsidP="00E77106">
      <w:pPr>
        <w:pStyle w:val="TableParagraph"/>
        <w:ind w:left="0" w:right="404"/>
      </w:pPr>
      <w:r w:rsidRPr="00E77106">
        <w:t>Совета</w:t>
      </w:r>
      <w:r w:rsidRPr="00E77106">
        <w:rPr>
          <w:spacing w:val="1"/>
        </w:rPr>
        <w:t xml:space="preserve"> </w:t>
      </w:r>
      <w:r w:rsidRPr="00E77106">
        <w:t>родителей</w:t>
      </w:r>
      <w:r w:rsidRPr="00E77106">
        <w:rPr>
          <w:spacing w:val="-3"/>
        </w:rPr>
        <w:t xml:space="preserve"> </w:t>
      </w:r>
      <w:r w:rsidRPr="00E77106">
        <w:t>МАДОУ</w:t>
      </w:r>
      <w:r w:rsidRPr="00E77106">
        <w:rPr>
          <w:spacing w:val="-8"/>
        </w:rPr>
        <w:t xml:space="preserve"> </w:t>
      </w:r>
      <w:r w:rsidRPr="00E77106">
        <w:t xml:space="preserve"> ЦРР-д/с</w:t>
      </w:r>
    </w:p>
    <w:p w:rsidR="00E77106" w:rsidRPr="00E77106" w:rsidRDefault="00E77106" w:rsidP="00E77106">
      <w:pPr>
        <w:pStyle w:val="TableParagraph"/>
        <w:spacing w:line="321" w:lineRule="exact"/>
        <w:ind w:left="9"/>
      </w:pPr>
      <w:r w:rsidRPr="00E77106">
        <w:t>№</w:t>
      </w:r>
      <w:r w:rsidRPr="00E77106">
        <w:rPr>
          <w:spacing w:val="-2"/>
        </w:rPr>
        <w:t xml:space="preserve"> </w:t>
      </w:r>
      <w:r w:rsidRPr="00E77106">
        <w:t>111</w:t>
      </w:r>
      <w:r w:rsidRPr="00E77106">
        <w:rPr>
          <w:spacing w:val="-1"/>
        </w:rPr>
        <w:t xml:space="preserve"> </w:t>
      </w:r>
      <w:r w:rsidRPr="00E77106">
        <w:t>города</w:t>
      </w:r>
      <w:r w:rsidRPr="00E77106">
        <w:rPr>
          <w:spacing w:val="-2"/>
        </w:rPr>
        <w:t xml:space="preserve"> </w:t>
      </w:r>
      <w:r w:rsidRPr="00E77106">
        <w:t>Тюмени</w:t>
      </w:r>
    </w:p>
    <w:p w:rsidR="00E77106" w:rsidRPr="000A514B" w:rsidRDefault="00E77106" w:rsidP="00E77106">
      <w:pPr>
        <w:spacing w:after="0" w:line="240" w:lineRule="atLeast"/>
        <w:rPr>
          <w:szCs w:val="28"/>
        </w:rPr>
      </w:pPr>
      <w:r w:rsidRPr="00E77106">
        <w:rPr>
          <w:rFonts w:ascii="Times New Roman" w:hAnsi="Times New Roman" w:cs="Times New Roman"/>
        </w:rPr>
        <w:t>от</w:t>
      </w:r>
      <w:r w:rsidRPr="00E77106">
        <w:rPr>
          <w:rFonts w:ascii="Times New Roman" w:hAnsi="Times New Roman" w:cs="Times New Roman"/>
          <w:spacing w:val="-2"/>
        </w:rPr>
        <w:t xml:space="preserve"> </w:t>
      </w:r>
      <w:r w:rsidR="009472E8">
        <w:rPr>
          <w:rFonts w:ascii="Times New Roman" w:hAnsi="Times New Roman" w:cs="Times New Roman"/>
        </w:rPr>
        <w:t>30.06.2023</w:t>
      </w:r>
      <w:r w:rsidRPr="00E77106">
        <w:rPr>
          <w:rFonts w:ascii="Times New Roman" w:hAnsi="Times New Roman" w:cs="Times New Roman"/>
        </w:rPr>
        <w:tab/>
        <w:t>№</w:t>
      </w:r>
      <w:r w:rsidR="009472E8">
        <w:rPr>
          <w:rFonts w:ascii="Times New Roman" w:hAnsi="Times New Roman" w:cs="Times New Roman"/>
        </w:rPr>
        <w:t>4</w:t>
      </w:r>
    </w:p>
    <w:p w:rsidR="00E36912" w:rsidRDefault="00E36912" w:rsidP="00DB4EC1">
      <w:pPr>
        <w:ind w:firstLine="709"/>
        <w:rPr>
          <w:rFonts w:ascii="Times New Roman" w:hAnsi="Times New Roman" w:cs="Times New Roman"/>
          <w:sz w:val="28"/>
          <w:szCs w:val="28"/>
          <w:u w:val="single"/>
        </w:rPr>
      </w:pPr>
    </w:p>
    <w:p w:rsidR="00E77106" w:rsidRDefault="00E77106" w:rsidP="00DB4EC1">
      <w:pPr>
        <w:ind w:firstLine="709"/>
        <w:rPr>
          <w:rFonts w:ascii="Times New Roman" w:hAnsi="Times New Roman" w:cs="Times New Roman"/>
          <w:sz w:val="28"/>
          <w:szCs w:val="28"/>
          <w:u w:val="single"/>
        </w:rPr>
      </w:pPr>
    </w:p>
    <w:p w:rsidR="00E77106" w:rsidRDefault="00E77106" w:rsidP="00DB4EC1">
      <w:pPr>
        <w:ind w:firstLine="709"/>
        <w:rPr>
          <w:rFonts w:ascii="Times New Roman" w:hAnsi="Times New Roman" w:cs="Times New Roman"/>
          <w:sz w:val="28"/>
          <w:szCs w:val="28"/>
          <w:u w:val="single"/>
        </w:rPr>
      </w:pPr>
    </w:p>
    <w:p w:rsidR="00E77106" w:rsidRDefault="00E77106" w:rsidP="00DB4EC1">
      <w:pPr>
        <w:ind w:firstLine="709"/>
        <w:rPr>
          <w:rFonts w:ascii="Times New Roman" w:hAnsi="Times New Roman" w:cs="Times New Roman"/>
          <w:sz w:val="28"/>
          <w:szCs w:val="28"/>
          <w:u w:val="single"/>
        </w:rPr>
      </w:pPr>
    </w:p>
    <w:p w:rsidR="00E77106" w:rsidRDefault="00E77106" w:rsidP="00DB4EC1">
      <w:pPr>
        <w:ind w:firstLine="709"/>
        <w:rPr>
          <w:rFonts w:ascii="Times New Roman" w:hAnsi="Times New Roman" w:cs="Times New Roman"/>
          <w:sz w:val="28"/>
          <w:szCs w:val="28"/>
          <w:u w:val="single"/>
        </w:rPr>
      </w:pPr>
    </w:p>
    <w:p w:rsidR="00E36912" w:rsidRDefault="00E36912" w:rsidP="00CC7339">
      <w:pPr>
        <w:spacing w:after="0"/>
        <w:ind w:left="-567" w:firstLine="709"/>
        <w:jc w:val="center"/>
        <w:rPr>
          <w:rFonts w:ascii="Times New Roman" w:hAnsi="Times New Roman" w:cs="Times New Roman"/>
          <w:sz w:val="28"/>
          <w:szCs w:val="28"/>
          <w:u w:val="single"/>
        </w:rPr>
      </w:pPr>
    </w:p>
    <w:p w:rsidR="00257BBF" w:rsidRPr="00D804F0" w:rsidRDefault="00257BBF" w:rsidP="00CC7339">
      <w:pPr>
        <w:ind w:left="-567"/>
        <w:rPr>
          <w:rFonts w:ascii="Times New Roman" w:hAnsi="Times New Roman" w:cs="Times New Roman"/>
          <w:sz w:val="28"/>
          <w:szCs w:val="28"/>
          <w:u w:val="single"/>
        </w:rPr>
      </w:pPr>
    </w:p>
    <w:p w:rsidR="007E4A07" w:rsidRDefault="007E4A07" w:rsidP="00CC7339">
      <w:pPr>
        <w:spacing w:after="0"/>
        <w:ind w:left="-567" w:right="-177" w:firstLine="709"/>
        <w:jc w:val="center"/>
        <w:rPr>
          <w:rFonts w:ascii="Times New Roman" w:hAnsi="Times New Roman" w:cs="Times New Roman"/>
          <w:b/>
          <w:sz w:val="28"/>
          <w:szCs w:val="28"/>
          <w:u w:val="single"/>
        </w:rPr>
      </w:pPr>
    </w:p>
    <w:p w:rsidR="00CC7339" w:rsidRPr="00C710EA" w:rsidRDefault="007E4A07" w:rsidP="00CC7339">
      <w:pPr>
        <w:spacing w:after="0"/>
        <w:ind w:left="-567" w:right="-177" w:firstLine="709"/>
        <w:jc w:val="center"/>
        <w:rPr>
          <w:rFonts w:ascii="Times New Roman" w:hAnsi="Times New Roman" w:cs="Times New Roman"/>
          <w:b/>
          <w:sz w:val="28"/>
          <w:szCs w:val="28"/>
        </w:rPr>
      </w:pPr>
      <w:r w:rsidRPr="00C710EA">
        <w:rPr>
          <w:rFonts w:ascii="Times New Roman" w:hAnsi="Times New Roman" w:cs="Times New Roman"/>
          <w:b/>
          <w:sz w:val="28"/>
          <w:szCs w:val="28"/>
        </w:rPr>
        <w:t xml:space="preserve">ОСНОВНАЯ ОБЩЕОБРАЗОВАТЕЛЬНАЯ ПРОГРАММА </w:t>
      </w:r>
    </w:p>
    <w:p w:rsidR="00B6252F" w:rsidRPr="00C710EA" w:rsidRDefault="007E4A07" w:rsidP="00CC7339">
      <w:pPr>
        <w:spacing w:after="0"/>
        <w:ind w:left="-567" w:right="-177" w:firstLine="709"/>
        <w:jc w:val="center"/>
        <w:rPr>
          <w:rFonts w:ascii="Times New Roman" w:hAnsi="Times New Roman" w:cs="Times New Roman"/>
          <w:b/>
          <w:sz w:val="28"/>
          <w:szCs w:val="28"/>
        </w:rPr>
      </w:pPr>
      <w:r w:rsidRPr="00C710EA">
        <w:rPr>
          <w:rFonts w:ascii="Times New Roman" w:hAnsi="Times New Roman" w:cs="Times New Roman"/>
          <w:b/>
          <w:sz w:val="28"/>
          <w:szCs w:val="28"/>
        </w:rPr>
        <w:t>ДОШКОЛЬНОГО ОБРАЗОВАНИЯ</w:t>
      </w:r>
    </w:p>
    <w:p w:rsidR="00B6252F" w:rsidRDefault="007E4A07" w:rsidP="00CC7339">
      <w:pPr>
        <w:spacing w:after="0"/>
        <w:ind w:left="-567" w:right="-177" w:firstLine="709"/>
        <w:jc w:val="center"/>
        <w:rPr>
          <w:rFonts w:ascii="Times New Roman" w:hAnsi="Times New Roman" w:cs="Times New Roman"/>
          <w:b/>
          <w:sz w:val="28"/>
          <w:szCs w:val="28"/>
        </w:rPr>
      </w:pPr>
      <w:r w:rsidRPr="00C710EA">
        <w:rPr>
          <w:rFonts w:ascii="Times New Roman" w:hAnsi="Times New Roman" w:cs="Times New Roman"/>
          <w:b/>
          <w:sz w:val="28"/>
          <w:szCs w:val="28"/>
        </w:rPr>
        <w:t>МУНИЦИПАЛЬНОГО АВТОНОМНОГО ДОШКОЛЬНОГ</w:t>
      </w:r>
      <w:r w:rsidR="00543569">
        <w:rPr>
          <w:rFonts w:ascii="Times New Roman" w:hAnsi="Times New Roman" w:cs="Times New Roman"/>
          <w:b/>
          <w:sz w:val="28"/>
          <w:szCs w:val="28"/>
        </w:rPr>
        <w:t xml:space="preserve">О ОБРАЗОВАТЕЛЬНОГО УЧРЕЖДЕНИЯ </w:t>
      </w:r>
      <w:r w:rsidRPr="00C710EA">
        <w:rPr>
          <w:rFonts w:ascii="Times New Roman" w:hAnsi="Times New Roman" w:cs="Times New Roman"/>
          <w:b/>
          <w:sz w:val="28"/>
          <w:szCs w:val="28"/>
        </w:rPr>
        <w:t>ЦЕНТР</w:t>
      </w:r>
      <w:r w:rsidR="00543569">
        <w:rPr>
          <w:rFonts w:ascii="Times New Roman" w:hAnsi="Times New Roman" w:cs="Times New Roman"/>
          <w:b/>
          <w:sz w:val="28"/>
          <w:szCs w:val="28"/>
        </w:rPr>
        <w:t>А</w:t>
      </w:r>
      <w:r w:rsidRPr="00C710EA">
        <w:rPr>
          <w:rFonts w:ascii="Times New Roman" w:hAnsi="Times New Roman" w:cs="Times New Roman"/>
          <w:b/>
          <w:sz w:val="28"/>
          <w:szCs w:val="28"/>
        </w:rPr>
        <w:t xml:space="preserve"> РАЗВИТИЯ РЕБЕНКА</w:t>
      </w:r>
      <w:r w:rsidR="003B23FB">
        <w:rPr>
          <w:rFonts w:ascii="Times New Roman" w:hAnsi="Times New Roman" w:cs="Times New Roman"/>
          <w:b/>
          <w:sz w:val="28"/>
          <w:szCs w:val="28"/>
        </w:rPr>
        <w:t xml:space="preserve"> -</w:t>
      </w:r>
      <w:r w:rsidR="00E77106">
        <w:rPr>
          <w:rFonts w:ascii="Times New Roman" w:hAnsi="Times New Roman" w:cs="Times New Roman"/>
          <w:b/>
          <w:sz w:val="28"/>
          <w:szCs w:val="28"/>
        </w:rPr>
        <w:t xml:space="preserve">  ДЕТСКОГО САДА № 111</w:t>
      </w:r>
      <w:r w:rsidRPr="00C710EA">
        <w:rPr>
          <w:rFonts w:ascii="Times New Roman" w:hAnsi="Times New Roman" w:cs="Times New Roman"/>
          <w:b/>
          <w:sz w:val="28"/>
          <w:szCs w:val="28"/>
        </w:rPr>
        <w:t xml:space="preserve">  ГОРОДА ТЮМЕНИ</w:t>
      </w:r>
    </w:p>
    <w:p w:rsidR="00404AC9" w:rsidRDefault="00404AC9" w:rsidP="00CC7339">
      <w:pPr>
        <w:ind w:left="-567" w:firstLine="709"/>
        <w:jc w:val="center"/>
        <w:rPr>
          <w:rFonts w:ascii="Times New Roman" w:hAnsi="Times New Roman" w:cs="Times New Roman"/>
          <w:b/>
          <w:sz w:val="28"/>
          <w:szCs w:val="28"/>
        </w:rPr>
      </w:pPr>
    </w:p>
    <w:p w:rsidR="00404AC9" w:rsidRPr="00D804F0" w:rsidRDefault="00404AC9" w:rsidP="00DB4EC1">
      <w:pPr>
        <w:ind w:firstLine="709"/>
        <w:jc w:val="center"/>
        <w:rPr>
          <w:rFonts w:ascii="Times New Roman" w:hAnsi="Times New Roman" w:cs="Times New Roman"/>
          <w:sz w:val="28"/>
          <w:szCs w:val="28"/>
          <w:u w:val="single"/>
        </w:rPr>
      </w:pPr>
    </w:p>
    <w:p w:rsidR="00304469" w:rsidRPr="00D804F0" w:rsidRDefault="00304469" w:rsidP="00DB4EC1">
      <w:pPr>
        <w:ind w:firstLine="709"/>
        <w:jc w:val="center"/>
        <w:rPr>
          <w:rFonts w:ascii="Times New Roman" w:hAnsi="Times New Roman" w:cs="Times New Roman"/>
          <w:sz w:val="28"/>
          <w:szCs w:val="28"/>
          <w:u w:val="single"/>
        </w:rPr>
      </w:pPr>
    </w:p>
    <w:p w:rsidR="00C710EA" w:rsidRPr="00D804F0" w:rsidRDefault="00C710EA" w:rsidP="00DB4EC1">
      <w:pPr>
        <w:ind w:firstLine="709"/>
        <w:jc w:val="center"/>
        <w:rPr>
          <w:rFonts w:ascii="Times New Roman" w:hAnsi="Times New Roman" w:cs="Times New Roman"/>
          <w:sz w:val="28"/>
          <w:szCs w:val="28"/>
          <w:u w:val="single"/>
        </w:rPr>
      </w:pPr>
    </w:p>
    <w:p w:rsidR="007E4A07" w:rsidRDefault="007E4A07" w:rsidP="00DB4EC1">
      <w:pPr>
        <w:ind w:firstLine="709"/>
        <w:jc w:val="center"/>
        <w:rPr>
          <w:rFonts w:ascii="Times New Roman" w:hAnsi="Times New Roman" w:cs="Times New Roman"/>
          <w:b/>
          <w:sz w:val="28"/>
          <w:szCs w:val="28"/>
          <w:u w:val="single"/>
        </w:rPr>
      </w:pPr>
    </w:p>
    <w:p w:rsidR="00E354EA" w:rsidRDefault="00E354EA" w:rsidP="00E77106">
      <w:pPr>
        <w:rPr>
          <w:rFonts w:ascii="Times New Roman" w:hAnsi="Times New Roman" w:cs="Times New Roman"/>
          <w:b/>
          <w:sz w:val="28"/>
          <w:szCs w:val="28"/>
          <w:u w:val="single"/>
        </w:rPr>
      </w:pPr>
    </w:p>
    <w:p w:rsidR="00E77106" w:rsidRDefault="00E77106" w:rsidP="00E77106">
      <w:pPr>
        <w:rPr>
          <w:rFonts w:ascii="Times New Roman" w:hAnsi="Times New Roman" w:cs="Times New Roman"/>
          <w:b/>
          <w:sz w:val="28"/>
          <w:szCs w:val="28"/>
          <w:u w:val="single"/>
        </w:rPr>
      </w:pPr>
    </w:p>
    <w:p w:rsidR="00E354EA" w:rsidRDefault="00E354EA" w:rsidP="00DB4EC1">
      <w:pPr>
        <w:ind w:firstLine="709"/>
        <w:jc w:val="center"/>
        <w:rPr>
          <w:rFonts w:ascii="Times New Roman" w:hAnsi="Times New Roman" w:cs="Times New Roman"/>
          <w:b/>
          <w:sz w:val="28"/>
          <w:szCs w:val="28"/>
          <w:u w:val="single"/>
        </w:rPr>
      </w:pPr>
    </w:p>
    <w:p w:rsidR="00E354EA" w:rsidRDefault="00E354EA" w:rsidP="00DB4EC1">
      <w:pPr>
        <w:ind w:firstLine="709"/>
        <w:jc w:val="center"/>
        <w:rPr>
          <w:rFonts w:ascii="Times New Roman" w:hAnsi="Times New Roman" w:cs="Times New Roman"/>
          <w:b/>
          <w:sz w:val="28"/>
          <w:szCs w:val="28"/>
          <w:u w:val="single"/>
        </w:rPr>
      </w:pPr>
    </w:p>
    <w:p w:rsidR="00404AC9" w:rsidRDefault="00E354EA" w:rsidP="00CC7339">
      <w:pPr>
        <w:ind w:left="-567"/>
        <w:jc w:val="center"/>
        <w:rPr>
          <w:rFonts w:ascii="Times New Roman" w:hAnsi="Times New Roman" w:cs="Times New Roman"/>
          <w:b/>
          <w:sz w:val="28"/>
          <w:szCs w:val="28"/>
        </w:rPr>
      </w:pPr>
      <w:r>
        <w:rPr>
          <w:rFonts w:ascii="Times New Roman" w:hAnsi="Times New Roman" w:cs="Times New Roman"/>
          <w:b/>
          <w:sz w:val="28"/>
          <w:szCs w:val="28"/>
        </w:rPr>
        <w:t>Тюмень</w:t>
      </w:r>
      <w:r w:rsidR="00543569">
        <w:rPr>
          <w:rFonts w:ascii="Times New Roman" w:hAnsi="Times New Roman" w:cs="Times New Roman"/>
          <w:b/>
          <w:sz w:val="28"/>
          <w:szCs w:val="28"/>
        </w:rPr>
        <w:t xml:space="preserve"> 2</w:t>
      </w:r>
      <w:r w:rsidR="00257BBF" w:rsidRPr="00784EBE">
        <w:rPr>
          <w:rFonts w:ascii="Times New Roman" w:hAnsi="Times New Roman" w:cs="Times New Roman"/>
          <w:b/>
          <w:sz w:val="28"/>
          <w:szCs w:val="28"/>
        </w:rPr>
        <w:t>0</w:t>
      </w:r>
      <w:r w:rsidR="004630B3">
        <w:rPr>
          <w:rFonts w:ascii="Times New Roman" w:hAnsi="Times New Roman" w:cs="Times New Roman"/>
          <w:b/>
          <w:sz w:val="28"/>
          <w:szCs w:val="28"/>
        </w:rPr>
        <w:t>23</w:t>
      </w:r>
    </w:p>
    <w:p w:rsidR="00100058" w:rsidRPr="00AA7E37" w:rsidRDefault="009944C2" w:rsidP="00C710EA">
      <w:pPr>
        <w:spacing w:after="0" w:line="240" w:lineRule="auto"/>
        <w:jc w:val="center"/>
        <w:rPr>
          <w:rFonts w:ascii="Times New Roman" w:hAnsi="Times New Roman" w:cs="Times New Roman"/>
          <w:b/>
          <w:bCs/>
          <w:sz w:val="28"/>
          <w:szCs w:val="28"/>
        </w:rPr>
      </w:pPr>
      <w:r w:rsidRPr="00AA7E37">
        <w:rPr>
          <w:rFonts w:ascii="Times New Roman" w:hAnsi="Times New Roman" w:cs="Times New Roman"/>
          <w:b/>
          <w:bCs/>
          <w:sz w:val="28"/>
          <w:szCs w:val="28"/>
        </w:rPr>
        <w:lastRenderedPageBreak/>
        <w:t>Содержание</w:t>
      </w:r>
    </w:p>
    <w:p w:rsidR="009944C2" w:rsidRPr="009944C2" w:rsidRDefault="009944C2" w:rsidP="00C710EA">
      <w:pPr>
        <w:spacing w:after="0" w:line="240" w:lineRule="auto"/>
        <w:jc w:val="center"/>
        <w:rPr>
          <w:rFonts w:ascii="Times New Roman" w:hAnsi="Times New Roman" w:cs="Times New Roman"/>
          <w:bCs/>
          <w:sz w:val="28"/>
          <w:szCs w:val="2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6"/>
        <w:gridCol w:w="1219"/>
      </w:tblGrid>
      <w:tr w:rsidR="008F03B8" w:rsidRPr="004065D2" w:rsidTr="007F7658">
        <w:tc>
          <w:tcPr>
            <w:tcW w:w="8126" w:type="dxa"/>
            <w:shd w:val="clear" w:color="auto" w:fill="B8CCE4" w:themeFill="accent1" w:themeFillTint="66"/>
          </w:tcPr>
          <w:p w:rsidR="008F03B8" w:rsidRPr="00822E8E" w:rsidRDefault="003B0D8C" w:rsidP="003B0D8C">
            <w:pPr>
              <w:pStyle w:val="a4"/>
              <w:ind w:left="360"/>
              <w:rPr>
                <w:rFonts w:ascii="Times New Roman" w:hAnsi="Times New Roman" w:cs="Times New Roman"/>
                <w:b/>
                <w:bCs/>
                <w:sz w:val="24"/>
                <w:szCs w:val="24"/>
              </w:rPr>
            </w:pPr>
            <w:r>
              <w:rPr>
                <w:rFonts w:ascii="Times New Roman" w:hAnsi="Times New Roman" w:cs="Times New Roman"/>
                <w:b/>
                <w:bCs/>
                <w:sz w:val="24"/>
                <w:szCs w:val="24"/>
                <w:lang w:val="en-US"/>
              </w:rPr>
              <w:t xml:space="preserve">I </w:t>
            </w:r>
            <w:r w:rsidR="008F03B8" w:rsidRPr="00822E8E">
              <w:rPr>
                <w:rFonts w:ascii="Times New Roman" w:hAnsi="Times New Roman" w:cs="Times New Roman"/>
                <w:b/>
                <w:bCs/>
                <w:sz w:val="24"/>
                <w:szCs w:val="24"/>
              </w:rPr>
              <w:t>ОБЩИЕ ПОЛОЖЕНИЯ</w:t>
            </w:r>
          </w:p>
        </w:tc>
        <w:tc>
          <w:tcPr>
            <w:tcW w:w="1219" w:type="dxa"/>
            <w:shd w:val="clear" w:color="auto" w:fill="B8CCE4" w:themeFill="accent1" w:themeFillTint="66"/>
          </w:tcPr>
          <w:p w:rsidR="008F03B8" w:rsidRPr="004065D2" w:rsidRDefault="008F03B8" w:rsidP="00737F03">
            <w:pPr>
              <w:jc w:val="center"/>
              <w:rPr>
                <w:rFonts w:ascii="Times New Roman" w:hAnsi="Times New Roman" w:cs="Times New Roman"/>
                <w:bCs/>
                <w:sz w:val="24"/>
                <w:szCs w:val="24"/>
              </w:rPr>
            </w:pPr>
          </w:p>
        </w:tc>
      </w:tr>
      <w:tr w:rsidR="008F03B8" w:rsidRPr="004065D2" w:rsidTr="00737F03">
        <w:tc>
          <w:tcPr>
            <w:tcW w:w="8126" w:type="dxa"/>
          </w:tcPr>
          <w:p w:rsidR="008F03B8" w:rsidRPr="006027D0" w:rsidRDefault="008F03B8" w:rsidP="00032ADA">
            <w:pPr>
              <w:pStyle w:val="a4"/>
              <w:numPr>
                <w:ilvl w:val="1"/>
                <w:numId w:val="71"/>
              </w:numPr>
              <w:rPr>
                <w:rFonts w:ascii="Times New Roman" w:hAnsi="Times New Roman" w:cs="Times New Roman"/>
                <w:bCs/>
                <w:sz w:val="24"/>
                <w:szCs w:val="24"/>
              </w:rPr>
            </w:pPr>
            <w:r w:rsidRPr="006027D0">
              <w:rPr>
                <w:rFonts w:ascii="Times New Roman" w:hAnsi="Times New Roman" w:cs="Times New Roman"/>
                <w:bCs/>
                <w:sz w:val="24"/>
                <w:szCs w:val="24"/>
              </w:rPr>
              <w:t>Введение</w:t>
            </w:r>
          </w:p>
        </w:tc>
        <w:tc>
          <w:tcPr>
            <w:tcW w:w="1219" w:type="dxa"/>
          </w:tcPr>
          <w:p w:rsidR="008F03B8" w:rsidRPr="004065D2" w:rsidRDefault="008F03B8" w:rsidP="00737F03">
            <w:pPr>
              <w:jc w:val="center"/>
              <w:rPr>
                <w:rFonts w:ascii="Times New Roman" w:hAnsi="Times New Roman" w:cs="Times New Roman"/>
                <w:bCs/>
                <w:sz w:val="24"/>
                <w:szCs w:val="24"/>
              </w:rPr>
            </w:pPr>
            <w:r>
              <w:rPr>
                <w:rFonts w:ascii="Times New Roman" w:hAnsi="Times New Roman" w:cs="Times New Roman"/>
                <w:bCs/>
                <w:sz w:val="24"/>
                <w:szCs w:val="24"/>
              </w:rPr>
              <w:t>4</w:t>
            </w:r>
          </w:p>
        </w:tc>
      </w:tr>
      <w:tr w:rsidR="008F03B8" w:rsidRPr="004065D2" w:rsidTr="00737F03">
        <w:tc>
          <w:tcPr>
            <w:tcW w:w="8126" w:type="dxa"/>
          </w:tcPr>
          <w:p w:rsidR="008F03B8" w:rsidRPr="006027D0" w:rsidRDefault="008F03B8" w:rsidP="00032ADA">
            <w:pPr>
              <w:pStyle w:val="a4"/>
              <w:numPr>
                <w:ilvl w:val="1"/>
                <w:numId w:val="71"/>
              </w:numPr>
              <w:rPr>
                <w:rFonts w:ascii="Times New Roman" w:hAnsi="Times New Roman" w:cs="Times New Roman"/>
                <w:bCs/>
                <w:sz w:val="24"/>
                <w:szCs w:val="24"/>
              </w:rPr>
            </w:pPr>
            <w:r w:rsidRPr="006027D0">
              <w:rPr>
                <w:rFonts w:ascii="Times New Roman" w:hAnsi="Times New Roman" w:cs="Times New Roman"/>
                <w:bCs/>
                <w:sz w:val="24"/>
                <w:szCs w:val="24"/>
              </w:rPr>
              <w:t>Список используемых сокращений</w:t>
            </w:r>
          </w:p>
        </w:tc>
        <w:tc>
          <w:tcPr>
            <w:tcW w:w="1219" w:type="dxa"/>
          </w:tcPr>
          <w:p w:rsidR="008F03B8" w:rsidRPr="004065D2" w:rsidRDefault="008F03B8" w:rsidP="00737F03">
            <w:pPr>
              <w:jc w:val="center"/>
              <w:rPr>
                <w:rFonts w:ascii="Times New Roman" w:hAnsi="Times New Roman" w:cs="Times New Roman"/>
                <w:bCs/>
                <w:sz w:val="24"/>
                <w:szCs w:val="24"/>
              </w:rPr>
            </w:pPr>
            <w:r>
              <w:rPr>
                <w:rFonts w:ascii="Times New Roman" w:hAnsi="Times New Roman" w:cs="Times New Roman"/>
                <w:bCs/>
                <w:sz w:val="24"/>
                <w:szCs w:val="24"/>
              </w:rPr>
              <w:t>7</w:t>
            </w:r>
          </w:p>
        </w:tc>
      </w:tr>
      <w:tr w:rsidR="008F03B8" w:rsidRPr="004065D2" w:rsidTr="007F7658">
        <w:tc>
          <w:tcPr>
            <w:tcW w:w="8126" w:type="dxa"/>
            <w:shd w:val="clear" w:color="auto" w:fill="B8CCE4" w:themeFill="accent1" w:themeFillTint="66"/>
          </w:tcPr>
          <w:p w:rsidR="008F03B8" w:rsidRPr="00822E8E" w:rsidRDefault="003B0D8C" w:rsidP="003B0D8C">
            <w:pPr>
              <w:pStyle w:val="a4"/>
              <w:ind w:left="360"/>
              <w:rPr>
                <w:rFonts w:ascii="Times New Roman" w:hAnsi="Times New Roman" w:cs="Times New Roman"/>
                <w:b/>
                <w:bCs/>
                <w:sz w:val="24"/>
                <w:szCs w:val="24"/>
              </w:rPr>
            </w:pPr>
            <w:r>
              <w:rPr>
                <w:rFonts w:ascii="Times New Roman" w:hAnsi="Times New Roman" w:cs="Times New Roman"/>
                <w:b/>
                <w:bCs/>
                <w:sz w:val="24"/>
                <w:szCs w:val="24"/>
                <w:lang w:val="en-US"/>
              </w:rPr>
              <w:t xml:space="preserve">II </w:t>
            </w:r>
            <w:r w:rsidR="008F03B8" w:rsidRPr="00822E8E">
              <w:rPr>
                <w:rFonts w:ascii="Times New Roman" w:hAnsi="Times New Roman" w:cs="Times New Roman"/>
                <w:b/>
                <w:bCs/>
                <w:sz w:val="24"/>
                <w:szCs w:val="24"/>
              </w:rPr>
              <w:t>ЦЕЛЕВОЙ РАЗДЕЛ</w:t>
            </w:r>
          </w:p>
        </w:tc>
        <w:tc>
          <w:tcPr>
            <w:tcW w:w="1219" w:type="dxa"/>
            <w:shd w:val="clear" w:color="auto" w:fill="B8CCE4" w:themeFill="accent1" w:themeFillTint="66"/>
          </w:tcPr>
          <w:p w:rsidR="008F03B8" w:rsidRPr="004065D2" w:rsidRDefault="008F03B8" w:rsidP="00737F03">
            <w:pPr>
              <w:jc w:val="center"/>
              <w:rPr>
                <w:rFonts w:ascii="Times New Roman" w:hAnsi="Times New Roman" w:cs="Times New Roman"/>
                <w:bCs/>
                <w:sz w:val="24"/>
                <w:szCs w:val="24"/>
              </w:rPr>
            </w:pPr>
            <w:r>
              <w:rPr>
                <w:rFonts w:ascii="Times New Roman" w:hAnsi="Times New Roman" w:cs="Times New Roman"/>
                <w:bCs/>
                <w:sz w:val="24"/>
                <w:szCs w:val="24"/>
              </w:rPr>
              <w:t>8</w:t>
            </w:r>
          </w:p>
        </w:tc>
      </w:tr>
      <w:tr w:rsidR="008F03B8" w:rsidRPr="004065D2" w:rsidTr="00737F03">
        <w:tc>
          <w:tcPr>
            <w:tcW w:w="8126" w:type="dxa"/>
          </w:tcPr>
          <w:p w:rsidR="008F03B8" w:rsidRPr="00944ABA" w:rsidRDefault="008F03B8" w:rsidP="00032ADA">
            <w:pPr>
              <w:pStyle w:val="a4"/>
              <w:numPr>
                <w:ilvl w:val="1"/>
                <w:numId w:val="71"/>
              </w:numPr>
              <w:rPr>
                <w:rFonts w:ascii="Times New Roman" w:hAnsi="Times New Roman" w:cs="Times New Roman"/>
                <w:bCs/>
                <w:sz w:val="24"/>
                <w:szCs w:val="24"/>
              </w:rPr>
            </w:pPr>
            <w:r w:rsidRPr="00944ABA">
              <w:rPr>
                <w:rFonts w:ascii="Times New Roman" w:hAnsi="Times New Roman" w:cs="Times New Roman"/>
                <w:bCs/>
                <w:sz w:val="24"/>
                <w:szCs w:val="24"/>
              </w:rPr>
              <w:t>Пояснительная записка</w:t>
            </w:r>
          </w:p>
        </w:tc>
        <w:tc>
          <w:tcPr>
            <w:tcW w:w="1219" w:type="dxa"/>
          </w:tcPr>
          <w:p w:rsidR="008F03B8" w:rsidRPr="004065D2" w:rsidRDefault="008F03B8" w:rsidP="00737F03">
            <w:pPr>
              <w:jc w:val="center"/>
              <w:rPr>
                <w:rFonts w:ascii="Times New Roman" w:hAnsi="Times New Roman" w:cs="Times New Roman"/>
                <w:bCs/>
                <w:sz w:val="24"/>
                <w:szCs w:val="24"/>
              </w:rPr>
            </w:pPr>
            <w:r>
              <w:rPr>
                <w:rFonts w:ascii="Times New Roman" w:hAnsi="Times New Roman" w:cs="Times New Roman"/>
                <w:bCs/>
                <w:sz w:val="24"/>
                <w:szCs w:val="24"/>
              </w:rPr>
              <w:t>8</w:t>
            </w:r>
          </w:p>
        </w:tc>
      </w:tr>
      <w:tr w:rsidR="008F03B8" w:rsidRPr="004065D2" w:rsidTr="00737F03">
        <w:tc>
          <w:tcPr>
            <w:tcW w:w="8126" w:type="dxa"/>
          </w:tcPr>
          <w:p w:rsidR="008F03B8" w:rsidRPr="00944ABA" w:rsidRDefault="008F03B8" w:rsidP="00737F03">
            <w:pPr>
              <w:rPr>
                <w:rFonts w:ascii="Times New Roman" w:hAnsi="Times New Roman" w:cs="Times New Roman"/>
                <w:bCs/>
                <w:sz w:val="24"/>
                <w:szCs w:val="24"/>
              </w:rPr>
            </w:pPr>
            <w:r>
              <w:rPr>
                <w:rFonts w:ascii="Times New Roman" w:hAnsi="Times New Roman" w:cs="Times New Roman"/>
                <w:bCs/>
                <w:sz w:val="24"/>
                <w:szCs w:val="24"/>
              </w:rPr>
              <w:t>2.1.1.</w:t>
            </w:r>
            <w:r w:rsidRPr="00944ABA">
              <w:rPr>
                <w:rFonts w:ascii="Times New Roman" w:hAnsi="Times New Roman" w:cs="Times New Roman"/>
                <w:bCs/>
                <w:sz w:val="24"/>
                <w:szCs w:val="24"/>
              </w:rPr>
              <w:t>Ведущая цель ООП ДО</w:t>
            </w:r>
          </w:p>
        </w:tc>
        <w:tc>
          <w:tcPr>
            <w:tcW w:w="1219" w:type="dxa"/>
          </w:tcPr>
          <w:p w:rsidR="008F03B8" w:rsidRPr="004065D2" w:rsidRDefault="008F03B8" w:rsidP="00737F03">
            <w:pPr>
              <w:jc w:val="center"/>
              <w:rPr>
                <w:rFonts w:ascii="Times New Roman" w:hAnsi="Times New Roman" w:cs="Times New Roman"/>
                <w:bCs/>
                <w:sz w:val="24"/>
                <w:szCs w:val="24"/>
              </w:rPr>
            </w:pPr>
            <w:r>
              <w:rPr>
                <w:rFonts w:ascii="Times New Roman" w:hAnsi="Times New Roman" w:cs="Times New Roman"/>
                <w:bCs/>
                <w:sz w:val="24"/>
                <w:szCs w:val="24"/>
              </w:rPr>
              <w:t>8</w:t>
            </w:r>
          </w:p>
        </w:tc>
      </w:tr>
      <w:tr w:rsidR="008F03B8" w:rsidRPr="004065D2" w:rsidTr="00737F03">
        <w:tc>
          <w:tcPr>
            <w:tcW w:w="8126" w:type="dxa"/>
          </w:tcPr>
          <w:p w:rsidR="008F03B8" w:rsidRPr="004065D2" w:rsidRDefault="00DE3D54" w:rsidP="00737F03">
            <w:pPr>
              <w:rPr>
                <w:rFonts w:ascii="Times New Roman" w:hAnsi="Times New Roman" w:cs="Times New Roman"/>
                <w:bCs/>
                <w:sz w:val="24"/>
                <w:szCs w:val="24"/>
              </w:rPr>
            </w:pPr>
            <w:r>
              <w:rPr>
                <w:rFonts w:ascii="Times New Roman" w:hAnsi="Times New Roman" w:cs="Times New Roman"/>
                <w:bCs/>
                <w:sz w:val="24"/>
                <w:szCs w:val="24"/>
              </w:rPr>
              <w:t>2.1.2.</w:t>
            </w:r>
            <w:r w:rsidR="008F03B8" w:rsidRPr="004065D2">
              <w:rPr>
                <w:rFonts w:ascii="Times New Roman" w:hAnsi="Times New Roman" w:cs="Times New Roman"/>
                <w:bCs/>
                <w:sz w:val="24"/>
                <w:szCs w:val="24"/>
              </w:rPr>
              <w:t>Задачи реализации   Программы</w:t>
            </w:r>
          </w:p>
        </w:tc>
        <w:tc>
          <w:tcPr>
            <w:tcW w:w="1219" w:type="dxa"/>
          </w:tcPr>
          <w:p w:rsidR="008F03B8" w:rsidRPr="004065D2" w:rsidRDefault="008F03B8" w:rsidP="00737F03">
            <w:pPr>
              <w:jc w:val="center"/>
              <w:rPr>
                <w:rFonts w:ascii="Times New Roman" w:hAnsi="Times New Roman" w:cs="Times New Roman"/>
                <w:bCs/>
                <w:sz w:val="24"/>
                <w:szCs w:val="24"/>
              </w:rPr>
            </w:pPr>
            <w:r>
              <w:rPr>
                <w:rFonts w:ascii="Times New Roman" w:hAnsi="Times New Roman" w:cs="Times New Roman"/>
                <w:bCs/>
                <w:sz w:val="24"/>
                <w:szCs w:val="24"/>
              </w:rPr>
              <w:t>8</w:t>
            </w:r>
          </w:p>
        </w:tc>
      </w:tr>
      <w:tr w:rsidR="008F03B8" w:rsidRPr="004065D2" w:rsidTr="00737F03">
        <w:tc>
          <w:tcPr>
            <w:tcW w:w="8126" w:type="dxa"/>
          </w:tcPr>
          <w:p w:rsidR="008F03B8" w:rsidRPr="004065D2" w:rsidRDefault="00DE3D54" w:rsidP="00737F03">
            <w:pPr>
              <w:rPr>
                <w:rFonts w:ascii="Times New Roman" w:hAnsi="Times New Roman" w:cs="Times New Roman"/>
                <w:bCs/>
                <w:sz w:val="24"/>
                <w:szCs w:val="24"/>
              </w:rPr>
            </w:pPr>
            <w:r>
              <w:rPr>
                <w:rFonts w:ascii="Times New Roman" w:hAnsi="Times New Roman" w:cs="Times New Roman"/>
                <w:bCs/>
                <w:sz w:val="24"/>
                <w:szCs w:val="24"/>
              </w:rPr>
              <w:t>2.1.3.</w:t>
            </w:r>
            <w:r w:rsidR="008F03B8" w:rsidRPr="004065D2">
              <w:rPr>
                <w:rFonts w:ascii="Times New Roman" w:hAnsi="Times New Roman" w:cs="Times New Roman"/>
                <w:bCs/>
                <w:sz w:val="24"/>
                <w:szCs w:val="24"/>
              </w:rPr>
              <w:t>Принципы и подходы к формированию Программы</w:t>
            </w:r>
          </w:p>
        </w:tc>
        <w:tc>
          <w:tcPr>
            <w:tcW w:w="1219" w:type="dxa"/>
          </w:tcPr>
          <w:p w:rsidR="008F03B8" w:rsidRPr="004065D2" w:rsidRDefault="008F03B8" w:rsidP="00737F03">
            <w:pPr>
              <w:jc w:val="center"/>
              <w:rPr>
                <w:rFonts w:ascii="Times New Roman" w:hAnsi="Times New Roman" w:cs="Times New Roman"/>
                <w:bCs/>
                <w:sz w:val="24"/>
                <w:szCs w:val="24"/>
              </w:rPr>
            </w:pPr>
            <w:r>
              <w:rPr>
                <w:rFonts w:ascii="Times New Roman" w:hAnsi="Times New Roman" w:cs="Times New Roman"/>
                <w:bCs/>
                <w:sz w:val="24"/>
                <w:szCs w:val="24"/>
              </w:rPr>
              <w:t>9</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Pr>
                <w:rFonts w:ascii="Times New Roman" w:hAnsi="Times New Roman" w:cs="Times New Roman"/>
                <w:bCs/>
                <w:sz w:val="24"/>
                <w:szCs w:val="24"/>
              </w:rPr>
              <w:t>2.1.4.</w:t>
            </w:r>
            <w:r w:rsidRPr="004065D2">
              <w:rPr>
                <w:rFonts w:ascii="Times New Roman" w:hAnsi="Times New Roman" w:cs="Times New Roman"/>
                <w:bCs/>
                <w:sz w:val="24"/>
                <w:szCs w:val="24"/>
              </w:rPr>
              <w:t>Значимые для разработки и реализации ООП ДО характеристики</w:t>
            </w:r>
          </w:p>
        </w:tc>
        <w:tc>
          <w:tcPr>
            <w:tcW w:w="1219" w:type="dxa"/>
          </w:tcPr>
          <w:p w:rsidR="008F03B8" w:rsidRPr="004065D2" w:rsidRDefault="008F03B8" w:rsidP="00737F03">
            <w:pPr>
              <w:jc w:val="center"/>
              <w:rPr>
                <w:rFonts w:ascii="Times New Roman" w:hAnsi="Times New Roman" w:cs="Times New Roman"/>
                <w:bCs/>
                <w:sz w:val="24"/>
                <w:szCs w:val="24"/>
              </w:rPr>
            </w:pPr>
            <w:r>
              <w:rPr>
                <w:rFonts w:ascii="Times New Roman" w:hAnsi="Times New Roman" w:cs="Times New Roman"/>
                <w:bCs/>
                <w:sz w:val="24"/>
                <w:szCs w:val="24"/>
              </w:rPr>
              <w:t>10</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Pr>
                <w:rFonts w:ascii="Times New Roman" w:hAnsi="Times New Roman" w:cs="Times New Roman"/>
                <w:bCs/>
                <w:sz w:val="24"/>
                <w:szCs w:val="24"/>
              </w:rPr>
              <w:t>2.2</w:t>
            </w:r>
            <w:r w:rsidRPr="00944ABA">
              <w:rPr>
                <w:rFonts w:ascii="Times New Roman" w:hAnsi="Times New Roman" w:cs="Times New Roman"/>
                <w:bCs/>
                <w:sz w:val="24"/>
                <w:szCs w:val="24"/>
              </w:rPr>
              <w:t>. Целевые ориентиры</w:t>
            </w:r>
          </w:p>
        </w:tc>
        <w:tc>
          <w:tcPr>
            <w:tcW w:w="1219" w:type="dxa"/>
          </w:tcPr>
          <w:p w:rsidR="008F03B8" w:rsidRPr="004065D2" w:rsidRDefault="008F03B8" w:rsidP="00737F03">
            <w:pPr>
              <w:jc w:val="center"/>
              <w:rPr>
                <w:rFonts w:ascii="Times New Roman" w:hAnsi="Times New Roman" w:cs="Times New Roman"/>
                <w:bCs/>
                <w:sz w:val="24"/>
                <w:szCs w:val="24"/>
              </w:rPr>
            </w:pPr>
            <w:r>
              <w:rPr>
                <w:rFonts w:ascii="Times New Roman" w:hAnsi="Times New Roman" w:cs="Times New Roman"/>
                <w:bCs/>
                <w:sz w:val="24"/>
                <w:szCs w:val="24"/>
              </w:rPr>
              <w:t>11</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sidRPr="00BE7B42">
              <w:rPr>
                <w:rFonts w:ascii="Times New Roman" w:hAnsi="Times New Roman" w:cs="Times New Roman"/>
                <w:bCs/>
                <w:sz w:val="24"/>
                <w:szCs w:val="24"/>
              </w:rPr>
              <w:t>2.3. Система оценки результатов освоения Программы</w:t>
            </w:r>
          </w:p>
        </w:tc>
        <w:tc>
          <w:tcPr>
            <w:tcW w:w="1219" w:type="dxa"/>
          </w:tcPr>
          <w:p w:rsidR="008F03B8" w:rsidRPr="004065D2" w:rsidRDefault="008F03B8" w:rsidP="00737F03">
            <w:pPr>
              <w:jc w:val="center"/>
              <w:rPr>
                <w:rFonts w:ascii="Times New Roman" w:hAnsi="Times New Roman" w:cs="Times New Roman"/>
                <w:bCs/>
                <w:sz w:val="24"/>
                <w:szCs w:val="24"/>
              </w:rPr>
            </w:pPr>
            <w:r>
              <w:rPr>
                <w:rFonts w:ascii="Times New Roman" w:hAnsi="Times New Roman" w:cs="Times New Roman"/>
                <w:bCs/>
                <w:sz w:val="24"/>
                <w:szCs w:val="24"/>
              </w:rPr>
              <w:t>11</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sidRPr="00BE7B42">
              <w:rPr>
                <w:rFonts w:ascii="Times New Roman" w:hAnsi="Times New Roman" w:cs="Times New Roman"/>
                <w:bCs/>
                <w:sz w:val="24"/>
                <w:szCs w:val="24"/>
              </w:rPr>
              <w:t>2.4.Планируемые результаты освоения Программы</w:t>
            </w:r>
          </w:p>
        </w:tc>
        <w:tc>
          <w:tcPr>
            <w:tcW w:w="1219" w:type="dxa"/>
          </w:tcPr>
          <w:p w:rsidR="008F03B8" w:rsidRPr="004065D2" w:rsidRDefault="008F03B8" w:rsidP="00737F03">
            <w:pPr>
              <w:jc w:val="center"/>
              <w:rPr>
                <w:rFonts w:ascii="Times New Roman" w:hAnsi="Times New Roman" w:cs="Times New Roman"/>
                <w:bCs/>
                <w:sz w:val="24"/>
                <w:szCs w:val="24"/>
              </w:rPr>
            </w:pPr>
            <w:r>
              <w:rPr>
                <w:rFonts w:ascii="Times New Roman" w:hAnsi="Times New Roman" w:cs="Times New Roman"/>
                <w:bCs/>
                <w:sz w:val="24"/>
                <w:szCs w:val="24"/>
              </w:rPr>
              <w:t>12</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sidRPr="004624E4">
              <w:rPr>
                <w:rFonts w:ascii="Times New Roman" w:hAnsi="Times New Roman" w:cs="Times New Roman"/>
                <w:bCs/>
                <w:sz w:val="24"/>
                <w:szCs w:val="24"/>
              </w:rPr>
              <w:t>2.5.Ожидаемые образовательные результаты ООП ДО</w:t>
            </w:r>
          </w:p>
        </w:tc>
        <w:tc>
          <w:tcPr>
            <w:tcW w:w="1219" w:type="dxa"/>
          </w:tcPr>
          <w:p w:rsidR="008F03B8" w:rsidRPr="004065D2" w:rsidRDefault="008F03B8" w:rsidP="00737F03">
            <w:pPr>
              <w:jc w:val="center"/>
              <w:rPr>
                <w:rFonts w:ascii="Times New Roman" w:hAnsi="Times New Roman" w:cs="Times New Roman"/>
                <w:bCs/>
                <w:sz w:val="24"/>
                <w:szCs w:val="24"/>
              </w:rPr>
            </w:pPr>
            <w:r>
              <w:rPr>
                <w:rFonts w:ascii="Times New Roman" w:hAnsi="Times New Roman" w:cs="Times New Roman"/>
                <w:bCs/>
                <w:sz w:val="24"/>
                <w:szCs w:val="24"/>
              </w:rPr>
              <w:t>13</w:t>
            </w:r>
          </w:p>
        </w:tc>
      </w:tr>
      <w:tr w:rsidR="008F03B8" w:rsidRPr="004065D2" w:rsidTr="00737F03">
        <w:tc>
          <w:tcPr>
            <w:tcW w:w="8126" w:type="dxa"/>
          </w:tcPr>
          <w:p w:rsidR="008F03B8" w:rsidRPr="004624E4" w:rsidRDefault="008F03B8" w:rsidP="00737F03">
            <w:pPr>
              <w:rPr>
                <w:rFonts w:ascii="Times New Roman" w:hAnsi="Times New Roman" w:cs="Times New Roman"/>
                <w:bCs/>
                <w:sz w:val="24"/>
                <w:szCs w:val="24"/>
              </w:rPr>
            </w:pPr>
            <w:r w:rsidRPr="004624E4">
              <w:rPr>
                <w:rFonts w:ascii="Times New Roman" w:hAnsi="Times New Roman" w:cs="Times New Roman"/>
                <w:bCs/>
                <w:sz w:val="24"/>
                <w:szCs w:val="24"/>
              </w:rPr>
              <w:t>2.6.Планируемые результаты на этапе завершения освоения Программы</w:t>
            </w:r>
          </w:p>
        </w:tc>
        <w:tc>
          <w:tcPr>
            <w:tcW w:w="1219" w:type="dxa"/>
          </w:tcPr>
          <w:p w:rsidR="008F03B8" w:rsidRDefault="008F03B8" w:rsidP="00737F03">
            <w:pPr>
              <w:jc w:val="center"/>
              <w:rPr>
                <w:rFonts w:ascii="Times New Roman" w:hAnsi="Times New Roman" w:cs="Times New Roman"/>
                <w:bCs/>
                <w:sz w:val="24"/>
                <w:szCs w:val="24"/>
              </w:rPr>
            </w:pPr>
            <w:r>
              <w:rPr>
                <w:rFonts w:ascii="Times New Roman" w:hAnsi="Times New Roman" w:cs="Times New Roman"/>
                <w:bCs/>
                <w:sz w:val="24"/>
                <w:szCs w:val="24"/>
              </w:rPr>
              <w:t>14</w:t>
            </w:r>
          </w:p>
        </w:tc>
      </w:tr>
      <w:tr w:rsidR="008F03B8" w:rsidRPr="004065D2" w:rsidTr="00737F03">
        <w:tc>
          <w:tcPr>
            <w:tcW w:w="8126" w:type="dxa"/>
          </w:tcPr>
          <w:p w:rsidR="008F03B8" w:rsidRPr="004624E4" w:rsidRDefault="008F03B8" w:rsidP="00737F03">
            <w:pPr>
              <w:rPr>
                <w:rFonts w:ascii="Times New Roman" w:hAnsi="Times New Roman" w:cs="Times New Roman"/>
                <w:bCs/>
                <w:sz w:val="24"/>
                <w:szCs w:val="24"/>
              </w:rPr>
            </w:pPr>
            <w:r w:rsidRPr="004624E4">
              <w:rPr>
                <w:rFonts w:ascii="Times New Roman" w:hAnsi="Times New Roman" w:cs="Times New Roman"/>
                <w:bCs/>
                <w:sz w:val="24"/>
                <w:szCs w:val="24"/>
              </w:rPr>
              <w:t>2.7.Педагогическая диагностика достижения планируемых результатов</w:t>
            </w:r>
          </w:p>
        </w:tc>
        <w:tc>
          <w:tcPr>
            <w:tcW w:w="1219" w:type="dxa"/>
          </w:tcPr>
          <w:p w:rsidR="008F03B8" w:rsidRDefault="008F03B8" w:rsidP="00737F03">
            <w:pPr>
              <w:jc w:val="center"/>
              <w:rPr>
                <w:rFonts w:ascii="Times New Roman" w:hAnsi="Times New Roman" w:cs="Times New Roman"/>
                <w:bCs/>
                <w:sz w:val="24"/>
                <w:szCs w:val="24"/>
              </w:rPr>
            </w:pPr>
            <w:r>
              <w:rPr>
                <w:rFonts w:ascii="Times New Roman" w:hAnsi="Times New Roman" w:cs="Times New Roman"/>
                <w:bCs/>
                <w:sz w:val="24"/>
                <w:szCs w:val="24"/>
              </w:rPr>
              <w:t>16</w:t>
            </w:r>
          </w:p>
        </w:tc>
      </w:tr>
      <w:tr w:rsidR="008F03B8" w:rsidRPr="004065D2" w:rsidTr="007F7658">
        <w:tc>
          <w:tcPr>
            <w:tcW w:w="8126" w:type="dxa"/>
            <w:shd w:val="clear" w:color="auto" w:fill="B8CCE4" w:themeFill="accent1" w:themeFillTint="66"/>
          </w:tcPr>
          <w:p w:rsidR="008F03B8" w:rsidRPr="00822E8E" w:rsidRDefault="003B0D8C" w:rsidP="003B0D8C">
            <w:pPr>
              <w:pStyle w:val="a4"/>
              <w:ind w:left="360"/>
              <w:rPr>
                <w:rFonts w:ascii="Times New Roman" w:hAnsi="Times New Roman" w:cs="Times New Roman"/>
                <w:b/>
                <w:bCs/>
                <w:sz w:val="24"/>
                <w:szCs w:val="24"/>
              </w:rPr>
            </w:pPr>
            <w:r>
              <w:rPr>
                <w:rFonts w:ascii="Times New Roman" w:hAnsi="Times New Roman" w:cs="Times New Roman"/>
                <w:b/>
                <w:bCs/>
                <w:sz w:val="24"/>
                <w:szCs w:val="24"/>
                <w:lang w:val="en-US"/>
              </w:rPr>
              <w:t xml:space="preserve">III </w:t>
            </w:r>
            <w:r w:rsidR="008F03B8" w:rsidRPr="00822E8E">
              <w:rPr>
                <w:rFonts w:ascii="Times New Roman" w:hAnsi="Times New Roman" w:cs="Times New Roman"/>
                <w:b/>
                <w:bCs/>
                <w:sz w:val="24"/>
                <w:szCs w:val="24"/>
              </w:rPr>
              <w:t>СОДЕРЖАТЕЛЬНЫЙ РАЗДЕЛ</w:t>
            </w:r>
          </w:p>
        </w:tc>
        <w:tc>
          <w:tcPr>
            <w:tcW w:w="1219" w:type="dxa"/>
            <w:shd w:val="clear" w:color="auto" w:fill="B8CCE4" w:themeFill="accent1" w:themeFillTint="66"/>
          </w:tcPr>
          <w:p w:rsidR="008F03B8" w:rsidRPr="004065D2" w:rsidRDefault="008F03B8" w:rsidP="00737F03">
            <w:pPr>
              <w:jc w:val="center"/>
              <w:rPr>
                <w:rFonts w:ascii="Times New Roman" w:hAnsi="Times New Roman" w:cs="Times New Roman"/>
                <w:bCs/>
                <w:sz w:val="24"/>
                <w:szCs w:val="24"/>
              </w:rPr>
            </w:pPr>
            <w:r>
              <w:rPr>
                <w:rFonts w:ascii="Times New Roman" w:hAnsi="Times New Roman" w:cs="Times New Roman"/>
                <w:bCs/>
                <w:sz w:val="24"/>
                <w:szCs w:val="24"/>
              </w:rPr>
              <w:t>19</w:t>
            </w:r>
          </w:p>
        </w:tc>
      </w:tr>
      <w:tr w:rsidR="008F03B8" w:rsidRPr="004065D2" w:rsidTr="00737F03">
        <w:trPr>
          <w:trHeight w:val="239"/>
        </w:trPr>
        <w:tc>
          <w:tcPr>
            <w:tcW w:w="8126" w:type="dxa"/>
          </w:tcPr>
          <w:p w:rsidR="008F03B8" w:rsidRPr="003B0D8C" w:rsidRDefault="003B0D8C" w:rsidP="003B0D8C">
            <w:pPr>
              <w:rPr>
                <w:rFonts w:ascii="Times New Roman" w:hAnsi="Times New Roman" w:cs="Times New Roman"/>
                <w:bCs/>
                <w:sz w:val="24"/>
                <w:szCs w:val="24"/>
              </w:rPr>
            </w:pPr>
            <w:r>
              <w:rPr>
                <w:rFonts w:ascii="Times New Roman" w:hAnsi="Times New Roman" w:cs="Times New Roman"/>
                <w:bCs/>
                <w:sz w:val="24"/>
                <w:szCs w:val="24"/>
              </w:rPr>
              <w:t>3.1.</w:t>
            </w:r>
            <w:r w:rsidR="008F03B8" w:rsidRPr="003B0D8C">
              <w:rPr>
                <w:rFonts w:ascii="Times New Roman" w:hAnsi="Times New Roman" w:cs="Times New Roman"/>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tc>
      </w:tr>
      <w:tr w:rsidR="008F03B8" w:rsidRPr="004065D2" w:rsidTr="00737F03">
        <w:trPr>
          <w:trHeight w:val="106"/>
        </w:trPr>
        <w:tc>
          <w:tcPr>
            <w:tcW w:w="8126" w:type="dxa"/>
          </w:tcPr>
          <w:p w:rsidR="008F03B8" w:rsidRPr="004065D2" w:rsidRDefault="008F03B8" w:rsidP="00737F03">
            <w:pPr>
              <w:rPr>
                <w:rFonts w:ascii="Times New Roman" w:hAnsi="Times New Roman" w:cs="Times New Roman"/>
                <w:bCs/>
                <w:sz w:val="24"/>
                <w:szCs w:val="24"/>
              </w:rPr>
            </w:pPr>
            <w:r w:rsidRPr="004065D2">
              <w:rPr>
                <w:rFonts w:ascii="Times New Roman" w:hAnsi="Times New Roman" w:cs="Times New Roman"/>
                <w:bCs/>
                <w:sz w:val="24"/>
                <w:szCs w:val="24"/>
              </w:rPr>
              <w:t>Социально-коммуникативное развитие</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tc>
      </w:tr>
      <w:tr w:rsidR="008F03B8" w:rsidRPr="004065D2" w:rsidTr="00737F03">
        <w:trPr>
          <w:trHeight w:val="96"/>
        </w:trPr>
        <w:tc>
          <w:tcPr>
            <w:tcW w:w="8126" w:type="dxa"/>
          </w:tcPr>
          <w:p w:rsidR="008F03B8" w:rsidRPr="004065D2" w:rsidRDefault="008F03B8" w:rsidP="00737F03">
            <w:pPr>
              <w:rPr>
                <w:rFonts w:ascii="Times New Roman" w:hAnsi="Times New Roman" w:cs="Times New Roman"/>
                <w:bCs/>
                <w:sz w:val="24"/>
                <w:szCs w:val="24"/>
              </w:rPr>
            </w:pPr>
            <w:r w:rsidRPr="004065D2">
              <w:rPr>
                <w:rFonts w:ascii="Times New Roman" w:hAnsi="Times New Roman" w:cs="Times New Roman"/>
                <w:bCs/>
                <w:sz w:val="24"/>
                <w:szCs w:val="24"/>
              </w:rPr>
              <w:t>Познавательное развитие</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21</w:t>
            </w:r>
          </w:p>
        </w:tc>
      </w:tr>
      <w:tr w:rsidR="008F03B8" w:rsidRPr="004065D2" w:rsidTr="00737F03">
        <w:trPr>
          <w:trHeight w:val="100"/>
        </w:trPr>
        <w:tc>
          <w:tcPr>
            <w:tcW w:w="8126" w:type="dxa"/>
          </w:tcPr>
          <w:p w:rsidR="008F03B8" w:rsidRPr="004065D2" w:rsidRDefault="008F03B8" w:rsidP="00737F03">
            <w:pPr>
              <w:rPr>
                <w:rFonts w:ascii="Times New Roman" w:hAnsi="Times New Roman" w:cs="Times New Roman"/>
                <w:bCs/>
                <w:sz w:val="24"/>
                <w:szCs w:val="24"/>
              </w:rPr>
            </w:pPr>
            <w:r w:rsidRPr="004065D2">
              <w:rPr>
                <w:rFonts w:ascii="Times New Roman" w:hAnsi="Times New Roman" w:cs="Times New Roman"/>
                <w:bCs/>
                <w:sz w:val="24"/>
                <w:szCs w:val="24"/>
              </w:rPr>
              <w:t>Речевое развитие</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21</w:t>
            </w:r>
          </w:p>
        </w:tc>
      </w:tr>
      <w:tr w:rsidR="008F03B8" w:rsidRPr="004065D2" w:rsidTr="00737F03">
        <w:trPr>
          <w:trHeight w:val="90"/>
        </w:trPr>
        <w:tc>
          <w:tcPr>
            <w:tcW w:w="8126" w:type="dxa"/>
          </w:tcPr>
          <w:p w:rsidR="008F03B8" w:rsidRPr="004065D2" w:rsidRDefault="008F03B8" w:rsidP="00737F03">
            <w:pPr>
              <w:rPr>
                <w:rFonts w:ascii="Times New Roman" w:hAnsi="Times New Roman" w:cs="Times New Roman"/>
                <w:bCs/>
                <w:sz w:val="24"/>
                <w:szCs w:val="24"/>
              </w:rPr>
            </w:pPr>
            <w:r w:rsidRPr="004065D2">
              <w:rPr>
                <w:rFonts w:ascii="Times New Roman" w:hAnsi="Times New Roman" w:cs="Times New Roman"/>
                <w:bCs/>
                <w:sz w:val="24"/>
                <w:szCs w:val="24"/>
              </w:rPr>
              <w:t>Художественно-эстетическое развитие</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22</w:t>
            </w:r>
          </w:p>
        </w:tc>
      </w:tr>
      <w:tr w:rsidR="008F03B8" w:rsidRPr="004065D2" w:rsidTr="00737F03">
        <w:trPr>
          <w:trHeight w:val="80"/>
        </w:trPr>
        <w:tc>
          <w:tcPr>
            <w:tcW w:w="8126" w:type="dxa"/>
          </w:tcPr>
          <w:p w:rsidR="008F03B8" w:rsidRPr="004065D2" w:rsidRDefault="008F03B8" w:rsidP="00737F03">
            <w:pPr>
              <w:rPr>
                <w:rFonts w:ascii="Times New Roman" w:hAnsi="Times New Roman" w:cs="Times New Roman"/>
                <w:bCs/>
                <w:sz w:val="24"/>
                <w:szCs w:val="24"/>
              </w:rPr>
            </w:pPr>
            <w:r w:rsidRPr="004065D2">
              <w:rPr>
                <w:rFonts w:ascii="Times New Roman" w:hAnsi="Times New Roman" w:cs="Times New Roman"/>
                <w:bCs/>
                <w:sz w:val="24"/>
                <w:szCs w:val="24"/>
              </w:rPr>
              <w:t>Физическое развитие</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22</w:t>
            </w:r>
          </w:p>
        </w:tc>
      </w:tr>
      <w:tr w:rsidR="008F03B8" w:rsidRPr="004065D2" w:rsidTr="00737F03">
        <w:tc>
          <w:tcPr>
            <w:tcW w:w="8126" w:type="dxa"/>
          </w:tcPr>
          <w:p w:rsidR="008F03B8" w:rsidRPr="003B0D8C" w:rsidRDefault="003B0D8C" w:rsidP="003B0D8C">
            <w:pPr>
              <w:rPr>
                <w:rFonts w:ascii="Times New Roman" w:hAnsi="Times New Roman" w:cs="Times New Roman"/>
                <w:bCs/>
                <w:sz w:val="24"/>
                <w:szCs w:val="24"/>
              </w:rPr>
            </w:pPr>
            <w:r>
              <w:rPr>
                <w:rFonts w:ascii="Times New Roman" w:hAnsi="Times New Roman" w:cs="Times New Roman"/>
                <w:bCs/>
                <w:sz w:val="24"/>
                <w:szCs w:val="24"/>
              </w:rPr>
              <w:t>3.2.</w:t>
            </w:r>
            <w:r w:rsidR="008F03B8" w:rsidRPr="003B0D8C">
              <w:rPr>
                <w:rFonts w:ascii="Times New Roman" w:hAnsi="Times New Roman" w:cs="Times New Roman"/>
                <w:bCs/>
                <w:sz w:val="24"/>
                <w:szCs w:val="24"/>
              </w:rPr>
              <w:t>Региональный компонент</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23</w:t>
            </w:r>
          </w:p>
        </w:tc>
      </w:tr>
      <w:tr w:rsidR="008F03B8" w:rsidRPr="004065D2" w:rsidTr="00737F03">
        <w:trPr>
          <w:trHeight w:val="215"/>
        </w:trPr>
        <w:tc>
          <w:tcPr>
            <w:tcW w:w="8126" w:type="dxa"/>
          </w:tcPr>
          <w:p w:rsidR="008F03B8" w:rsidRPr="003B0D8C" w:rsidRDefault="003B0D8C" w:rsidP="003B0D8C">
            <w:pPr>
              <w:rPr>
                <w:rFonts w:ascii="Times New Roman" w:hAnsi="Times New Roman" w:cs="Times New Roman"/>
                <w:spacing w:val="-3"/>
                <w:sz w:val="24"/>
                <w:szCs w:val="24"/>
              </w:rPr>
            </w:pPr>
            <w:r>
              <w:rPr>
                <w:rFonts w:ascii="Times New Roman" w:hAnsi="Times New Roman" w:cs="Times New Roman"/>
                <w:spacing w:val="-3"/>
                <w:sz w:val="24"/>
                <w:szCs w:val="24"/>
              </w:rPr>
              <w:t>3.3.</w:t>
            </w:r>
            <w:r w:rsidR="008F03B8" w:rsidRPr="003B0D8C">
              <w:rPr>
                <w:rFonts w:ascii="Times New Roman" w:hAnsi="Times New Roman" w:cs="Times New Roman"/>
                <w:spacing w:val="-3"/>
                <w:sz w:val="24"/>
                <w:szCs w:val="24"/>
              </w:rPr>
              <w:t>Вариативные формы, способы, методы и средства реализации ООП ДО</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24</w:t>
            </w:r>
          </w:p>
        </w:tc>
      </w:tr>
      <w:tr w:rsidR="008F03B8" w:rsidRPr="004065D2" w:rsidTr="00737F03">
        <w:trPr>
          <w:trHeight w:val="215"/>
        </w:trPr>
        <w:tc>
          <w:tcPr>
            <w:tcW w:w="8126" w:type="dxa"/>
          </w:tcPr>
          <w:p w:rsidR="008F03B8" w:rsidRPr="00E63CDD" w:rsidRDefault="008F03B8" w:rsidP="00737F03">
            <w:pPr>
              <w:rPr>
                <w:rFonts w:ascii="Times New Roman" w:hAnsi="Times New Roman" w:cs="Times New Roman"/>
                <w:spacing w:val="-3"/>
                <w:sz w:val="24"/>
                <w:szCs w:val="24"/>
              </w:rPr>
            </w:pPr>
            <w:r w:rsidRPr="00E63CDD">
              <w:rPr>
                <w:rFonts w:ascii="Times New Roman" w:hAnsi="Times New Roman" w:cs="Times New Roman"/>
                <w:spacing w:val="-3"/>
                <w:sz w:val="24"/>
                <w:szCs w:val="24"/>
              </w:rPr>
              <w:t>3.3.1. Формы реализации Федеральной программы в соответствии с видом детской деятельности и возрастными особенностями детей</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24</w:t>
            </w:r>
          </w:p>
        </w:tc>
      </w:tr>
      <w:tr w:rsidR="008F03B8" w:rsidRPr="004065D2" w:rsidTr="00737F03">
        <w:trPr>
          <w:trHeight w:val="215"/>
        </w:trPr>
        <w:tc>
          <w:tcPr>
            <w:tcW w:w="8126" w:type="dxa"/>
          </w:tcPr>
          <w:p w:rsidR="008F03B8" w:rsidRPr="00E63CDD" w:rsidRDefault="008F03B8" w:rsidP="00737F03">
            <w:pPr>
              <w:rPr>
                <w:rFonts w:ascii="Times New Roman" w:hAnsi="Times New Roman" w:cs="Times New Roman"/>
                <w:spacing w:val="-3"/>
                <w:sz w:val="24"/>
                <w:szCs w:val="24"/>
              </w:rPr>
            </w:pPr>
            <w:r w:rsidRPr="00E63CDD">
              <w:rPr>
                <w:rFonts w:ascii="Times New Roman" w:hAnsi="Times New Roman" w:cs="Times New Roman"/>
                <w:spacing w:val="-3"/>
                <w:sz w:val="24"/>
                <w:szCs w:val="24"/>
              </w:rPr>
              <w:t>3.3.2. Методы для достижения задач воспитания в ходе реализации Федеральной программы</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27</w:t>
            </w:r>
          </w:p>
        </w:tc>
      </w:tr>
      <w:tr w:rsidR="008F03B8" w:rsidRPr="004065D2" w:rsidTr="00737F03">
        <w:trPr>
          <w:trHeight w:val="215"/>
        </w:trPr>
        <w:tc>
          <w:tcPr>
            <w:tcW w:w="8126" w:type="dxa"/>
          </w:tcPr>
          <w:p w:rsidR="008F03B8" w:rsidRPr="00E63CDD" w:rsidRDefault="008F03B8" w:rsidP="00737F03">
            <w:pPr>
              <w:rPr>
                <w:rFonts w:ascii="Times New Roman" w:hAnsi="Times New Roman" w:cs="Times New Roman"/>
                <w:spacing w:val="-3"/>
                <w:sz w:val="24"/>
                <w:szCs w:val="24"/>
              </w:rPr>
            </w:pPr>
            <w:r w:rsidRPr="000E3CEE">
              <w:rPr>
                <w:rFonts w:ascii="Times New Roman" w:hAnsi="Times New Roman" w:cs="Times New Roman"/>
                <w:spacing w:val="-3"/>
                <w:sz w:val="24"/>
                <w:szCs w:val="24"/>
              </w:rPr>
              <w:t>3.3.3.</w:t>
            </w:r>
            <w:r w:rsidRPr="000E3CEE">
              <w:rPr>
                <w:rFonts w:ascii="Times New Roman" w:hAnsi="Times New Roman" w:cs="Times New Roman"/>
                <w:spacing w:val="-3"/>
                <w:sz w:val="24"/>
                <w:szCs w:val="24"/>
              </w:rPr>
              <w:tab/>
              <w:t>Используемые средства при реализации Федеральной программы педагог может использовать различные средства</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28</w:t>
            </w:r>
          </w:p>
        </w:tc>
      </w:tr>
      <w:tr w:rsidR="008F03B8" w:rsidRPr="004065D2" w:rsidTr="00737F03">
        <w:tc>
          <w:tcPr>
            <w:tcW w:w="8126" w:type="dxa"/>
          </w:tcPr>
          <w:p w:rsidR="008F03B8" w:rsidRPr="003B0D8C" w:rsidRDefault="003B0D8C" w:rsidP="003B0D8C">
            <w:pPr>
              <w:rPr>
                <w:rFonts w:ascii="Times New Roman" w:hAnsi="Times New Roman" w:cs="Times New Roman"/>
                <w:bCs/>
                <w:sz w:val="24"/>
                <w:szCs w:val="24"/>
              </w:rPr>
            </w:pPr>
            <w:r>
              <w:rPr>
                <w:rFonts w:ascii="Times New Roman" w:hAnsi="Times New Roman" w:cs="Times New Roman"/>
                <w:bCs/>
                <w:sz w:val="24"/>
                <w:szCs w:val="24"/>
              </w:rPr>
              <w:t>3.4.</w:t>
            </w:r>
            <w:r w:rsidR="008F03B8" w:rsidRPr="003B0D8C">
              <w:rPr>
                <w:rFonts w:ascii="Times New Roman" w:hAnsi="Times New Roman" w:cs="Times New Roman"/>
                <w:bCs/>
                <w:sz w:val="24"/>
                <w:szCs w:val="24"/>
              </w:rPr>
              <w:t>Особенности образовательной деятельности разных видов и культурных практик</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29</w:t>
            </w:r>
          </w:p>
        </w:tc>
      </w:tr>
      <w:tr w:rsidR="008F03B8" w:rsidRPr="004065D2" w:rsidTr="00737F03">
        <w:tc>
          <w:tcPr>
            <w:tcW w:w="8126" w:type="dxa"/>
          </w:tcPr>
          <w:p w:rsidR="008F03B8" w:rsidRPr="003B0D8C" w:rsidRDefault="003B0D8C" w:rsidP="003B0D8C">
            <w:pPr>
              <w:rPr>
                <w:rFonts w:ascii="Times New Roman" w:hAnsi="Times New Roman" w:cs="Times New Roman"/>
                <w:bCs/>
                <w:sz w:val="24"/>
                <w:szCs w:val="24"/>
              </w:rPr>
            </w:pPr>
            <w:r>
              <w:rPr>
                <w:rFonts w:ascii="Times New Roman" w:hAnsi="Times New Roman" w:cs="Times New Roman"/>
                <w:bCs/>
                <w:sz w:val="24"/>
                <w:szCs w:val="24"/>
              </w:rPr>
              <w:t>3.5.</w:t>
            </w:r>
            <w:r w:rsidR="008F03B8" w:rsidRPr="003B0D8C">
              <w:rPr>
                <w:rFonts w:ascii="Times New Roman" w:hAnsi="Times New Roman" w:cs="Times New Roman"/>
                <w:bCs/>
                <w:sz w:val="24"/>
                <w:szCs w:val="24"/>
              </w:rPr>
              <w:t>Способы и направления поддержки детской инициативы</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34</w:t>
            </w:r>
          </w:p>
        </w:tc>
      </w:tr>
      <w:tr w:rsidR="008F03B8" w:rsidRPr="004065D2" w:rsidTr="00737F03">
        <w:tc>
          <w:tcPr>
            <w:tcW w:w="8126" w:type="dxa"/>
          </w:tcPr>
          <w:p w:rsidR="008F03B8" w:rsidRPr="003B0D8C" w:rsidRDefault="003B0D8C" w:rsidP="003B0D8C">
            <w:pPr>
              <w:rPr>
                <w:rFonts w:ascii="Times New Roman" w:hAnsi="Times New Roman" w:cs="Times New Roman"/>
                <w:bCs/>
                <w:sz w:val="24"/>
                <w:szCs w:val="24"/>
              </w:rPr>
            </w:pPr>
            <w:r>
              <w:rPr>
                <w:rFonts w:ascii="Times New Roman" w:hAnsi="Times New Roman" w:cs="Times New Roman"/>
                <w:bCs/>
                <w:sz w:val="24"/>
                <w:szCs w:val="24"/>
              </w:rPr>
              <w:t>3.6.</w:t>
            </w:r>
            <w:r w:rsidR="008F03B8" w:rsidRPr="003B0D8C">
              <w:rPr>
                <w:rFonts w:ascii="Times New Roman" w:hAnsi="Times New Roman" w:cs="Times New Roman"/>
                <w:bCs/>
                <w:sz w:val="24"/>
                <w:szCs w:val="24"/>
              </w:rPr>
              <w:t>Особенности взаимодействия педагогического коллектива с семьями обучающихся</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37</w:t>
            </w:r>
          </w:p>
        </w:tc>
      </w:tr>
      <w:tr w:rsidR="008F03B8" w:rsidRPr="004065D2" w:rsidTr="00737F03">
        <w:tc>
          <w:tcPr>
            <w:tcW w:w="8126" w:type="dxa"/>
          </w:tcPr>
          <w:p w:rsidR="008F03B8" w:rsidRPr="003B0D8C" w:rsidRDefault="003B0D8C" w:rsidP="003B0D8C">
            <w:pPr>
              <w:rPr>
                <w:rFonts w:ascii="Times New Roman" w:hAnsi="Times New Roman" w:cs="Times New Roman"/>
                <w:bCs/>
                <w:sz w:val="24"/>
                <w:szCs w:val="24"/>
              </w:rPr>
            </w:pPr>
            <w:r>
              <w:rPr>
                <w:rFonts w:ascii="Times New Roman" w:hAnsi="Times New Roman" w:cs="Times New Roman"/>
                <w:bCs/>
                <w:sz w:val="24"/>
                <w:szCs w:val="24"/>
              </w:rPr>
              <w:t>3.7.</w:t>
            </w:r>
            <w:r w:rsidR="008F03B8" w:rsidRPr="003B0D8C">
              <w:rPr>
                <w:rFonts w:ascii="Times New Roman" w:hAnsi="Times New Roman" w:cs="Times New Roman"/>
                <w:bCs/>
                <w:sz w:val="24"/>
                <w:szCs w:val="24"/>
              </w:rPr>
              <w:t>Направления и задачи коррекционно-развивающей работы</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40</w:t>
            </w:r>
          </w:p>
        </w:tc>
      </w:tr>
      <w:tr w:rsidR="008F03B8" w:rsidRPr="004065D2" w:rsidTr="00737F03">
        <w:tc>
          <w:tcPr>
            <w:tcW w:w="8126" w:type="dxa"/>
          </w:tcPr>
          <w:p w:rsidR="008F03B8" w:rsidRPr="003B0D8C" w:rsidRDefault="003B0D8C" w:rsidP="003B0D8C">
            <w:pPr>
              <w:rPr>
                <w:rFonts w:ascii="Times New Roman" w:hAnsi="Times New Roman" w:cs="Times New Roman"/>
                <w:b/>
                <w:bCs/>
                <w:sz w:val="24"/>
                <w:szCs w:val="24"/>
              </w:rPr>
            </w:pPr>
            <w:r>
              <w:rPr>
                <w:rFonts w:ascii="Times New Roman" w:hAnsi="Times New Roman" w:cs="Times New Roman"/>
                <w:b/>
                <w:sz w:val="24"/>
                <w:szCs w:val="24"/>
              </w:rPr>
              <w:t>3.8.</w:t>
            </w:r>
            <w:r w:rsidR="008F03B8" w:rsidRPr="003B0D8C">
              <w:rPr>
                <w:rFonts w:ascii="Times New Roman" w:hAnsi="Times New Roman" w:cs="Times New Roman"/>
                <w:b/>
                <w:sz w:val="24"/>
                <w:szCs w:val="24"/>
              </w:rPr>
              <w:t>Р</w:t>
            </w:r>
            <w:r w:rsidR="008F03B8" w:rsidRPr="003B0D8C">
              <w:rPr>
                <w:rFonts w:ascii="Times New Roman" w:hAnsi="Times New Roman" w:cs="Times New Roman"/>
                <w:b/>
                <w:bCs/>
                <w:sz w:val="24"/>
                <w:szCs w:val="24"/>
              </w:rPr>
              <w:t>АБОЧАЯ ПРОГРАММА ВОСПИТАНИЯ</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50</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Pr>
                <w:rFonts w:ascii="Times New Roman" w:hAnsi="Times New Roman" w:cs="Times New Roman"/>
                <w:bCs/>
                <w:sz w:val="24"/>
                <w:szCs w:val="24"/>
              </w:rPr>
              <w:t>3.8.1.</w:t>
            </w:r>
            <w:r w:rsidRPr="004065D2">
              <w:rPr>
                <w:rFonts w:ascii="Times New Roman" w:hAnsi="Times New Roman" w:cs="Times New Roman"/>
                <w:bCs/>
                <w:sz w:val="24"/>
                <w:szCs w:val="24"/>
              </w:rPr>
              <w:t>Пояснительная записка</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50</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Pr>
                <w:rFonts w:ascii="Times New Roman" w:hAnsi="Times New Roman" w:cs="Times New Roman"/>
                <w:bCs/>
                <w:sz w:val="24"/>
                <w:szCs w:val="24"/>
              </w:rPr>
              <w:t>3.8.2.</w:t>
            </w:r>
            <w:r w:rsidRPr="004065D2">
              <w:rPr>
                <w:rFonts w:ascii="Times New Roman" w:hAnsi="Times New Roman" w:cs="Times New Roman"/>
                <w:bCs/>
                <w:sz w:val="24"/>
                <w:szCs w:val="24"/>
              </w:rPr>
              <w:t>Целевой раздел Программы воспитания</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51</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Pr>
                <w:rFonts w:ascii="Times New Roman" w:hAnsi="Times New Roman" w:cs="Times New Roman"/>
                <w:bCs/>
                <w:sz w:val="24"/>
                <w:szCs w:val="24"/>
              </w:rPr>
              <w:t>3.8.3.</w:t>
            </w:r>
            <w:r w:rsidRPr="004065D2">
              <w:rPr>
                <w:rFonts w:ascii="Times New Roman" w:hAnsi="Times New Roman" w:cs="Times New Roman"/>
                <w:bCs/>
                <w:sz w:val="24"/>
                <w:szCs w:val="24"/>
              </w:rPr>
              <w:t>Содержательный раздел Программы воспитания</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54</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Pr>
                <w:rFonts w:ascii="Times New Roman" w:hAnsi="Times New Roman" w:cs="Times New Roman"/>
                <w:bCs/>
                <w:sz w:val="24"/>
                <w:szCs w:val="24"/>
              </w:rPr>
              <w:t>3.8.4.</w:t>
            </w:r>
            <w:r w:rsidRPr="00822E8E">
              <w:rPr>
                <w:rFonts w:ascii="Times New Roman" w:hAnsi="Times New Roman" w:cs="Times New Roman"/>
                <w:bCs/>
                <w:sz w:val="24"/>
                <w:szCs w:val="24"/>
              </w:rPr>
              <w:t>Организационный раздел Программы воспитания</w:t>
            </w:r>
          </w:p>
        </w:tc>
        <w:tc>
          <w:tcPr>
            <w:tcW w:w="1219" w:type="dxa"/>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60</w:t>
            </w:r>
          </w:p>
        </w:tc>
      </w:tr>
      <w:tr w:rsidR="008F03B8" w:rsidRPr="004065D2" w:rsidTr="007F7658">
        <w:tc>
          <w:tcPr>
            <w:tcW w:w="8126" w:type="dxa"/>
            <w:shd w:val="clear" w:color="auto" w:fill="B8CCE4" w:themeFill="accent1" w:themeFillTint="66"/>
          </w:tcPr>
          <w:p w:rsidR="008F03B8" w:rsidRPr="003B0D8C" w:rsidRDefault="003B0D8C" w:rsidP="003B0D8C">
            <w:pPr>
              <w:rPr>
                <w:rFonts w:ascii="Times New Roman" w:hAnsi="Times New Roman" w:cs="Times New Roman"/>
                <w:b/>
                <w:bCs/>
                <w:sz w:val="24"/>
                <w:szCs w:val="24"/>
              </w:rPr>
            </w:pPr>
            <w:r>
              <w:rPr>
                <w:rFonts w:ascii="Times New Roman" w:hAnsi="Times New Roman" w:cs="Times New Roman"/>
                <w:b/>
                <w:bCs/>
                <w:sz w:val="24"/>
                <w:szCs w:val="24"/>
                <w:lang w:val="en-US"/>
              </w:rPr>
              <w:t>IV</w:t>
            </w:r>
            <w:r w:rsidRPr="003B0D8C">
              <w:rPr>
                <w:rFonts w:ascii="Times New Roman" w:hAnsi="Times New Roman" w:cs="Times New Roman"/>
                <w:b/>
                <w:bCs/>
                <w:sz w:val="24"/>
                <w:szCs w:val="24"/>
              </w:rPr>
              <w:t xml:space="preserve"> </w:t>
            </w:r>
            <w:r w:rsidR="008F03B8" w:rsidRPr="003B0D8C">
              <w:rPr>
                <w:rFonts w:ascii="Times New Roman" w:hAnsi="Times New Roman" w:cs="Times New Roman"/>
                <w:b/>
                <w:bCs/>
                <w:sz w:val="24"/>
                <w:szCs w:val="24"/>
              </w:rPr>
              <w:t>ОРГАНИЗАЦИОННЫЙ РАЗДЕЛ ОБЩЕОБРАЗОВАТЕЛЬНОЙ ПРОГРАММЫ</w:t>
            </w:r>
          </w:p>
        </w:tc>
        <w:tc>
          <w:tcPr>
            <w:tcW w:w="1219" w:type="dxa"/>
            <w:shd w:val="clear" w:color="auto" w:fill="B8CCE4" w:themeFill="accent1" w:themeFillTint="66"/>
          </w:tcPr>
          <w:p w:rsidR="008F03B8" w:rsidRPr="003B0D8C" w:rsidRDefault="003B0D8C"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73</w:t>
            </w:r>
          </w:p>
        </w:tc>
      </w:tr>
      <w:tr w:rsidR="008F03B8" w:rsidRPr="004065D2" w:rsidTr="00737F03">
        <w:tc>
          <w:tcPr>
            <w:tcW w:w="8126" w:type="dxa"/>
          </w:tcPr>
          <w:p w:rsidR="008F03B8" w:rsidRPr="003B0D8C" w:rsidRDefault="003B0D8C" w:rsidP="003B0D8C">
            <w:pPr>
              <w:rPr>
                <w:rFonts w:ascii="Times New Roman" w:hAnsi="Times New Roman" w:cs="Times New Roman"/>
                <w:bCs/>
                <w:sz w:val="24"/>
                <w:szCs w:val="24"/>
              </w:rPr>
            </w:pPr>
            <w:r w:rsidRPr="003B0D8C">
              <w:rPr>
                <w:rFonts w:ascii="Times New Roman" w:hAnsi="Times New Roman" w:cs="Times New Roman"/>
                <w:bCs/>
                <w:sz w:val="24"/>
                <w:szCs w:val="24"/>
              </w:rPr>
              <w:t>4.1.</w:t>
            </w:r>
            <w:r w:rsidR="008F03B8" w:rsidRPr="003B0D8C">
              <w:rPr>
                <w:rFonts w:ascii="Times New Roman" w:hAnsi="Times New Roman" w:cs="Times New Roman"/>
                <w:bCs/>
                <w:sz w:val="24"/>
                <w:szCs w:val="24"/>
              </w:rPr>
              <w:t>Психолого-педагогические условия реализации программы</w:t>
            </w:r>
          </w:p>
        </w:tc>
        <w:tc>
          <w:tcPr>
            <w:tcW w:w="1219" w:type="dxa"/>
          </w:tcPr>
          <w:p w:rsidR="008F03B8" w:rsidRPr="00776EDE" w:rsidRDefault="00776EDE"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73</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sidRPr="00DC78D6">
              <w:rPr>
                <w:rFonts w:ascii="Times New Roman" w:hAnsi="Times New Roman" w:cs="Times New Roman"/>
                <w:bCs/>
                <w:sz w:val="24"/>
                <w:szCs w:val="24"/>
              </w:rPr>
              <w:t>4.2. Особенности организации развивающей предметно-пространственной среды</w:t>
            </w:r>
          </w:p>
        </w:tc>
        <w:tc>
          <w:tcPr>
            <w:tcW w:w="1219" w:type="dxa"/>
          </w:tcPr>
          <w:p w:rsidR="008F03B8" w:rsidRPr="00776EDE" w:rsidRDefault="00776EDE"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75</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sidRPr="00DC78D6">
              <w:rPr>
                <w:rFonts w:ascii="Times New Roman" w:hAnsi="Times New Roman" w:cs="Times New Roman"/>
                <w:bCs/>
                <w:sz w:val="24"/>
                <w:szCs w:val="24"/>
              </w:rPr>
              <w:lastRenderedPageBreak/>
              <w:t>4.3. Материально-техническое обеспечение Федеральной программы, обеспеченность методическими материалами и средствами обучения и воспитания</w:t>
            </w:r>
          </w:p>
        </w:tc>
        <w:tc>
          <w:tcPr>
            <w:tcW w:w="1219" w:type="dxa"/>
          </w:tcPr>
          <w:p w:rsidR="008F03B8" w:rsidRPr="00776EDE" w:rsidRDefault="00776EDE"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76</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Pr>
                <w:rFonts w:ascii="Times New Roman" w:hAnsi="Times New Roman" w:cs="Times New Roman"/>
                <w:bCs/>
                <w:sz w:val="24"/>
                <w:szCs w:val="24"/>
              </w:rPr>
              <w:t>4.4.</w:t>
            </w:r>
            <w:r w:rsidRPr="004065D2">
              <w:rPr>
                <w:rFonts w:ascii="Times New Roman" w:hAnsi="Times New Roman" w:cs="Times New Roman"/>
                <w:bCs/>
                <w:sz w:val="24"/>
                <w:szCs w:val="24"/>
              </w:rPr>
              <w:t>Примерный перечень литературных, музыкальных, художественных, анимационных произведений для реализации программы</w:t>
            </w:r>
          </w:p>
        </w:tc>
        <w:tc>
          <w:tcPr>
            <w:tcW w:w="1219" w:type="dxa"/>
          </w:tcPr>
          <w:p w:rsidR="008F03B8" w:rsidRPr="00776EDE" w:rsidRDefault="00776EDE"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80</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Pr>
                <w:rFonts w:ascii="Times New Roman" w:hAnsi="Times New Roman" w:cs="Times New Roman"/>
                <w:bCs/>
                <w:sz w:val="24"/>
                <w:szCs w:val="24"/>
              </w:rPr>
              <w:t xml:space="preserve">4.5. </w:t>
            </w:r>
            <w:r w:rsidRPr="004065D2">
              <w:rPr>
                <w:rFonts w:ascii="Times New Roman" w:hAnsi="Times New Roman" w:cs="Times New Roman"/>
                <w:bCs/>
                <w:sz w:val="24"/>
                <w:szCs w:val="24"/>
              </w:rPr>
              <w:t>Кадровые условия реализации Программы</w:t>
            </w:r>
          </w:p>
        </w:tc>
        <w:tc>
          <w:tcPr>
            <w:tcW w:w="1219" w:type="dxa"/>
          </w:tcPr>
          <w:p w:rsidR="008F03B8" w:rsidRPr="00776EDE" w:rsidRDefault="00776EDE"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82</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Pr>
                <w:rFonts w:ascii="Times New Roman" w:hAnsi="Times New Roman" w:cs="Times New Roman"/>
                <w:bCs/>
                <w:sz w:val="24"/>
                <w:szCs w:val="24"/>
              </w:rPr>
              <w:t xml:space="preserve">4.6. </w:t>
            </w:r>
            <w:r w:rsidRPr="004065D2">
              <w:rPr>
                <w:rFonts w:ascii="Times New Roman" w:hAnsi="Times New Roman" w:cs="Times New Roman"/>
                <w:bCs/>
                <w:sz w:val="24"/>
                <w:szCs w:val="24"/>
              </w:rPr>
              <w:t>Примерный режим и распорядок дня в дошкольных группах</w:t>
            </w:r>
          </w:p>
        </w:tc>
        <w:tc>
          <w:tcPr>
            <w:tcW w:w="1219" w:type="dxa"/>
          </w:tcPr>
          <w:p w:rsidR="008F03B8" w:rsidRPr="00776EDE" w:rsidRDefault="00776EDE"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83</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Pr>
                <w:rFonts w:ascii="Times New Roman" w:hAnsi="Times New Roman" w:cs="Times New Roman"/>
                <w:bCs/>
                <w:sz w:val="24"/>
                <w:szCs w:val="24"/>
              </w:rPr>
              <w:t>4.7.</w:t>
            </w:r>
            <w:r w:rsidRPr="004065D2">
              <w:rPr>
                <w:rFonts w:ascii="Times New Roman" w:hAnsi="Times New Roman" w:cs="Times New Roman"/>
                <w:bCs/>
                <w:sz w:val="24"/>
                <w:szCs w:val="24"/>
              </w:rPr>
              <w:t>Требования и показатели организации образовательного процесса и режима дня</w:t>
            </w:r>
          </w:p>
        </w:tc>
        <w:tc>
          <w:tcPr>
            <w:tcW w:w="1219" w:type="dxa"/>
          </w:tcPr>
          <w:p w:rsidR="008F03B8" w:rsidRPr="00776EDE" w:rsidRDefault="00776EDE"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85</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Pr>
                <w:rFonts w:ascii="Times New Roman" w:hAnsi="Times New Roman" w:cs="Times New Roman"/>
                <w:bCs/>
                <w:sz w:val="24"/>
                <w:szCs w:val="24"/>
              </w:rPr>
              <w:t xml:space="preserve">4.8. </w:t>
            </w:r>
            <w:r w:rsidRPr="004065D2">
              <w:rPr>
                <w:rFonts w:ascii="Times New Roman" w:hAnsi="Times New Roman" w:cs="Times New Roman"/>
                <w:bCs/>
                <w:sz w:val="24"/>
                <w:szCs w:val="24"/>
              </w:rPr>
              <w:t>Количество приемов пищи в зависимости от режима функционирования организации и режима обучения</w:t>
            </w:r>
          </w:p>
        </w:tc>
        <w:tc>
          <w:tcPr>
            <w:tcW w:w="1219" w:type="dxa"/>
          </w:tcPr>
          <w:p w:rsidR="008F03B8" w:rsidRPr="00776EDE" w:rsidRDefault="00776EDE"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86</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Pr>
                <w:rFonts w:ascii="Times New Roman" w:hAnsi="Times New Roman" w:cs="Times New Roman"/>
                <w:bCs/>
                <w:sz w:val="24"/>
                <w:szCs w:val="24"/>
              </w:rPr>
              <w:t>4.9.</w:t>
            </w:r>
            <w:r w:rsidRPr="004065D2">
              <w:rPr>
                <w:rFonts w:ascii="Times New Roman" w:hAnsi="Times New Roman" w:cs="Times New Roman"/>
                <w:bCs/>
                <w:sz w:val="24"/>
                <w:szCs w:val="24"/>
              </w:rPr>
              <w:t>Режим сна, бодрствования и кормления детей от 0 до 1 года</w:t>
            </w:r>
          </w:p>
        </w:tc>
        <w:tc>
          <w:tcPr>
            <w:tcW w:w="1219" w:type="dxa"/>
          </w:tcPr>
          <w:p w:rsidR="008F03B8" w:rsidRPr="00776EDE" w:rsidRDefault="00776EDE"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86</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Pr>
                <w:rFonts w:ascii="Times New Roman" w:hAnsi="Times New Roman" w:cs="Times New Roman"/>
                <w:bCs/>
                <w:sz w:val="24"/>
                <w:szCs w:val="24"/>
              </w:rPr>
              <w:t xml:space="preserve">4.10. </w:t>
            </w:r>
            <w:r w:rsidRPr="004065D2">
              <w:rPr>
                <w:rFonts w:ascii="Times New Roman" w:hAnsi="Times New Roman" w:cs="Times New Roman"/>
                <w:bCs/>
                <w:sz w:val="24"/>
                <w:szCs w:val="24"/>
              </w:rPr>
              <w:t>Примерный режим дня в группе детей от 1 года до 2 лет</w:t>
            </w:r>
          </w:p>
        </w:tc>
        <w:tc>
          <w:tcPr>
            <w:tcW w:w="1219" w:type="dxa"/>
          </w:tcPr>
          <w:p w:rsidR="008F03B8" w:rsidRPr="00776EDE" w:rsidRDefault="00776EDE"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87</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Pr>
                <w:rFonts w:ascii="Times New Roman" w:hAnsi="Times New Roman" w:cs="Times New Roman"/>
                <w:bCs/>
                <w:sz w:val="24"/>
                <w:szCs w:val="24"/>
              </w:rPr>
              <w:t xml:space="preserve">4.11. </w:t>
            </w:r>
            <w:r w:rsidRPr="004065D2">
              <w:rPr>
                <w:rFonts w:ascii="Times New Roman" w:hAnsi="Times New Roman" w:cs="Times New Roman"/>
                <w:bCs/>
                <w:sz w:val="24"/>
                <w:szCs w:val="24"/>
              </w:rPr>
              <w:t>Примерный режим дня в группе детей от 2 до 3 лет</w:t>
            </w:r>
          </w:p>
        </w:tc>
        <w:tc>
          <w:tcPr>
            <w:tcW w:w="1219" w:type="dxa"/>
          </w:tcPr>
          <w:p w:rsidR="008F03B8" w:rsidRPr="00776EDE" w:rsidRDefault="00776EDE"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89</w:t>
            </w:r>
          </w:p>
        </w:tc>
      </w:tr>
      <w:tr w:rsidR="008F03B8" w:rsidRPr="004065D2" w:rsidTr="00737F03">
        <w:trPr>
          <w:trHeight w:val="260"/>
        </w:trPr>
        <w:tc>
          <w:tcPr>
            <w:tcW w:w="8126" w:type="dxa"/>
          </w:tcPr>
          <w:p w:rsidR="008F03B8" w:rsidRDefault="008F03B8" w:rsidP="00737F03">
            <w:pPr>
              <w:rPr>
                <w:rFonts w:ascii="Times New Roman" w:hAnsi="Times New Roman" w:cs="Times New Roman"/>
                <w:bCs/>
                <w:sz w:val="24"/>
                <w:szCs w:val="24"/>
              </w:rPr>
            </w:pPr>
            <w:r w:rsidRPr="00A0187A">
              <w:rPr>
                <w:rFonts w:ascii="Times New Roman" w:hAnsi="Times New Roman" w:cs="Times New Roman"/>
                <w:bCs/>
                <w:sz w:val="24"/>
                <w:szCs w:val="24"/>
              </w:rPr>
              <w:t>4.12.  Примерный</w:t>
            </w:r>
            <w:r>
              <w:rPr>
                <w:rFonts w:ascii="Times New Roman" w:hAnsi="Times New Roman" w:cs="Times New Roman"/>
                <w:bCs/>
                <w:sz w:val="24"/>
                <w:szCs w:val="24"/>
              </w:rPr>
              <w:t xml:space="preserve"> режим дня в дошкольных группах</w:t>
            </w:r>
          </w:p>
        </w:tc>
        <w:tc>
          <w:tcPr>
            <w:tcW w:w="1219" w:type="dxa"/>
          </w:tcPr>
          <w:p w:rsidR="008F03B8" w:rsidRPr="00776EDE" w:rsidRDefault="00776EDE" w:rsidP="00737F03">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90</w:t>
            </w: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sidRPr="004065D2">
              <w:rPr>
                <w:rFonts w:ascii="Times New Roman" w:hAnsi="Times New Roman" w:cs="Times New Roman"/>
                <w:bCs/>
                <w:sz w:val="24"/>
                <w:szCs w:val="24"/>
              </w:rPr>
              <w:t>Учебно-методическое сопровождение программы</w:t>
            </w:r>
          </w:p>
        </w:tc>
        <w:tc>
          <w:tcPr>
            <w:tcW w:w="1219" w:type="dxa"/>
          </w:tcPr>
          <w:p w:rsidR="008F03B8" w:rsidRPr="004065D2" w:rsidRDefault="008F03B8" w:rsidP="00737F03">
            <w:pPr>
              <w:jc w:val="center"/>
              <w:rPr>
                <w:rFonts w:ascii="Times New Roman" w:hAnsi="Times New Roman" w:cs="Times New Roman"/>
                <w:bCs/>
                <w:sz w:val="24"/>
                <w:szCs w:val="24"/>
              </w:rPr>
            </w:pPr>
          </w:p>
        </w:tc>
      </w:tr>
      <w:tr w:rsidR="008F03B8" w:rsidRPr="004065D2" w:rsidTr="00737F03">
        <w:tc>
          <w:tcPr>
            <w:tcW w:w="8126" w:type="dxa"/>
          </w:tcPr>
          <w:p w:rsidR="008F03B8" w:rsidRPr="004065D2" w:rsidRDefault="008F03B8" w:rsidP="00737F03">
            <w:pPr>
              <w:rPr>
                <w:rFonts w:ascii="Times New Roman" w:hAnsi="Times New Roman" w:cs="Times New Roman"/>
                <w:bCs/>
                <w:sz w:val="24"/>
                <w:szCs w:val="24"/>
              </w:rPr>
            </w:pPr>
            <w:r w:rsidRPr="004065D2">
              <w:rPr>
                <w:rFonts w:ascii="Times New Roman" w:hAnsi="Times New Roman" w:cs="Times New Roman"/>
                <w:bCs/>
                <w:sz w:val="24"/>
                <w:szCs w:val="24"/>
              </w:rPr>
              <w:t>Финансовые условия реализации Программы</w:t>
            </w:r>
          </w:p>
        </w:tc>
        <w:tc>
          <w:tcPr>
            <w:tcW w:w="1219" w:type="dxa"/>
          </w:tcPr>
          <w:p w:rsidR="008F03B8" w:rsidRPr="004065D2" w:rsidRDefault="008F03B8" w:rsidP="00737F03">
            <w:pPr>
              <w:jc w:val="center"/>
              <w:rPr>
                <w:rFonts w:ascii="Times New Roman" w:hAnsi="Times New Roman" w:cs="Times New Roman"/>
                <w:bCs/>
                <w:sz w:val="24"/>
                <w:szCs w:val="24"/>
              </w:rPr>
            </w:pPr>
          </w:p>
        </w:tc>
      </w:tr>
    </w:tbl>
    <w:p w:rsidR="009944C2" w:rsidRDefault="009944C2" w:rsidP="00CF2334">
      <w:pPr>
        <w:spacing w:after="0" w:line="240" w:lineRule="auto"/>
        <w:jc w:val="both"/>
        <w:rPr>
          <w:rFonts w:ascii="Times New Roman" w:hAnsi="Times New Roman" w:cs="Times New Roman"/>
          <w:b/>
          <w:bCs/>
          <w:sz w:val="32"/>
          <w:szCs w:val="32"/>
        </w:rPr>
      </w:pPr>
    </w:p>
    <w:p w:rsidR="0014240B" w:rsidRDefault="0014240B" w:rsidP="00A16C40">
      <w:pPr>
        <w:spacing w:after="0" w:line="240" w:lineRule="auto"/>
        <w:ind w:right="1289"/>
        <w:jc w:val="center"/>
        <w:rPr>
          <w:rFonts w:ascii="Times New Roman" w:hAnsi="Times New Roman" w:cs="Times New Roman"/>
          <w:b/>
          <w:sz w:val="24"/>
          <w:szCs w:val="24"/>
        </w:rPr>
      </w:pPr>
    </w:p>
    <w:p w:rsidR="001E0791" w:rsidRDefault="001E0791" w:rsidP="00A16C40">
      <w:pPr>
        <w:spacing w:after="0" w:line="240" w:lineRule="auto"/>
        <w:ind w:right="1289"/>
        <w:jc w:val="center"/>
        <w:rPr>
          <w:rFonts w:ascii="Times New Roman" w:hAnsi="Times New Roman" w:cs="Times New Roman"/>
          <w:b/>
          <w:sz w:val="24"/>
          <w:szCs w:val="24"/>
        </w:rPr>
      </w:pPr>
    </w:p>
    <w:p w:rsidR="001E0791" w:rsidRDefault="001E0791" w:rsidP="00A16C40">
      <w:pPr>
        <w:spacing w:after="0" w:line="240" w:lineRule="auto"/>
        <w:ind w:right="1289"/>
        <w:jc w:val="center"/>
        <w:rPr>
          <w:rFonts w:ascii="Times New Roman" w:hAnsi="Times New Roman" w:cs="Times New Roman"/>
          <w:b/>
          <w:sz w:val="24"/>
          <w:szCs w:val="24"/>
        </w:rPr>
      </w:pPr>
    </w:p>
    <w:p w:rsidR="001E0791" w:rsidRDefault="001E0791" w:rsidP="00A16C40">
      <w:pPr>
        <w:spacing w:after="0" w:line="240" w:lineRule="auto"/>
        <w:ind w:right="1289"/>
        <w:jc w:val="center"/>
        <w:rPr>
          <w:rFonts w:ascii="Times New Roman" w:hAnsi="Times New Roman" w:cs="Times New Roman"/>
          <w:b/>
          <w:sz w:val="24"/>
          <w:szCs w:val="24"/>
        </w:rPr>
      </w:pPr>
    </w:p>
    <w:p w:rsidR="008F03B8" w:rsidRDefault="008F03B8" w:rsidP="00A16C40">
      <w:pPr>
        <w:spacing w:after="0" w:line="240" w:lineRule="auto"/>
        <w:ind w:right="1289"/>
        <w:jc w:val="center"/>
        <w:rPr>
          <w:rFonts w:ascii="Times New Roman" w:hAnsi="Times New Roman" w:cs="Times New Roman"/>
          <w:b/>
          <w:sz w:val="24"/>
          <w:szCs w:val="24"/>
        </w:rPr>
      </w:pPr>
    </w:p>
    <w:p w:rsidR="008F03B8" w:rsidRDefault="008F03B8" w:rsidP="00A16C40">
      <w:pPr>
        <w:spacing w:after="0" w:line="240" w:lineRule="auto"/>
        <w:ind w:right="1289"/>
        <w:jc w:val="center"/>
        <w:rPr>
          <w:rFonts w:ascii="Times New Roman" w:hAnsi="Times New Roman" w:cs="Times New Roman"/>
          <w:b/>
          <w:sz w:val="24"/>
          <w:szCs w:val="24"/>
        </w:rPr>
      </w:pPr>
    </w:p>
    <w:p w:rsidR="008F03B8" w:rsidRDefault="008F03B8" w:rsidP="00A16C40">
      <w:pPr>
        <w:spacing w:after="0" w:line="240" w:lineRule="auto"/>
        <w:ind w:right="1289"/>
        <w:jc w:val="center"/>
        <w:rPr>
          <w:rFonts w:ascii="Times New Roman" w:hAnsi="Times New Roman" w:cs="Times New Roman"/>
          <w:b/>
          <w:sz w:val="24"/>
          <w:szCs w:val="24"/>
        </w:rPr>
      </w:pPr>
    </w:p>
    <w:p w:rsidR="008F03B8" w:rsidRDefault="008F03B8" w:rsidP="00A16C40">
      <w:pPr>
        <w:spacing w:after="0" w:line="240" w:lineRule="auto"/>
        <w:ind w:right="1289"/>
        <w:jc w:val="center"/>
        <w:rPr>
          <w:rFonts w:ascii="Times New Roman" w:hAnsi="Times New Roman" w:cs="Times New Roman"/>
          <w:b/>
          <w:sz w:val="24"/>
          <w:szCs w:val="24"/>
        </w:rPr>
      </w:pPr>
    </w:p>
    <w:p w:rsidR="008F03B8" w:rsidRDefault="008F03B8" w:rsidP="00A16C40">
      <w:pPr>
        <w:spacing w:after="0" w:line="240" w:lineRule="auto"/>
        <w:ind w:right="1289"/>
        <w:jc w:val="center"/>
        <w:rPr>
          <w:rFonts w:ascii="Times New Roman" w:hAnsi="Times New Roman" w:cs="Times New Roman"/>
          <w:b/>
          <w:sz w:val="24"/>
          <w:szCs w:val="24"/>
        </w:rPr>
      </w:pPr>
    </w:p>
    <w:p w:rsidR="008F03B8" w:rsidRDefault="008F03B8" w:rsidP="00A16C40">
      <w:pPr>
        <w:spacing w:after="0" w:line="240" w:lineRule="auto"/>
        <w:ind w:right="1289"/>
        <w:jc w:val="center"/>
        <w:rPr>
          <w:rFonts w:ascii="Times New Roman" w:hAnsi="Times New Roman" w:cs="Times New Roman"/>
          <w:b/>
          <w:sz w:val="24"/>
          <w:szCs w:val="24"/>
        </w:rPr>
      </w:pPr>
    </w:p>
    <w:p w:rsidR="008F03B8" w:rsidRDefault="008F03B8" w:rsidP="00A16C40">
      <w:pPr>
        <w:spacing w:after="0" w:line="240" w:lineRule="auto"/>
        <w:ind w:right="1289"/>
        <w:jc w:val="center"/>
        <w:rPr>
          <w:rFonts w:ascii="Times New Roman" w:hAnsi="Times New Roman" w:cs="Times New Roman"/>
          <w:b/>
          <w:sz w:val="24"/>
          <w:szCs w:val="24"/>
        </w:rPr>
      </w:pPr>
    </w:p>
    <w:p w:rsidR="008F03B8" w:rsidRDefault="008F03B8" w:rsidP="00A16C40">
      <w:pPr>
        <w:spacing w:after="0" w:line="240" w:lineRule="auto"/>
        <w:ind w:right="1289"/>
        <w:jc w:val="center"/>
        <w:rPr>
          <w:rFonts w:ascii="Times New Roman" w:hAnsi="Times New Roman" w:cs="Times New Roman"/>
          <w:b/>
          <w:sz w:val="24"/>
          <w:szCs w:val="24"/>
        </w:rPr>
      </w:pPr>
    </w:p>
    <w:p w:rsidR="008F03B8" w:rsidRDefault="008F03B8" w:rsidP="00A16C40">
      <w:pPr>
        <w:spacing w:after="0" w:line="240" w:lineRule="auto"/>
        <w:ind w:right="1289"/>
        <w:jc w:val="center"/>
        <w:rPr>
          <w:rFonts w:ascii="Times New Roman" w:hAnsi="Times New Roman" w:cs="Times New Roman"/>
          <w:b/>
          <w:sz w:val="24"/>
          <w:szCs w:val="24"/>
        </w:rPr>
      </w:pPr>
    </w:p>
    <w:p w:rsidR="008F03B8" w:rsidRDefault="008F03B8" w:rsidP="00A16C40">
      <w:pPr>
        <w:spacing w:after="0" w:line="240" w:lineRule="auto"/>
        <w:ind w:right="1289"/>
        <w:jc w:val="center"/>
        <w:rPr>
          <w:rFonts w:ascii="Times New Roman" w:hAnsi="Times New Roman" w:cs="Times New Roman"/>
          <w:b/>
          <w:sz w:val="24"/>
          <w:szCs w:val="24"/>
        </w:rPr>
      </w:pPr>
    </w:p>
    <w:p w:rsidR="001E0791" w:rsidRDefault="001E0791" w:rsidP="00A16C40">
      <w:pPr>
        <w:spacing w:after="0" w:line="240" w:lineRule="auto"/>
        <w:ind w:right="1289"/>
        <w:jc w:val="center"/>
        <w:rPr>
          <w:rFonts w:ascii="Times New Roman" w:hAnsi="Times New Roman" w:cs="Times New Roman"/>
          <w:b/>
          <w:sz w:val="24"/>
          <w:szCs w:val="24"/>
        </w:rPr>
      </w:pPr>
    </w:p>
    <w:p w:rsidR="008F03B8" w:rsidRDefault="008F03B8" w:rsidP="00A16C40">
      <w:pPr>
        <w:spacing w:after="0" w:line="240" w:lineRule="auto"/>
        <w:ind w:right="1289"/>
        <w:jc w:val="center"/>
        <w:rPr>
          <w:rFonts w:ascii="Times New Roman" w:hAnsi="Times New Roman" w:cs="Times New Roman"/>
          <w:b/>
          <w:sz w:val="24"/>
          <w:szCs w:val="24"/>
        </w:rPr>
      </w:pPr>
    </w:p>
    <w:p w:rsidR="008F03B8" w:rsidRDefault="008F03B8" w:rsidP="00A16C40">
      <w:pPr>
        <w:spacing w:after="0" w:line="240" w:lineRule="auto"/>
        <w:ind w:right="1289"/>
        <w:jc w:val="center"/>
        <w:rPr>
          <w:rFonts w:ascii="Times New Roman" w:hAnsi="Times New Roman" w:cs="Times New Roman"/>
          <w:b/>
          <w:sz w:val="24"/>
          <w:szCs w:val="24"/>
        </w:rPr>
      </w:pPr>
    </w:p>
    <w:p w:rsidR="008F03B8" w:rsidRDefault="008F03B8" w:rsidP="00A16C40">
      <w:pPr>
        <w:spacing w:after="0" w:line="240" w:lineRule="auto"/>
        <w:ind w:right="1289"/>
        <w:jc w:val="center"/>
        <w:rPr>
          <w:rFonts w:ascii="Times New Roman" w:hAnsi="Times New Roman" w:cs="Times New Roman"/>
          <w:b/>
          <w:sz w:val="24"/>
          <w:szCs w:val="24"/>
        </w:rPr>
      </w:pPr>
    </w:p>
    <w:p w:rsidR="008F03B8" w:rsidRDefault="008F03B8" w:rsidP="00A16C40">
      <w:pPr>
        <w:spacing w:after="0" w:line="240" w:lineRule="auto"/>
        <w:ind w:right="1289"/>
        <w:jc w:val="center"/>
        <w:rPr>
          <w:rFonts w:ascii="Times New Roman" w:hAnsi="Times New Roman" w:cs="Times New Roman"/>
          <w:b/>
          <w:sz w:val="24"/>
          <w:szCs w:val="24"/>
        </w:rPr>
      </w:pPr>
    </w:p>
    <w:p w:rsidR="008F03B8" w:rsidRDefault="008F03B8" w:rsidP="00A16C40">
      <w:pPr>
        <w:spacing w:after="0" w:line="240" w:lineRule="auto"/>
        <w:ind w:right="1289"/>
        <w:jc w:val="center"/>
        <w:rPr>
          <w:rFonts w:ascii="Times New Roman" w:hAnsi="Times New Roman" w:cs="Times New Roman"/>
          <w:b/>
          <w:sz w:val="24"/>
          <w:szCs w:val="24"/>
        </w:rPr>
      </w:pPr>
    </w:p>
    <w:p w:rsidR="008F03B8" w:rsidRDefault="008F03B8" w:rsidP="00A16C40">
      <w:pPr>
        <w:spacing w:after="0" w:line="240" w:lineRule="auto"/>
        <w:ind w:right="1289"/>
        <w:jc w:val="center"/>
        <w:rPr>
          <w:rFonts w:ascii="Times New Roman" w:hAnsi="Times New Roman" w:cs="Times New Roman"/>
          <w:b/>
          <w:sz w:val="24"/>
          <w:szCs w:val="24"/>
        </w:rPr>
      </w:pPr>
    </w:p>
    <w:p w:rsidR="008F03B8" w:rsidRDefault="008F03B8" w:rsidP="00A16C40">
      <w:pPr>
        <w:spacing w:after="0" w:line="240" w:lineRule="auto"/>
        <w:ind w:right="1289"/>
        <w:jc w:val="center"/>
        <w:rPr>
          <w:rFonts w:ascii="Times New Roman" w:hAnsi="Times New Roman" w:cs="Times New Roman"/>
          <w:b/>
          <w:sz w:val="24"/>
          <w:szCs w:val="24"/>
        </w:rPr>
      </w:pPr>
    </w:p>
    <w:p w:rsidR="008F03B8" w:rsidRDefault="008F03B8" w:rsidP="00A16C40">
      <w:pPr>
        <w:spacing w:after="0" w:line="240" w:lineRule="auto"/>
        <w:ind w:right="1289"/>
        <w:jc w:val="center"/>
        <w:rPr>
          <w:rFonts w:ascii="Times New Roman" w:hAnsi="Times New Roman" w:cs="Times New Roman"/>
          <w:b/>
          <w:sz w:val="24"/>
          <w:szCs w:val="24"/>
          <w:lang w:val="en-US"/>
        </w:rPr>
      </w:pPr>
    </w:p>
    <w:p w:rsidR="00776EDE" w:rsidRDefault="00776EDE" w:rsidP="00A16C40">
      <w:pPr>
        <w:spacing w:after="0" w:line="240" w:lineRule="auto"/>
        <w:ind w:right="1289"/>
        <w:jc w:val="center"/>
        <w:rPr>
          <w:rFonts w:ascii="Times New Roman" w:hAnsi="Times New Roman" w:cs="Times New Roman"/>
          <w:b/>
          <w:sz w:val="24"/>
          <w:szCs w:val="24"/>
          <w:lang w:val="en-US"/>
        </w:rPr>
      </w:pPr>
    </w:p>
    <w:p w:rsidR="00776EDE" w:rsidRDefault="00776EDE" w:rsidP="00A16C40">
      <w:pPr>
        <w:spacing w:after="0" w:line="240" w:lineRule="auto"/>
        <w:ind w:right="1289"/>
        <w:jc w:val="center"/>
        <w:rPr>
          <w:rFonts w:ascii="Times New Roman" w:hAnsi="Times New Roman" w:cs="Times New Roman"/>
          <w:b/>
          <w:sz w:val="24"/>
          <w:szCs w:val="24"/>
          <w:lang w:val="en-US"/>
        </w:rPr>
      </w:pPr>
    </w:p>
    <w:p w:rsidR="00776EDE" w:rsidRDefault="00776EDE" w:rsidP="00A16C40">
      <w:pPr>
        <w:spacing w:after="0" w:line="240" w:lineRule="auto"/>
        <w:ind w:right="1289"/>
        <w:jc w:val="center"/>
        <w:rPr>
          <w:rFonts w:ascii="Times New Roman" w:hAnsi="Times New Roman" w:cs="Times New Roman"/>
          <w:b/>
          <w:sz w:val="24"/>
          <w:szCs w:val="24"/>
          <w:lang w:val="en-US"/>
        </w:rPr>
      </w:pPr>
    </w:p>
    <w:p w:rsidR="00776EDE" w:rsidRDefault="00776EDE" w:rsidP="00A16C40">
      <w:pPr>
        <w:spacing w:after="0" w:line="240" w:lineRule="auto"/>
        <w:ind w:right="1289"/>
        <w:jc w:val="center"/>
        <w:rPr>
          <w:rFonts w:ascii="Times New Roman" w:hAnsi="Times New Roman" w:cs="Times New Roman"/>
          <w:b/>
          <w:sz w:val="24"/>
          <w:szCs w:val="24"/>
          <w:lang w:val="en-US"/>
        </w:rPr>
      </w:pPr>
    </w:p>
    <w:p w:rsidR="00776EDE" w:rsidRDefault="00776EDE" w:rsidP="00A16C40">
      <w:pPr>
        <w:spacing w:after="0" w:line="240" w:lineRule="auto"/>
        <w:ind w:right="1289"/>
        <w:jc w:val="center"/>
        <w:rPr>
          <w:rFonts w:ascii="Times New Roman" w:hAnsi="Times New Roman" w:cs="Times New Roman"/>
          <w:b/>
          <w:sz w:val="24"/>
          <w:szCs w:val="24"/>
          <w:lang w:val="en-US"/>
        </w:rPr>
      </w:pPr>
    </w:p>
    <w:p w:rsidR="00776EDE" w:rsidRDefault="00776EDE" w:rsidP="00A16C40">
      <w:pPr>
        <w:spacing w:after="0" w:line="240" w:lineRule="auto"/>
        <w:ind w:right="1289"/>
        <w:jc w:val="center"/>
        <w:rPr>
          <w:rFonts w:ascii="Times New Roman" w:hAnsi="Times New Roman" w:cs="Times New Roman"/>
          <w:b/>
          <w:sz w:val="24"/>
          <w:szCs w:val="24"/>
          <w:lang w:val="en-US"/>
        </w:rPr>
      </w:pPr>
    </w:p>
    <w:p w:rsidR="00776EDE" w:rsidRPr="00776EDE" w:rsidRDefault="00776EDE" w:rsidP="00A16C40">
      <w:pPr>
        <w:spacing w:after="0" w:line="240" w:lineRule="auto"/>
        <w:ind w:right="1289"/>
        <w:jc w:val="center"/>
        <w:rPr>
          <w:rFonts w:ascii="Times New Roman" w:hAnsi="Times New Roman" w:cs="Times New Roman"/>
          <w:b/>
          <w:sz w:val="24"/>
          <w:szCs w:val="24"/>
          <w:lang w:val="en-US"/>
        </w:rPr>
      </w:pPr>
    </w:p>
    <w:p w:rsidR="008F03B8" w:rsidRDefault="008F03B8" w:rsidP="00A16C40">
      <w:pPr>
        <w:spacing w:after="0" w:line="240" w:lineRule="auto"/>
        <w:ind w:right="1289"/>
        <w:jc w:val="center"/>
        <w:rPr>
          <w:rFonts w:ascii="Times New Roman" w:hAnsi="Times New Roman" w:cs="Times New Roman"/>
          <w:b/>
          <w:sz w:val="24"/>
          <w:szCs w:val="24"/>
        </w:rPr>
      </w:pPr>
    </w:p>
    <w:p w:rsidR="001E0791" w:rsidRDefault="001E0791" w:rsidP="00A16C40">
      <w:pPr>
        <w:spacing w:after="0" w:line="240" w:lineRule="auto"/>
        <w:ind w:right="1289"/>
        <w:jc w:val="center"/>
        <w:rPr>
          <w:rFonts w:ascii="Times New Roman" w:hAnsi="Times New Roman" w:cs="Times New Roman"/>
          <w:b/>
          <w:sz w:val="24"/>
          <w:szCs w:val="24"/>
        </w:rPr>
      </w:pPr>
    </w:p>
    <w:p w:rsidR="001E0791" w:rsidRDefault="001E0791" w:rsidP="00A16C40">
      <w:pPr>
        <w:spacing w:after="0" w:line="240" w:lineRule="auto"/>
        <w:ind w:right="1289"/>
        <w:jc w:val="center"/>
        <w:rPr>
          <w:rFonts w:ascii="Times New Roman" w:hAnsi="Times New Roman" w:cs="Times New Roman"/>
          <w:b/>
          <w:sz w:val="24"/>
          <w:szCs w:val="24"/>
        </w:rPr>
      </w:pPr>
    </w:p>
    <w:p w:rsidR="001E0791" w:rsidRPr="0056601D" w:rsidRDefault="00A04E63" w:rsidP="00A04E63">
      <w:pPr>
        <w:pStyle w:val="a4"/>
        <w:spacing w:after="0" w:line="240" w:lineRule="auto"/>
        <w:ind w:right="1289"/>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Pr="005F7E40">
        <w:rPr>
          <w:rFonts w:ascii="Times New Roman" w:hAnsi="Times New Roman" w:cs="Times New Roman"/>
          <w:b/>
          <w:sz w:val="24"/>
          <w:szCs w:val="24"/>
        </w:rPr>
        <w:t xml:space="preserve"> </w:t>
      </w:r>
      <w:r w:rsidR="001E0791" w:rsidRPr="0056601D">
        <w:rPr>
          <w:rFonts w:ascii="Times New Roman" w:hAnsi="Times New Roman" w:cs="Times New Roman"/>
          <w:b/>
          <w:sz w:val="24"/>
          <w:szCs w:val="24"/>
        </w:rPr>
        <w:t>ОБЩИЕ ПОЛОЖЕНИЯ</w:t>
      </w:r>
    </w:p>
    <w:p w:rsidR="0056601D" w:rsidRPr="00783BE7" w:rsidRDefault="0056601D" w:rsidP="0056601D">
      <w:pPr>
        <w:pStyle w:val="a4"/>
        <w:spacing w:after="0" w:line="240" w:lineRule="auto"/>
        <w:ind w:right="1289"/>
        <w:rPr>
          <w:rFonts w:ascii="Times New Roman" w:hAnsi="Times New Roman" w:cs="Times New Roman"/>
          <w:b/>
          <w:szCs w:val="24"/>
        </w:rPr>
      </w:pPr>
    </w:p>
    <w:p w:rsidR="009944C2" w:rsidRPr="00783BE7" w:rsidRDefault="001E0791" w:rsidP="00A16C40">
      <w:pPr>
        <w:spacing w:after="0" w:line="240" w:lineRule="auto"/>
        <w:ind w:right="1289"/>
        <w:jc w:val="center"/>
        <w:rPr>
          <w:rFonts w:ascii="Times New Roman" w:hAnsi="Times New Roman" w:cs="Times New Roman"/>
          <w:b/>
          <w:sz w:val="26"/>
          <w:szCs w:val="26"/>
        </w:rPr>
      </w:pPr>
      <w:r w:rsidRPr="00783BE7">
        <w:rPr>
          <w:rFonts w:ascii="Times New Roman" w:hAnsi="Times New Roman" w:cs="Times New Roman"/>
          <w:b/>
          <w:sz w:val="26"/>
          <w:szCs w:val="26"/>
        </w:rPr>
        <w:t xml:space="preserve">1.1. </w:t>
      </w:r>
      <w:r w:rsidR="009944C2" w:rsidRPr="00783BE7">
        <w:rPr>
          <w:rFonts w:ascii="Times New Roman" w:hAnsi="Times New Roman" w:cs="Times New Roman"/>
          <w:b/>
          <w:sz w:val="26"/>
          <w:szCs w:val="26"/>
        </w:rPr>
        <w:t>Введение</w:t>
      </w:r>
    </w:p>
    <w:p w:rsidR="0014240B" w:rsidRPr="00783BE7" w:rsidRDefault="0014240B" w:rsidP="00A16C40">
      <w:pPr>
        <w:spacing w:after="0" w:line="240" w:lineRule="auto"/>
        <w:ind w:right="1289"/>
        <w:jc w:val="center"/>
        <w:rPr>
          <w:rFonts w:ascii="Times New Roman" w:hAnsi="Times New Roman" w:cs="Times New Roman"/>
          <w:b/>
          <w:sz w:val="16"/>
          <w:szCs w:val="24"/>
        </w:rPr>
      </w:pPr>
    </w:p>
    <w:p w:rsidR="004C610D" w:rsidRPr="00E55D49" w:rsidRDefault="009944C2" w:rsidP="0014240B">
      <w:pPr>
        <w:pStyle w:val="a8"/>
        <w:spacing w:after="0"/>
        <w:ind w:firstLine="709"/>
        <w:jc w:val="both"/>
        <w:rPr>
          <w:sz w:val="26"/>
          <w:szCs w:val="26"/>
        </w:rPr>
      </w:pPr>
      <w:r w:rsidRPr="00E55D49">
        <w:rPr>
          <w:sz w:val="26"/>
          <w:szCs w:val="26"/>
        </w:rPr>
        <w:t>ООП ДО разработана с учетом ФГОС дошкольного образования, особенностей образовательного учреждения, региона, образовательных потребн</w:t>
      </w:r>
      <w:r w:rsidR="00543569" w:rsidRPr="00E55D49">
        <w:rPr>
          <w:sz w:val="26"/>
          <w:szCs w:val="26"/>
        </w:rPr>
        <w:t xml:space="preserve">остей и запросов воспитанников. </w:t>
      </w:r>
      <w:r w:rsidRPr="00E55D49">
        <w:rPr>
          <w:sz w:val="26"/>
          <w:szCs w:val="26"/>
        </w:rPr>
        <w:t>ООП ДО определяет цель, задачи, планируемые результаты, содержание и организацию образовательного процесса на уровне дошкольного образования.</w:t>
      </w:r>
    </w:p>
    <w:p w:rsidR="00543569" w:rsidRPr="00E55D49" w:rsidRDefault="004C610D" w:rsidP="0014240B">
      <w:pPr>
        <w:spacing w:after="0" w:line="240" w:lineRule="auto"/>
        <w:ind w:firstLine="709"/>
        <w:jc w:val="both"/>
        <w:rPr>
          <w:rFonts w:ascii="Times New Roman" w:hAnsi="Times New Roman" w:cs="Times New Roman"/>
          <w:sz w:val="26"/>
          <w:szCs w:val="26"/>
          <w:u w:val="single"/>
        </w:rPr>
      </w:pPr>
      <w:r w:rsidRPr="00F3451B">
        <w:rPr>
          <w:rFonts w:ascii="Times New Roman" w:hAnsi="Times New Roman" w:cs="Times New Roman"/>
          <w:b/>
          <w:i/>
          <w:sz w:val="26"/>
          <w:szCs w:val="26"/>
          <w:u w:val="single"/>
        </w:rPr>
        <w:t>Разработана в соответствии с федеральным государственным образовательным стандартом</w:t>
      </w:r>
      <w:r w:rsidRPr="00E55D49">
        <w:rPr>
          <w:rFonts w:ascii="Times New Roman" w:hAnsi="Times New Roman" w:cs="Times New Roman"/>
          <w:sz w:val="26"/>
          <w:szCs w:val="26"/>
          <w:u w:val="single"/>
        </w:rPr>
        <w:t xml:space="preserve">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9944C2" w:rsidRPr="00E55D49" w:rsidRDefault="009944C2" w:rsidP="0014240B">
      <w:pPr>
        <w:pStyle w:val="a8"/>
        <w:spacing w:after="0"/>
        <w:ind w:firstLine="709"/>
        <w:jc w:val="both"/>
        <w:rPr>
          <w:sz w:val="26"/>
          <w:szCs w:val="26"/>
        </w:rPr>
      </w:pPr>
      <w:r w:rsidRPr="007F3FB9">
        <w:rPr>
          <w:sz w:val="26"/>
          <w:szCs w:val="26"/>
        </w:rPr>
        <w:t>В обязательной части ООП ДО</w:t>
      </w:r>
      <w:r w:rsidR="00F95EE5" w:rsidRPr="007F3FB9">
        <w:rPr>
          <w:sz w:val="26"/>
          <w:szCs w:val="26"/>
        </w:rPr>
        <w:t xml:space="preserve"> </w:t>
      </w:r>
      <w:r w:rsidRPr="007F3FB9">
        <w:rPr>
          <w:sz w:val="26"/>
          <w:szCs w:val="26"/>
        </w:rPr>
        <w:t>представлена</w:t>
      </w:r>
      <w:r w:rsidR="00F95EE5" w:rsidRPr="007F3FB9">
        <w:rPr>
          <w:sz w:val="26"/>
          <w:szCs w:val="26"/>
        </w:rPr>
        <w:t xml:space="preserve"> </w:t>
      </w:r>
      <w:r w:rsidR="004630B3" w:rsidRPr="007F3FB9">
        <w:rPr>
          <w:sz w:val="26"/>
          <w:szCs w:val="26"/>
        </w:rPr>
        <w:t>Федеральн</w:t>
      </w:r>
      <w:r w:rsidR="00E55D49" w:rsidRPr="007F3FB9">
        <w:rPr>
          <w:sz w:val="26"/>
          <w:szCs w:val="26"/>
        </w:rPr>
        <w:t>ая</w:t>
      </w:r>
      <w:r w:rsidR="004630B3" w:rsidRPr="007F3FB9">
        <w:rPr>
          <w:sz w:val="26"/>
          <w:szCs w:val="26"/>
        </w:rPr>
        <w:t xml:space="preserve"> образовательн</w:t>
      </w:r>
      <w:r w:rsidR="00E55D49" w:rsidRPr="007F3FB9">
        <w:rPr>
          <w:sz w:val="26"/>
          <w:szCs w:val="26"/>
        </w:rPr>
        <w:t>ая</w:t>
      </w:r>
      <w:r w:rsidR="004630B3" w:rsidRPr="007F3FB9">
        <w:rPr>
          <w:sz w:val="26"/>
          <w:szCs w:val="26"/>
        </w:rPr>
        <w:t xml:space="preserve"> программ</w:t>
      </w:r>
      <w:r w:rsidR="00E55D49" w:rsidRPr="007F3FB9">
        <w:rPr>
          <w:sz w:val="26"/>
          <w:szCs w:val="26"/>
        </w:rPr>
        <w:t>а</w:t>
      </w:r>
      <w:r w:rsidR="004630B3" w:rsidRPr="007F3FB9">
        <w:rPr>
          <w:sz w:val="26"/>
          <w:szCs w:val="26"/>
        </w:rPr>
        <w:t xml:space="preserve"> дошкольного образования, утвержденная приказом Министерства просвещения Российской Федерации от 25 ноября 2022 г. N 1028</w:t>
      </w:r>
      <w:r w:rsidR="00A04E63" w:rsidRPr="007F3FB9">
        <w:rPr>
          <w:sz w:val="26"/>
          <w:szCs w:val="26"/>
        </w:rPr>
        <w:t xml:space="preserve"> </w:t>
      </w:r>
      <w:r w:rsidRPr="007F3FB9">
        <w:rPr>
          <w:sz w:val="26"/>
          <w:szCs w:val="26"/>
        </w:rPr>
        <w:t>и ряд парциальных</w:t>
      </w:r>
      <w:r w:rsidRPr="00E55D49">
        <w:rPr>
          <w:sz w:val="26"/>
          <w:szCs w:val="26"/>
        </w:rPr>
        <w:t xml:space="preserve"> программ по 5 образовательным областям.</w:t>
      </w:r>
    </w:p>
    <w:p w:rsidR="009944C2" w:rsidRPr="00F3451B" w:rsidRDefault="009944C2" w:rsidP="0014240B">
      <w:pPr>
        <w:pStyle w:val="a8"/>
        <w:spacing w:after="0"/>
        <w:ind w:firstLine="709"/>
        <w:jc w:val="both"/>
        <w:rPr>
          <w:b/>
          <w:i/>
          <w:sz w:val="26"/>
          <w:szCs w:val="26"/>
        </w:rPr>
      </w:pPr>
      <w:r w:rsidRPr="00F3451B">
        <w:rPr>
          <w:b/>
          <w:i/>
          <w:sz w:val="26"/>
          <w:szCs w:val="26"/>
        </w:rPr>
        <w:t>Программа разработана в соответствии с основными нормативно- правовыми документами по дошкольному образованию:</w:t>
      </w:r>
    </w:p>
    <w:p w:rsidR="00ED23E4" w:rsidRPr="007F3FB9" w:rsidRDefault="00ED23E4" w:rsidP="00032ADA">
      <w:pPr>
        <w:pStyle w:val="a8"/>
        <w:numPr>
          <w:ilvl w:val="0"/>
          <w:numId w:val="178"/>
        </w:numPr>
        <w:spacing w:after="0"/>
        <w:jc w:val="both"/>
        <w:rPr>
          <w:rFonts w:eastAsiaTheme="minorEastAsia"/>
          <w:sz w:val="26"/>
          <w:szCs w:val="26"/>
        </w:rPr>
      </w:pPr>
      <w:r w:rsidRPr="007F3FB9">
        <w:rPr>
          <w:rFonts w:eastAsiaTheme="minorEastAsia"/>
          <w:sz w:val="26"/>
          <w:szCs w:val="26"/>
        </w:rPr>
        <w:t>‒</w:t>
      </w:r>
      <w:r w:rsidR="0014240B" w:rsidRPr="007F3FB9">
        <w:rPr>
          <w:rFonts w:eastAsiaTheme="minorEastAsia"/>
          <w:sz w:val="26"/>
          <w:szCs w:val="26"/>
        </w:rPr>
        <w:t> </w:t>
      </w:r>
      <w:r w:rsidRPr="007F3FB9">
        <w:rPr>
          <w:rFonts w:eastAsiaTheme="minorEastAsia"/>
          <w:sz w:val="26"/>
          <w:szCs w:val="26"/>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ED23E4" w:rsidRPr="007F3FB9" w:rsidRDefault="00ED23E4" w:rsidP="00032ADA">
      <w:pPr>
        <w:pStyle w:val="a8"/>
        <w:numPr>
          <w:ilvl w:val="0"/>
          <w:numId w:val="178"/>
        </w:numPr>
        <w:spacing w:after="0"/>
        <w:jc w:val="both"/>
        <w:rPr>
          <w:rFonts w:eastAsiaTheme="minorEastAsia"/>
          <w:sz w:val="26"/>
          <w:szCs w:val="26"/>
        </w:rPr>
      </w:pPr>
      <w:r w:rsidRPr="007F3FB9">
        <w:rPr>
          <w:rFonts w:eastAsiaTheme="minorEastAsia"/>
          <w:sz w:val="26"/>
          <w:szCs w:val="26"/>
        </w:rPr>
        <w:t>‒</w:t>
      </w:r>
      <w:r w:rsidR="0014240B" w:rsidRPr="007F3FB9">
        <w:rPr>
          <w:rFonts w:eastAsiaTheme="minorEastAsia"/>
          <w:sz w:val="26"/>
          <w:szCs w:val="26"/>
        </w:rPr>
        <w:t> </w:t>
      </w:r>
      <w:r w:rsidRPr="007F3FB9">
        <w:rPr>
          <w:rFonts w:eastAsiaTheme="minorEastAsia"/>
          <w:sz w:val="26"/>
          <w:szCs w:val="26"/>
        </w:rPr>
        <w:t>Указ Президента Российской Федерации от 21 июля 2020 г. № 474 «О национальных целях развития Российской Федерации на период до 2030 года»;</w:t>
      </w:r>
    </w:p>
    <w:p w:rsidR="00ED23E4" w:rsidRPr="007F3FB9" w:rsidRDefault="00ED23E4" w:rsidP="00032ADA">
      <w:pPr>
        <w:pStyle w:val="a8"/>
        <w:numPr>
          <w:ilvl w:val="0"/>
          <w:numId w:val="178"/>
        </w:numPr>
        <w:spacing w:after="0"/>
        <w:jc w:val="both"/>
        <w:rPr>
          <w:rFonts w:eastAsiaTheme="minorEastAsia"/>
          <w:sz w:val="26"/>
          <w:szCs w:val="26"/>
        </w:rPr>
      </w:pPr>
      <w:r w:rsidRPr="007F3FB9">
        <w:rPr>
          <w:rFonts w:eastAsiaTheme="minorEastAsia"/>
          <w:sz w:val="26"/>
          <w:szCs w:val="26"/>
        </w:rPr>
        <w:t>‒</w:t>
      </w:r>
      <w:r w:rsidR="0014240B" w:rsidRPr="007F3FB9">
        <w:rPr>
          <w:rFonts w:eastAsiaTheme="minorEastAsia"/>
          <w:sz w:val="26"/>
          <w:szCs w:val="26"/>
        </w:rPr>
        <w:t> </w:t>
      </w:r>
      <w:r w:rsidRPr="007F3FB9">
        <w:rPr>
          <w:rFonts w:eastAsiaTheme="minorEastAsia"/>
          <w:sz w:val="26"/>
          <w:szCs w:val="26"/>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ED23E4" w:rsidRPr="007F3FB9" w:rsidRDefault="00ED23E4" w:rsidP="00032ADA">
      <w:pPr>
        <w:pStyle w:val="a8"/>
        <w:numPr>
          <w:ilvl w:val="0"/>
          <w:numId w:val="178"/>
        </w:numPr>
        <w:spacing w:after="0"/>
        <w:jc w:val="both"/>
        <w:rPr>
          <w:rFonts w:eastAsiaTheme="minorEastAsia"/>
          <w:sz w:val="26"/>
          <w:szCs w:val="26"/>
        </w:rPr>
      </w:pPr>
      <w:r w:rsidRPr="007F3FB9">
        <w:rPr>
          <w:rFonts w:eastAsiaTheme="minorEastAsia"/>
          <w:sz w:val="26"/>
          <w:szCs w:val="26"/>
        </w:rPr>
        <w:t>‒</w:t>
      </w:r>
      <w:r w:rsidR="0014240B" w:rsidRPr="007F3FB9">
        <w:rPr>
          <w:rFonts w:eastAsiaTheme="minorEastAsia"/>
          <w:sz w:val="26"/>
          <w:szCs w:val="26"/>
        </w:rPr>
        <w:t> </w:t>
      </w:r>
      <w:r w:rsidRPr="007F3FB9">
        <w:rPr>
          <w:rFonts w:eastAsiaTheme="minorEastAsia"/>
          <w:sz w:val="26"/>
          <w:szCs w:val="26"/>
        </w:rPr>
        <w:t>Федеральный закон от 29 декабря 2012 г. № 273-ФЗ «Об образовании в Российской Федерации»;</w:t>
      </w:r>
    </w:p>
    <w:p w:rsidR="00ED23E4" w:rsidRPr="007F3FB9" w:rsidRDefault="00ED23E4" w:rsidP="00032ADA">
      <w:pPr>
        <w:pStyle w:val="a8"/>
        <w:numPr>
          <w:ilvl w:val="0"/>
          <w:numId w:val="178"/>
        </w:numPr>
        <w:spacing w:after="0"/>
        <w:jc w:val="both"/>
        <w:rPr>
          <w:rFonts w:eastAsiaTheme="minorEastAsia"/>
          <w:sz w:val="26"/>
          <w:szCs w:val="26"/>
        </w:rPr>
      </w:pPr>
      <w:r w:rsidRPr="007F3FB9">
        <w:rPr>
          <w:rFonts w:eastAsiaTheme="minorEastAsia"/>
          <w:sz w:val="26"/>
          <w:szCs w:val="26"/>
        </w:rPr>
        <w:t>‒</w:t>
      </w:r>
      <w:r w:rsidR="0014240B" w:rsidRPr="007F3FB9">
        <w:rPr>
          <w:rFonts w:eastAsiaTheme="minorEastAsia"/>
          <w:sz w:val="26"/>
          <w:szCs w:val="26"/>
        </w:rPr>
        <w:t> </w:t>
      </w:r>
      <w:r w:rsidRPr="007F3FB9">
        <w:rPr>
          <w:rFonts w:eastAsiaTheme="minorEastAsia"/>
          <w:sz w:val="26"/>
          <w:szCs w:val="26"/>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14240B" w:rsidRPr="007F3FB9">
        <w:rPr>
          <w:rFonts w:eastAsiaTheme="minorEastAsia"/>
          <w:sz w:val="26"/>
          <w:szCs w:val="26"/>
        </w:rPr>
        <w:t>;</w:t>
      </w:r>
    </w:p>
    <w:p w:rsidR="00ED23E4" w:rsidRPr="007F3FB9" w:rsidRDefault="00ED23E4" w:rsidP="00032ADA">
      <w:pPr>
        <w:pStyle w:val="a8"/>
        <w:numPr>
          <w:ilvl w:val="0"/>
          <w:numId w:val="178"/>
        </w:numPr>
        <w:spacing w:after="0"/>
        <w:jc w:val="both"/>
        <w:rPr>
          <w:rFonts w:eastAsiaTheme="minorEastAsia"/>
          <w:sz w:val="26"/>
          <w:szCs w:val="26"/>
        </w:rPr>
      </w:pPr>
      <w:r w:rsidRPr="007F3FB9">
        <w:rPr>
          <w:rFonts w:eastAsiaTheme="minorEastAsia"/>
          <w:sz w:val="26"/>
          <w:szCs w:val="26"/>
        </w:rPr>
        <w:t>‒</w:t>
      </w:r>
      <w:r w:rsidR="0014240B" w:rsidRPr="007F3FB9">
        <w:rPr>
          <w:rFonts w:eastAsiaTheme="minorEastAsia"/>
          <w:sz w:val="26"/>
          <w:szCs w:val="26"/>
        </w:rPr>
        <w:t> </w:t>
      </w:r>
      <w:r w:rsidRPr="007F3FB9">
        <w:rPr>
          <w:rFonts w:eastAsiaTheme="minorEastAsia"/>
          <w:sz w:val="26"/>
          <w:szCs w:val="26"/>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sidR="0014240B" w:rsidRPr="007F3FB9">
        <w:rPr>
          <w:rFonts w:eastAsiaTheme="minorEastAsia"/>
          <w:sz w:val="26"/>
          <w:szCs w:val="26"/>
        </w:rPr>
        <w:t>;</w:t>
      </w:r>
    </w:p>
    <w:p w:rsidR="00ED23E4" w:rsidRPr="007F3FB9" w:rsidRDefault="00ED23E4" w:rsidP="00032ADA">
      <w:pPr>
        <w:pStyle w:val="a8"/>
        <w:numPr>
          <w:ilvl w:val="0"/>
          <w:numId w:val="178"/>
        </w:numPr>
        <w:spacing w:after="0"/>
        <w:jc w:val="both"/>
        <w:rPr>
          <w:rFonts w:eastAsiaTheme="minorEastAsia"/>
          <w:sz w:val="26"/>
          <w:szCs w:val="26"/>
        </w:rPr>
      </w:pPr>
      <w:r w:rsidRPr="007F3FB9">
        <w:rPr>
          <w:rFonts w:eastAsiaTheme="minorEastAsia"/>
          <w:sz w:val="26"/>
          <w:szCs w:val="26"/>
        </w:rPr>
        <w:t>‒</w:t>
      </w:r>
      <w:r w:rsidR="0014240B" w:rsidRPr="007F3FB9">
        <w:rPr>
          <w:rFonts w:eastAsiaTheme="minorEastAsia"/>
          <w:sz w:val="26"/>
          <w:szCs w:val="26"/>
        </w:rPr>
        <w:t> </w:t>
      </w:r>
      <w:r w:rsidRPr="007F3FB9">
        <w:rPr>
          <w:rFonts w:eastAsiaTheme="minorEastAsia"/>
          <w:sz w:val="26"/>
          <w:szCs w:val="26"/>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ED23E4" w:rsidRPr="007F3FB9" w:rsidRDefault="00ED23E4" w:rsidP="00032ADA">
      <w:pPr>
        <w:pStyle w:val="a8"/>
        <w:numPr>
          <w:ilvl w:val="0"/>
          <w:numId w:val="178"/>
        </w:numPr>
        <w:spacing w:after="0"/>
        <w:jc w:val="both"/>
        <w:rPr>
          <w:rFonts w:eastAsiaTheme="minorEastAsia"/>
          <w:sz w:val="26"/>
          <w:szCs w:val="26"/>
        </w:rPr>
      </w:pPr>
      <w:r w:rsidRPr="007F3FB9">
        <w:rPr>
          <w:rFonts w:eastAsiaTheme="minorEastAsia"/>
          <w:sz w:val="26"/>
          <w:szCs w:val="26"/>
        </w:rPr>
        <w:t>‒</w:t>
      </w:r>
      <w:r w:rsidR="0014240B" w:rsidRPr="007F3FB9">
        <w:rPr>
          <w:rFonts w:eastAsiaTheme="minorEastAsia"/>
          <w:sz w:val="26"/>
          <w:szCs w:val="26"/>
        </w:rPr>
        <w:t> Ф</w:t>
      </w:r>
      <w:r w:rsidRPr="007F3FB9">
        <w:rPr>
          <w:rFonts w:eastAsiaTheme="minorEastAsia"/>
          <w:sz w:val="26"/>
          <w:szCs w:val="26"/>
        </w:rPr>
        <w:t xml:space="preserve">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w:t>
      </w:r>
      <w:r w:rsidRPr="007F3FB9">
        <w:rPr>
          <w:rFonts w:eastAsiaTheme="minorEastAsia"/>
          <w:sz w:val="26"/>
          <w:szCs w:val="26"/>
        </w:rPr>
        <w:lastRenderedPageBreak/>
        <w:t>от 8 ноября 2022 г. № 955, зарегистрировано в Минюсте России 6 февраля 2023 г., регистрационный № 72264);‒</w:t>
      </w:r>
      <w:r w:rsidRPr="007F3FB9">
        <w:rPr>
          <w:rFonts w:eastAsiaTheme="minorEastAsia"/>
          <w:sz w:val="26"/>
          <w:szCs w:val="26"/>
        </w:rPr>
        <w:tab/>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ED23E4" w:rsidRPr="007F3FB9" w:rsidRDefault="00ED23E4" w:rsidP="00032ADA">
      <w:pPr>
        <w:pStyle w:val="a8"/>
        <w:numPr>
          <w:ilvl w:val="0"/>
          <w:numId w:val="178"/>
        </w:numPr>
        <w:spacing w:after="0"/>
        <w:jc w:val="both"/>
        <w:rPr>
          <w:rFonts w:eastAsiaTheme="minorEastAsia"/>
          <w:sz w:val="26"/>
          <w:szCs w:val="26"/>
        </w:rPr>
      </w:pPr>
      <w:r w:rsidRPr="007F3FB9">
        <w:rPr>
          <w:rFonts w:eastAsiaTheme="minorEastAsia"/>
          <w:sz w:val="26"/>
          <w:szCs w:val="26"/>
        </w:rPr>
        <w:t>‒</w:t>
      </w:r>
      <w:r w:rsidR="0014240B" w:rsidRPr="007F3FB9">
        <w:rPr>
          <w:rFonts w:eastAsiaTheme="minorEastAsia"/>
          <w:sz w:val="26"/>
          <w:szCs w:val="26"/>
        </w:rPr>
        <w:t> </w:t>
      </w:r>
      <w:r w:rsidRPr="007F3FB9">
        <w:rPr>
          <w:rFonts w:eastAsiaTheme="minorEastAsia"/>
          <w:sz w:val="26"/>
          <w:szCs w:val="26"/>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ED23E4" w:rsidRPr="007F3FB9" w:rsidRDefault="00ED23E4" w:rsidP="00032ADA">
      <w:pPr>
        <w:pStyle w:val="a8"/>
        <w:numPr>
          <w:ilvl w:val="0"/>
          <w:numId w:val="178"/>
        </w:numPr>
        <w:spacing w:after="0"/>
        <w:jc w:val="both"/>
        <w:rPr>
          <w:rFonts w:eastAsiaTheme="minorEastAsia"/>
          <w:sz w:val="26"/>
          <w:szCs w:val="26"/>
        </w:rPr>
      </w:pPr>
      <w:r w:rsidRPr="007F3FB9">
        <w:rPr>
          <w:rFonts w:eastAsiaTheme="minorEastAsia"/>
          <w:sz w:val="26"/>
          <w:szCs w:val="26"/>
        </w:rPr>
        <w:t>‒</w:t>
      </w:r>
      <w:r w:rsidR="0014240B" w:rsidRPr="007F3FB9">
        <w:rPr>
          <w:rFonts w:eastAsiaTheme="minorEastAsia"/>
          <w:sz w:val="26"/>
          <w:szCs w:val="26"/>
        </w:rPr>
        <w:t> </w:t>
      </w:r>
      <w:r w:rsidRPr="007F3FB9">
        <w:rPr>
          <w:rFonts w:eastAsiaTheme="minorEastAsia"/>
          <w:sz w:val="26"/>
          <w:szCs w:val="26"/>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ED23E4" w:rsidRPr="007F3FB9" w:rsidRDefault="00ED23E4" w:rsidP="00032ADA">
      <w:pPr>
        <w:pStyle w:val="a8"/>
        <w:numPr>
          <w:ilvl w:val="0"/>
          <w:numId w:val="178"/>
        </w:numPr>
        <w:spacing w:after="0"/>
        <w:jc w:val="both"/>
        <w:rPr>
          <w:rFonts w:eastAsiaTheme="minorEastAsia"/>
          <w:sz w:val="26"/>
          <w:szCs w:val="26"/>
        </w:rPr>
      </w:pPr>
      <w:r w:rsidRPr="007F3FB9">
        <w:rPr>
          <w:rFonts w:eastAsiaTheme="minorEastAsia"/>
          <w:sz w:val="26"/>
          <w:szCs w:val="26"/>
        </w:rPr>
        <w:t>‒</w:t>
      </w:r>
      <w:r w:rsidR="0014240B" w:rsidRPr="007F3FB9">
        <w:rPr>
          <w:rFonts w:eastAsiaTheme="minorEastAsia"/>
          <w:sz w:val="26"/>
          <w:szCs w:val="26"/>
        </w:rPr>
        <w:t> </w:t>
      </w:r>
      <w:r w:rsidR="00A04E63" w:rsidRPr="007F3FB9">
        <w:rPr>
          <w:rFonts w:eastAsiaTheme="minorEastAsia"/>
          <w:sz w:val="26"/>
          <w:szCs w:val="26"/>
        </w:rPr>
        <w:t>Устав МАДОУ ЦРР-д/с №111 города Тюмени</w:t>
      </w:r>
      <w:r w:rsidRPr="007F3FB9">
        <w:rPr>
          <w:rFonts w:eastAsiaTheme="minorEastAsia"/>
          <w:sz w:val="26"/>
          <w:szCs w:val="26"/>
        </w:rPr>
        <w:t>;</w:t>
      </w:r>
    </w:p>
    <w:p w:rsidR="00ED23E4" w:rsidRPr="007F3FB9" w:rsidRDefault="00ED23E4" w:rsidP="00032ADA">
      <w:pPr>
        <w:pStyle w:val="a8"/>
        <w:numPr>
          <w:ilvl w:val="0"/>
          <w:numId w:val="178"/>
        </w:numPr>
        <w:spacing w:after="0"/>
        <w:jc w:val="both"/>
        <w:rPr>
          <w:rFonts w:eastAsiaTheme="minorEastAsia"/>
          <w:sz w:val="26"/>
          <w:szCs w:val="26"/>
        </w:rPr>
      </w:pPr>
      <w:r w:rsidRPr="007F3FB9">
        <w:rPr>
          <w:rFonts w:eastAsiaTheme="minorEastAsia"/>
          <w:sz w:val="26"/>
          <w:szCs w:val="26"/>
        </w:rPr>
        <w:t>‒</w:t>
      </w:r>
      <w:r w:rsidR="0014240B" w:rsidRPr="007F3FB9">
        <w:rPr>
          <w:rFonts w:eastAsiaTheme="minorEastAsia"/>
          <w:sz w:val="26"/>
          <w:szCs w:val="26"/>
        </w:rPr>
        <w:t> </w:t>
      </w:r>
      <w:r w:rsidRPr="007F3FB9">
        <w:rPr>
          <w:rFonts w:eastAsiaTheme="minorEastAsia"/>
          <w:sz w:val="26"/>
          <w:szCs w:val="26"/>
        </w:rPr>
        <w:t xml:space="preserve">Программа развития </w:t>
      </w:r>
      <w:r w:rsidR="00A04E63" w:rsidRPr="007F3FB9">
        <w:rPr>
          <w:rFonts w:eastAsiaTheme="minorEastAsia"/>
          <w:sz w:val="26"/>
          <w:szCs w:val="26"/>
        </w:rPr>
        <w:t>МАДОУ ЦРР-д/с №111 города Тюмени</w:t>
      </w:r>
      <w:r w:rsidR="009D33EF" w:rsidRPr="007F3FB9">
        <w:rPr>
          <w:rFonts w:eastAsiaTheme="minorEastAsia"/>
          <w:sz w:val="26"/>
          <w:szCs w:val="26"/>
        </w:rPr>
        <w:t>.</w:t>
      </w:r>
    </w:p>
    <w:p w:rsidR="00677D95" w:rsidRPr="00783BE7" w:rsidRDefault="00677D95" w:rsidP="0014240B">
      <w:pPr>
        <w:pStyle w:val="a8"/>
        <w:spacing w:after="0"/>
        <w:ind w:firstLine="709"/>
        <w:jc w:val="both"/>
        <w:rPr>
          <w:rFonts w:eastAsiaTheme="minorEastAsia"/>
          <w:color w:val="244061" w:themeColor="accent1" w:themeShade="80"/>
          <w:sz w:val="22"/>
          <w:szCs w:val="26"/>
        </w:rPr>
      </w:pPr>
    </w:p>
    <w:p w:rsidR="0056601D" w:rsidRPr="00E20139" w:rsidRDefault="0056601D" w:rsidP="0014240B">
      <w:pPr>
        <w:pStyle w:val="a8"/>
        <w:spacing w:after="0"/>
        <w:ind w:firstLine="709"/>
        <w:jc w:val="both"/>
        <w:rPr>
          <w:rFonts w:eastAsiaTheme="minorEastAsia"/>
          <w:color w:val="0F243E" w:themeColor="text2" w:themeShade="80"/>
          <w:sz w:val="26"/>
          <w:szCs w:val="26"/>
        </w:rPr>
      </w:pPr>
    </w:p>
    <w:p w:rsidR="0056601D" w:rsidRPr="00E20139" w:rsidRDefault="0056601D" w:rsidP="0014240B">
      <w:pPr>
        <w:pStyle w:val="a8"/>
        <w:spacing w:after="0"/>
        <w:ind w:firstLine="709"/>
        <w:jc w:val="both"/>
        <w:rPr>
          <w:rFonts w:eastAsiaTheme="minorEastAsia"/>
          <w:color w:val="0F243E" w:themeColor="text2" w:themeShade="80"/>
          <w:sz w:val="20"/>
          <w:szCs w:val="26"/>
        </w:rPr>
      </w:pPr>
    </w:p>
    <w:p w:rsidR="00677D95" w:rsidRPr="00E20139" w:rsidRDefault="00677D95" w:rsidP="0056601D">
      <w:pPr>
        <w:pStyle w:val="ConsPlusNormal"/>
        <w:ind w:firstLine="540"/>
        <w:jc w:val="both"/>
        <w:rPr>
          <w:rFonts w:ascii="Times New Roman" w:hAnsi="Times New Roman" w:cs="Times New Roman"/>
          <w:color w:val="0F243E" w:themeColor="text2" w:themeShade="80"/>
          <w:sz w:val="26"/>
          <w:szCs w:val="26"/>
          <w:u w:val="single"/>
        </w:rPr>
      </w:pPr>
      <w:r w:rsidRPr="00E20139">
        <w:rPr>
          <w:rFonts w:ascii="Times New Roman" w:hAnsi="Times New Roman" w:cs="Times New Roman"/>
          <w:color w:val="0F243E" w:themeColor="text2" w:themeShade="80"/>
          <w:sz w:val="26"/>
          <w:szCs w:val="26"/>
          <w:u w:val="single"/>
        </w:rPr>
        <w:t>Федеральная программа позволяет реализовать несколько основополагающих функций дошкольного уровня образования:</w:t>
      </w:r>
    </w:p>
    <w:p w:rsidR="00677D95" w:rsidRPr="00E20139" w:rsidRDefault="00677D95" w:rsidP="00677D95">
      <w:pPr>
        <w:pStyle w:val="ConsPlusNormal"/>
        <w:ind w:firstLine="540"/>
        <w:jc w:val="both"/>
        <w:rPr>
          <w:rFonts w:ascii="Times New Roman" w:hAnsi="Times New Roman" w:cs="Times New Roman"/>
          <w:color w:val="0F243E" w:themeColor="text2" w:themeShade="80"/>
          <w:sz w:val="26"/>
          <w:szCs w:val="26"/>
        </w:rPr>
      </w:pPr>
      <w:r w:rsidRPr="00E20139">
        <w:rPr>
          <w:rFonts w:ascii="Times New Roman" w:hAnsi="Times New Roman" w:cs="Times New Roman"/>
          <w:color w:val="0F243E" w:themeColor="text2" w:themeShade="80"/>
          <w:sz w:val="26"/>
          <w:szCs w:val="26"/>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677D95" w:rsidRPr="00E20139" w:rsidRDefault="00677D95" w:rsidP="00677D95">
      <w:pPr>
        <w:pStyle w:val="ConsPlusNormal"/>
        <w:ind w:firstLine="540"/>
        <w:jc w:val="both"/>
        <w:rPr>
          <w:rFonts w:ascii="Times New Roman" w:hAnsi="Times New Roman" w:cs="Times New Roman"/>
          <w:color w:val="0F243E" w:themeColor="text2" w:themeShade="80"/>
          <w:sz w:val="26"/>
          <w:szCs w:val="26"/>
        </w:rPr>
      </w:pPr>
      <w:r w:rsidRPr="00E20139">
        <w:rPr>
          <w:rFonts w:ascii="Times New Roman" w:hAnsi="Times New Roman" w:cs="Times New Roman"/>
          <w:color w:val="0F243E" w:themeColor="text2" w:themeShade="80"/>
          <w:sz w:val="26"/>
          <w:szCs w:val="26"/>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677D95" w:rsidRPr="00E20139" w:rsidRDefault="00677D95" w:rsidP="00A04E63">
      <w:pPr>
        <w:pStyle w:val="ConsPlusNormal"/>
        <w:ind w:firstLine="540"/>
        <w:jc w:val="both"/>
        <w:rPr>
          <w:rFonts w:ascii="Times New Roman" w:hAnsi="Times New Roman" w:cs="Times New Roman"/>
          <w:color w:val="0F243E" w:themeColor="text2" w:themeShade="80"/>
          <w:sz w:val="26"/>
          <w:szCs w:val="26"/>
        </w:rPr>
      </w:pPr>
      <w:r w:rsidRPr="00E20139">
        <w:rPr>
          <w:rFonts w:ascii="Times New Roman" w:hAnsi="Times New Roman" w:cs="Times New Roman"/>
          <w:color w:val="0F243E" w:themeColor="text2" w:themeShade="80"/>
          <w:sz w:val="26"/>
          <w:szCs w:val="26"/>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E85EB2" w:rsidRPr="00E20139" w:rsidRDefault="00E85EB2" w:rsidP="00883B44">
      <w:pPr>
        <w:pStyle w:val="ConsPlusNormal"/>
        <w:jc w:val="both"/>
        <w:rPr>
          <w:rFonts w:ascii="Times New Roman" w:hAnsi="Times New Roman" w:cs="Times New Roman"/>
          <w:color w:val="0F243E" w:themeColor="text2" w:themeShade="80"/>
          <w:sz w:val="26"/>
          <w:szCs w:val="26"/>
        </w:rPr>
      </w:pPr>
    </w:p>
    <w:p w:rsidR="00677D95" w:rsidRPr="00E20139" w:rsidRDefault="00883B44" w:rsidP="00A04E63">
      <w:pPr>
        <w:pStyle w:val="ConsPlusNormal"/>
        <w:ind w:firstLine="540"/>
        <w:jc w:val="both"/>
        <w:rPr>
          <w:rFonts w:ascii="Times New Roman" w:hAnsi="Times New Roman" w:cs="Times New Roman"/>
          <w:color w:val="0F243E" w:themeColor="text2" w:themeShade="80"/>
          <w:sz w:val="26"/>
          <w:szCs w:val="26"/>
        </w:rPr>
      </w:pPr>
      <w:r w:rsidRPr="00E20139">
        <w:rPr>
          <w:rFonts w:ascii="Times New Roman" w:hAnsi="Times New Roman" w:cs="Times New Roman"/>
          <w:color w:val="0F243E" w:themeColor="text2" w:themeShade="80"/>
          <w:sz w:val="26"/>
          <w:szCs w:val="26"/>
        </w:rPr>
        <w:t>ООП ДО</w:t>
      </w:r>
      <w:r w:rsidR="00677D95" w:rsidRPr="00E20139">
        <w:rPr>
          <w:rFonts w:ascii="Times New Roman" w:hAnsi="Times New Roman" w:cs="Times New Roman"/>
          <w:color w:val="0F243E" w:themeColor="text2" w:themeShade="80"/>
          <w:sz w:val="26"/>
          <w:szCs w:val="26"/>
        </w:rPr>
        <w:t xml:space="preserve">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w:t>
      </w:r>
      <w:r w:rsidR="00677D95" w:rsidRPr="00550552">
        <w:rPr>
          <w:rFonts w:ascii="Times New Roman" w:hAnsi="Times New Roman" w:cs="Times New Roman"/>
          <w:i/>
          <w:color w:val="0F243E" w:themeColor="text2" w:themeShade="80"/>
          <w:sz w:val="26"/>
          <w:szCs w:val="26"/>
        </w:rPr>
        <w:t>Федеральная программа разработана в соответствии с федеральным государственным образовательным стандартом дошкольного образования</w:t>
      </w:r>
    </w:p>
    <w:p w:rsidR="00ED23E4" w:rsidRPr="00E20139" w:rsidRDefault="00ED23E4" w:rsidP="0014240B">
      <w:pPr>
        <w:spacing w:after="0" w:line="240" w:lineRule="auto"/>
        <w:ind w:firstLine="709"/>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xml:space="preserve">Программа </w:t>
      </w:r>
      <w:r w:rsidRPr="00550552">
        <w:rPr>
          <w:rFonts w:ascii="Times New Roman" w:eastAsia="Times New Roman" w:hAnsi="Times New Roman" w:cs="Times New Roman"/>
          <w:i/>
          <w:color w:val="0F243E" w:themeColor="text2" w:themeShade="80"/>
          <w:sz w:val="26"/>
          <w:szCs w:val="26"/>
        </w:rPr>
        <w:t>отвечает образовательному запросу социума,</w:t>
      </w:r>
      <w:r w:rsidRPr="00E20139">
        <w:rPr>
          <w:rFonts w:ascii="Times New Roman" w:eastAsia="Times New Roman" w:hAnsi="Times New Roman" w:cs="Times New Roman"/>
          <w:color w:val="0F243E" w:themeColor="text2" w:themeShade="80"/>
          <w:sz w:val="26"/>
          <w:szCs w:val="26"/>
        </w:rPr>
        <w:t xml:space="preserve"> о</w:t>
      </w:r>
      <w:r w:rsidR="004B0CCA">
        <w:rPr>
          <w:rFonts w:ascii="Times New Roman" w:eastAsia="Times New Roman" w:hAnsi="Times New Roman" w:cs="Times New Roman"/>
          <w:color w:val="0F243E" w:themeColor="text2" w:themeShade="80"/>
          <w:sz w:val="26"/>
          <w:szCs w:val="26"/>
        </w:rPr>
        <w:t xml:space="preserve">беспечивает развитие личности  </w:t>
      </w:r>
      <w:r w:rsidRPr="00E20139">
        <w:rPr>
          <w:rFonts w:ascii="Times New Roman" w:eastAsia="Times New Roman" w:hAnsi="Times New Roman" w:cs="Times New Roman"/>
          <w:color w:val="0F243E" w:themeColor="text2" w:themeShade="80"/>
          <w:sz w:val="26"/>
          <w:szCs w:val="26"/>
        </w:rPr>
        <w:t xml:space="preserve">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w:t>
      </w:r>
      <w:r w:rsidRPr="00E20139">
        <w:rPr>
          <w:rFonts w:ascii="Times New Roman" w:eastAsia="Times New Roman" w:hAnsi="Times New Roman" w:cs="Times New Roman"/>
          <w:color w:val="0F243E" w:themeColor="text2" w:themeShade="80"/>
          <w:sz w:val="26"/>
          <w:szCs w:val="26"/>
        </w:rPr>
        <w:lastRenderedPageBreak/>
        <w:t>индивидуального подхода к детям дошкольного возраста и специфичных для детей дошкольного возраста видов деятельности.</w:t>
      </w:r>
    </w:p>
    <w:p w:rsidR="00ED23E4" w:rsidRPr="00E20139" w:rsidRDefault="00ED23E4" w:rsidP="0014240B">
      <w:pPr>
        <w:spacing w:after="0" w:line="240" w:lineRule="auto"/>
        <w:ind w:firstLine="709"/>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ED23E4" w:rsidRPr="00E20139" w:rsidRDefault="00ED23E4" w:rsidP="0014240B">
      <w:pPr>
        <w:spacing w:after="0" w:line="240" w:lineRule="auto"/>
        <w:ind w:firstLine="709"/>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xml:space="preserve">Обязательная часть Программы соответствует ФОП ДО и обеспечивает: </w:t>
      </w:r>
    </w:p>
    <w:p w:rsidR="00ED23E4" w:rsidRPr="00E20139" w:rsidRDefault="0014240B" w:rsidP="00032ADA">
      <w:pPr>
        <w:pStyle w:val="a4"/>
        <w:numPr>
          <w:ilvl w:val="0"/>
          <w:numId w:val="179"/>
        </w:numPr>
        <w:spacing w:after="0" w:line="240" w:lineRule="auto"/>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w:t>
      </w:r>
      <w:r w:rsidR="00ED23E4" w:rsidRPr="00E20139">
        <w:rPr>
          <w:rFonts w:ascii="Times New Roman" w:eastAsia="Times New Roman" w:hAnsi="Times New Roman" w:cs="Times New Roman"/>
          <w:color w:val="0F243E" w:themeColor="text2" w:themeShade="80"/>
          <w:sz w:val="26"/>
          <w:szCs w:val="26"/>
        </w:rP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ED23E4" w:rsidRPr="00E20139" w:rsidRDefault="0014240B" w:rsidP="00032ADA">
      <w:pPr>
        <w:pStyle w:val="a4"/>
        <w:numPr>
          <w:ilvl w:val="0"/>
          <w:numId w:val="179"/>
        </w:numPr>
        <w:spacing w:after="0" w:line="240" w:lineRule="auto"/>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w:t>
      </w:r>
      <w:r w:rsidR="00ED23E4" w:rsidRPr="00E20139">
        <w:rPr>
          <w:rFonts w:ascii="Times New Roman" w:eastAsia="Times New Roman" w:hAnsi="Times New Roman" w:cs="Times New Roman"/>
          <w:color w:val="0F243E" w:themeColor="text2" w:themeShade="80"/>
          <w:sz w:val="26"/>
          <w:szCs w:val="26"/>
        </w:rPr>
        <w:t>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ED23E4" w:rsidRPr="00E20139" w:rsidRDefault="0014240B" w:rsidP="00032ADA">
      <w:pPr>
        <w:pStyle w:val="a4"/>
        <w:numPr>
          <w:ilvl w:val="0"/>
          <w:numId w:val="179"/>
        </w:numPr>
        <w:spacing w:after="0" w:line="240" w:lineRule="auto"/>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w:t>
      </w:r>
      <w:r w:rsidR="00ED23E4" w:rsidRPr="00E20139">
        <w:rPr>
          <w:rFonts w:ascii="Times New Roman" w:eastAsia="Times New Roman" w:hAnsi="Times New Roman" w:cs="Times New Roman"/>
          <w:color w:val="0F243E" w:themeColor="text2" w:themeShade="80"/>
          <w:sz w:val="26"/>
          <w:szCs w:val="26"/>
        </w:rP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ED23E4" w:rsidRPr="00E20139" w:rsidRDefault="00ED23E4" w:rsidP="0014240B">
      <w:pPr>
        <w:spacing w:after="0" w:line="240" w:lineRule="auto"/>
        <w:ind w:firstLine="709"/>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ED23E4" w:rsidRPr="00E20139" w:rsidRDefault="00ED23E4" w:rsidP="0014240B">
      <w:pPr>
        <w:spacing w:after="0" w:line="240" w:lineRule="auto"/>
        <w:ind w:firstLine="709"/>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677D95" w:rsidRPr="00E20139" w:rsidRDefault="00677D95" w:rsidP="0014240B">
      <w:pPr>
        <w:spacing w:after="0" w:line="240" w:lineRule="auto"/>
        <w:ind w:firstLine="709"/>
        <w:jc w:val="both"/>
        <w:rPr>
          <w:rFonts w:ascii="Times New Roman" w:eastAsia="Times New Roman" w:hAnsi="Times New Roman" w:cs="Times New Roman"/>
          <w:color w:val="0F243E" w:themeColor="text2" w:themeShade="80"/>
          <w:sz w:val="26"/>
          <w:szCs w:val="26"/>
        </w:rPr>
      </w:pPr>
    </w:p>
    <w:p w:rsidR="00ED23E4" w:rsidRPr="00E20139" w:rsidRDefault="00ED23E4" w:rsidP="0014240B">
      <w:pPr>
        <w:spacing w:after="0" w:line="240" w:lineRule="auto"/>
        <w:ind w:firstLine="709"/>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Программа представляет собой учебно-методическую документацию, в составе которой:</w:t>
      </w:r>
    </w:p>
    <w:p w:rsidR="00ED23E4" w:rsidRPr="00E20139" w:rsidRDefault="0014240B" w:rsidP="00032ADA">
      <w:pPr>
        <w:pStyle w:val="a4"/>
        <w:numPr>
          <w:ilvl w:val="0"/>
          <w:numId w:val="77"/>
        </w:numPr>
        <w:spacing w:after="0" w:line="240" w:lineRule="auto"/>
        <w:ind w:left="0" w:firstLine="567"/>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w:t>
      </w:r>
      <w:r w:rsidR="00ED23E4" w:rsidRPr="00E20139">
        <w:rPr>
          <w:rFonts w:ascii="Times New Roman" w:eastAsia="Times New Roman" w:hAnsi="Times New Roman" w:cs="Times New Roman"/>
          <w:color w:val="0F243E" w:themeColor="text2" w:themeShade="80"/>
          <w:sz w:val="26"/>
          <w:szCs w:val="26"/>
        </w:rPr>
        <w:t xml:space="preserve">рабочая программа воспитания, </w:t>
      </w:r>
    </w:p>
    <w:p w:rsidR="00ED23E4" w:rsidRPr="00E20139" w:rsidRDefault="0014240B" w:rsidP="00032ADA">
      <w:pPr>
        <w:pStyle w:val="a4"/>
        <w:numPr>
          <w:ilvl w:val="0"/>
          <w:numId w:val="77"/>
        </w:numPr>
        <w:spacing w:after="0" w:line="240" w:lineRule="auto"/>
        <w:ind w:left="0" w:firstLine="567"/>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w:t>
      </w:r>
      <w:r w:rsidR="00ED23E4" w:rsidRPr="00E20139">
        <w:rPr>
          <w:rFonts w:ascii="Times New Roman" w:eastAsia="Times New Roman" w:hAnsi="Times New Roman" w:cs="Times New Roman"/>
          <w:color w:val="0F243E" w:themeColor="text2" w:themeShade="80"/>
          <w:sz w:val="26"/>
          <w:szCs w:val="26"/>
        </w:rPr>
        <w:t xml:space="preserve">режим и распорядок дня для всех возрастных групп ДОО, </w:t>
      </w:r>
    </w:p>
    <w:p w:rsidR="00883B44" w:rsidRPr="00A04E63" w:rsidRDefault="0014240B" w:rsidP="00032ADA">
      <w:pPr>
        <w:pStyle w:val="a4"/>
        <w:numPr>
          <w:ilvl w:val="0"/>
          <w:numId w:val="77"/>
        </w:numPr>
        <w:spacing w:after="0" w:line="240" w:lineRule="auto"/>
        <w:ind w:left="0" w:firstLine="567"/>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w:t>
      </w:r>
      <w:r w:rsidR="00ED23E4" w:rsidRPr="00E20139">
        <w:rPr>
          <w:rFonts w:ascii="Times New Roman" w:eastAsia="Times New Roman" w:hAnsi="Times New Roman" w:cs="Times New Roman"/>
          <w:color w:val="0F243E" w:themeColor="text2" w:themeShade="80"/>
          <w:sz w:val="26"/>
          <w:szCs w:val="26"/>
        </w:rPr>
        <w:t>календарный план воспитательной работы.</w:t>
      </w:r>
    </w:p>
    <w:p w:rsidR="00E85EB2" w:rsidRPr="00E20139" w:rsidRDefault="00E85EB2" w:rsidP="00626693">
      <w:pPr>
        <w:spacing w:after="0" w:line="240" w:lineRule="auto"/>
        <w:jc w:val="both"/>
        <w:rPr>
          <w:rFonts w:ascii="Times New Roman" w:eastAsia="Times New Roman" w:hAnsi="Times New Roman" w:cs="Times New Roman"/>
          <w:color w:val="0F243E" w:themeColor="text2" w:themeShade="80"/>
          <w:sz w:val="26"/>
          <w:szCs w:val="26"/>
        </w:rPr>
      </w:pPr>
    </w:p>
    <w:p w:rsidR="00ED23E4" w:rsidRPr="00E20139" w:rsidRDefault="00ED23E4" w:rsidP="00626693">
      <w:pPr>
        <w:spacing w:after="0" w:line="240" w:lineRule="auto"/>
        <w:ind w:firstLine="708"/>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В соответствии с требованиями ФГОС ДО в Программе содержится целевой, содержательный и организационный разделы.</w:t>
      </w:r>
    </w:p>
    <w:p w:rsidR="004B0CCA" w:rsidRDefault="00ED23E4" w:rsidP="00626693">
      <w:pPr>
        <w:spacing w:after="0" w:line="240" w:lineRule="auto"/>
        <w:ind w:firstLine="709"/>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xml:space="preserve">В целевом разделе Программы представлены </w:t>
      </w:r>
    </w:p>
    <w:p w:rsidR="004B0CCA" w:rsidRPr="004B0CCA" w:rsidRDefault="00ED23E4" w:rsidP="00032ADA">
      <w:pPr>
        <w:pStyle w:val="a4"/>
        <w:numPr>
          <w:ilvl w:val="0"/>
          <w:numId w:val="144"/>
        </w:numPr>
        <w:spacing w:after="0" w:line="240" w:lineRule="auto"/>
        <w:ind w:left="0" w:firstLine="567"/>
        <w:jc w:val="both"/>
        <w:rPr>
          <w:rFonts w:ascii="Times New Roman" w:eastAsia="Times New Roman" w:hAnsi="Times New Roman" w:cs="Times New Roman"/>
          <w:color w:val="0F243E" w:themeColor="text2" w:themeShade="80"/>
          <w:sz w:val="26"/>
          <w:szCs w:val="26"/>
        </w:rPr>
      </w:pPr>
      <w:r w:rsidRPr="004B0CCA">
        <w:rPr>
          <w:rFonts w:ascii="Times New Roman" w:eastAsia="Times New Roman" w:hAnsi="Times New Roman" w:cs="Times New Roman"/>
          <w:color w:val="0F243E" w:themeColor="text2" w:themeShade="80"/>
          <w:sz w:val="26"/>
          <w:szCs w:val="26"/>
        </w:rPr>
        <w:t xml:space="preserve">цели, </w:t>
      </w:r>
    </w:p>
    <w:p w:rsidR="004B0CCA" w:rsidRPr="004B0CCA" w:rsidRDefault="00ED23E4" w:rsidP="00032ADA">
      <w:pPr>
        <w:pStyle w:val="a4"/>
        <w:numPr>
          <w:ilvl w:val="0"/>
          <w:numId w:val="144"/>
        </w:numPr>
        <w:spacing w:after="0" w:line="240" w:lineRule="auto"/>
        <w:ind w:left="0" w:firstLine="567"/>
        <w:jc w:val="both"/>
        <w:rPr>
          <w:rFonts w:ascii="Times New Roman" w:eastAsia="Times New Roman" w:hAnsi="Times New Roman" w:cs="Times New Roman"/>
          <w:color w:val="0F243E" w:themeColor="text2" w:themeShade="80"/>
          <w:sz w:val="26"/>
          <w:szCs w:val="26"/>
        </w:rPr>
      </w:pPr>
      <w:r w:rsidRPr="004B0CCA">
        <w:rPr>
          <w:rFonts w:ascii="Times New Roman" w:eastAsia="Times New Roman" w:hAnsi="Times New Roman" w:cs="Times New Roman"/>
          <w:color w:val="0F243E" w:themeColor="text2" w:themeShade="80"/>
          <w:sz w:val="26"/>
          <w:szCs w:val="26"/>
        </w:rPr>
        <w:t xml:space="preserve">задачи, </w:t>
      </w:r>
    </w:p>
    <w:p w:rsidR="004B0CCA" w:rsidRPr="004B0CCA" w:rsidRDefault="00ED23E4" w:rsidP="00032ADA">
      <w:pPr>
        <w:pStyle w:val="a4"/>
        <w:numPr>
          <w:ilvl w:val="0"/>
          <w:numId w:val="144"/>
        </w:numPr>
        <w:spacing w:after="0" w:line="240" w:lineRule="auto"/>
        <w:ind w:left="0" w:firstLine="567"/>
        <w:jc w:val="both"/>
        <w:rPr>
          <w:rFonts w:ascii="Times New Roman" w:eastAsia="Times New Roman" w:hAnsi="Times New Roman" w:cs="Times New Roman"/>
          <w:color w:val="0F243E" w:themeColor="text2" w:themeShade="80"/>
          <w:sz w:val="26"/>
          <w:szCs w:val="26"/>
        </w:rPr>
      </w:pPr>
      <w:r w:rsidRPr="004B0CCA">
        <w:rPr>
          <w:rFonts w:ascii="Times New Roman" w:eastAsia="Times New Roman" w:hAnsi="Times New Roman" w:cs="Times New Roman"/>
          <w:color w:val="0F243E" w:themeColor="text2" w:themeShade="80"/>
          <w:sz w:val="26"/>
          <w:szCs w:val="26"/>
        </w:rPr>
        <w:t>принципы и подходы к ее формированию;</w:t>
      </w:r>
    </w:p>
    <w:p w:rsidR="004B0CCA" w:rsidRDefault="00ED23E4" w:rsidP="00032ADA">
      <w:pPr>
        <w:pStyle w:val="a4"/>
        <w:numPr>
          <w:ilvl w:val="0"/>
          <w:numId w:val="144"/>
        </w:numPr>
        <w:spacing w:after="0" w:line="240" w:lineRule="auto"/>
        <w:ind w:left="0" w:firstLine="567"/>
        <w:jc w:val="both"/>
        <w:rPr>
          <w:rFonts w:ascii="Times New Roman" w:eastAsia="Times New Roman" w:hAnsi="Times New Roman" w:cs="Times New Roman"/>
          <w:color w:val="0F243E" w:themeColor="text2" w:themeShade="80"/>
          <w:sz w:val="26"/>
          <w:szCs w:val="26"/>
        </w:rPr>
      </w:pPr>
      <w:r w:rsidRPr="004B0CCA">
        <w:rPr>
          <w:rFonts w:ascii="Times New Roman" w:eastAsia="Times New Roman" w:hAnsi="Times New Roman" w:cs="Times New Roman"/>
          <w:color w:val="0F243E" w:themeColor="text2" w:themeShade="80"/>
          <w:sz w:val="26"/>
          <w:szCs w:val="26"/>
        </w:rPr>
        <w:t xml:space="preserve">планируемые результаты освоения Программы </w:t>
      </w:r>
      <w:r w:rsidRPr="004B0CCA">
        <w:rPr>
          <w:rFonts w:ascii="Times New Roman" w:eastAsia="Times New Roman" w:hAnsi="Times New Roman" w:cs="Times New Roman"/>
          <w:color w:val="0F243E" w:themeColor="text2" w:themeShade="80"/>
          <w:sz w:val="26"/>
          <w:szCs w:val="26"/>
          <w:u w:val="single"/>
        </w:rPr>
        <w:t>в младенческом, раннем, дошкольном возрастах, а также на этапе завершения освоения</w:t>
      </w:r>
      <w:r w:rsidRPr="004B0CCA">
        <w:rPr>
          <w:rFonts w:ascii="Times New Roman" w:eastAsia="Times New Roman" w:hAnsi="Times New Roman" w:cs="Times New Roman"/>
          <w:color w:val="0F243E" w:themeColor="text2" w:themeShade="80"/>
          <w:sz w:val="26"/>
          <w:szCs w:val="26"/>
        </w:rPr>
        <w:t xml:space="preserve"> Программы; </w:t>
      </w:r>
    </w:p>
    <w:p w:rsidR="004B0CCA" w:rsidRDefault="00ED23E4" w:rsidP="00032ADA">
      <w:pPr>
        <w:pStyle w:val="a4"/>
        <w:numPr>
          <w:ilvl w:val="0"/>
          <w:numId w:val="144"/>
        </w:numPr>
        <w:spacing w:after="0" w:line="240" w:lineRule="auto"/>
        <w:ind w:left="0" w:firstLine="567"/>
        <w:jc w:val="both"/>
        <w:rPr>
          <w:rFonts w:ascii="Times New Roman" w:eastAsia="Times New Roman" w:hAnsi="Times New Roman" w:cs="Times New Roman"/>
          <w:color w:val="0F243E" w:themeColor="text2" w:themeShade="80"/>
          <w:sz w:val="26"/>
          <w:szCs w:val="26"/>
        </w:rPr>
      </w:pPr>
      <w:r w:rsidRPr="004B0CCA">
        <w:rPr>
          <w:rFonts w:ascii="Times New Roman" w:eastAsia="Times New Roman" w:hAnsi="Times New Roman" w:cs="Times New Roman"/>
          <w:color w:val="0F243E" w:themeColor="text2" w:themeShade="80"/>
          <w:sz w:val="26"/>
          <w:szCs w:val="26"/>
        </w:rPr>
        <w:t xml:space="preserve">характеристики особенностей развития детей младенческого, раннего и дошкольного возрастов, </w:t>
      </w:r>
    </w:p>
    <w:p w:rsidR="00ED23E4" w:rsidRPr="004B0CCA" w:rsidRDefault="00ED23E4" w:rsidP="00032ADA">
      <w:pPr>
        <w:pStyle w:val="a4"/>
        <w:numPr>
          <w:ilvl w:val="0"/>
          <w:numId w:val="144"/>
        </w:numPr>
        <w:spacing w:after="0" w:line="240" w:lineRule="auto"/>
        <w:ind w:left="0" w:firstLine="567"/>
        <w:jc w:val="both"/>
        <w:rPr>
          <w:rFonts w:ascii="Times New Roman" w:eastAsia="Times New Roman" w:hAnsi="Times New Roman" w:cs="Times New Roman"/>
          <w:color w:val="0F243E" w:themeColor="text2" w:themeShade="80"/>
          <w:sz w:val="26"/>
          <w:szCs w:val="26"/>
        </w:rPr>
      </w:pPr>
      <w:r w:rsidRPr="004B0CCA">
        <w:rPr>
          <w:rFonts w:ascii="Times New Roman" w:eastAsia="Times New Roman" w:hAnsi="Times New Roman" w:cs="Times New Roman"/>
          <w:color w:val="0F243E" w:themeColor="text2" w:themeShade="80"/>
          <w:sz w:val="26"/>
          <w:szCs w:val="26"/>
        </w:rPr>
        <w:t>подходы к педагогической диагностике планируемых результатов.</w:t>
      </w:r>
    </w:p>
    <w:p w:rsidR="004A6A46" w:rsidRPr="00E20139" w:rsidRDefault="004A6A46" w:rsidP="004B0CCA">
      <w:pPr>
        <w:spacing w:after="0" w:line="240" w:lineRule="auto"/>
        <w:ind w:firstLine="567"/>
        <w:jc w:val="both"/>
        <w:rPr>
          <w:rFonts w:ascii="Times New Roman" w:eastAsia="Times New Roman" w:hAnsi="Times New Roman" w:cs="Times New Roman"/>
          <w:color w:val="0F243E" w:themeColor="text2" w:themeShade="80"/>
          <w:sz w:val="26"/>
          <w:szCs w:val="26"/>
        </w:rPr>
      </w:pPr>
    </w:p>
    <w:p w:rsidR="00ED23E4" w:rsidRPr="004A6A46" w:rsidRDefault="00ED23E4" w:rsidP="0014240B">
      <w:pPr>
        <w:spacing w:after="0" w:line="240" w:lineRule="auto"/>
        <w:ind w:firstLine="709"/>
        <w:jc w:val="both"/>
        <w:rPr>
          <w:rFonts w:ascii="Times New Roman" w:eastAsia="Times New Roman" w:hAnsi="Times New Roman" w:cs="Times New Roman"/>
          <w:i/>
          <w:color w:val="0F243E" w:themeColor="text2" w:themeShade="80"/>
          <w:sz w:val="26"/>
          <w:szCs w:val="26"/>
        </w:rPr>
      </w:pPr>
      <w:r w:rsidRPr="004A6A46">
        <w:rPr>
          <w:rFonts w:ascii="Times New Roman" w:eastAsia="Times New Roman" w:hAnsi="Times New Roman" w:cs="Times New Roman"/>
          <w:i/>
          <w:color w:val="0F243E" w:themeColor="text2" w:themeShade="80"/>
          <w:sz w:val="26"/>
          <w:szCs w:val="26"/>
        </w:rPr>
        <w:t>Содержательный раздел Программы</w:t>
      </w:r>
      <w:r w:rsidRPr="004A6A46">
        <w:rPr>
          <w:rFonts w:ascii="Times New Roman" w:eastAsia="Times New Roman" w:hAnsi="Times New Roman" w:cs="Times New Roman"/>
          <w:i/>
          <w:color w:val="0F243E" w:themeColor="text2" w:themeShade="80"/>
          <w:sz w:val="26"/>
          <w:szCs w:val="26"/>
          <w:u w:val="single"/>
        </w:rPr>
        <w:t xml:space="preserve"> включает описание:</w:t>
      </w:r>
    </w:p>
    <w:p w:rsidR="00ED23E4" w:rsidRPr="00E20139" w:rsidRDefault="0014240B" w:rsidP="00032ADA">
      <w:pPr>
        <w:pStyle w:val="a4"/>
        <w:numPr>
          <w:ilvl w:val="0"/>
          <w:numId w:val="180"/>
        </w:numPr>
        <w:tabs>
          <w:tab w:val="left" w:pos="0"/>
        </w:tabs>
        <w:spacing w:after="0" w:line="240" w:lineRule="auto"/>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w:t>
      </w:r>
      <w:r w:rsidR="00ED23E4" w:rsidRPr="00E20139">
        <w:rPr>
          <w:rFonts w:ascii="Times New Roman" w:eastAsia="Times New Roman" w:hAnsi="Times New Roman" w:cs="Times New Roman"/>
          <w:color w:val="0F243E" w:themeColor="text2" w:themeShade="80"/>
          <w:sz w:val="26"/>
          <w:szCs w:val="26"/>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ED23E4" w:rsidRPr="00E20139" w:rsidRDefault="0014240B" w:rsidP="00032ADA">
      <w:pPr>
        <w:pStyle w:val="a4"/>
        <w:numPr>
          <w:ilvl w:val="0"/>
          <w:numId w:val="180"/>
        </w:numPr>
        <w:tabs>
          <w:tab w:val="left" w:pos="0"/>
        </w:tabs>
        <w:spacing w:after="0" w:line="240" w:lineRule="auto"/>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w:t>
      </w:r>
      <w:r w:rsidR="00ED23E4" w:rsidRPr="00E20139">
        <w:rPr>
          <w:rFonts w:ascii="Times New Roman" w:eastAsia="Times New Roman" w:hAnsi="Times New Roman" w:cs="Times New Roman"/>
          <w:color w:val="0F243E" w:themeColor="text2" w:themeShade="80"/>
          <w:sz w:val="26"/>
          <w:szCs w:val="26"/>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ED23E4" w:rsidRPr="00E20139" w:rsidRDefault="0014240B" w:rsidP="00032ADA">
      <w:pPr>
        <w:pStyle w:val="a4"/>
        <w:numPr>
          <w:ilvl w:val="0"/>
          <w:numId w:val="180"/>
        </w:numPr>
        <w:spacing w:after="0" w:line="240" w:lineRule="auto"/>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w:t>
      </w:r>
      <w:r w:rsidR="00ED23E4" w:rsidRPr="00E20139">
        <w:rPr>
          <w:rFonts w:ascii="Times New Roman" w:eastAsia="Times New Roman" w:hAnsi="Times New Roman" w:cs="Times New Roman"/>
          <w:color w:val="0F243E" w:themeColor="text2" w:themeShade="80"/>
          <w:sz w:val="26"/>
          <w:szCs w:val="26"/>
        </w:rPr>
        <w:t>особенностей образовательной деятельности разных видов и культурных практик;</w:t>
      </w:r>
    </w:p>
    <w:p w:rsidR="00ED23E4" w:rsidRPr="00E20139" w:rsidRDefault="0014240B" w:rsidP="00032ADA">
      <w:pPr>
        <w:pStyle w:val="a4"/>
        <w:numPr>
          <w:ilvl w:val="0"/>
          <w:numId w:val="180"/>
        </w:numPr>
        <w:spacing w:after="0" w:line="240" w:lineRule="auto"/>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w:t>
      </w:r>
      <w:r w:rsidR="00ED23E4" w:rsidRPr="00E20139">
        <w:rPr>
          <w:rFonts w:ascii="Times New Roman" w:eastAsia="Times New Roman" w:hAnsi="Times New Roman" w:cs="Times New Roman"/>
          <w:color w:val="0F243E" w:themeColor="text2" w:themeShade="80"/>
          <w:sz w:val="26"/>
          <w:szCs w:val="26"/>
        </w:rPr>
        <w:t xml:space="preserve">способов поддержки детской инициативы; </w:t>
      </w:r>
    </w:p>
    <w:p w:rsidR="00ED23E4" w:rsidRPr="00E20139" w:rsidRDefault="0014240B" w:rsidP="00032ADA">
      <w:pPr>
        <w:pStyle w:val="a4"/>
        <w:numPr>
          <w:ilvl w:val="0"/>
          <w:numId w:val="180"/>
        </w:numPr>
        <w:spacing w:after="0" w:line="240" w:lineRule="auto"/>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w:t>
      </w:r>
      <w:r w:rsidR="00ED23E4" w:rsidRPr="00E20139">
        <w:rPr>
          <w:rFonts w:ascii="Times New Roman" w:eastAsia="Times New Roman" w:hAnsi="Times New Roman" w:cs="Times New Roman"/>
          <w:color w:val="0F243E" w:themeColor="text2" w:themeShade="80"/>
          <w:sz w:val="26"/>
          <w:szCs w:val="26"/>
        </w:rPr>
        <w:t xml:space="preserve">особенностей взаимодействия педагогического коллектива с семьями обучающихся; </w:t>
      </w:r>
    </w:p>
    <w:p w:rsidR="00ED23E4" w:rsidRPr="00E20139" w:rsidRDefault="0014240B" w:rsidP="00032ADA">
      <w:pPr>
        <w:pStyle w:val="a4"/>
        <w:numPr>
          <w:ilvl w:val="0"/>
          <w:numId w:val="180"/>
        </w:numPr>
        <w:spacing w:after="0" w:line="240" w:lineRule="auto"/>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w:t>
      </w:r>
      <w:r w:rsidR="00ED23E4" w:rsidRPr="00E20139">
        <w:rPr>
          <w:rFonts w:ascii="Times New Roman" w:eastAsia="Times New Roman" w:hAnsi="Times New Roman" w:cs="Times New Roman"/>
          <w:color w:val="0F243E" w:themeColor="text2" w:themeShade="80"/>
          <w:sz w:val="26"/>
          <w:szCs w:val="26"/>
        </w:rPr>
        <w:t>образовательной деятельности по профессиональной коррекции нарушений развития детей.</w:t>
      </w:r>
    </w:p>
    <w:p w:rsidR="00ED23E4" w:rsidRPr="00E20139" w:rsidRDefault="00ED23E4" w:rsidP="0014240B">
      <w:pPr>
        <w:tabs>
          <w:tab w:val="left" w:pos="1134"/>
        </w:tabs>
        <w:spacing w:after="0" w:line="240" w:lineRule="auto"/>
        <w:ind w:firstLine="709"/>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D23E4" w:rsidRPr="00E20139" w:rsidRDefault="00ED23E4" w:rsidP="0014240B">
      <w:pPr>
        <w:tabs>
          <w:tab w:val="left" w:pos="1134"/>
        </w:tabs>
        <w:spacing w:after="0" w:line="240" w:lineRule="auto"/>
        <w:ind w:firstLine="709"/>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xml:space="preserve">Организационный раздел Программы включает описание: </w:t>
      </w:r>
    </w:p>
    <w:p w:rsidR="00ED23E4" w:rsidRPr="00E20139" w:rsidRDefault="0014240B" w:rsidP="00032ADA">
      <w:pPr>
        <w:pStyle w:val="a4"/>
        <w:numPr>
          <w:ilvl w:val="0"/>
          <w:numId w:val="181"/>
        </w:numPr>
        <w:tabs>
          <w:tab w:val="left" w:pos="1134"/>
        </w:tabs>
        <w:spacing w:after="0" w:line="240" w:lineRule="auto"/>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w:t>
      </w:r>
      <w:r w:rsidR="00ED23E4" w:rsidRPr="00E20139">
        <w:rPr>
          <w:rFonts w:ascii="Times New Roman" w:eastAsia="Times New Roman" w:hAnsi="Times New Roman" w:cs="Times New Roman"/>
          <w:color w:val="0F243E" w:themeColor="text2" w:themeShade="80"/>
          <w:sz w:val="26"/>
          <w:szCs w:val="26"/>
        </w:rPr>
        <w:t xml:space="preserve">психолого-педагогических и кадровых условий реализации Программы; </w:t>
      </w:r>
    </w:p>
    <w:p w:rsidR="00ED23E4" w:rsidRPr="00E20139" w:rsidRDefault="0014240B" w:rsidP="00032ADA">
      <w:pPr>
        <w:pStyle w:val="a4"/>
        <w:numPr>
          <w:ilvl w:val="0"/>
          <w:numId w:val="181"/>
        </w:numPr>
        <w:tabs>
          <w:tab w:val="left" w:pos="1134"/>
        </w:tabs>
        <w:spacing w:after="0" w:line="240" w:lineRule="auto"/>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w:t>
      </w:r>
      <w:r w:rsidR="00ED23E4" w:rsidRPr="00E20139">
        <w:rPr>
          <w:rFonts w:ascii="Times New Roman" w:eastAsia="Times New Roman" w:hAnsi="Times New Roman" w:cs="Times New Roman"/>
          <w:color w:val="0F243E" w:themeColor="text2" w:themeShade="80"/>
          <w:sz w:val="26"/>
          <w:szCs w:val="26"/>
        </w:rPr>
        <w:t xml:space="preserve">организации развивающей предметно-пространственной среды (далее – РППС); </w:t>
      </w:r>
    </w:p>
    <w:p w:rsidR="00ED23E4" w:rsidRPr="00E20139" w:rsidRDefault="0014240B" w:rsidP="00032ADA">
      <w:pPr>
        <w:pStyle w:val="a4"/>
        <w:numPr>
          <w:ilvl w:val="0"/>
          <w:numId w:val="181"/>
        </w:numPr>
        <w:tabs>
          <w:tab w:val="left" w:pos="1134"/>
        </w:tabs>
        <w:spacing w:after="0" w:line="240" w:lineRule="auto"/>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w:t>
      </w:r>
      <w:r w:rsidR="00ED23E4" w:rsidRPr="00E20139">
        <w:rPr>
          <w:rFonts w:ascii="Times New Roman" w:eastAsia="Times New Roman" w:hAnsi="Times New Roman" w:cs="Times New Roman"/>
          <w:color w:val="0F243E" w:themeColor="text2" w:themeShade="80"/>
          <w:sz w:val="26"/>
          <w:szCs w:val="26"/>
        </w:rPr>
        <w:t>материально-техническое обеспечение Программы;</w:t>
      </w:r>
    </w:p>
    <w:p w:rsidR="00ED23E4" w:rsidRPr="00E20139" w:rsidRDefault="0014240B" w:rsidP="00032ADA">
      <w:pPr>
        <w:pStyle w:val="a4"/>
        <w:numPr>
          <w:ilvl w:val="0"/>
          <w:numId w:val="181"/>
        </w:numPr>
        <w:tabs>
          <w:tab w:val="left" w:pos="1134"/>
        </w:tabs>
        <w:spacing w:after="0" w:line="240" w:lineRule="auto"/>
        <w:jc w:val="both"/>
        <w:rPr>
          <w:rFonts w:ascii="Times New Roman" w:eastAsia="Times New Roman" w:hAnsi="Times New Roman" w:cs="Times New Roman"/>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 </w:t>
      </w:r>
      <w:r w:rsidR="00ED23E4" w:rsidRPr="00E20139">
        <w:rPr>
          <w:rFonts w:ascii="Times New Roman" w:eastAsia="Times New Roman" w:hAnsi="Times New Roman" w:cs="Times New Roman"/>
          <w:color w:val="0F243E" w:themeColor="text2" w:themeShade="80"/>
          <w:sz w:val="26"/>
          <w:szCs w:val="26"/>
        </w:rPr>
        <w:t>обеспеченность методическими материалами и средствами обучения и воспитания.</w:t>
      </w:r>
    </w:p>
    <w:p w:rsidR="00F335B9" w:rsidRPr="00E20139" w:rsidRDefault="00ED23E4" w:rsidP="0014240B">
      <w:pPr>
        <w:spacing w:after="0" w:line="240" w:lineRule="auto"/>
        <w:ind w:firstLine="709"/>
        <w:jc w:val="both"/>
        <w:rPr>
          <w:rFonts w:ascii="Times New Roman" w:hAnsi="Times New Roman" w:cs="Times New Roman"/>
          <w:b/>
          <w:color w:val="0F243E" w:themeColor="text2" w:themeShade="80"/>
          <w:sz w:val="26"/>
          <w:szCs w:val="26"/>
        </w:rPr>
      </w:pPr>
      <w:r w:rsidRPr="00E20139">
        <w:rPr>
          <w:rFonts w:ascii="Times New Roman" w:eastAsia="Times New Roman" w:hAnsi="Times New Roman" w:cs="Times New Roman"/>
          <w:color w:val="0F243E" w:themeColor="text2" w:themeShade="80"/>
          <w:sz w:val="26"/>
          <w:szCs w:val="26"/>
        </w:rPr>
        <w:t>В разделе представлены режим и распорядок дня во всех возрастных группах, календарный план воспитательной работы.</w:t>
      </w:r>
    </w:p>
    <w:p w:rsidR="0014240B" w:rsidRPr="00E20139" w:rsidRDefault="0014240B" w:rsidP="00EB7400">
      <w:pPr>
        <w:spacing w:after="0" w:line="240" w:lineRule="auto"/>
        <w:rPr>
          <w:rFonts w:ascii="Times New Roman" w:hAnsi="Times New Roman" w:cs="Times New Roman"/>
          <w:b/>
          <w:color w:val="0F243E" w:themeColor="text2" w:themeShade="80"/>
          <w:szCs w:val="26"/>
        </w:rPr>
      </w:pPr>
    </w:p>
    <w:p w:rsidR="00F335B9" w:rsidRPr="00E20139" w:rsidRDefault="009944C2" w:rsidP="00032ADA">
      <w:pPr>
        <w:pStyle w:val="a4"/>
        <w:numPr>
          <w:ilvl w:val="1"/>
          <w:numId w:val="63"/>
        </w:numPr>
        <w:spacing w:after="0" w:line="240" w:lineRule="auto"/>
        <w:jc w:val="center"/>
        <w:rPr>
          <w:rFonts w:ascii="Times New Roman" w:hAnsi="Times New Roman" w:cs="Times New Roman"/>
          <w:b/>
          <w:i/>
          <w:sz w:val="26"/>
          <w:szCs w:val="26"/>
        </w:rPr>
      </w:pPr>
      <w:r w:rsidRPr="00E20139">
        <w:rPr>
          <w:rFonts w:ascii="Times New Roman" w:hAnsi="Times New Roman" w:cs="Times New Roman"/>
          <w:b/>
          <w:i/>
          <w:sz w:val="26"/>
          <w:szCs w:val="26"/>
        </w:rPr>
        <w:t>Список используемых сокращений</w:t>
      </w:r>
    </w:p>
    <w:p w:rsidR="0014240B" w:rsidRPr="00E20139" w:rsidRDefault="0014240B" w:rsidP="00E55D49">
      <w:pPr>
        <w:spacing w:after="0" w:line="240" w:lineRule="auto"/>
        <w:jc w:val="both"/>
        <w:rPr>
          <w:rFonts w:ascii="Times New Roman" w:hAnsi="Times New Roman" w:cs="Times New Roman"/>
          <w:b/>
          <w:i/>
          <w:sz w:val="18"/>
          <w:szCs w:val="26"/>
        </w:rPr>
      </w:pPr>
    </w:p>
    <w:tbl>
      <w:tblPr>
        <w:tblStyle w:val="a5"/>
        <w:tblW w:w="0" w:type="auto"/>
        <w:tblLook w:val="04A0" w:firstRow="1" w:lastRow="0" w:firstColumn="1" w:lastColumn="0" w:noHBand="0" w:noVBand="1"/>
      </w:tblPr>
      <w:tblGrid>
        <w:gridCol w:w="2510"/>
        <w:gridCol w:w="7344"/>
      </w:tblGrid>
      <w:tr w:rsidR="006D4631" w:rsidRPr="00E55D49" w:rsidTr="00BC1C9F">
        <w:tc>
          <w:tcPr>
            <w:tcW w:w="2518" w:type="dxa"/>
          </w:tcPr>
          <w:p w:rsidR="006D4631" w:rsidRPr="004A6A46" w:rsidRDefault="00543569" w:rsidP="00E55D49">
            <w:pPr>
              <w:jc w:val="both"/>
              <w:rPr>
                <w:rFonts w:ascii="Times New Roman" w:hAnsi="Times New Roman" w:cs="Times New Roman"/>
                <w:sz w:val="24"/>
                <w:szCs w:val="26"/>
              </w:rPr>
            </w:pPr>
            <w:r w:rsidRPr="004A6A46">
              <w:rPr>
                <w:rFonts w:ascii="Times New Roman" w:hAnsi="Times New Roman" w:cs="Times New Roman"/>
                <w:sz w:val="24"/>
                <w:szCs w:val="26"/>
              </w:rPr>
              <w:t>МАДОУ</w:t>
            </w:r>
            <w:r w:rsidR="00A04E63">
              <w:rPr>
                <w:rFonts w:ascii="Times New Roman" w:hAnsi="Times New Roman" w:cs="Times New Roman"/>
                <w:sz w:val="24"/>
                <w:szCs w:val="26"/>
              </w:rPr>
              <w:t xml:space="preserve"> ЦРР - д/с №111</w:t>
            </w:r>
            <w:r w:rsidR="006D4631" w:rsidRPr="004A6A46">
              <w:rPr>
                <w:rFonts w:ascii="Times New Roman" w:hAnsi="Times New Roman" w:cs="Times New Roman"/>
                <w:sz w:val="24"/>
                <w:szCs w:val="26"/>
              </w:rPr>
              <w:t xml:space="preserve"> города Тюмени</w:t>
            </w:r>
          </w:p>
        </w:tc>
        <w:tc>
          <w:tcPr>
            <w:tcW w:w="7371" w:type="dxa"/>
          </w:tcPr>
          <w:p w:rsidR="006D4631" w:rsidRPr="004A6A46" w:rsidRDefault="006D4631" w:rsidP="00E55D49">
            <w:pPr>
              <w:jc w:val="both"/>
              <w:rPr>
                <w:rFonts w:ascii="Times New Roman" w:hAnsi="Times New Roman" w:cs="Times New Roman"/>
                <w:sz w:val="24"/>
                <w:szCs w:val="26"/>
              </w:rPr>
            </w:pPr>
            <w:r w:rsidRPr="004A6A46">
              <w:rPr>
                <w:rFonts w:ascii="Times New Roman" w:hAnsi="Times New Roman" w:cs="Times New Roman"/>
                <w:sz w:val="24"/>
                <w:szCs w:val="26"/>
              </w:rPr>
              <w:t>Муни</w:t>
            </w:r>
            <w:r w:rsidR="00787046" w:rsidRPr="004A6A46">
              <w:rPr>
                <w:rFonts w:ascii="Times New Roman" w:hAnsi="Times New Roman" w:cs="Times New Roman"/>
                <w:sz w:val="24"/>
                <w:szCs w:val="26"/>
              </w:rPr>
              <w:t xml:space="preserve">ципальное автономное дошкольное </w:t>
            </w:r>
            <w:r w:rsidRPr="004A6A46">
              <w:rPr>
                <w:rFonts w:ascii="Times New Roman" w:hAnsi="Times New Roman" w:cs="Times New Roman"/>
                <w:sz w:val="24"/>
                <w:szCs w:val="26"/>
              </w:rPr>
              <w:t>образовательное учреждение</w:t>
            </w:r>
            <w:r w:rsidR="00543569" w:rsidRPr="004A6A46">
              <w:rPr>
                <w:rFonts w:ascii="Times New Roman" w:hAnsi="Times New Roman" w:cs="Times New Roman"/>
                <w:sz w:val="24"/>
                <w:szCs w:val="26"/>
              </w:rPr>
              <w:t xml:space="preserve"> центр развития ребенка-</w:t>
            </w:r>
            <w:r w:rsidR="00A04E63">
              <w:rPr>
                <w:rFonts w:ascii="Times New Roman" w:hAnsi="Times New Roman" w:cs="Times New Roman"/>
                <w:sz w:val="24"/>
                <w:szCs w:val="26"/>
              </w:rPr>
              <w:t>детский сад №111</w:t>
            </w:r>
            <w:r w:rsidRPr="004A6A46">
              <w:rPr>
                <w:rFonts w:ascii="Times New Roman" w:hAnsi="Times New Roman" w:cs="Times New Roman"/>
                <w:sz w:val="24"/>
                <w:szCs w:val="26"/>
              </w:rPr>
              <w:t xml:space="preserve"> города Тюмени</w:t>
            </w:r>
          </w:p>
        </w:tc>
      </w:tr>
      <w:tr w:rsidR="006D4631" w:rsidRPr="007C21C9" w:rsidTr="00BC1C9F">
        <w:tc>
          <w:tcPr>
            <w:tcW w:w="2518" w:type="dxa"/>
          </w:tcPr>
          <w:p w:rsidR="006D4631" w:rsidRPr="004A6A46" w:rsidRDefault="006D4631" w:rsidP="00A16C40">
            <w:pPr>
              <w:rPr>
                <w:rFonts w:ascii="Times New Roman" w:hAnsi="Times New Roman" w:cs="Times New Roman"/>
                <w:sz w:val="24"/>
                <w:szCs w:val="26"/>
              </w:rPr>
            </w:pPr>
            <w:r w:rsidRPr="004A6A46">
              <w:rPr>
                <w:rFonts w:ascii="Times New Roman" w:hAnsi="Times New Roman" w:cs="Times New Roman"/>
                <w:sz w:val="24"/>
                <w:szCs w:val="26"/>
              </w:rPr>
              <w:t>ДО</w:t>
            </w:r>
          </w:p>
        </w:tc>
        <w:tc>
          <w:tcPr>
            <w:tcW w:w="7371" w:type="dxa"/>
          </w:tcPr>
          <w:p w:rsidR="006D4631" w:rsidRPr="004A6A46" w:rsidRDefault="006D4631" w:rsidP="00A16C40">
            <w:pPr>
              <w:rPr>
                <w:rFonts w:ascii="Times New Roman" w:hAnsi="Times New Roman" w:cs="Times New Roman"/>
                <w:sz w:val="24"/>
                <w:szCs w:val="26"/>
              </w:rPr>
            </w:pPr>
            <w:r w:rsidRPr="004A6A46">
              <w:rPr>
                <w:rFonts w:ascii="Times New Roman" w:hAnsi="Times New Roman" w:cs="Times New Roman"/>
                <w:sz w:val="24"/>
                <w:szCs w:val="26"/>
              </w:rPr>
              <w:t>Дошкольное образование</w:t>
            </w:r>
          </w:p>
        </w:tc>
      </w:tr>
      <w:tr w:rsidR="006D4631" w:rsidRPr="007C21C9" w:rsidTr="00BC1C9F">
        <w:tc>
          <w:tcPr>
            <w:tcW w:w="2518" w:type="dxa"/>
          </w:tcPr>
          <w:p w:rsidR="006D4631" w:rsidRPr="004A6A46" w:rsidRDefault="006D4631" w:rsidP="00A16C40">
            <w:pPr>
              <w:rPr>
                <w:rFonts w:ascii="Times New Roman" w:hAnsi="Times New Roman" w:cs="Times New Roman"/>
                <w:sz w:val="24"/>
                <w:szCs w:val="26"/>
              </w:rPr>
            </w:pPr>
            <w:r w:rsidRPr="004A6A46">
              <w:rPr>
                <w:rFonts w:ascii="Times New Roman" w:hAnsi="Times New Roman" w:cs="Times New Roman"/>
                <w:sz w:val="24"/>
                <w:szCs w:val="26"/>
              </w:rPr>
              <w:t>ДОУ</w:t>
            </w:r>
          </w:p>
        </w:tc>
        <w:tc>
          <w:tcPr>
            <w:tcW w:w="7371" w:type="dxa"/>
          </w:tcPr>
          <w:p w:rsidR="006D4631" w:rsidRPr="004A6A46" w:rsidRDefault="006D4631" w:rsidP="00A16C40">
            <w:pPr>
              <w:rPr>
                <w:rFonts w:ascii="Times New Roman" w:hAnsi="Times New Roman" w:cs="Times New Roman"/>
                <w:sz w:val="24"/>
                <w:szCs w:val="26"/>
              </w:rPr>
            </w:pPr>
            <w:r w:rsidRPr="004A6A46">
              <w:rPr>
                <w:rFonts w:ascii="Times New Roman" w:hAnsi="Times New Roman" w:cs="Times New Roman"/>
                <w:sz w:val="24"/>
                <w:szCs w:val="26"/>
              </w:rPr>
              <w:t>Дошкольное образовательное учреждение</w:t>
            </w:r>
          </w:p>
        </w:tc>
      </w:tr>
      <w:tr w:rsidR="006D4631" w:rsidRPr="007C21C9" w:rsidTr="00BC1C9F">
        <w:tc>
          <w:tcPr>
            <w:tcW w:w="2518" w:type="dxa"/>
          </w:tcPr>
          <w:p w:rsidR="006D4631" w:rsidRPr="004A6A46" w:rsidRDefault="006D4631" w:rsidP="00A16C40">
            <w:pPr>
              <w:rPr>
                <w:rFonts w:ascii="Times New Roman" w:hAnsi="Times New Roman" w:cs="Times New Roman"/>
                <w:sz w:val="24"/>
                <w:szCs w:val="26"/>
              </w:rPr>
            </w:pPr>
            <w:r w:rsidRPr="004A6A46">
              <w:rPr>
                <w:rFonts w:ascii="Times New Roman" w:hAnsi="Times New Roman" w:cs="Times New Roman"/>
                <w:sz w:val="24"/>
                <w:szCs w:val="26"/>
              </w:rPr>
              <w:t>ООП ДО</w:t>
            </w:r>
          </w:p>
        </w:tc>
        <w:tc>
          <w:tcPr>
            <w:tcW w:w="7371" w:type="dxa"/>
          </w:tcPr>
          <w:p w:rsidR="006D4631" w:rsidRPr="004A6A46" w:rsidRDefault="006D4631" w:rsidP="00A16C40">
            <w:pPr>
              <w:rPr>
                <w:rFonts w:ascii="Times New Roman" w:hAnsi="Times New Roman" w:cs="Times New Roman"/>
                <w:sz w:val="24"/>
                <w:szCs w:val="26"/>
              </w:rPr>
            </w:pPr>
            <w:r w:rsidRPr="004A6A46">
              <w:rPr>
                <w:rFonts w:ascii="Times New Roman" w:hAnsi="Times New Roman" w:cs="Times New Roman"/>
                <w:sz w:val="24"/>
                <w:szCs w:val="26"/>
              </w:rPr>
              <w:t>Основная образовательная программа дошкольного образования</w:t>
            </w:r>
          </w:p>
        </w:tc>
      </w:tr>
      <w:tr w:rsidR="006D4631" w:rsidRPr="007C21C9" w:rsidTr="00BC1C9F">
        <w:tc>
          <w:tcPr>
            <w:tcW w:w="2518" w:type="dxa"/>
          </w:tcPr>
          <w:p w:rsidR="006D4631" w:rsidRPr="004A6A46" w:rsidRDefault="006D4631" w:rsidP="00A16C40">
            <w:pPr>
              <w:rPr>
                <w:rFonts w:ascii="Times New Roman" w:hAnsi="Times New Roman" w:cs="Times New Roman"/>
                <w:sz w:val="24"/>
                <w:szCs w:val="26"/>
              </w:rPr>
            </w:pPr>
            <w:r w:rsidRPr="004A6A46">
              <w:rPr>
                <w:rFonts w:ascii="Times New Roman" w:hAnsi="Times New Roman" w:cs="Times New Roman"/>
                <w:sz w:val="24"/>
                <w:szCs w:val="26"/>
              </w:rPr>
              <w:t>ОВЗ</w:t>
            </w:r>
          </w:p>
        </w:tc>
        <w:tc>
          <w:tcPr>
            <w:tcW w:w="7371" w:type="dxa"/>
          </w:tcPr>
          <w:p w:rsidR="006D4631" w:rsidRPr="004A6A46" w:rsidRDefault="006D4631" w:rsidP="00A16C40">
            <w:pPr>
              <w:rPr>
                <w:rFonts w:ascii="Times New Roman" w:hAnsi="Times New Roman" w:cs="Times New Roman"/>
                <w:sz w:val="24"/>
                <w:szCs w:val="26"/>
              </w:rPr>
            </w:pPr>
            <w:r w:rsidRPr="004A6A46">
              <w:rPr>
                <w:rFonts w:ascii="Times New Roman" w:hAnsi="Times New Roman" w:cs="Times New Roman"/>
                <w:sz w:val="24"/>
                <w:szCs w:val="26"/>
              </w:rPr>
              <w:t>Ограниченные возможности здоровья</w:t>
            </w:r>
          </w:p>
        </w:tc>
      </w:tr>
      <w:tr w:rsidR="006D4631" w:rsidRPr="007C21C9" w:rsidTr="00BC1C9F">
        <w:tc>
          <w:tcPr>
            <w:tcW w:w="2518" w:type="dxa"/>
          </w:tcPr>
          <w:p w:rsidR="006D4631" w:rsidRPr="004A6A46" w:rsidRDefault="006D4631" w:rsidP="00A16C40">
            <w:pPr>
              <w:rPr>
                <w:rFonts w:ascii="Times New Roman" w:hAnsi="Times New Roman" w:cs="Times New Roman"/>
                <w:sz w:val="24"/>
                <w:szCs w:val="26"/>
              </w:rPr>
            </w:pPr>
            <w:r w:rsidRPr="004A6A46">
              <w:rPr>
                <w:rFonts w:ascii="Times New Roman" w:hAnsi="Times New Roman" w:cs="Times New Roman"/>
                <w:sz w:val="24"/>
                <w:szCs w:val="26"/>
              </w:rPr>
              <w:t>ФГОС ДО</w:t>
            </w:r>
          </w:p>
        </w:tc>
        <w:tc>
          <w:tcPr>
            <w:tcW w:w="7371" w:type="dxa"/>
          </w:tcPr>
          <w:p w:rsidR="006D4631" w:rsidRPr="004A6A46" w:rsidRDefault="006D4631" w:rsidP="00A16C40">
            <w:pPr>
              <w:rPr>
                <w:rFonts w:ascii="Times New Roman" w:hAnsi="Times New Roman" w:cs="Times New Roman"/>
                <w:sz w:val="24"/>
                <w:szCs w:val="26"/>
              </w:rPr>
            </w:pPr>
            <w:r w:rsidRPr="004A6A46">
              <w:rPr>
                <w:rFonts w:ascii="Times New Roman" w:hAnsi="Times New Roman" w:cs="Times New Roman"/>
                <w:sz w:val="24"/>
                <w:szCs w:val="26"/>
              </w:rPr>
              <w:t>Федеральный государственный образовательныйстандарт дошкольного образования</w:t>
            </w:r>
          </w:p>
        </w:tc>
      </w:tr>
      <w:tr w:rsidR="006D4631" w:rsidRPr="007C21C9" w:rsidTr="00BC1C9F">
        <w:tc>
          <w:tcPr>
            <w:tcW w:w="2518" w:type="dxa"/>
          </w:tcPr>
          <w:p w:rsidR="006D4631" w:rsidRPr="004A6A46" w:rsidRDefault="00787046" w:rsidP="00A16C40">
            <w:pPr>
              <w:rPr>
                <w:rFonts w:ascii="Times New Roman" w:hAnsi="Times New Roman" w:cs="Times New Roman"/>
                <w:sz w:val="24"/>
                <w:szCs w:val="26"/>
              </w:rPr>
            </w:pPr>
            <w:r w:rsidRPr="004A6A46">
              <w:rPr>
                <w:rFonts w:ascii="Times New Roman" w:hAnsi="Times New Roman" w:cs="Times New Roman"/>
                <w:sz w:val="24"/>
                <w:szCs w:val="26"/>
              </w:rPr>
              <w:t>ИКТ</w:t>
            </w:r>
          </w:p>
        </w:tc>
        <w:tc>
          <w:tcPr>
            <w:tcW w:w="7371" w:type="dxa"/>
          </w:tcPr>
          <w:p w:rsidR="006D4631" w:rsidRPr="004A6A46" w:rsidRDefault="00787046" w:rsidP="00A16C40">
            <w:pPr>
              <w:rPr>
                <w:rFonts w:ascii="Times New Roman" w:hAnsi="Times New Roman" w:cs="Times New Roman"/>
                <w:sz w:val="24"/>
                <w:szCs w:val="26"/>
              </w:rPr>
            </w:pPr>
            <w:r w:rsidRPr="004A6A46">
              <w:rPr>
                <w:rFonts w:ascii="Times New Roman" w:hAnsi="Times New Roman" w:cs="Times New Roman"/>
                <w:sz w:val="24"/>
                <w:szCs w:val="26"/>
              </w:rPr>
              <w:t>Информационно-коммуникационные технологии</w:t>
            </w:r>
          </w:p>
        </w:tc>
      </w:tr>
      <w:tr w:rsidR="006D4631" w:rsidRPr="007C21C9" w:rsidTr="00BC1C9F">
        <w:tc>
          <w:tcPr>
            <w:tcW w:w="2518" w:type="dxa"/>
          </w:tcPr>
          <w:p w:rsidR="006D4631" w:rsidRPr="004A6A46" w:rsidRDefault="00787046" w:rsidP="00A16C40">
            <w:pPr>
              <w:rPr>
                <w:rFonts w:ascii="Times New Roman" w:hAnsi="Times New Roman" w:cs="Times New Roman"/>
                <w:sz w:val="24"/>
                <w:szCs w:val="26"/>
              </w:rPr>
            </w:pPr>
            <w:r w:rsidRPr="004A6A46">
              <w:rPr>
                <w:rFonts w:ascii="Times New Roman" w:hAnsi="Times New Roman" w:cs="Times New Roman"/>
                <w:sz w:val="24"/>
                <w:szCs w:val="26"/>
              </w:rPr>
              <w:t>УМК</w:t>
            </w:r>
          </w:p>
        </w:tc>
        <w:tc>
          <w:tcPr>
            <w:tcW w:w="7371" w:type="dxa"/>
          </w:tcPr>
          <w:p w:rsidR="006D4631" w:rsidRPr="004A6A46" w:rsidRDefault="00787046" w:rsidP="00A16C40">
            <w:pPr>
              <w:rPr>
                <w:rFonts w:ascii="Times New Roman" w:hAnsi="Times New Roman" w:cs="Times New Roman"/>
                <w:sz w:val="24"/>
                <w:szCs w:val="26"/>
              </w:rPr>
            </w:pPr>
            <w:r w:rsidRPr="004A6A46">
              <w:rPr>
                <w:rFonts w:ascii="Times New Roman" w:hAnsi="Times New Roman" w:cs="Times New Roman"/>
                <w:sz w:val="24"/>
                <w:szCs w:val="26"/>
              </w:rPr>
              <w:t>Учебно-методический комплект</w:t>
            </w:r>
          </w:p>
        </w:tc>
      </w:tr>
      <w:tr w:rsidR="006D4631" w:rsidRPr="007C21C9" w:rsidTr="00BC1C9F">
        <w:tc>
          <w:tcPr>
            <w:tcW w:w="2518" w:type="dxa"/>
          </w:tcPr>
          <w:p w:rsidR="006D4631" w:rsidRPr="004A6A46" w:rsidRDefault="00787046" w:rsidP="00A16C40">
            <w:pPr>
              <w:rPr>
                <w:rFonts w:ascii="Times New Roman" w:hAnsi="Times New Roman" w:cs="Times New Roman"/>
                <w:sz w:val="24"/>
                <w:szCs w:val="26"/>
              </w:rPr>
            </w:pPr>
            <w:r w:rsidRPr="004A6A46">
              <w:rPr>
                <w:rFonts w:ascii="Times New Roman" w:hAnsi="Times New Roman" w:cs="Times New Roman"/>
                <w:sz w:val="24"/>
                <w:szCs w:val="26"/>
              </w:rPr>
              <w:t>КМП</w:t>
            </w:r>
          </w:p>
        </w:tc>
        <w:tc>
          <w:tcPr>
            <w:tcW w:w="7371" w:type="dxa"/>
          </w:tcPr>
          <w:p w:rsidR="006D4631" w:rsidRPr="004A6A46" w:rsidRDefault="00787046" w:rsidP="00A16C40">
            <w:pPr>
              <w:rPr>
                <w:rFonts w:ascii="Times New Roman" w:hAnsi="Times New Roman" w:cs="Times New Roman"/>
                <w:sz w:val="24"/>
                <w:szCs w:val="26"/>
              </w:rPr>
            </w:pPr>
            <w:r w:rsidRPr="004A6A46">
              <w:rPr>
                <w:rFonts w:ascii="Times New Roman" w:hAnsi="Times New Roman" w:cs="Times New Roman"/>
                <w:sz w:val="24"/>
                <w:szCs w:val="26"/>
              </w:rPr>
              <w:t>Консультационно-методический пункт</w:t>
            </w:r>
          </w:p>
        </w:tc>
      </w:tr>
      <w:tr w:rsidR="003B23FB" w:rsidRPr="007C21C9" w:rsidTr="00BC1C9F">
        <w:tc>
          <w:tcPr>
            <w:tcW w:w="2518" w:type="dxa"/>
          </w:tcPr>
          <w:p w:rsidR="003B23FB" w:rsidRPr="004A6A46" w:rsidRDefault="003B23FB" w:rsidP="00A16C40">
            <w:pPr>
              <w:rPr>
                <w:rFonts w:ascii="Times New Roman" w:hAnsi="Times New Roman" w:cs="Times New Roman"/>
                <w:sz w:val="24"/>
                <w:szCs w:val="26"/>
              </w:rPr>
            </w:pPr>
            <w:r w:rsidRPr="004A6A46">
              <w:rPr>
                <w:rFonts w:ascii="Times New Roman" w:hAnsi="Times New Roman" w:cs="Times New Roman"/>
                <w:sz w:val="24"/>
                <w:szCs w:val="26"/>
              </w:rPr>
              <w:lastRenderedPageBreak/>
              <w:t>ГКП</w:t>
            </w:r>
          </w:p>
        </w:tc>
        <w:tc>
          <w:tcPr>
            <w:tcW w:w="7371" w:type="dxa"/>
          </w:tcPr>
          <w:p w:rsidR="003B23FB" w:rsidRPr="004A6A46" w:rsidRDefault="003B23FB" w:rsidP="00A16C40">
            <w:pPr>
              <w:rPr>
                <w:rFonts w:ascii="Times New Roman" w:hAnsi="Times New Roman" w:cs="Times New Roman"/>
                <w:sz w:val="24"/>
                <w:szCs w:val="26"/>
              </w:rPr>
            </w:pPr>
            <w:r w:rsidRPr="004A6A46">
              <w:rPr>
                <w:rFonts w:ascii="Times New Roman" w:hAnsi="Times New Roman" w:cs="Times New Roman"/>
                <w:sz w:val="24"/>
                <w:szCs w:val="26"/>
              </w:rPr>
              <w:t>Группа кратковременного пребывания</w:t>
            </w:r>
          </w:p>
        </w:tc>
      </w:tr>
      <w:tr w:rsidR="006D4631" w:rsidRPr="007C21C9" w:rsidTr="00BC1C9F">
        <w:tc>
          <w:tcPr>
            <w:tcW w:w="2518" w:type="dxa"/>
          </w:tcPr>
          <w:p w:rsidR="006D4631" w:rsidRPr="00A04E63" w:rsidRDefault="00BE4356" w:rsidP="003D79C1">
            <w:pPr>
              <w:rPr>
                <w:rFonts w:ascii="Times New Roman" w:hAnsi="Times New Roman" w:cs="Times New Roman"/>
                <w:sz w:val="24"/>
                <w:szCs w:val="26"/>
              </w:rPr>
            </w:pPr>
            <w:r w:rsidRPr="00A04E63">
              <w:rPr>
                <w:rFonts w:ascii="Times New Roman" w:hAnsi="Times New Roman" w:cs="Times New Roman"/>
                <w:sz w:val="24"/>
                <w:szCs w:val="26"/>
              </w:rPr>
              <w:t>ФОП ДО</w:t>
            </w:r>
          </w:p>
        </w:tc>
        <w:tc>
          <w:tcPr>
            <w:tcW w:w="7371" w:type="dxa"/>
          </w:tcPr>
          <w:p w:rsidR="006D4631" w:rsidRPr="00A04E63" w:rsidRDefault="00BE4356" w:rsidP="00A16C40">
            <w:pPr>
              <w:rPr>
                <w:rFonts w:ascii="Times New Roman" w:hAnsi="Times New Roman" w:cs="Times New Roman"/>
                <w:sz w:val="24"/>
                <w:szCs w:val="26"/>
              </w:rPr>
            </w:pPr>
            <w:r w:rsidRPr="00A04E63">
              <w:rPr>
                <w:rFonts w:ascii="Times New Roman" w:hAnsi="Times New Roman" w:cs="Times New Roman"/>
                <w:sz w:val="24"/>
                <w:szCs w:val="26"/>
              </w:rPr>
              <w:t>Федеральн</w:t>
            </w:r>
            <w:r w:rsidR="00045722" w:rsidRPr="00A04E63">
              <w:rPr>
                <w:rFonts w:ascii="Times New Roman" w:hAnsi="Times New Roman" w:cs="Times New Roman"/>
                <w:sz w:val="24"/>
                <w:szCs w:val="26"/>
              </w:rPr>
              <w:t>ая</w:t>
            </w:r>
            <w:r w:rsidRPr="00A04E63">
              <w:rPr>
                <w:rFonts w:ascii="Times New Roman" w:hAnsi="Times New Roman" w:cs="Times New Roman"/>
                <w:sz w:val="24"/>
                <w:szCs w:val="26"/>
              </w:rPr>
              <w:t xml:space="preserve"> образовательн</w:t>
            </w:r>
            <w:r w:rsidR="00045722" w:rsidRPr="00A04E63">
              <w:rPr>
                <w:rFonts w:ascii="Times New Roman" w:hAnsi="Times New Roman" w:cs="Times New Roman"/>
                <w:sz w:val="24"/>
                <w:szCs w:val="26"/>
              </w:rPr>
              <w:t>ая программа</w:t>
            </w:r>
            <w:r w:rsidRPr="00A04E63">
              <w:rPr>
                <w:rFonts w:ascii="Times New Roman" w:hAnsi="Times New Roman" w:cs="Times New Roman"/>
                <w:sz w:val="24"/>
                <w:szCs w:val="26"/>
              </w:rPr>
              <w:t xml:space="preserve"> дошкольного образования, утвержденная приказом Министерства просвещения Российской Федерации от 25 ноября 2022 г.</w:t>
            </w:r>
            <w:r w:rsidR="00A04E63">
              <w:rPr>
                <w:rFonts w:ascii="Times New Roman" w:hAnsi="Times New Roman" w:cs="Times New Roman"/>
                <w:sz w:val="24"/>
                <w:szCs w:val="26"/>
              </w:rPr>
              <w:t xml:space="preserve"> </w:t>
            </w:r>
            <w:r w:rsidRPr="00A04E63">
              <w:rPr>
                <w:rFonts w:ascii="Times New Roman" w:hAnsi="Times New Roman" w:cs="Times New Roman"/>
                <w:sz w:val="24"/>
                <w:szCs w:val="26"/>
              </w:rPr>
              <w:t>N 1028</w:t>
            </w:r>
          </w:p>
        </w:tc>
      </w:tr>
    </w:tbl>
    <w:p w:rsidR="003D79C1" w:rsidRPr="003D79C1" w:rsidRDefault="003D79C1" w:rsidP="003D79C1">
      <w:pPr>
        <w:pStyle w:val="a4"/>
        <w:spacing w:after="0" w:line="240" w:lineRule="auto"/>
        <w:ind w:left="0"/>
        <w:jc w:val="center"/>
        <w:rPr>
          <w:rFonts w:ascii="Times New Roman" w:hAnsi="Times New Roman" w:cs="Times New Roman"/>
          <w:sz w:val="26"/>
          <w:szCs w:val="26"/>
        </w:rPr>
      </w:pPr>
    </w:p>
    <w:p w:rsidR="004F2C6E" w:rsidRPr="00A04E63" w:rsidRDefault="00A04E63" w:rsidP="00A04E63">
      <w:pPr>
        <w:spacing w:after="0" w:line="240" w:lineRule="auto"/>
        <w:ind w:left="360"/>
        <w:jc w:val="center"/>
        <w:rPr>
          <w:rFonts w:ascii="Times New Roman" w:hAnsi="Times New Roman" w:cs="Times New Roman"/>
          <w:sz w:val="26"/>
          <w:szCs w:val="26"/>
        </w:rPr>
      </w:pPr>
      <w:r>
        <w:rPr>
          <w:rFonts w:ascii="Times New Roman" w:hAnsi="Times New Roman" w:cs="Times New Roman"/>
          <w:b/>
          <w:sz w:val="26"/>
          <w:szCs w:val="26"/>
          <w:lang w:val="en-US"/>
        </w:rPr>
        <w:t>II</w:t>
      </w:r>
      <w:r w:rsidRPr="007F7658">
        <w:rPr>
          <w:rFonts w:ascii="Times New Roman" w:hAnsi="Times New Roman" w:cs="Times New Roman"/>
          <w:b/>
          <w:sz w:val="26"/>
          <w:szCs w:val="26"/>
        </w:rPr>
        <w:t xml:space="preserve"> </w:t>
      </w:r>
      <w:r w:rsidR="00ED23E4" w:rsidRPr="00A04E63">
        <w:rPr>
          <w:rFonts w:ascii="Times New Roman" w:hAnsi="Times New Roman" w:cs="Times New Roman"/>
          <w:b/>
          <w:sz w:val="26"/>
          <w:szCs w:val="26"/>
        </w:rPr>
        <w:t>ЦЕЛЕВОЙ РАЗДЕЛ</w:t>
      </w:r>
    </w:p>
    <w:p w:rsidR="00151CA8" w:rsidRPr="0023730D" w:rsidRDefault="00151CA8" w:rsidP="00151CA8">
      <w:pPr>
        <w:pStyle w:val="a4"/>
        <w:spacing w:after="0" w:line="240" w:lineRule="auto"/>
        <w:rPr>
          <w:rFonts w:ascii="Times New Roman" w:hAnsi="Times New Roman" w:cs="Times New Roman"/>
          <w:sz w:val="16"/>
          <w:szCs w:val="26"/>
        </w:rPr>
      </w:pPr>
    </w:p>
    <w:p w:rsidR="00FA6BA5" w:rsidRPr="0023730D" w:rsidRDefault="00FA6BA5" w:rsidP="00277AA7">
      <w:pPr>
        <w:spacing w:after="0" w:line="240" w:lineRule="auto"/>
        <w:ind w:firstLine="567"/>
        <w:jc w:val="both"/>
        <w:rPr>
          <w:rFonts w:ascii="Times New Roman" w:hAnsi="Times New Roman" w:cs="Times New Roman"/>
          <w:sz w:val="26"/>
          <w:szCs w:val="26"/>
        </w:rPr>
      </w:pPr>
      <w:r w:rsidRPr="0023730D">
        <w:rPr>
          <w:rFonts w:ascii="Times New Roman" w:hAnsi="Times New Roman" w:cs="Times New Roman"/>
          <w:sz w:val="26"/>
          <w:szCs w:val="26"/>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FA6BA5" w:rsidRPr="0023730D" w:rsidRDefault="00FA6BA5" w:rsidP="00A16C40">
      <w:pPr>
        <w:spacing w:after="0" w:line="240" w:lineRule="auto"/>
        <w:ind w:firstLine="567"/>
        <w:jc w:val="both"/>
        <w:rPr>
          <w:rFonts w:ascii="Times New Roman" w:hAnsi="Times New Roman" w:cs="Times New Roman"/>
          <w:sz w:val="20"/>
          <w:szCs w:val="26"/>
        </w:rPr>
      </w:pPr>
    </w:p>
    <w:p w:rsidR="00E36912" w:rsidRPr="0023730D" w:rsidRDefault="006126EA" w:rsidP="00032ADA">
      <w:pPr>
        <w:pStyle w:val="a4"/>
        <w:numPr>
          <w:ilvl w:val="1"/>
          <w:numId w:val="64"/>
        </w:numPr>
        <w:spacing w:after="0" w:line="240" w:lineRule="auto"/>
        <w:jc w:val="center"/>
        <w:rPr>
          <w:rFonts w:ascii="Times New Roman" w:hAnsi="Times New Roman" w:cs="Times New Roman"/>
          <w:b/>
          <w:i/>
          <w:sz w:val="26"/>
          <w:szCs w:val="26"/>
        </w:rPr>
      </w:pPr>
      <w:r w:rsidRPr="0023730D">
        <w:rPr>
          <w:rFonts w:ascii="Times New Roman" w:hAnsi="Times New Roman" w:cs="Times New Roman"/>
          <w:b/>
          <w:i/>
          <w:sz w:val="26"/>
          <w:szCs w:val="26"/>
        </w:rPr>
        <w:t>По</w:t>
      </w:r>
      <w:r w:rsidR="00DF59B2" w:rsidRPr="0023730D">
        <w:rPr>
          <w:rFonts w:ascii="Times New Roman" w:hAnsi="Times New Roman" w:cs="Times New Roman"/>
          <w:b/>
          <w:i/>
          <w:sz w:val="26"/>
          <w:szCs w:val="26"/>
        </w:rPr>
        <w:t>яснительная записка</w:t>
      </w:r>
    </w:p>
    <w:p w:rsidR="00151CA8" w:rsidRPr="0023730D" w:rsidRDefault="00151CA8" w:rsidP="00151CA8">
      <w:pPr>
        <w:pStyle w:val="a4"/>
        <w:spacing w:after="0" w:line="240" w:lineRule="auto"/>
        <w:ind w:left="0"/>
        <w:rPr>
          <w:rFonts w:ascii="Times New Roman" w:hAnsi="Times New Roman" w:cs="Times New Roman"/>
          <w:b/>
          <w:i/>
          <w:sz w:val="18"/>
          <w:szCs w:val="26"/>
        </w:rPr>
      </w:pPr>
    </w:p>
    <w:p w:rsidR="00F677F0" w:rsidRPr="0023730D" w:rsidRDefault="000A5B6D" w:rsidP="00032ADA">
      <w:pPr>
        <w:pStyle w:val="a4"/>
        <w:numPr>
          <w:ilvl w:val="2"/>
          <w:numId w:val="64"/>
        </w:numPr>
        <w:tabs>
          <w:tab w:val="left" w:pos="567"/>
        </w:tabs>
        <w:spacing w:after="0" w:line="240" w:lineRule="auto"/>
        <w:jc w:val="center"/>
        <w:rPr>
          <w:rFonts w:ascii="Times New Roman" w:hAnsi="Times New Roman" w:cs="Times New Roman"/>
          <w:b/>
          <w:i/>
          <w:sz w:val="26"/>
          <w:szCs w:val="26"/>
        </w:rPr>
      </w:pPr>
      <w:r w:rsidRPr="0023730D">
        <w:rPr>
          <w:rFonts w:ascii="Times New Roman" w:hAnsi="Times New Roman" w:cs="Times New Roman"/>
          <w:b/>
          <w:i/>
          <w:sz w:val="26"/>
          <w:szCs w:val="26"/>
        </w:rPr>
        <w:t>Ведущая цель ООП ДО</w:t>
      </w:r>
    </w:p>
    <w:p w:rsidR="00151CA8" w:rsidRPr="0023730D" w:rsidRDefault="00151CA8" w:rsidP="00151CA8">
      <w:pPr>
        <w:pStyle w:val="a4"/>
        <w:tabs>
          <w:tab w:val="left" w:pos="567"/>
        </w:tabs>
        <w:spacing w:after="0" w:line="240" w:lineRule="auto"/>
        <w:ind w:left="0"/>
        <w:rPr>
          <w:rFonts w:ascii="Times New Roman" w:hAnsi="Times New Roman" w:cs="Times New Roman"/>
          <w:b/>
          <w:i/>
          <w:sz w:val="18"/>
          <w:szCs w:val="26"/>
        </w:rPr>
      </w:pPr>
    </w:p>
    <w:p w:rsidR="00E94373" w:rsidRPr="0023730D" w:rsidRDefault="00FE0A06" w:rsidP="00A37AF8">
      <w:pPr>
        <w:pStyle w:val="a4"/>
        <w:tabs>
          <w:tab w:val="left" w:pos="567"/>
        </w:tabs>
        <w:spacing w:after="0" w:line="240" w:lineRule="auto"/>
        <w:ind w:left="0"/>
        <w:jc w:val="center"/>
        <w:rPr>
          <w:rFonts w:ascii="Times New Roman" w:hAnsi="Times New Roman" w:cs="Times New Roman"/>
          <w:i/>
          <w:sz w:val="26"/>
          <w:szCs w:val="26"/>
        </w:rPr>
      </w:pPr>
      <w:r w:rsidRPr="0023730D">
        <w:rPr>
          <w:rFonts w:ascii="Times New Roman" w:hAnsi="Times New Roman" w:cs="Times New Roman"/>
          <w:i/>
          <w:sz w:val="26"/>
          <w:szCs w:val="26"/>
        </w:rPr>
        <w:t>Обязательная часть</w:t>
      </w:r>
    </w:p>
    <w:p w:rsidR="0056601D" w:rsidRPr="0023730D" w:rsidRDefault="0056601D" w:rsidP="00A37AF8">
      <w:pPr>
        <w:pStyle w:val="a4"/>
        <w:tabs>
          <w:tab w:val="left" w:pos="567"/>
        </w:tabs>
        <w:spacing w:after="0" w:line="240" w:lineRule="auto"/>
        <w:ind w:left="0"/>
        <w:jc w:val="center"/>
        <w:rPr>
          <w:rFonts w:ascii="Times New Roman" w:hAnsi="Times New Roman" w:cs="Times New Roman"/>
          <w:b/>
          <w:sz w:val="26"/>
          <w:szCs w:val="26"/>
        </w:rPr>
      </w:pPr>
    </w:p>
    <w:p w:rsidR="000A5B6D" w:rsidRPr="0023730D" w:rsidRDefault="00EB7400" w:rsidP="00277AA7">
      <w:pPr>
        <w:tabs>
          <w:tab w:val="left" w:pos="567"/>
        </w:tabs>
        <w:spacing w:after="0" w:line="240" w:lineRule="auto"/>
        <w:ind w:firstLine="567"/>
        <w:jc w:val="both"/>
        <w:rPr>
          <w:rFonts w:ascii="Times New Roman" w:eastAsia="Times New Roman" w:hAnsi="Times New Roman" w:cs="Times New Roman"/>
          <w:i/>
          <w:sz w:val="26"/>
          <w:szCs w:val="26"/>
        </w:rPr>
      </w:pPr>
      <w:r w:rsidRPr="0023730D">
        <w:rPr>
          <w:rFonts w:ascii="Times New Roman" w:hAnsi="Times New Roman" w:cs="Times New Roman"/>
          <w:b/>
          <w:i/>
          <w:sz w:val="28"/>
        </w:rPr>
        <w:t>Цель программы:</w:t>
      </w:r>
      <w:r w:rsidR="00A04E63" w:rsidRPr="00A04E63">
        <w:rPr>
          <w:rFonts w:ascii="Times New Roman" w:hAnsi="Times New Roman" w:cs="Times New Roman"/>
          <w:b/>
          <w:i/>
          <w:sz w:val="28"/>
        </w:rPr>
        <w:t xml:space="preserve"> </w:t>
      </w:r>
      <w:r w:rsidR="004A32EE" w:rsidRPr="0023730D">
        <w:rPr>
          <w:rFonts w:ascii="Times New Roman" w:eastAsia="Times New Roman" w:hAnsi="Times New Roman" w:cs="Times New Roman"/>
          <w:i/>
          <w:sz w:val="26"/>
          <w:szCs w:val="26"/>
        </w:rPr>
        <w:t>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717E11" w:rsidRPr="0023730D" w:rsidRDefault="00717E11" w:rsidP="00A16C40">
      <w:pPr>
        <w:tabs>
          <w:tab w:val="left" w:pos="567"/>
        </w:tabs>
        <w:spacing w:after="0" w:line="240" w:lineRule="auto"/>
        <w:ind w:firstLine="567"/>
        <w:jc w:val="both"/>
        <w:rPr>
          <w:rFonts w:ascii="Times New Roman" w:eastAsia="Times New Roman" w:hAnsi="Times New Roman" w:cs="Times New Roman"/>
          <w:sz w:val="26"/>
          <w:szCs w:val="26"/>
        </w:rPr>
      </w:pPr>
      <w:r w:rsidRPr="0023730D">
        <w:rPr>
          <w:rFonts w:ascii="Times New Roman" w:eastAsia="Times New Roman" w:hAnsi="Times New Roman" w:cs="Times New Roman"/>
          <w:i/>
          <w:sz w:val="26"/>
          <w:szCs w:val="26"/>
        </w:rPr>
        <w:t>К</w:t>
      </w:r>
      <w:r w:rsidRPr="0023730D">
        <w:rPr>
          <w:rFonts w:ascii="Times New Roman" w:eastAsia="Times New Roman" w:hAnsi="Times New Roman" w:cs="Times New Roman"/>
          <w:i/>
          <w:sz w:val="26"/>
          <w:szCs w:val="26"/>
          <w:u w:val="single"/>
        </w:rPr>
        <w:t xml:space="preserve"> традиционным российским духовно-нравственным ценностям относятся</w:t>
      </w:r>
      <w:r w:rsidRPr="0023730D">
        <w:rPr>
          <w:rFonts w:ascii="Times New Roman" w:eastAsia="Times New Roman" w:hAnsi="Times New Roman" w:cs="Times New Roman"/>
          <w:sz w:val="26"/>
          <w:szCs w:val="26"/>
          <w:u w:val="single"/>
        </w:rPr>
        <w:t xml:space="preserve">, </w:t>
      </w:r>
      <w:r w:rsidRPr="0023730D">
        <w:rPr>
          <w:rFonts w:ascii="Times New Roman" w:eastAsia="Times New Roman" w:hAnsi="Times New Roman" w:cs="Times New Roman"/>
          <w:sz w:val="26"/>
          <w:szCs w:val="26"/>
        </w:rPr>
        <w:t>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FE0A06" w:rsidRPr="00E20139" w:rsidRDefault="00FE0A06" w:rsidP="00A16C40">
      <w:pPr>
        <w:tabs>
          <w:tab w:val="left" w:pos="567"/>
        </w:tabs>
        <w:spacing w:after="0" w:line="240" w:lineRule="auto"/>
        <w:ind w:firstLine="567"/>
        <w:jc w:val="both"/>
        <w:rPr>
          <w:rFonts w:ascii="Times New Roman" w:eastAsia="Times New Roman" w:hAnsi="Times New Roman" w:cs="Times New Roman"/>
          <w:color w:val="0F243E" w:themeColor="text2" w:themeShade="80"/>
          <w:sz w:val="20"/>
          <w:szCs w:val="26"/>
        </w:rPr>
      </w:pPr>
    </w:p>
    <w:p w:rsidR="000A5B6D" w:rsidRPr="00883B44" w:rsidRDefault="000A5B6D" w:rsidP="00A16C40">
      <w:pPr>
        <w:tabs>
          <w:tab w:val="left" w:pos="567"/>
        </w:tabs>
        <w:spacing w:after="0" w:line="240" w:lineRule="auto"/>
        <w:ind w:firstLine="709"/>
        <w:jc w:val="both"/>
        <w:rPr>
          <w:rFonts w:ascii="Times New Roman" w:eastAsia="Times New Roman" w:hAnsi="Times New Roman" w:cs="Times New Roman"/>
          <w:szCs w:val="26"/>
        </w:rPr>
      </w:pPr>
    </w:p>
    <w:p w:rsidR="000A5B6D" w:rsidRPr="00E20139" w:rsidRDefault="0056601D" w:rsidP="00A16C40">
      <w:pPr>
        <w:tabs>
          <w:tab w:val="left" w:pos="4698"/>
          <w:tab w:val="left" w:pos="9072"/>
          <w:tab w:val="left" w:pos="9639"/>
        </w:tabs>
        <w:spacing w:after="0" w:line="240" w:lineRule="auto"/>
        <w:ind w:firstLine="680"/>
        <w:jc w:val="center"/>
        <w:rPr>
          <w:rFonts w:ascii="Times New Roman" w:hAnsi="Times New Roman" w:cs="Times New Roman"/>
          <w:b/>
          <w:i/>
          <w:color w:val="0F243E" w:themeColor="text2" w:themeShade="80"/>
          <w:sz w:val="26"/>
          <w:szCs w:val="26"/>
        </w:rPr>
      </w:pPr>
      <w:r w:rsidRPr="00E20139">
        <w:rPr>
          <w:rFonts w:ascii="Times New Roman" w:hAnsi="Times New Roman" w:cs="Times New Roman"/>
          <w:b/>
          <w:i/>
          <w:color w:val="0F243E" w:themeColor="text2" w:themeShade="80"/>
          <w:sz w:val="26"/>
          <w:szCs w:val="26"/>
        </w:rPr>
        <w:t>2</w:t>
      </w:r>
      <w:r w:rsidR="0015738F" w:rsidRPr="00E20139">
        <w:rPr>
          <w:rFonts w:ascii="Times New Roman" w:hAnsi="Times New Roman" w:cs="Times New Roman"/>
          <w:b/>
          <w:i/>
          <w:color w:val="0F243E" w:themeColor="text2" w:themeShade="80"/>
          <w:sz w:val="26"/>
          <w:szCs w:val="26"/>
        </w:rPr>
        <w:t>.</w:t>
      </w:r>
      <w:r w:rsidR="00DD4A85" w:rsidRPr="00E20139">
        <w:rPr>
          <w:rFonts w:ascii="Times New Roman" w:hAnsi="Times New Roman" w:cs="Times New Roman"/>
          <w:b/>
          <w:i/>
          <w:color w:val="0F243E" w:themeColor="text2" w:themeShade="80"/>
          <w:sz w:val="26"/>
          <w:szCs w:val="26"/>
        </w:rPr>
        <w:t>1</w:t>
      </w:r>
      <w:r w:rsidR="0015738F" w:rsidRPr="00E20139">
        <w:rPr>
          <w:rFonts w:ascii="Times New Roman" w:hAnsi="Times New Roman" w:cs="Times New Roman"/>
          <w:b/>
          <w:i/>
          <w:color w:val="0F243E" w:themeColor="text2" w:themeShade="80"/>
          <w:sz w:val="26"/>
          <w:szCs w:val="26"/>
        </w:rPr>
        <w:t>.</w:t>
      </w:r>
      <w:r w:rsidR="00DD4A85" w:rsidRPr="00E20139">
        <w:rPr>
          <w:rFonts w:ascii="Times New Roman" w:hAnsi="Times New Roman" w:cs="Times New Roman"/>
          <w:b/>
          <w:i/>
          <w:color w:val="0F243E" w:themeColor="text2" w:themeShade="80"/>
          <w:sz w:val="26"/>
          <w:szCs w:val="26"/>
        </w:rPr>
        <w:t>2.</w:t>
      </w:r>
      <w:r w:rsidR="00E94373" w:rsidRPr="00E20139">
        <w:rPr>
          <w:rFonts w:ascii="Times New Roman" w:hAnsi="Times New Roman" w:cs="Times New Roman"/>
          <w:b/>
          <w:i/>
          <w:color w:val="0F243E" w:themeColor="text2" w:themeShade="80"/>
          <w:sz w:val="26"/>
          <w:szCs w:val="26"/>
        </w:rPr>
        <w:t xml:space="preserve">  Задачи реализации </w:t>
      </w:r>
      <w:r w:rsidR="000A5B6D" w:rsidRPr="00E20139">
        <w:rPr>
          <w:rFonts w:ascii="Times New Roman" w:hAnsi="Times New Roman" w:cs="Times New Roman"/>
          <w:b/>
          <w:i/>
          <w:color w:val="0F243E" w:themeColor="text2" w:themeShade="80"/>
          <w:sz w:val="26"/>
          <w:szCs w:val="26"/>
        </w:rPr>
        <w:t>Программы</w:t>
      </w:r>
    </w:p>
    <w:p w:rsidR="00FE0A06" w:rsidRPr="0014240B" w:rsidRDefault="00FE0A06" w:rsidP="00A16C40">
      <w:pPr>
        <w:tabs>
          <w:tab w:val="left" w:pos="4698"/>
          <w:tab w:val="left" w:pos="9072"/>
          <w:tab w:val="left" w:pos="9639"/>
        </w:tabs>
        <w:spacing w:after="0" w:line="240" w:lineRule="auto"/>
        <w:ind w:firstLine="680"/>
        <w:jc w:val="center"/>
        <w:rPr>
          <w:rFonts w:ascii="Times New Roman" w:hAnsi="Times New Roman" w:cs="Times New Roman"/>
          <w:sz w:val="18"/>
          <w:szCs w:val="26"/>
        </w:rPr>
      </w:pPr>
    </w:p>
    <w:p w:rsidR="00550552" w:rsidRDefault="00550552" w:rsidP="002E310D">
      <w:pPr>
        <w:tabs>
          <w:tab w:val="left" w:pos="4698"/>
          <w:tab w:val="left" w:pos="9072"/>
          <w:tab w:val="left" w:pos="9639"/>
        </w:tabs>
        <w:spacing w:after="0" w:line="240" w:lineRule="auto"/>
        <w:ind w:firstLine="680"/>
        <w:jc w:val="center"/>
        <w:rPr>
          <w:rFonts w:ascii="Times New Roman" w:hAnsi="Times New Roman" w:cs="Times New Roman"/>
          <w:color w:val="76923C" w:themeColor="accent3" w:themeShade="BF"/>
          <w:sz w:val="26"/>
          <w:szCs w:val="26"/>
        </w:rPr>
      </w:pPr>
    </w:p>
    <w:p w:rsidR="00151CA8" w:rsidRPr="0023730D" w:rsidRDefault="00FE0A06" w:rsidP="0023730D">
      <w:pPr>
        <w:tabs>
          <w:tab w:val="left" w:pos="4698"/>
          <w:tab w:val="left" w:pos="9072"/>
          <w:tab w:val="left" w:pos="9639"/>
        </w:tabs>
        <w:spacing w:after="0" w:line="240" w:lineRule="auto"/>
        <w:ind w:firstLine="680"/>
        <w:rPr>
          <w:rFonts w:ascii="Times New Roman" w:hAnsi="Times New Roman" w:cs="Times New Roman"/>
          <w:b/>
          <w:i/>
          <w:sz w:val="26"/>
          <w:szCs w:val="26"/>
        </w:rPr>
      </w:pPr>
      <w:r w:rsidRPr="0023730D">
        <w:rPr>
          <w:rFonts w:ascii="Times New Roman" w:hAnsi="Times New Roman" w:cs="Times New Roman"/>
          <w:b/>
          <w:i/>
          <w:sz w:val="26"/>
          <w:szCs w:val="26"/>
        </w:rPr>
        <w:t>Обязательная часть</w:t>
      </w:r>
    </w:p>
    <w:p w:rsidR="00883B44" w:rsidRPr="00BC388C" w:rsidRDefault="00883B44" w:rsidP="00A37AF8">
      <w:pPr>
        <w:tabs>
          <w:tab w:val="left" w:pos="567"/>
        </w:tabs>
        <w:spacing w:after="0" w:line="240" w:lineRule="auto"/>
        <w:jc w:val="both"/>
        <w:rPr>
          <w:rFonts w:ascii="Times New Roman" w:hAnsi="Times New Roman" w:cs="Times New Roman"/>
          <w:color w:val="0F243E" w:themeColor="text2" w:themeShade="80"/>
          <w:sz w:val="26"/>
          <w:szCs w:val="26"/>
        </w:rPr>
      </w:pPr>
    </w:p>
    <w:p w:rsidR="00883B44" w:rsidRPr="00E20139" w:rsidRDefault="00883B44" w:rsidP="00883B44">
      <w:pPr>
        <w:spacing w:after="0" w:line="240" w:lineRule="auto"/>
        <w:ind w:firstLine="567"/>
        <w:jc w:val="both"/>
        <w:rPr>
          <w:rFonts w:ascii="Times New Roman" w:hAnsi="Times New Roman" w:cs="Times New Roman"/>
          <w:color w:val="0F243E" w:themeColor="text2" w:themeShade="80"/>
          <w:sz w:val="10"/>
          <w:szCs w:val="26"/>
        </w:rPr>
      </w:pPr>
    </w:p>
    <w:p w:rsidR="00DE26F4" w:rsidRPr="0023730D" w:rsidRDefault="00DE26F4" w:rsidP="00032ADA">
      <w:pPr>
        <w:pStyle w:val="a4"/>
        <w:numPr>
          <w:ilvl w:val="0"/>
          <w:numId w:val="78"/>
        </w:numPr>
        <w:spacing w:after="0" w:line="240" w:lineRule="auto"/>
        <w:ind w:left="426"/>
        <w:jc w:val="both"/>
        <w:rPr>
          <w:rFonts w:ascii="Times New Roman" w:hAnsi="Times New Roman" w:cs="Times New Roman"/>
          <w:b/>
          <w:sz w:val="28"/>
          <w:szCs w:val="28"/>
        </w:rPr>
      </w:pPr>
      <w:r w:rsidRPr="0023730D">
        <w:rPr>
          <w:rFonts w:ascii="Times New Roman" w:hAnsi="Times New Roman" w:cs="Times New Roman"/>
          <w:sz w:val="26"/>
          <w:szCs w:val="26"/>
        </w:rPr>
        <w:t>- Обеспечение единых для Российской Федерации содержания ДО и планируемых результатов освоения образовательной программы ДО;</w:t>
      </w:r>
    </w:p>
    <w:p w:rsidR="00DE26F4" w:rsidRPr="0023730D" w:rsidRDefault="00DE26F4" w:rsidP="00032ADA">
      <w:pPr>
        <w:pStyle w:val="a4"/>
        <w:numPr>
          <w:ilvl w:val="0"/>
          <w:numId w:val="78"/>
        </w:numPr>
        <w:tabs>
          <w:tab w:val="left" w:pos="9072"/>
          <w:tab w:val="left" w:pos="9639"/>
        </w:tabs>
        <w:spacing w:after="0" w:line="240" w:lineRule="auto"/>
        <w:ind w:left="426"/>
        <w:jc w:val="both"/>
        <w:rPr>
          <w:rFonts w:ascii="Times New Roman" w:hAnsi="Times New Roman" w:cs="Times New Roman"/>
          <w:sz w:val="26"/>
          <w:szCs w:val="26"/>
        </w:rPr>
      </w:pPr>
      <w:r w:rsidRPr="0023730D">
        <w:rPr>
          <w:rFonts w:ascii="Times New Roman" w:hAnsi="Times New Roman" w:cs="Times New Roman"/>
          <w:sz w:val="26"/>
          <w:szCs w:val="26"/>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E26F4" w:rsidRPr="0023730D" w:rsidRDefault="00DE26F4" w:rsidP="00032ADA">
      <w:pPr>
        <w:pStyle w:val="a4"/>
        <w:numPr>
          <w:ilvl w:val="0"/>
          <w:numId w:val="78"/>
        </w:numPr>
        <w:tabs>
          <w:tab w:val="left" w:pos="9072"/>
          <w:tab w:val="left" w:pos="9639"/>
        </w:tabs>
        <w:spacing w:after="0" w:line="240" w:lineRule="auto"/>
        <w:ind w:left="426"/>
        <w:jc w:val="both"/>
        <w:rPr>
          <w:rFonts w:ascii="Times New Roman" w:hAnsi="Times New Roman" w:cs="Times New Roman"/>
          <w:sz w:val="26"/>
          <w:szCs w:val="26"/>
        </w:rPr>
      </w:pPr>
      <w:r w:rsidRPr="0023730D">
        <w:rPr>
          <w:rFonts w:ascii="Times New Roman" w:hAnsi="Times New Roman" w:cs="Times New Roman"/>
          <w:sz w:val="26"/>
          <w:szCs w:val="26"/>
        </w:rPr>
        <w:t>- построение (структурирование) содержания образовательной деятельности на основе учета возрастных и индивидуальных особенностей развития;</w:t>
      </w:r>
    </w:p>
    <w:p w:rsidR="00DE26F4" w:rsidRPr="0023730D" w:rsidRDefault="00DE26F4" w:rsidP="00032ADA">
      <w:pPr>
        <w:pStyle w:val="a4"/>
        <w:numPr>
          <w:ilvl w:val="0"/>
          <w:numId w:val="78"/>
        </w:numPr>
        <w:tabs>
          <w:tab w:val="left" w:pos="9072"/>
          <w:tab w:val="left" w:pos="9639"/>
        </w:tabs>
        <w:spacing w:after="0" w:line="240" w:lineRule="auto"/>
        <w:ind w:left="426"/>
        <w:jc w:val="both"/>
        <w:rPr>
          <w:rFonts w:ascii="Times New Roman" w:hAnsi="Times New Roman" w:cs="Times New Roman"/>
          <w:sz w:val="26"/>
          <w:szCs w:val="26"/>
        </w:rPr>
      </w:pPr>
      <w:r w:rsidRPr="0023730D">
        <w:rPr>
          <w:rFonts w:ascii="Times New Roman" w:hAnsi="Times New Roman" w:cs="Times New Roman"/>
          <w:sz w:val="26"/>
          <w:szCs w:val="26"/>
        </w:rPr>
        <w:t>-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DE26F4" w:rsidRPr="0023730D" w:rsidRDefault="00DE26F4" w:rsidP="00032ADA">
      <w:pPr>
        <w:pStyle w:val="a4"/>
        <w:numPr>
          <w:ilvl w:val="0"/>
          <w:numId w:val="78"/>
        </w:numPr>
        <w:tabs>
          <w:tab w:val="left" w:pos="9072"/>
          <w:tab w:val="left" w:pos="9639"/>
        </w:tabs>
        <w:spacing w:after="0" w:line="240" w:lineRule="auto"/>
        <w:ind w:left="426"/>
        <w:jc w:val="both"/>
        <w:rPr>
          <w:rFonts w:ascii="Times New Roman" w:hAnsi="Times New Roman" w:cs="Times New Roman"/>
          <w:sz w:val="26"/>
          <w:szCs w:val="26"/>
        </w:rPr>
      </w:pPr>
      <w:r w:rsidRPr="0023730D">
        <w:rPr>
          <w:rFonts w:ascii="Times New Roman" w:hAnsi="Times New Roman" w:cs="Times New Roman"/>
          <w:sz w:val="26"/>
          <w:szCs w:val="26"/>
        </w:rPr>
        <w:lastRenderedPageBreak/>
        <w:t>- охрана и укрепление физического и психического здоровья детей, в том числе их эмоционального благополучия;</w:t>
      </w:r>
    </w:p>
    <w:p w:rsidR="00DE26F4" w:rsidRPr="0023730D" w:rsidRDefault="00DE26F4" w:rsidP="00032ADA">
      <w:pPr>
        <w:pStyle w:val="a4"/>
        <w:numPr>
          <w:ilvl w:val="0"/>
          <w:numId w:val="78"/>
        </w:numPr>
        <w:tabs>
          <w:tab w:val="left" w:pos="9072"/>
          <w:tab w:val="left" w:pos="9639"/>
        </w:tabs>
        <w:spacing w:after="0" w:line="240" w:lineRule="auto"/>
        <w:ind w:left="426"/>
        <w:jc w:val="both"/>
        <w:rPr>
          <w:rFonts w:ascii="Times New Roman" w:hAnsi="Times New Roman" w:cs="Times New Roman"/>
          <w:sz w:val="26"/>
          <w:szCs w:val="26"/>
        </w:rPr>
      </w:pPr>
      <w:r w:rsidRPr="0023730D">
        <w:rPr>
          <w:rFonts w:ascii="Times New Roman" w:hAnsi="Times New Roman" w:cs="Times New Roman"/>
          <w:sz w:val="26"/>
          <w:szCs w:val="26"/>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DE26F4" w:rsidRPr="0023730D" w:rsidRDefault="00DE26F4" w:rsidP="00032ADA">
      <w:pPr>
        <w:pStyle w:val="a4"/>
        <w:numPr>
          <w:ilvl w:val="0"/>
          <w:numId w:val="78"/>
        </w:numPr>
        <w:tabs>
          <w:tab w:val="left" w:pos="9072"/>
          <w:tab w:val="left" w:pos="9639"/>
        </w:tabs>
        <w:spacing w:after="0" w:line="240" w:lineRule="auto"/>
        <w:ind w:left="426"/>
        <w:jc w:val="both"/>
        <w:rPr>
          <w:rFonts w:ascii="Times New Roman" w:hAnsi="Times New Roman" w:cs="Times New Roman"/>
          <w:sz w:val="26"/>
          <w:szCs w:val="26"/>
        </w:rPr>
      </w:pPr>
      <w:r w:rsidRPr="0023730D">
        <w:rPr>
          <w:rFonts w:ascii="Times New Roman" w:hAnsi="Times New Roman" w:cs="Times New Roman"/>
          <w:sz w:val="26"/>
          <w:szCs w:val="26"/>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3B23FB" w:rsidRPr="0023730D" w:rsidRDefault="00DE26F4" w:rsidP="00032ADA">
      <w:pPr>
        <w:pStyle w:val="a4"/>
        <w:numPr>
          <w:ilvl w:val="0"/>
          <w:numId w:val="78"/>
        </w:numPr>
        <w:tabs>
          <w:tab w:val="left" w:pos="9072"/>
          <w:tab w:val="left" w:pos="9639"/>
        </w:tabs>
        <w:spacing w:after="0" w:line="240" w:lineRule="auto"/>
        <w:ind w:left="426"/>
        <w:jc w:val="both"/>
        <w:rPr>
          <w:rFonts w:ascii="Times New Roman" w:hAnsi="Times New Roman" w:cs="Times New Roman"/>
          <w:sz w:val="26"/>
          <w:szCs w:val="26"/>
        </w:rPr>
      </w:pPr>
      <w:r w:rsidRPr="0023730D">
        <w:rPr>
          <w:rFonts w:ascii="Times New Roman" w:hAnsi="Times New Roman" w:cs="Times New Roman"/>
          <w:sz w:val="26"/>
          <w:szCs w:val="26"/>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151CA8" w:rsidRPr="0023730D" w:rsidRDefault="00151CA8" w:rsidP="00A16C40">
      <w:pPr>
        <w:tabs>
          <w:tab w:val="left" w:pos="9072"/>
          <w:tab w:val="left" w:pos="9639"/>
        </w:tabs>
        <w:spacing w:after="0" w:line="240" w:lineRule="auto"/>
        <w:ind w:firstLine="567"/>
        <w:jc w:val="both"/>
        <w:rPr>
          <w:rFonts w:ascii="Times New Roman" w:hAnsi="Times New Roman" w:cs="Times New Roman"/>
          <w:sz w:val="18"/>
          <w:szCs w:val="26"/>
        </w:rPr>
      </w:pPr>
    </w:p>
    <w:p w:rsidR="00151CA8" w:rsidRPr="007F7658" w:rsidRDefault="00151CA8" w:rsidP="00BC388C">
      <w:pPr>
        <w:tabs>
          <w:tab w:val="left" w:pos="567"/>
        </w:tabs>
        <w:spacing w:after="0" w:line="240" w:lineRule="auto"/>
        <w:ind w:firstLine="567"/>
        <w:rPr>
          <w:rFonts w:ascii="Times New Roman" w:hAnsi="Times New Roman" w:cs="Times New Roman"/>
          <w:b/>
          <w:i/>
          <w:sz w:val="26"/>
          <w:szCs w:val="26"/>
        </w:rPr>
      </w:pPr>
      <w:r w:rsidRPr="00BC388C">
        <w:rPr>
          <w:rFonts w:ascii="Times New Roman" w:hAnsi="Times New Roman" w:cs="Times New Roman"/>
          <w:b/>
          <w:i/>
          <w:sz w:val="26"/>
          <w:szCs w:val="26"/>
        </w:rPr>
        <w:t>Часть, формируемая участниками образовательных отношений</w:t>
      </w:r>
      <w:r w:rsidR="00AD5C5F" w:rsidRPr="00BC388C">
        <w:rPr>
          <w:rFonts w:ascii="Times New Roman" w:hAnsi="Times New Roman" w:cs="Times New Roman"/>
          <w:b/>
          <w:i/>
          <w:sz w:val="26"/>
          <w:szCs w:val="26"/>
        </w:rPr>
        <w:t>.</w:t>
      </w:r>
    </w:p>
    <w:p w:rsidR="00BC388C" w:rsidRPr="007F7658" w:rsidRDefault="00BC388C" w:rsidP="002E310D">
      <w:pPr>
        <w:tabs>
          <w:tab w:val="left" w:pos="567"/>
        </w:tabs>
        <w:spacing w:after="0" w:line="240" w:lineRule="auto"/>
        <w:ind w:firstLine="567"/>
        <w:jc w:val="center"/>
        <w:rPr>
          <w:rFonts w:ascii="Times New Roman" w:eastAsia="Times New Roman" w:hAnsi="Times New Roman" w:cs="Times New Roman"/>
          <w:sz w:val="26"/>
          <w:szCs w:val="26"/>
        </w:rPr>
      </w:pPr>
    </w:p>
    <w:p w:rsidR="000A5B6D" w:rsidRPr="0023730D" w:rsidRDefault="00C50804" w:rsidP="00032ADA">
      <w:pPr>
        <w:pStyle w:val="a4"/>
        <w:numPr>
          <w:ilvl w:val="0"/>
          <w:numId w:val="79"/>
        </w:numPr>
        <w:tabs>
          <w:tab w:val="left" w:pos="0"/>
          <w:tab w:val="left" w:pos="9072"/>
          <w:tab w:val="left" w:pos="9639"/>
        </w:tabs>
        <w:spacing w:after="0" w:line="240" w:lineRule="auto"/>
        <w:ind w:left="567"/>
        <w:jc w:val="both"/>
        <w:rPr>
          <w:rFonts w:ascii="Times New Roman" w:hAnsi="Times New Roman" w:cs="Times New Roman"/>
          <w:sz w:val="26"/>
          <w:szCs w:val="26"/>
        </w:rPr>
      </w:pPr>
      <w:r w:rsidRPr="0023730D">
        <w:rPr>
          <w:rFonts w:ascii="Times New Roman" w:hAnsi="Times New Roman" w:cs="Times New Roman"/>
          <w:sz w:val="26"/>
          <w:szCs w:val="26"/>
        </w:rPr>
        <w:t xml:space="preserve">- </w:t>
      </w:r>
      <w:r w:rsidR="00481538" w:rsidRPr="0023730D">
        <w:rPr>
          <w:rFonts w:ascii="Times New Roman" w:hAnsi="Times New Roman" w:cs="Times New Roman"/>
          <w:sz w:val="26"/>
          <w:szCs w:val="26"/>
        </w:rPr>
        <w:t>Р</w:t>
      </w:r>
      <w:r w:rsidR="000A5B6D" w:rsidRPr="0023730D">
        <w:rPr>
          <w:rFonts w:ascii="Times New Roman" w:hAnsi="Times New Roman" w:cs="Times New Roman"/>
          <w:sz w:val="26"/>
          <w:szCs w:val="26"/>
        </w:rPr>
        <w:t>азвитие духовно-нравственной культуры ребенка, формирование ценностных ориентаций средствами традиционной народной культуры родного края.</w:t>
      </w:r>
    </w:p>
    <w:p w:rsidR="00481538" w:rsidRPr="0023730D" w:rsidRDefault="00481538" w:rsidP="00A16C40">
      <w:pPr>
        <w:pStyle w:val="Style57"/>
        <w:jc w:val="center"/>
        <w:rPr>
          <w:sz w:val="18"/>
        </w:rPr>
      </w:pPr>
      <w:bookmarkStart w:id="0" w:name="_Toc420597609"/>
      <w:bookmarkStart w:id="1" w:name="_Toc420598528"/>
      <w:bookmarkStart w:id="2" w:name="_Toc422496171"/>
    </w:p>
    <w:p w:rsidR="00BC388C" w:rsidRPr="007F7658" w:rsidRDefault="00BC388C" w:rsidP="00DD4A85">
      <w:pPr>
        <w:pStyle w:val="3New"/>
      </w:pPr>
    </w:p>
    <w:p w:rsidR="00F40CA0" w:rsidRPr="0023730D" w:rsidRDefault="00DD4A85" w:rsidP="00DD4A85">
      <w:pPr>
        <w:pStyle w:val="3New"/>
      </w:pPr>
      <w:r w:rsidRPr="0023730D">
        <w:t>2.1.3.</w:t>
      </w:r>
      <w:r w:rsidR="00F40CA0" w:rsidRPr="0023730D">
        <w:t>Принципы и подходы к формированию Программы</w:t>
      </w:r>
      <w:bookmarkEnd w:id="0"/>
      <w:bookmarkEnd w:id="1"/>
      <w:bookmarkEnd w:id="2"/>
    </w:p>
    <w:p w:rsidR="0014240B" w:rsidRPr="0023730D" w:rsidRDefault="0014240B" w:rsidP="0014240B">
      <w:pPr>
        <w:pStyle w:val="Style57"/>
        <w:rPr>
          <w:sz w:val="18"/>
        </w:rPr>
      </w:pPr>
    </w:p>
    <w:p w:rsidR="0014240B" w:rsidRPr="00BC388C" w:rsidRDefault="0014240B" w:rsidP="00BC388C">
      <w:pPr>
        <w:pStyle w:val="a4"/>
        <w:tabs>
          <w:tab w:val="left" w:pos="4698"/>
          <w:tab w:val="left" w:pos="9072"/>
          <w:tab w:val="left" w:pos="9639"/>
        </w:tabs>
        <w:spacing w:after="0" w:line="240" w:lineRule="auto"/>
        <w:rPr>
          <w:rFonts w:ascii="Times New Roman" w:hAnsi="Times New Roman" w:cs="Times New Roman"/>
          <w:b/>
          <w:i/>
          <w:sz w:val="26"/>
          <w:szCs w:val="26"/>
        </w:rPr>
      </w:pPr>
      <w:r w:rsidRPr="00BC388C">
        <w:rPr>
          <w:rFonts w:ascii="Times New Roman" w:hAnsi="Times New Roman" w:cs="Times New Roman"/>
          <w:b/>
          <w:i/>
          <w:sz w:val="26"/>
          <w:szCs w:val="26"/>
        </w:rPr>
        <w:t>Обязательная часть</w:t>
      </w:r>
    </w:p>
    <w:p w:rsidR="00BC388C" w:rsidRPr="007F7658" w:rsidRDefault="00BC388C" w:rsidP="00A16C40">
      <w:pPr>
        <w:pStyle w:val="a8"/>
        <w:tabs>
          <w:tab w:val="left" w:pos="9072"/>
          <w:tab w:val="left" w:pos="9639"/>
        </w:tabs>
        <w:spacing w:after="0"/>
        <w:ind w:firstLine="567"/>
        <w:jc w:val="both"/>
        <w:rPr>
          <w:sz w:val="28"/>
        </w:rPr>
      </w:pPr>
    </w:p>
    <w:p w:rsidR="00713952" w:rsidRPr="0023730D" w:rsidRDefault="004343D0" w:rsidP="00A16C40">
      <w:pPr>
        <w:pStyle w:val="a8"/>
        <w:tabs>
          <w:tab w:val="left" w:pos="9072"/>
          <w:tab w:val="left" w:pos="9639"/>
        </w:tabs>
        <w:spacing w:after="0"/>
        <w:ind w:firstLine="567"/>
        <w:jc w:val="both"/>
        <w:rPr>
          <w:sz w:val="26"/>
          <w:szCs w:val="26"/>
        </w:rPr>
      </w:pPr>
      <w:r w:rsidRPr="0023730D">
        <w:rPr>
          <w:sz w:val="28"/>
        </w:rPr>
        <w:t xml:space="preserve">В обязательной части ООП ДО представлена </w:t>
      </w:r>
      <w:r w:rsidR="006D2472" w:rsidRPr="0023730D">
        <w:rPr>
          <w:sz w:val="26"/>
          <w:szCs w:val="26"/>
        </w:rPr>
        <w:t>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w:t>
      </w:r>
      <w:r w:rsidR="00713952" w:rsidRPr="0023730D">
        <w:rPr>
          <w:sz w:val="26"/>
          <w:szCs w:val="26"/>
        </w:rPr>
        <w:t xml:space="preserve">. Федеральная программа построена на следующих </w:t>
      </w:r>
      <w:r w:rsidR="00713952" w:rsidRPr="0023730D">
        <w:rPr>
          <w:b/>
          <w:i/>
          <w:sz w:val="26"/>
          <w:szCs w:val="26"/>
        </w:rPr>
        <w:t>принципах ДО, установленных ФГОС ДО:</w:t>
      </w:r>
    </w:p>
    <w:p w:rsidR="00713952" w:rsidRPr="0023730D" w:rsidRDefault="00713952" w:rsidP="00032ADA">
      <w:pPr>
        <w:pStyle w:val="a8"/>
        <w:numPr>
          <w:ilvl w:val="0"/>
          <w:numId w:val="80"/>
        </w:numPr>
        <w:tabs>
          <w:tab w:val="left" w:pos="9072"/>
          <w:tab w:val="left" w:pos="9639"/>
        </w:tabs>
        <w:spacing w:after="0"/>
        <w:ind w:left="709"/>
        <w:jc w:val="both"/>
        <w:rPr>
          <w:sz w:val="26"/>
          <w:szCs w:val="26"/>
        </w:rPr>
      </w:pPr>
      <w:r w:rsidRPr="0023730D">
        <w:rPr>
          <w:sz w:val="26"/>
          <w:szCs w:val="26"/>
        </w:rP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713952" w:rsidRPr="0023730D" w:rsidRDefault="00713952" w:rsidP="00032ADA">
      <w:pPr>
        <w:pStyle w:val="a8"/>
        <w:numPr>
          <w:ilvl w:val="0"/>
          <w:numId w:val="80"/>
        </w:numPr>
        <w:tabs>
          <w:tab w:val="left" w:pos="9072"/>
          <w:tab w:val="left" w:pos="9639"/>
        </w:tabs>
        <w:spacing w:after="0"/>
        <w:ind w:left="709"/>
        <w:jc w:val="both"/>
        <w:rPr>
          <w:sz w:val="26"/>
          <w:szCs w:val="26"/>
        </w:rPr>
      </w:pPr>
      <w:r w:rsidRPr="0023730D">
        <w:rPr>
          <w:sz w:val="26"/>
          <w:szCs w:val="26"/>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6D2472" w:rsidRPr="0023730D" w:rsidRDefault="00713952" w:rsidP="00032ADA">
      <w:pPr>
        <w:pStyle w:val="a8"/>
        <w:numPr>
          <w:ilvl w:val="0"/>
          <w:numId w:val="80"/>
        </w:numPr>
        <w:tabs>
          <w:tab w:val="left" w:pos="9072"/>
          <w:tab w:val="left" w:pos="9639"/>
        </w:tabs>
        <w:spacing w:after="0"/>
        <w:ind w:left="709"/>
        <w:jc w:val="both"/>
        <w:rPr>
          <w:sz w:val="26"/>
          <w:szCs w:val="26"/>
        </w:rPr>
      </w:pPr>
      <w:r w:rsidRPr="0023730D">
        <w:rPr>
          <w:sz w:val="26"/>
          <w:szCs w:val="26"/>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713952" w:rsidRPr="0023730D" w:rsidRDefault="00713952" w:rsidP="00032ADA">
      <w:pPr>
        <w:pStyle w:val="a8"/>
        <w:numPr>
          <w:ilvl w:val="0"/>
          <w:numId w:val="80"/>
        </w:numPr>
        <w:tabs>
          <w:tab w:val="left" w:pos="9072"/>
          <w:tab w:val="left" w:pos="9639"/>
        </w:tabs>
        <w:spacing w:after="0"/>
        <w:ind w:left="709"/>
        <w:jc w:val="both"/>
        <w:rPr>
          <w:sz w:val="26"/>
          <w:szCs w:val="26"/>
        </w:rPr>
      </w:pPr>
      <w:r w:rsidRPr="0023730D">
        <w:rPr>
          <w:sz w:val="26"/>
          <w:szCs w:val="26"/>
        </w:rPr>
        <w:t>признание ребенка полноценным участником (субъектом) образовательных отношений;</w:t>
      </w:r>
    </w:p>
    <w:p w:rsidR="00713952" w:rsidRPr="0023730D" w:rsidRDefault="00713952" w:rsidP="00032ADA">
      <w:pPr>
        <w:pStyle w:val="a8"/>
        <w:numPr>
          <w:ilvl w:val="0"/>
          <w:numId w:val="80"/>
        </w:numPr>
        <w:tabs>
          <w:tab w:val="left" w:pos="9072"/>
          <w:tab w:val="left" w:pos="9639"/>
        </w:tabs>
        <w:spacing w:after="0"/>
        <w:ind w:left="709"/>
        <w:jc w:val="both"/>
        <w:rPr>
          <w:sz w:val="26"/>
          <w:szCs w:val="26"/>
        </w:rPr>
      </w:pPr>
      <w:r w:rsidRPr="0023730D">
        <w:rPr>
          <w:sz w:val="26"/>
          <w:szCs w:val="26"/>
        </w:rPr>
        <w:t>поддержка инициативы детей в различных видах деятельности;</w:t>
      </w:r>
    </w:p>
    <w:p w:rsidR="00713952" w:rsidRPr="0023730D" w:rsidRDefault="00713952" w:rsidP="00032ADA">
      <w:pPr>
        <w:pStyle w:val="a8"/>
        <w:numPr>
          <w:ilvl w:val="0"/>
          <w:numId w:val="80"/>
        </w:numPr>
        <w:tabs>
          <w:tab w:val="left" w:pos="9072"/>
          <w:tab w:val="left" w:pos="9639"/>
        </w:tabs>
        <w:spacing w:after="0"/>
        <w:ind w:left="709"/>
        <w:jc w:val="both"/>
        <w:rPr>
          <w:sz w:val="26"/>
          <w:szCs w:val="26"/>
        </w:rPr>
      </w:pPr>
      <w:r w:rsidRPr="0023730D">
        <w:rPr>
          <w:sz w:val="26"/>
          <w:szCs w:val="26"/>
        </w:rPr>
        <w:t>сотрудничество ДОО с семьей;</w:t>
      </w:r>
    </w:p>
    <w:p w:rsidR="00713952" w:rsidRPr="0023730D" w:rsidRDefault="00713952" w:rsidP="00032ADA">
      <w:pPr>
        <w:pStyle w:val="a8"/>
        <w:numPr>
          <w:ilvl w:val="0"/>
          <w:numId w:val="80"/>
        </w:numPr>
        <w:tabs>
          <w:tab w:val="left" w:pos="9072"/>
          <w:tab w:val="left" w:pos="9639"/>
        </w:tabs>
        <w:spacing w:after="0"/>
        <w:ind w:left="709"/>
        <w:jc w:val="both"/>
        <w:rPr>
          <w:sz w:val="26"/>
          <w:szCs w:val="26"/>
        </w:rPr>
      </w:pPr>
      <w:r w:rsidRPr="0023730D">
        <w:rPr>
          <w:sz w:val="26"/>
          <w:szCs w:val="26"/>
        </w:rPr>
        <w:t>приобщение детей к социокультурным нормам, традициям семьи, общества и государства;</w:t>
      </w:r>
    </w:p>
    <w:p w:rsidR="00713952" w:rsidRPr="0023730D" w:rsidRDefault="00713952" w:rsidP="00032ADA">
      <w:pPr>
        <w:pStyle w:val="a8"/>
        <w:numPr>
          <w:ilvl w:val="0"/>
          <w:numId w:val="80"/>
        </w:numPr>
        <w:tabs>
          <w:tab w:val="left" w:pos="9072"/>
          <w:tab w:val="left" w:pos="9639"/>
        </w:tabs>
        <w:spacing w:after="0"/>
        <w:ind w:left="709"/>
        <w:jc w:val="both"/>
        <w:rPr>
          <w:sz w:val="26"/>
          <w:szCs w:val="26"/>
        </w:rPr>
      </w:pPr>
      <w:r w:rsidRPr="0023730D">
        <w:rPr>
          <w:sz w:val="26"/>
          <w:szCs w:val="26"/>
        </w:rPr>
        <w:t>формирование познавательных интересов и познавательных действий ребенка в различных видах деятельности;</w:t>
      </w:r>
    </w:p>
    <w:p w:rsidR="00713952" w:rsidRPr="0023730D" w:rsidRDefault="00713952" w:rsidP="00032ADA">
      <w:pPr>
        <w:pStyle w:val="a8"/>
        <w:numPr>
          <w:ilvl w:val="0"/>
          <w:numId w:val="80"/>
        </w:numPr>
        <w:tabs>
          <w:tab w:val="left" w:pos="9072"/>
          <w:tab w:val="left" w:pos="9639"/>
        </w:tabs>
        <w:spacing w:after="0"/>
        <w:ind w:left="709"/>
        <w:jc w:val="both"/>
        <w:rPr>
          <w:sz w:val="26"/>
          <w:szCs w:val="26"/>
        </w:rPr>
      </w:pPr>
      <w:r w:rsidRPr="0023730D">
        <w:rPr>
          <w:sz w:val="26"/>
          <w:szCs w:val="26"/>
        </w:rPr>
        <w:t>возрастная адекватность дошкольного образования (соответствие условий, требований, методов возрасту и особенностям развития);</w:t>
      </w:r>
    </w:p>
    <w:p w:rsidR="006D2472" w:rsidRPr="0023730D" w:rsidRDefault="00713952" w:rsidP="00032ADA">
      <w:pPr>
        <w:pStyle w:val="a8"/>
        <w:numPr>
          <w:ilvl w:val="0"/>
          <w:numId w:val="80"/>
        </w:numPr>
        <w:tabs>
          <w:tab w:val="left" w:pos="9072"/>
          <w:tab w:val="left" w:pos="9639"/>
        </w:tabs>
        <w:spacing w:after="0"/>
        <w:ind w:left="709"/>
        <w:jc w:val="both"/>
        <w:rPr>
          <w:sz w:val="26"/>
          <w:szCs w:val="26"/>
        </w:rPr>
      </w:pPr>
      <w:r w:rsidRPr="0023730D">
        <w:rPr>
          <w:sz w:val="26"/>
          <w:szCs w:val="26"/>
        </w:rPr>
        <w:t>учет этнокультурной ситуации развития детей.</w:t>
      </w:r>
    </w:p>
    <w:p w:rsidR="004343D0" w:rsidRPr="00C50804" w:rsidRDefault="004343D0" w:rsidP="00A16C40">
      <w:pPr>
        <w:pStyle w:val="a8"/>
        <w:tabs>
          <w:tab w:val="left" w:pos="9072"/>
          <w:tab w:val="left" w:pos="9639"/>
        </w:tabs>
        <w:spacing w:after="0"/>
        <w:ind w:firstLine="567"/>
        <w:jc w:val="both"/>
        <w:rPr>
          <w:color w:val="244061" w:themeColor="accent1" w:themeShade="80"/>
          <w:sz w:val="18"/>
          <w:szCs w:val="26"/>
        </w:rPr>
      </w:pPr>
    </w:p>
    <w:p w:rsidR="002E310D" w:rsidRPr="007F7658" w:rsidRDefault="002E310D" w:rsidP="00BC388C">
      <w:pPr>
        <w:tabs>
          <w:tab w:val="left" w:pos="567"/>
        </w:tabs>
        <w:spacing w:after="0" w:line="240" w:lineRule="auto"/>
        <w:ind w:firstLine="567"/>
        <w:rPr>
          <w:rFonts w:ascii="Times New Roman" w:hAnsi="Times New Roman" w:cs="Times New Roman"/>
          <w:b/>
          <w:i/>
          <w:sz w:val="26"/>
          <w:szCs w:val="26"/>
        </w:rPr>
      </w:pPr>
      <w:r w:rsidRPr="00BC388C">
        <w:rPr>
          <w:rFonts w:ascii="Times New Roman" w:hAnsi="Times New Roman" w:cs="Times New Roman"/>
          <w:b/>
          <w:i/>
          <w:sz w:val="26"/>
          <w:szCs w:val="26"/>
        </w:rPr>
        <w:lastRenderedPageBreak/>
        <w:t>Часть, формируемая участниками образовательных отношений</w:t>
      </w:r>
    </w:p>
    <w:p w:rsidR="00BC388C" w:rsidRPr="007F7658" w:rsidRDefault="00BC388C" w:rsidP="002E310D">
      <w:pPr>
        <w:tabs>
          <w:tab w:val="left" w:pos="567"/>
        </w:tabs>
        <w:spacing w:after="0" w:line="240" w:lineRule="auto"/>
        <w:ind w:firstLine="567"/>
        <w:jc w:val="center"/>
        <w:rPr>
          <w:rFonts w:ascii="Times New Roman" w:eastAsia="Times New Roman" w:hAnsi="Times New Roman" w:cs="Times New Roman"/>
          <w:sz w:val="26"/>
          <w:szCs w:val="26"/>
        </w:rPr>
      </w:pPr>
    </w:p>
    <w:p w:rsidR="004343D0" w:rsidRPr="00C50804" w:rsidRDefault="004343D0" w:rsidP="00A16C40">
      <w:pPr>
        <w:tabs>
          <w:tab w:val="left" w:pos="9072"/>
          <w:tab w:val="left" w:pos="9639"/>
        </w:tabs>
        <w:spacing w:after="0" w:line="240" w:lineRule="auto"/>
        <w:ind w:firstLine="567"/>
        <w:jc w:val="both"/>
        <w:rPr>
          <w:rFonts w:ascii="Times New Roman" w:hAnsi="Times New Roman" w:cs="Times New Roman"/>
          <w:i/>
          <w:sz w:val="26"/>
          <w:szCs w:val="26"/>
          <w:u w:val="single"/>
        </w:rPr>
      </w:pPr>
      <w:r w:rsidRPr="0023730D">
        <w:rPr>
          <w:rFonts w:ascii="Times New Roman" w:hAnsi="Times New Roman" w:cs="Times New Roman"/>
          <w:i/>
          <w:sz w:val="26"/>
          <w:szCs w:val="26"/>
          <w:u w:val="single"/>
        </w:rPr>
        <w:t>Представляется целесообразным дополнение следующими принципами</w:t>
      </w:r>
      <w:r w:rsidR="00BC388C" w:rsidRPr="00BC388C">
        <w:rPr>
          <w:rFonts w:ascii="Times New Roman" w:hAnsi="Times New Roman" w:cs="Times New Roman"/>
          <w:i/>
          <w:sz w:val="26"/>
          <w:szCs w:val="26"/>
          <w:u w:val="single"/>
        </w:rPr>
        <w:t xml:space="preserve"> </w:t>
      </w:r>
      <w:r w:rsidRPr="0023730D">
        <w:rPr>
          <w:rFonts w:ascii="Times New Roman" w:hAnsi="Times New Roman" w:cs="Times New Roman"/>
          <w:i/>
          <w:sz w:val="26"/>
          <w:szCs w:val="26"/>
          <w:u w:val="single"/>
        </w:rPr>
        <w:t xml:space="preserve">формирования </w:t>
      </w:r>
      <w:r w:rsidR="00FE0A06" w:rsidRPr="00BC388C">
        <w:rPr>
          <w:rFonts w:ascii="Times New Roman" w:hAnsi="Times New Roman" w:cs="Times New Roman"/>
          <w:i/>
          <w:sz w:val="26"/>
          <w:szCs w:val="26"/>
          <w:u w:val="single"/>
        </w:rPr>
        <w:t>ФОП ДОО</w:t>
      </w:r>
    </w:p>
    <w:p w:rsidR="004343D0" w:rsidRPr="0023730D" w:rsidRDefault="007A14AF" w:rsidP="00032ADA">
      <w:pPr>
        <w:pStyle w:val="a4"/>
        <w:numPr>
          <w:ilvl w:val="0"/>
          <w:numId w:val="81"/>
        </w:numPr>
        <w:tabs>
          <w:tab w:val="left" w:pos="2271"/>
          <w:tab w:val="left" w:pos="3780"/>
          <w:tab w:val="left" w:pos="5719"/>
          <w:tab w:val="left" w:pos="7128"/>
          <w:tab w:val="left" w:pos="9072"/>
          <w:tab w:val="left" w:pos="9544"/>
          <w:tab w:val="left" w:pos="9639"/>
          <w:tab w:val="left" w:pos="10924"/>
        </w:tabs>
        <w:spacing w:after="0" w:line="240" w:lineRule="auto"/>
        <w:ind w:left="993"/>
        <w:jc w:val="both"/>
        <w:rPr>
          <w:rFonts w:ascii="Times New Roman" w:hAnsi="Times New Roman" w:cs="Times New Roman"/>
          <w:sz w:val="26"/>
          <w:szCs w:val="26"/>
        </w:rPr>
      </w:pPr>
      <w:r w:rsidRPr="00E20139">
        <w:rPr>
          <w:rFonts w:ascii="Times New Roman" w:hAnsi="Times New Roman" w:cs="Times New Roman"/>
          <w:color w:val="0F243E" w:themeColor="text2" w:themeShade="80"/>
          <w:sz w:val="26"/>
          <w:szCs w:val="26"/>
        </w:rPr>
        <w:t>-</w:t>
      </w:r>
      <w:r w:rsidR="004343D0" w:rsidRPr="0023730D">
        <w:rPr>
          <w:rFonts w:ascii="Times New Roman" w:hAnsi="Times New Roman" w:cs="Times New Roman"/>
          <w:sz w:val="26"/>
          <w:szCs w:val="26"/>
        </w:rPr>
        <w:t>допускает</w:t>
      </w:r>
      <w:r w:rsidR="004343D0" w:rsidRPr="0023730D">
        <w:rPr>
          <w:rFonts w:ascii="Times New Roman" w:hAnsi="Times New Roman" w:cs="Times New Roman"/>
          <w:sz w:val="26"/>
          <w:szCs w:val="26"/>
        </w:rPr>
        <w:tab/>
        <w:t xml:space="preserve">варьирование тематики образовательного процесса </w:t>
      </w:r>
      <w:r w:rsidR="004343D0" w:rsidRPr="0023730D">
        <w:rPr>
          <w:rFonts w:ascii="Times New Roman" w:hAnsi="Times New Roman" w:cs="Times New Roman"/>
          <w:spacing w:val="-18"/>
          <w:sz w:val="26"/>
          <w:szCs w:val="26"/>
        </w:rPr>
        <w:t xml:space="preserve">в </w:t>
      </w:r>
      <w:r w:rsidR="004343D0" w:rsidRPr="0023730D">
        <w:rPr>
          <w:rFonts w:ascii="Times New Roman" w:hAnsi="Times New Roman" w:cs="Times New Roman"/>
          <w:sz w:val="26"/>
          <w:szCs w:val="26"/>
        </w:rPr>
        <w:t>зависимости от региональных особенностей;</w:t>
      </w:r>
    </w:p>
    <w:p w:rsidR="00833F2C" w:rsidRPr="0023730D" w:rsidRDefault="007A14AF" w:rsidP="00032ADA">
      <w:pPr>
        <w:pStyle w:val="a4"/>
        <w:numPr>
          <w:ilvl w:val="0"/>
          <w:numId w:val="81"/>
        </w:numPr>
        <w:tabs>
          <w:tab w:val="left" w:pos="2271"/>
          <w:tab w:val="left" w:pos="9072"/>
          <w:tab w:val="left" w:pos="9639"/>
        </w:tabs>
        <w:spacing w:after="0" w:line="240" w:lineRule="auto"/>
        <w:ind w:left="993"/>
        <w:jc w:val="both"/>
        <w:rPr>
          <w:rFonts w:ascii="Times New Roman" w:hAnsi="Times New Roman" w:cs="Times New Roman"/>
          <w:sz w:val="26"/>
          <w:szCs w:val="26"/>
        </w:rPr>
      </w:pPr>
      <w:r w:rsidRPr="0023730D">
        <w:rPr>
          <w:rFonts w:ascii="Times New Roman" w:hAnsi="Times New Roman" w:cs="Times New Roman"/>
          <w:sz w:val="26"/>
          <w:szCs w:val="26"/>
        </w:rPr>
        <w:t>-</w:t>
      </w:r>
      <w:r w:rsidR="004343D0" w:rsidRPr="0023730D">
        <w:rPr>
          <w:rFonts w:ascii="Times New Roman" w:hAnsi="Times New Roman" w:cs="Times New Roman"/>
          <w:sz w:val="26"/>
          <w:szCs w:val="26"/>
        </w:rPr>
        <w:t xml:space="preserve">предполагает построение образовательного </w:t>
      </w:r>
      <w:r w:rsidR="00550552" w:rsidRPr="0023730D">
        <w:rPr>
          <w:rFonts w:ascii="Times New Roman" w:hAnsi="Times New Roman" w:cs="Times New Roman"/>
          <w:sz w:val="26"/>
          <w:szCs w:val="26"/>
        </w:rPr>
        <w:t>процесса с использованием социо</w:t>
      </w:r>
      <w:r w:rsidR="004343D0" w:rsidRPr="0023730D">
        <w:rPr>
          <w:rFonts w:ascii="Times New Roman" w:hAnsi="Times New Roman" w:cs="Times New Roman"/>
          <w:sz w:val="26"/>
          <w:szCs w:val="26"/>
        </w:rPr>
        <w:t>игровых техн</w:t>
      </w:r>
      <w:r w:rsidR="00713952" w:rsidRPr="0023730D">
        <w:rPr>
          <w:rFonts w:ascii="Times New Roman" w:hAnsi="Times New Roman" w:cs="Times New Roman"/>
          <w:sz w:val="26"/>
          <w:szCs w:val="26"/>
        </w:rPr>
        <w:t>ологий, проектной деятельности.</w:t>
      </w:r>
    </w:p>
    <w:p w:rsidR="00374110" w:rsidRPr="0023730D" w:rsidRDefault="00374110" w:rsidP="00EF2FF2">
      <w:pPr>
        <w:shd w:val="clear" w:color="auto" w:fill="FFFFFF"/>
        <w:tabs>
          <w:tab w:val="left" w:pos="851"/>
        </w:tabs>
        <w:spacing w:after="0" w:line="240" w:lineRule="auto"/>
        <w:ind w:left="993"/>
        <w:jc w:val="both"/>
        <w:rPr>
          <w:rFonts w:ascii="Times New Roman" w:hAnsi="Times New Roman" w:cs="Times New Roman"/>
          <w:szCs w:val="24"/>
        </w:rPr>
      </w:pPr>
    </w:p>
    <w:p w:rsidR="00843005" w:rsidRPr="007F3FB9" w:rsidRDefault="0015738F" w:rsidP="007F3FB9">
      <w:pPr>
        <w:shd w:val="clear" w:color="auto" w:fill="FFFFFF"/>
        <w:tabs>
          <w:tab w:val="left" w:pos="1560"/>
        </w:tabs>
        <w:spacing w:after="0" w:line="240" w:lineRule="auto"/>
        <w:ind w:right="5"/>
        <w:jc w:val="center"/>
        <w:rPr>
          <w:rStyle w:val="af7"/>
          <w:rFonts w:ascii="Times New Roman" w:hAnsi="Times New Roman" w:cs="Times New Roman"/>
          <w:bCs w:val="0"/>
          <w:i/>
          <w:sz w:val="26"/>
          <w:szCs w:val="26"/>
        </w:rPr>
      </w:pPr>
      <w:r w:rsidRPr="007F3FB9">
        <w:rPr>
          <w:rFonts w:ascii="Times New Roman" w:hAnsi="Times New Roman" w:cs="Times New Roman"/>
          <w:b/>
          <w:i/>
          <w:sz w:val="26"/>
          <w:szCs w:val="26"/>
        </w:rPr>
        <w:t>2.</w:t>
      </w:r>
      <w:r w:rsidR="00821988" w:rsidRPr="007F3FB9">
        <w:rPr>
          <w:rFonts w:ascii="Times New Roman" w:hAnsi="Times New Roman" w:cs="Times New Roman"/>
          <w:b/>
          <w:i/>
          <w:sz w:val="26"/>
          <w:szCs w:val="26"/>
        </w:rPr>
        <w:t>1.4.</w:t>
      </w:r>
      <w:r w:rsidR="00833F2C" w:rsidRPr="007F3FB9">
        <w:rPr>
          <w:rFonts w:ascii="Times New Roman" w:hAnsi="Times New Roman" w:cs="Times New Roman"/>
          <w:b/>
          <w:i/>
          <w:sz w:val="26"/>
          <w:szCs w:val="26"/>
        </w:rPr>
        <w:t>Значимые для разработки и реализации ООП ДО характеристики</w:t>
      </w:r>
    </w:p>
    <w:p w:rsidR="00EB7400" w:rsidRPr="007F3FB9" w:rsidRDefault="00EB7400" w:rsidP="007F3FB9">
      <w:pPr>
        <w:pStyle w:val="a4"/>
        <w:spacing w:after="0" w:line="240" w:lineRule="auto"/>
        <w:ind w:left="0"/>
        <w:jc w:val="both"/>
        <w:rPr>
          <w:rStyle w:val="af7"/>
          <w:rFonts w:ascii="Times New Roman" w:hAnsi="Times New Roman" w:cs="Times New Roman"/>
          <w:i/>
          <w:color w:val="FF0000"/>
          <w:sz w:val="26"/>
          <w:szCs w:val="26"/>
        </w:rPr>
      </w:pPr>
    </w:p>
    <w:p w:rsidR="007F3FB9" w:rsidRPr="007F3FB9" w:rsidRDefault="007F3FB9" w:rsidP="007F3FB9">
      <w:pPr>
        <w:pStyle w:val="2"/>
        <w:spacing w:line="240" w:lineRule="atLeast"/>
        <w:ind w:right="151"/>
        <w:jc w:val="both"/>
        <w:rPr>
          <w:rFonts w:ascii="Times New Roman" w:hAnsi="Times New Roman" w:cs="Times New Roman"/>
          <w:color w:val="auto"/>
        </w:rPr>
      </w:pPr>
      <w:r w:rsidRPr="007F3FB9">
        <w:rPr>
          <w:rFonts w:ascii="Times New Roman" w:hAnsi="Times New Roman" w:cs="Times New Roman"/>
          <w:color w:val="auto"/>
        </w:rPr>
        <w:t>Краткая информация о ДОУ:</w:t>
      </w:r>
      <w:r w:rsidRPr="007F3FB9">
        <w:rPr>
          <w:rFonts w:ascii="Times New Roman" w:eastAsia="Calibri" w:hAnsi="Times New Roman" w:cs="Times New Roman"/>
          <w:color w:val="auto"/>
        </w:rPr>
        <w:t xml:space="preserve"> </w:t>
      </w:r>
    </w:p>
    <w:p w:rsidR="007F3FB9" w:rsidRPr="007F3FB9" w:rsidRDefault="007F3FB9" w:rsidP="007F3FB9">
      <w:pPr>
        <w:spacing w:after="0" w:line="240" w:lineRule="atLeast"/>
        <w:ind w:left="-1" w:right="144" w:firstLine="567"/>
        <w:jc w:val="both"/>
        <w:rPr>
          <w:rFonts w:ascii="Times New Roman" w:hAnsi="Times New Roman" w:cs="Times New Roman"/>
          <w:sz w:val="26"/>
          <w:szCs w:val="26"/>
        </w:rPr>
      </w:pPr>
      <w:r w:rsidRPr="007F3FB9">
        <w:rPr>
          <w:rFonts w:ascii="Times New Roman" w:hAnsi="Times New Roman" w:cs="Times New Roman"/>
          <w:sz w:val="26"/>
          <w:szCs w:val="26"/>
        </w:rPr>
        <w:t xml:space="preserve">МАДОУ ЦРР – детский сад № 111 города Тюмени состоит из двух корпусов. Место нахождения ДОУ: юридический и почтовый адрес:  </w:t>
      </w:r>
    </w:p>
    <w:p w:rsidR="007F3FB9" w:rsidRPr="007F3FB9" w:rsidRDefault="007F3FB9" w:rsidP="007F3FB9">
      <w:pPr>
        <w:spacing w:after="0" w:line="240" w:lineRule="atLeast"/>
        <w:ind w:left="-1" w:right="144" w:firstLine="567"/>
        <w:jc w:val="both"/>
        <w:rPr>
          <w:rFonts w:ascii="Times New Roman" w:hAnsi="Times New Roman" w:cs="Times New Roman"/>
          <w:sz w:val="26"/>
          <w:szCs w:val="26"/>
        </w:rPr>
      </w:pPr>
      <w:r w:rsidRPr="007F3FB9">
        <w:rPr>
          <w:rFonts w:ascii="Times New Roman" w:hAnsi="Times New Roman" w:cs="Times New Roman"/>
          <w:sz w:val="26"/>
          <w:szCs w:val="26"/>
        </w:rPr>
        <w:t>625046, Российская Федерация, Тюменская область, город Тюмень, улица Олимпийская 36, корпус 1., фактический адрес: 625046, Российская Федерация, Тюменская область,  город Тюмень, улица Олимпийская 36, корпус 1</w:t>
      </w:r>
    </w:p>
    <w:p w:rsidR="007F3FB9" w:rsidRPr="007F3FB9" w:rsidRDefault="007F3FB9" w:rsidP="007F3FB9">
      <w:pPr>
        <w:spacing w:after="0" w:line="240" w:lineRule="atLeast"/>
        <w:ind w:left="-1" w:right="144" w:firstLine="567"/>
        <w:jc w:val="both"/>
        <w:rPr>
          <w:rFonts w:ascii="Times New Roman" w:hAnsi="Times New Roman" w:cs="Times New Roman"/>
          <w:sz w:val="26"/>
          <w:szCs w:val="26"/>
        </w:rPr>
      </w:pPr>
      <w:r w:rsidRPr="007F3FB9">
        <w:rPr>
          <w:rFonts w:ascii="Times New Roman" w:hAnsi="Times New Roman" w:cs="Times New Roman"/>
          <w:sz w:val="26"/>
          <w:szCs w:val="26"/>
        </w:rPr>
        <w:t>625046, Российская Федерация, Тюменская область, город Тюмень, улица Олимпийская 36, корпус 1., фактический адрес: 625046, Российская Федерация, Тюменская область, город Тюмень, улица Олимпийская 36а</w:t>
      </w:r>
    </w:p>
    <w:p w:rsidR="007F3FB9" w:rsidRPr="007F3FB9" w:rsidRDefault="007F3FB9" w:rsidP="007F3FB9">
      <w:pPr>
        <w:spacing w:after="0" w:line="240" w:lineRule="atLeast"/>
        <w:ind w:left="-1" w:right="144" w:firstLine="567"/>
        <w:jc w:val="both"/>
        <w:rPr>
          <w:rFonts w:ascii="Times New Roman" w:hAnsi="Times New Roman" w:cs="Times New Roman"/>
          <w:sz w:val="26"/>
          <w:szCs w:val="26"/>
        </w:rPr>
      </w:pPr>
      <w:r w:rsidRPr="007F3FB9">
        <w:rPr>
          <w:rFonts w:ascii="Times New Roman" w:hAnsi="Times New Roman" w:cs="Times New Roman"/>
          <w:sz w:val="26"/>
          <w:szCs w:val="26"/>
        </w:rPr>
        <w:t>Руководитель ДОУ – Новикова Светлана Алексеевна. Учреждение имеет лицензии на право осуществления образовательной  деятельности.</w:t>
      </w:r>
      <w:r w:rsidRPr="007F3FB9">
        <w:rPr>
          <w:rFonts w:ascii="Times New Roman" w:eastAsia="Calibri" w:hAnsi="Times New Roman" w:cs="Times New Roman"/>
          <w:b/>
          <w:sz w:val="26"/>
          <w:szCs w:val="26"/>
        </w:rPr>
        <w:t xml:space="preserve"> </w:t>
      </w:r>
    </w:p>
    <w:p w:rsidR="007F3FB9" w:rsidRPr="007F3FB9" w:rsidRDefault="007F3FB9" w:rsidP="007F3FB9">
      <w:pPr>
        <w:spacing w:after="0" w:line="240" w:lineRule="atLeast"/>
        <w:ind w:left="567" w:right="144"/>
        <w:jc w:val="both"/>
        <w:rPr>
          <w:rFonts w:ascii="Times New Roman" w:hAnsi="Times New Roman" w:cs="Times New Roman"/>
          <w:sz w:val="26"/>
          <w:szCs w:val="26"/>
        </w:rPr>
      </w:pPr>
      <w:r w:rsidRPr="007F3FB9">
        <w:rPr>
          <w:rFonts w:ascii="Times New Roman" w:hAnsi="Times New Roman" w:cs="Times New Roman"/>
          <w:sz w:val="26"/>
          <w:szCs w:val="26"/>
        </w:rPr>
        <w:t xml:space="preserve">Режим работы ДОУ: </w:t>
      </w:r>
    </w:p>
    <w:p w:rsidR="007F3FB9" w:rsidRPr="007F3FB9" w:rsidRDefault="007F3FB9" w:rsidP="00032ADA">
      <w:pPr>
        <w:pStyle w:val="a4"/>
        <w:numPr>
          <w:ilvl w:val="0"/>
          <w:numId w:val="184"/>
        </w:numPr>
        <w:spacing w:after="0" w:line="240" w:lineRule="atLeast"/>
        <w:ind w:right="144"/>
        <w:jc w:val="both"/>
        <w:rPr>
          <w:rFonts w:ascii="Times New Roman" w:hAnsi="Times New Roman" w:cs="Times New Roman"/>
          <w:sz w:val="26"/>
          <w:szCs w:val="26"/>
        </w:rPr>
      </w:pPr>
      <w:r w:rsidRPr="007F3FB9">
        <w:rPr>
          <w:rFonts w:ascii="Times New Roman" w:hAnsi="Times New Roman" w:cs="Times New Roman"/>
          <w:sz w:val="26"/>
          <w:szCs w:val="26"/>
        </w:rPr>
        <w:t xml:space="preserve">понедельник-пятница 7-00 до 19-00. </w:t>
      </w:r>
    </w:p>
    <w:p w:rsidR="007F3FB9" w:rsidRPr="007F3FB9" w:rsidRDefault="007F3FB9" w:rsidP="00032ADA">
      <w:pPr>
        <w:pStyle w:val="a4"/>
        <w:numPr>
          <w:ilvl w:val="0"/>
          <w:numId w:val="184"/>
        </w:numPr>
        <w:spacing w:after="0" w:line="240" w:lineRule="atLeast"/>
        <w:ind w:right="144"/>
        <w:jc w:val="both"/>
        <w:rPr>
          <w:rFonts w:ascii="Times New Roman" w:hAnsi="Times New Roman" w:cs="Times New Roman"/>
          <w:sz w:val="26"/>
          <w:szCs w:val="26"/>
        </w:rPr>
      </w:pPr>
      <w:r w:rsidRPr="007F3FB9">
        <w:rPr>
          <w:rFonts w:ascii="Times New Roman" w:hAnsi="Times New Roman" w:cs="Times New Roman"/>
          <w:sz w:val="26"/>
          <w:szCs w:val="26"/>
        </w:rPr>
        <w:t xml:space="preserve">Выходные дни: суббота, воскресенье, праздничные дни, выходные, установленные действующим законодательством.  </w:t>
      </w:r>
    </w:p>
    <w:p w:rsidR="007F3FB9" w:rsidRPr="007F3FB9" w:rsidRDefault="007F3FB9" w:rsidP="007F3FB9">
      <w:pPr>
        <w:spacing w:after="0" w:line="240" w:lineRule="atLeast"/>
        <w:ind w:left="-1" w:right="144"/>
        <w:jc w:val="both"/>
        <w:rPr>
          <w:rFonts w:ascii="Times New Roman" w:hAnsi="Times New Roman" w:cs="Times New Roman"/>
          <w:sz w:val="26"/>
          <w:szCs w:val="26"/>
        </w:rPr>
      </w:pPr>
      <w:r w:rsidRPr="007F3FB9">
        <w:rPr>
          <w:rFonts w:ascii="Times New Roman" w:hAnsi="Times New Roman" w:cs="Times New Roman"/>
          <w:sz w:val="26"/>
          <w:szCs w:val="26"/>
        </w:rPr>
        <w:t>Основной структурной единицей ДОУ является группа детей дошкольного возраста. В ДОУ функционируют группы общеразвивающего</w:t>
      </w:r>
      <w:r w:rsidR="00DE3D54">
        <w:rPr>
          <w:rFonts w:ascii="Times New Roman" w:hAnsi="Times New Roman" w:cs="Times New Roman"/>
          <w:sz w:val="26"/>
          <w:szCs w:val="26"/>
        </w:rPr>
        <w:t xml:space="preserve">, компенсирующего </w:t>
      </w:r>
      <w:r w:rsidRPr="007F3FB9">
        <w:rPr>
          <w:rFonts w:ascii="Times New Roman" w:hAnsi="Times New Roman" w:cs="Times New Roman"/>
          <w:sz w:val="26"/>
          <w:szCs w:val="26"/>
        </w:rPr>
        <w:t xml:space="preserve"> вида . Классификация возрастных групп соответствует ООП ДО «От рождения до школы» и представляет </w:t>
      </w:r>
      <w:r w:rsidR="00DE3D54">
        <w:rPr>
          <w:rFonts w:ascii="Times New Roman" w:hAnsi="Times New Roman" w:cs="Times New Roman"/>
          <w:sz w:val="26"/>
          <w:szCs w:val="26"/>
        </w:rPr>
        <w:t xml:space="preserve">первые, </w:t>
      </w:r>
      <w:r w:rsidRPr="007F3FB9">
        <w:rPr>
          <w:rFonts w:ascii="Times New Roman" w:hAnsi="Times New Roman" w:cs="Times New Roman"/>
          <w:sz w:val="26"/>
          <w:szCs w:val="26"/>
        </w:rPr>
        <w:t>вторые группы раннего возраста, младшие, средние, старшие и подготовительные группы. В Учреждении организована деятельность опорного логопедического пункта.</w:t>
      </w:r>
    </w:p>
    <w:p w:rsidR="007F3FB9" w:rsidRPr="007F3FB9" w:rsidRDefault="007F3FB9" w:rsidP="007F3FB9">
      <w:pPr>
        <w:spacing w:after="0" w:line="240" w:lineRule="atLeast"/>
        <w:ind w:left="-1" w:right="144" w:firstLine="567"/>
        <w:jc w:val="both"/>
        <w:rPr>
          <w:rFonts w:ascii="Times New Roman" w:hAnsi="Times New Roman" w:cs="Times New Roman"/>
          <w:sz w:val="26"/>
          <w:szCs w:val="26"/>
        </w:rPr>
      </w:pPr>
      <w:r w:rsidRPr="007F3FB9">
        <w:rPr>
          <w:rFonts w:ascii="Times New Roman" w:hAnsi="Times New Roman" w:cs="Times New Roman"/>
          <w:sz w:val="26"/>
          <w:szCs w:val="26"/>
        </w:rPr>
        <w:t xml:space="preserve">Комплектование ДОУ проводится на основании Административного регламента предоставления муниципальной услуги «Приём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расположенные на территории муниципального образования городской округ город Тюмень. Комплектование ДОУ осуществляется комиссией в соответствии с электронной очередью. </w:t>
      </w:r>
    </w:p>
    <w:p w:rsidR="007F3FB9" w:rsidRPr="007F3FB9" w:rsidRDefault="007F3FB9" w:rsidP="007F3FB9">
      <w:pPr>
        <w:spacing w:after="0" w:line="240" w:lineRule="atLeast"/>
        <w:ind w:left="-17" w:right="130" w:firstLine="556"/>
        <w:jc w:val="both"/>
        <w:rPr>
          <w:rFonts w:ascii="Times New Roman" w:hAnsi="Times New Roman" w:cs="Times New Roman"/>
          <w:sz w:val="26"/>
          <w:szCs w:val="26"/>
        </w:rPr>
      </w:pPr>
      <w:r w:rsidRPr="007F3FB9">
        <w:rPr>
          <w:rFonts w:ascii="Times New Roman" w:hAnsi="Times New Roman" w:cs="Times New Roman"/>
          <w:sz w:val="26"/>
          <w:szCs w:val="26"/>
        </w:rPr>
        <w:t>Электронная почта и адрес сайта ДОУ</w:t>
      </w:r>
      <w:r w:rsidRPr="007F3FB9">
        <w:rPr>
          <w:rFonts w:ascii="Times New Roman" w:hAnsi="Times New Roman" w:cs="Times New Roman"/>
          <w:b/>
          <w:sz w:val="26"/>
          <w:szCs w:val="26"/>
        </w:rPr>
        <w:t xml:space="preserve"> </w:t>
      </w:r>
      <w:r w:rsidRPr="007F3FB9">
        <w:rPr>
          <w:rFonts w:ascii="Times New Roman" w:hAnsi="Times New Roman" w:cs="Times New Roman"/>
          <w:sz w:val="26"/>
          <w:szCs w:val="26"/>
        </w:rPr>
        <w:br/>
      </w:r>
      <w:hyperlink r:id="rId8" w:history="1">
        <w:r w:rsidRPr="007F3FB9">
          <w:rPr>
            <w:rStyle w:val="afb"/>
            <w:rFonts w:ascii="Times New Roman" w:hAnsi="Times New Roman" w:cs="Times New Roman"/>
            <w:sz w:val="26"/>
            <w:szCs w:val="26"/>
            <w:shd w:val="clear" w:color="auto" w:fill="FFFFFF"/>
          </w:rPr>
          <w:t>ds-skazka@mail.ru</w:t>
        </w:r>
      </w:hyperlink>
      <w:r w:rsidRPr="007F3FB9">
        <w:rPr>
          <w:rFonts w:ascii="Times New Roman" w:hAnsi="Times New Roman" w:cs="Times New Roman"/>
          <w:color w:val="005BD1"/>
          <w:sz w:val="26"/>
          <w:szCs w:val="26"/>
          <w:shd w:val="clear" w:color="auto" w:fill="FFFFFF"/>
        </w:rPr>
        <w:t>, http://sad111.ru</w:t>
      </w:r>
    </w:p>
    <w:p w:rsidR="007F3FB9" w:rsidRPr="007F3FB9" w:rsidRDefault="007F3FB9" w:rsidP="007F3FB9">
      <w:pPr>
        <w:spacing w:after="0" w:line="240" w:lineRule="atLeast"/>
        <w:ind w:left="-1" w:firstLine="567"/>
        <w:jc w:val="both"/>
        <w:rPr>
          <w:rFonts w:ascii="Times New Roman" w:hAnsi="Times New Roman" w:cs="Times New Roman"/>
          <w:sz w:val="26"/>
          <w:szCs w:val="26"/>
        </w:rPr>
      </w:pPr>
      <w:r w:rsidRPr="007F3FB9">
        <w:rPr>
          <w:rFonts w:ascii="Times New Roman" w:hAnsi="Times New Roman" w:cs="Times New Roman"/>
          <w:sz w:val="26"/>
          <w:szCs w:val="26"/>
        </w:rPr>
        <w:t>Детский сад находится в экологически благополучном районе. Промышленных объектов вблизи Учреждения нет. Ближайшими объектами социального партнёрства являются: МАДОУ детский сад № 132 города Тюмени, МАДОУ детский сад №141 города Тюмени, МОУ СОШ № 42 города Тюмени, МАУК «ЦГБС» Детская библиотека</w:t>
      </w:r>
      <w:r w:rsidR="00DE3D54">
        <w:rPr>
          <w:rFonts w:ascii="Times New Roman" w:hAnsi="Times New Roman" w:cs="Times New Roman"/>
          <w:sz w:val="26"/>
          <w:szCs w:val="26"/>
        </w:rPr>
        <w:t xml:space="preserve"> «Олимп»</w:t>
      </w:r>
      <w:r w:rsidRPr="007F3FB9">
        <w:rPr>
          <w:rFonts w:ascii="Times New Roman" w:hAnsi="Times New Roman" w:cs="Times New Roman"/>
          <w:sz w:val="26"/>
          <w:szCs w:val="26"/>
        </w:rPr>
        <w:t xml:space="preserve">, ДЮЦ «Контакт», жилые дома. </w:t>
      </w:r>
    </w:p>
    <w:p w:rsidR="007F3FB9" w:rsidRPr="007F3FB9" w:rsidRDefault="007F3FB9" w:rsidP="00DE3D54">
      <w:pPr>
        <w:spacing w:after="0" w:line="240" w:lineRule="atLeast"/>
        <w:ind w:left="-1" w:right="144" w:firstLine="567"/>
        <w:jc w:val="both"/>
        <w:rPr>
          <w:rFonts w:ascii="Times New Roman" w:hAnsi="Times New Roman" w:cs="Times New Roman"/>
          <w:sz w:val="26"/>
          <w:szCs w:val="26"/>
        </w:rPr>
      </w:pPr>
      <w:r w:rsidRPr="007F3FB9">
        <w:rPr>
          <w:rFonts w:ascii="Times New Roman" w:hAnsi="Times New Roman" w:cs="Times New Roman"/>
          <w:sz w:val="26"/>
          <w:szCs w:val="26"/>
        </w:rPr>
        <w:t>Основными участниками реализации ООП ДО являются: дети дошкольного возраста, родители (законные представители), педагоги.</w:t>
      </w:r>
      <w:r w:rsidRPr="007F3FB9">
        <w:rPr>
          <w:rFonts w:ascii="Times New Roman" w:hAnsi="Times New Roman" w:cs="Times New Roman"/>
          <w:b/>
          <w:sz w:val="26"/>
          <w:szCs w:val="26"/>
        </w:rPr>
        <w:t xml:space="preserve"> </w:t>
      </w:r>
    </w:p>
    <w:p w:rsidR="007F3FB9" w:rsidRPr="007F3FB9" w:rsidRDefault="007F3FB9" w:rsidP="007F3FB9">
      <w:pPr>
        <w:spacing w:after="0" w:line="240" w:lineRule="atLeast"/>
        <w:ind w:left="721"/>
        <w:jc w:val="both"/>
        <w:rPr>
          <w:rFonts w:ascii="Times New Roman" w:hAnsi="Times New Roman" w:cs="Times New Roman"/>
          <w:sz w:val="26"/>
          <w:szCs w:val="26"/>
        </w:rPr>
      </w:pPr>
      <w:r w:rsidRPr="007F3FB9">
        <w:rPr>
          <w:rFonts w:ascii="Times New Roman" w:hAnsi="Times New Roman" w:cs="Times New Roman"/>
          <w:b/>
          <w:sz w:val="26"/>
          <w:szCs w:val="26"/>
        </w:rPr>
        <w:lastRenderedPageBreak/>
        <w:t xml:space="preserve"> </w:t>
      </w:r>
    </w:p>
    <w:p w:rsidR="007F3FB9" w:rsidRPr="007F3FB9" w:rsidRDefault="007F3FB9" w:rsidP="007F3FB9">
      <w:pPr>
        <w:spacing w:after="0" w:line="240" w:lineRule="atLeast"/>
        <w:ind w:left="-1" w:right="144" w:firstLine="1"/>
        <w:jc w:val="both"/>
        <w:rPr>
          <w:rFonts w:ascii="Times New Roman" w:hAnsi="Times New Roman" w:cs="Times New Roman"/>
          <w:sz w:val="26"/>
          <w:szCs w:val="26"/>
        </w:rPr>
      </w:pPr>
      <w:r>
        <w:rPr>
          <w:rFonts w:ascii="Times New Roman" w:hAnsi="Times New Roman" w:cs="Times New Roman"/>
          <w:sz w:val="26"/>
          <w:szCs w:val="26"/>
        </w:rPr>
        <w:t xml:space="preserve">     </w:t>
      </w:r>
      <w:r w:rsidRPr="007F3FB9">
        <w:rPr>
          <w:rFonts w:ascii="Times New Roman" w:hAnsi="Times New Roman" w:cs="Times New Roman"/>
          <w:sz w:val="26"/>
          <w:szCs w:val="26"/>
        </w:rPr>
        <w:t>ООП ДО охватывает возрастные периоды физического и психического развития детей от 1-го года до 7-ми лет.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7F3FB9" w:rsidRDefault="007F3FB9" w:rsidP="007F3FB9">
      <w:pPr>
        <w:pStyle w:val="a4"/>
        <w:spacing w:after="0" w:line="240" w:lineRule="auto"/>
        <w:ind w:left="0"/>
        <w:rPr>
          <w:rStyle w:val="af7"/>
          <w:rFonts w:ascii="Times New Roman" w:hAnsi="Times New Roman" w:cs="Times New Roman"/>
          <w:i/>
          <w:color w:val="FF0000"/>
          <w:sz w:val="26"/>
          <w:szCs w:val="26"/>
        </w:rPr>
      </w:pPr>
    </w:p>
    <w:p w:rsidR="005D31F9" w:rsidRPr="0023730D" w:rsidRDefault="005D31F9" w:rsidP="00EF2FF2">
      <w:pPr>
        <w:shd w:val="clear" w:color="auto" w:fill="FFFFFF"/>
        <w:spacing w:after="0" w:line="240" w:lineRule="auto"/>
        <w:ind w:right="140"/>
        <w:rPr>
          <w:rFonts w:ascii="Times New Roman" w:hAnsi="Times New Roman" w:cs="Times New Roman"/>
          <w:sz w:val="18"/>
          <w:szCs w:val="26"/>
        </w:rPr>
      </w:pPr>
    </w:p>
    <w:p w:rsidR="0001759D" w:rsidRPr="0023730D" w:rsidRDefault="0015738F" w:rsidP="00BB3208">
      <w:pPr>
        <w:pStyle w:val="a4"/>
        <w:shd w:val="clear" w:color="auto" w:fill="FFFFFF"/>
        <w:spacing w:after="0" w:line="240" w:lineRule="auto"/>
        <w:ind w:left="0" w:right="140" w:firstLine="708"/>
        <w:jc w:val="center"/>
        <w:rPr>
          <w:rFonts w:ascii="Times New Roman" w:hAnsi="Times New Roman" w:cs="Times New Roman"/>
          <w:b/>
          <w:i/>
          <w:sz w:val="26"/>
          <w:szCs w:val="26"/>
        </w:rPr>
      </w:pPr>
      <w:r w:rsidRPr="0023730D">
        <w:rPr>
          <w:rFonts w:ascii="Times New Roman" w:hAnsi="Times New Roman" w:cs="Times New Roman"/>
          <w:b/>
          <w:i/>
          <w:sz w:val="26"/>
          <w:szCs w:val="26"/>
        </w:rPr>
        <w:t>2.</w:t>
      </w:r>
      <w:r w:rsidR="00B474D3" w:rsidRPr="0023730D">
        <w:rPr>
          <w:rFonts w:ascii="Times New Roman" w:hAnsi="Times New Roman" w:cs="Times New Roman"/>
          <w:b/>
          <w:i/>
          <w:sz w:val="26"/>
          <w:szCs w:val="26"/>
        </w:rPr>
        <w:t>2.</w:t>
      </w:r>
      <w:r w:rsidR="0001759D" w:rsidRPr="0023730D">
        <w:rPr>
          <w:rFonts w:ascii="Times New Roman" w:hAnsi="Times New Roman" w:cs="Times New Roman"/>
          <w:b/>
          <w:i/>
          <w:sz w:val="26"/>
          <w:szCs w:val="26"/>
        </w:rPr>
        <w:t xml:space="preserve"> Целевые ориентиры</w:t>
      </w:r>
    </w:p>
    <w:p w:rsidR="00BB3208" w:rsidRPr="0023730D" w:rsidRDefault="00BB3208" w:rsidP="00BB3208">
      <w:pPr>
        <w:pStyle w:val="a4"/>
        <w:shd w:val="clear" w:color="auto" w:fill="FFFFFF"/>
        <w:spacing w:after="0" w:line="240" w:lineRule="auto"/>
        <w:ind w:left="0" w:right="140" w:firstLine="708"/>
        <w:jc w:val="center"/>
        <w:rPr>
          <w:rFonts w:ascii="Times New Roman" w:hAnsi="Times New Roman" w:cs="Times New Roman"/>
          <w:b/>
          <w:i/>
          <w:sz w:val="16"/>
          <w:szCs w:val="26"/>
        </w:rPr>
      </w:pPr>
    </w:p>
    <w:p w:rsidR="0001759D" w:rsidRPr="007F7658" w:rsidRDefault="0001759D" w:rsidP="00BC388C">
      <w:pPr>
        <w:pStyle w:val="a4"/>
        <w:shd w:val="clear" w:color="auto" w:fill="FFFFFF"/>
        <w:spacing w:after="0" w:line="240" w:lineRule="auto"/>
        <w:ind w:left="0" w:right="140" w:firstLine="708"/>
        <w:rPr>
          <w:rFonts w:ascii="Times New Roman" w:hAnsi="Times New Roman" w:cs="Times New Roman"/>
          <w:b/>
          <w:i/>
          <w:sz w:val="26"/>
          <w:szCs w:val="26"/>
        </w:rPr>
      </w:pPr>
      <w:r w:rsidRPr="00BC388C">
        <w:rPr>
          <w:rFonts w:ascii="Times New Roman" w:hAnsi="Times New Roman" w:cs="Times New Roman"/>
          <w:b/>
          <w:i/>
          <w:sz w:val="26"/>
          <w:szCs w:val="26"/>
        </w:rPr>
        <w:t>Обязательная часть</w:t>
      </w:r>
    </w:p>
    <w:p w:rsidR="00BC388C" w:rsidRPr="007F7658" w:rsidRDefault="00BC388C" w:rsidP="00BB3208">
      <w:pPr>
        <w:pStyle w:val="a4"/>
        <w:shd w:val="clear" w:color="auto" w:fill="FFFFFF"/>
        <w:spacing w:after="0" w:line="240" w:lineRule="auto"/>
        <w:ind w:left="0" w:right="140" w:firstLine="708"/>
        <w:jc w:val="center"/>
        <w:rPr>
          <w:rFonts w:ascii="Times New Roman" w:hAnsi="Times New Roman" w:cs="Times New Roman"/>
          <w:i/>
          <w:sz w:val="26"/>
          <w:szCs w:val="26"/>
        </w:rPr>
      </w:pPr>
    </w:p>
    <w:p w:rsidR="0001759D" w:rsidRPr="0023730D" w:rsidRDefault="0001759D" w:rsidP="00A16C40">
      <w:pPr>
        <w:pStyle w:val="a4"/>
        <w:shd w:val="clear" w:color="auto" w:fill="FFFFFF"/>
        <w:spacing w:after="0" w:line="240" w:lineRule="auto"/>
        <w:ind w:left="0" w:right="140" w:firstLine="708"/>
        <w:jc w:val="both"/>
        <w:rPr>
          <w:rFonts w:ascii="Times New Roman" w:hAnsi="Times New Roman" w:cs="Times New Roman"/>
          <w:sz w:val="26"/>
          <w:szCs w:val="26"/>
        </w:rPr>
      </w:pPr>
      <w:r w:rsidRPr="0023730D">
        <w:rPr>
          <w:rFonts w:ascii="Times New Roman" w:hAnsi="Times New Roman" w:cs="Times New Roman"/>
          <w:sz w:val="26"/>
          <w:szCs w:val="26"/>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ожидаемых итоговых образовательных результатов. Целевые ориентиры дошкольного образования, представленные в ФГОС ДО, рассматриваются как социально-нормативные возрастные характеристики возможных достижений ребенка в раннем возрасте и на этапе завершения дошкольного образования. Образовательные результаты, по определению, это результаты, достигнутые в процессе образовательной деятельности. Для целей дошкольного образования результаты классифицируются по трем основным направлениям: - мотивационные образовательные результаты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 - универсальные образовательные результаты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 - предметные образовательные результаты – это усвоение конкретных элементов социального опыта в том числе элементарных знаний, состовляющих предпосылки научного представления о мире, предметных умений и навыков. Такой подход к пониманию образовательных результатов не позволяет акцентировать внимание исключительно на достижения предметных результатов, но требует комплексного подхода и предполагает, что основным направлением становится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ЗУН</w:t>
      </w:r>
    </w:p>
    <w:p w:rsidR="00BB3208" w:rsidRPr="0023730D" w:rsidRDefault="00BB3208" w:rsidP="00FF2258">
      <w:pPr>
        <w:pStyle w:val="a4"/>
        <w:shd w:val="clear" w:color="auto" w:fill="FFFFFF"/>
        <w:spacing w:after="0" w:line="240" w:lineRule="auto"/>
        <w:ind w:left="0" w:right="140" w:firstLine="708"/>
        <w:rPr>
          <w:rFonts w:ascii="Times New Roman" w:hAnsi="Times New Roman" w:cs="Times New Roman"/>
          <w:b/>
          <w:szCs w:val="26"/>
        </w:rPr>
      </w:pPr>
    </w:p>
    <w:p w:rsidR="00BB3208" w:rsidRPr="0023730D" w:rsidRDefault="00B474D3" w:rsidP="00BB3208">
      <w:pPr>
        <w:pStyle w:val="a4"/>
        <w:shd w:val="clear" w:color="auto" w:fill="FFFFFF"/>
        <w:spacing w:after="0" w:line="240" w:lineRule="auto"/>
        <w:ind w:left="0" w:right="140" w:firstLine="708"/>
        <w:jc w:val="center"/>
        <w:rPr>
          <w:rFonts w:ascii="Times New Roman" w:hAnsi="Times New Roman" w:cs="Times New Roman"/>
          <w:b/>
          <w:i/>
          <w:sz w:val="26"/>
          <w:szCs w:val="26"/>
        </w:rPr>
      </w:pPr>
      <w:r w:rsidRPr="0023730D">
        <w:rPr>
          <w:rFonts w:ascii="Times New Roman" w:hAnsi="Times New Roman" w:cs="Times New Roman"/>
          <w:b/>
          <w:i/>
          <w:sz w:val="26"/>
          <w:szCs w:val="26"/>
        </w:rPr>
        <w:t>2.3.</w:t>
      </w:r>
      <w:r w:rsidR="00BB3208" w:rsidRPr="0023730D">
        <w:rPr>
          <w:rFonts w:ascii="Times New Roman" w:hAnsi="Times New Roman" w:cs="Times New Roman"/>
          <w:b/>
          <w:i/>
          <w:sz w:val="26"/>
          <w:szCs w:val="26"/>
        </w:rPr>
        <w:t xml:space="preserve"> Система оценки результатов освоения Программы</w:t>
      </w:r>
    </w:p>
    <w:p w:rsidR="00FF2258" w:rsidRPr="0023730D" w:rsidRDefault="00FF2258" w:rsidP="00BB3208">
      <w:pPr>
        <w:pStyle w:val="a4"/>
        <w:shd w:val="clear" w:color="auto" w:fill="FFFFFF"/>
        <w:spacing w:after="0" w:line="240" w:lineRule="auto"/>
        <w:ind w:left="0" w:right="140" w:firstLine="708"/>
        <w:jc w:val="center"/>
        <w:rPr>
          <w:rFonts w:ascii="Times New Roman" w:hAnsi="Times New Roman" w:cs="Times New Roman"/>
          <w:b/>
          <w:sz w:val="16"/>
          <w:szCs w:val="26"/>
        </w:rPr>
      </w:pPr>
    </w:p>
    <w:p w:rsidR="00BB3208" w:rsidRPr="00BC388C" w:rsidRDefault="00BB3208" w:rsidP="00BC388C">
      <w:pPr>
        <w:pStyle w:val="a4"/>
        <w:shd w:val="clear" w:color="auto" w:fill="FFFFFF"/>
        <w:spacing w:after="0" w:line="240" w:lineRule="auto"/>
        <w:ind w:left="0" w:right="140" w:firstLine="708"/>
        <w:rPr>
          <w:rFonts w:ascii="Times New Roman" w:hAnsi="Times New Roman" w:cs="Times New Roman"/>
          <w:b/>
          <w:i/>
          <w:sz w:val="26"/>
          <w:szCs w:val="26"/>
        </w:rPr>
      </w:pPr>
      <w:r w:rsidRPr="00BC388C">
        <w:rPr>
          <w:rFonts w:ascii="Times New Roman" w:hAnsi="Times New Roman" w:cs="Times New Roman"/>
          <w:b/>
          <w:i/>
          <w:sz w:val="26"/>
          <w:szCs w:val="26"/>
        </w:rPr>
        <w:t>Обязательная часть</w:t>
      </w:r>
    </w:p>
    <w:p w:rsidR="00FF2258" w:rsidRPr="0023730D" w:rsidRDefault="00FF2258" w:rsidP="00BB3208">
      <w:pPr>
        <w:pStyle w:val="a4"/>
        <w:shd w:val="clear" w:color="auto" w:fill="FFFFFF"/>
        <w:spacing w:after="0" w:line="240" w:lineRule="auto"/>
        <w:ind w:left="0" w:right="140" w:firstLine="708"/>
        <w:jc w:val="center"/>
        <w:rPr>
          <w:rFonts w:ascii="Times New Roman" w:hAnsi="Times New Roman" w:cs="Times New Roman"/>
          <w:sz w:val="14"/>
          <w:szCs w:val="26"/>
        </w:rPr>
      </w:pPr>
    </w:p>
    <w:p w:rsidR="0001759D" w:rsidRPr="0023730D" w:rsidRDefault="00BB3208" w:rsidP="00A16C40">
      <w:pPr>
        <w:pStyle w:val="a4"/>
        <w:shd w:val="clear" w:color="auto" w:fill="FFFFFF"/>
        <w:spacing w:after="0" w:line="240" w:lineRule="auto"/>
        <w:ind w:left="0" w:right="140" w:firstLine="708"/>
        <w:jc w:val="both"/>
        <w:rPr>
          <w:rFonts w:ascii="Times New Roman" w:hAnsi="Times New Roman" w:cs="Times New Roman"/>
          <w:sz w:val="26"/>
          <w:szCs w:val="26"/>
        </w:rPr>
      </w:pPr>
      <w:r w:rsidRPr="0023730D">
        <w:rPr>
          <w:rFonts w:ascii="Times New Roman" w:hAnsi="Times New Roman" w:cs="Times New Roman"/>
          <w:sz w:val="26"/>
          <w:szCs w:val="26"/>
        </w:rPr>
        <w:t xml:space="preserve">В соответствии с ФГОС ДО, ожидаемые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w:t>
      </w:r>
      <w:r w:rsidRPr="0023730D">
        <w:rPr>
          <w:rFonts w:ascii="Times New Roman" w:hAnsi="Times New Roman" w:cs="Times New Roman"/>
          <w:sz w:val="26"/>
          <w:szCs w:val="26"/>
        </w:rPr>
        <w:lastRenderedPageBreak/>
        <w:t>подготовки детей. 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 Освоение Программы не сопровождается проведением промежуточных аттестации и итоговой аттестации воспитанников. Однако педагог в ходе своей работы выстраивает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BB3208" w:rsidRPr="0023730D" w:rsidRDefault="00BB3208" w:rsidP="00A16C40">
      <w:pPr>
        <w:pStyle w:val="a4"/>
        <w:shd w:val="clear" w:color="auto" w:fill="FFFFFF"/>
        <w:spacing w:after="0" w:line="240" w:lineRule="auto"/>
        <w:ind w:left="0" w:right="140" w:firstLine="708"/>
        <w:jc w:val="both"/>
        <w:rPr>
          <w:rFonts w:ascii="Times New Roman" w:hAnsi="Times New Roman" w:cs="Times New Roman"/>
          <w:szCs w:val="26"/>
        </w:rPr>
      </w:pPr>
    </w:p>
    <w:p w:rsidR="003D79C1" w:rsidRPr="0023730D" w:rsidRDefault="00B474D3" w:rsidP="00B474D3">
      <w:pPr>
        <w:pStyle w:val="a6"/>
        <w:spacing w:after="0"/>
        <w:ind w:left="0" w:right="-143"/>
        <w:jc w:val="center"/>
        <w:rPr>
          <w:b/>
          <w:i/>
          <w:spacing w:val="-5"/>
          <w:sz w:val="26"/>
          <w:szCs w:val="26"/>
        </w:rPr>
      </w:pPr>
      <w:r w:rsidRPr="0023730D">
        <w:rPr>
          <w:b/>
          <w:i/>
          <w:sz w:val="26"/>
          <w:szCs w:val="26"/>
        </w:rPr>
        <w:t>2.4.</w:t>
      </w:r>
      <w:r w:rsidR="003D79C1" w:rsidRPr="0023730D">
        <w:rPr>
          <w:b/>
          <w:i/>
          <w:sz w:val="26"/>
          <w:szCs w:val="26"/>
        </w:rPr>
        <w:t>Планируемые результаты освоения Программы</w:t>
      </w:r>
    </w:p>
    <w:p w:rsidR="003D79C1" w:rsidRPr="0023730D" w:rsidRDefault="003D79C1" w:rsidP="003D79C1">
      <w:pPr>
        <w:tabs>
          <w:tab w:val="left" w:pos="567"/>
        </w:tabs>
        <w:spacing w:after="0" w:line="240" w:lineRule="auto"/>
        <w:jc w:val="both"/>
        <w:rPr>
          <w:rFonts w:ascii="Times New Roman" w:hAnsi="Times New Roman" w:cs="Times New Roman"/>
          <w:b/>
          <w:sz w:val="20"/>
          <w:szCs w:val="28"/>
        </w:rPr>
      </w:pPr>
    </w:p>
    <w:p w:rsidR="00B474D3" w:rsidRPr="0023730D" w:rsidRDefault="00B474D3" w:rsidP="003D79C1">
      <w:pPr>
        <w:pStyle w:val="ConsPlusNormal"/>
        <w:ind w:firstLine="540"/>
        <w:jc w:val="both"/>
        <w:rPr>
          <w:rFonts w:ascii="Times New Roman" w:hAnsi="Times New Roman" w:cs="Times New Roman"/>
          <w:sz w:val="26"/>
          <w:szCs w:val="26"/>
        </w:rPr>
      </w:pPr>
    </w:p>
    <w:p w:rsidR="003D79C1" w:rsidRPr="0023730D" w:rsidRDefault="003D79C1" w:rsidP="003D79C1">
      <w:pPr>
        <w:pStyle w:val="ConsPlusNormal"/>
        <w:ind w:firstLine="540"/>
        <w:jc w:val="both"/>
        <w:rPr>
          <w:rFonts w:ascii="Times New Roman" w:hAnsi="Times New Roman" w:cs="Times New Roman"/>
          <w:sz w:val="26"/>
          <w:szCs w:val="26"/>
        </w:rPr>
      </w:pPr>
      <w:r w:rsidRPr="0023730D">
        <w:rPr>
          <w:rFonts w:ascii="Times New Roman" w:hAnsi="Times New Roman" w:cs="Times New Roman"/>
          <w:sz w:val="26"/>
          <w:szCs w:val="26"/>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3D79C1" w:rsidRPr="0023730D" w:rsidRDefault="003D79C1" w:rsidP="003D79C1">
      <w:pPr>
        <w:pStyle w:val="ConsPlusNormal"/>
        <w:ind w:firstLine="540"/>
        <w:jc w:val="both"/>
        <w:rPr>
          <w:rFonts w:ascii="Times New Roman" w:hAnsi="Times New Roman" w:cs="Times New Roman"/>
          <w:sz w:val="26"/>
          <w:szCs w:val="26"/>
        </w:rPr>
      </w:pPr>
      <w:r w:rsidRPr="0023730D">
        <w:rPr>
          <w:rFonts w:ascii="Times New Roman" w:hAnsi="Times New Roman" w:cs="Times New Roman"/>
          <w:sz w:val="26"/>
          <w:szCs w:val="26"/>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3D79C1" w:rsidRPr="0023730D" w:rsidRDefault="003D79C1" w:rsidP="003D79C1">
      <w:pPr>
        <w:pStyle w:val="ConsPlusNormal"/>
        <w:ind w:firstLine="540"/>
        <w:jc w:val="both"/>
        <w:rPr>
          <w:rFonts w:ascii="Times New Roman" w:hAnsi="Times New Roman" w:cs="Times New Roman"/>
          <w:sz w:val="26"/>
          <w:szCs w:val="26"/>
        </w:rPr>
      </w:pPr>
      <w:r w:rsidRPr="0023730D">
        <w:rPr>
          <w:rFonts w:ascii="Times New Roman" w:hAnsi="Times New Roman" w:cs="Times New Roman"/>
          <w:sz w:val="26"/>
          <w:szCs w:val="26"/>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w:t>
      </w:r>
      <w:r w:rsidRPr="0023730D">
        <w:rPr>
          <w:rFonts w:ascii="Times New Roman" w:hAnsi="Times New Roman" w:cs="Times New Roman"/>
          <w:sz w:val="26"/>
          <w:szCs w:val="26"/>
        </w:rPr>
        <w:lastRenderedPageBreak/>
        <w:t>обозначенные в планируемых результатах возрастные характеристики развития раньше или позже заданных возрастных ориентиров.</w:t>
      </w:r>
    </w:p>
    <w:p w:rsidR="003D79C1" w:rsidRPr="0023730D" w:rsidRDefault="003D79C1" w:rsidP="003D79C1">
      <w:pPr>
        <w:pStyle w:val="ConsPlusNormal"/>
        <w:ind w:firstLine="540"/>
        <w:jc w:val="both"/>
        <w:rPr>
          <w:rFonts w:ascii="Times New Roman" w:hAnsi="Times New Roman" w:cs="Times New Roman"/>
          <w:sz w:val="26"/>
          <w:szCs w:val="26"/>
        </w:rPr>
      </w:pPr>
      <w:r w:rsidRPr="0023730D">
        <w:rPr>
          <w:rFonts w:ascii="Times New Roman" w:hAnsi="Times New Roman" w:cs="Times New Roman"/>
          <w:sz w:val="26"/>
          <w:szCs w:val="26"/>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3D79C1" w:rsidRPr="0023730D" w:rsidRDefault="003D79C1" w:rsidP="003D79C1">
      <w:pPr>
        <w:shd w:val="clear" w:color="auto" w:fill="FFFFFF"/>
        <w:spacing w:after="0" w:line="240" w:lineRule="auto"/>
        <w:ind w:left="14" w:right="5" w:firstLine="553"/>
        <w:jc w:val="both"/>
        <w:rPr>
          <w:rFonts w:ascii="Times New Roman" w:hAnsi="Times New Roman" w:cs="Times New Roman"/>
          <w:sz w:val="26"/>
          <w:szCs w:val="26"/>
        </w:rPr>
      </w:pPr>
      <w:r w:rsidRPr="0023730D">
        <w:rPr>
          <w:rFonts w:ascii="Times New Roman" w:hAnsi="Times New Roman" w:cs="Times New Roman"/>
          <w:sz w:val="26"/>
          <w:szCs w:val="26"/>
        </w:rPr>
        <w:t xml:space="preserve">ООП ДО охватывает возрастные периоды физического и психического развития детей </w:t>
      </w:r>
      <w:r w:rsidRPr="0023730D">
        <w:rPr>
          <w:rFonts w:ascii="Times New Roman" w:hAnsi="Times New Roman" w:cs="Times New Roman"/>
          <w:sz w:val="26"/>
          <w:szCs w:val="26"/>
          <w:u w:val="single"/>
        </w:rPr>
        <w:t>с 2-х месяцев до 8-ми лет.</w:t>
      </w:r>
    </w:p>
    <w:p w:rsidR="003D79C1" w:rsidRPr="0023730D" w:rsidRDefault="003D79C1" w:rsidP="003D79C1">
      <w:pPr>
        <w:shd w:val="clear" w:color="auto" w:fill="FFFFFF"/>
        <w:spacing w:after="0" w:line="240" w:lineRule="auto"/>
        <w:ind w:left="14" w:right="5" w:firstLine="553"/>
        <w:jc w:val="both"/>
        <w:rPr>
          <w:rFonts w:ascii="Times New Roman" w:hAnsi="Times New Roman" w:cs="Times New Roman"/>
          <w:sz w:val="26"/>
          <w:szCs w:val="26"/>
        </w:rPr>
      </w:pPr>
      <w:r w:rsidRPr="0023730D">
        <w:rPr>
          <w:rFonts w:ascii="Times New Roman" w:hAnsi="Times New Roman" w:cs="Times New Roman"/>
          <w:sz w:val="26"/>
          <w:szCs w:val="26"/>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3D79C1" w:rsidRPr="0023730D" w:rsidRDefault="003D79C1" w:rsidP="00BC388C">
      <w:pPr>
        <w:shd w:val="clear" w:color="auto" w:fill="B8CCE4" w:themeFill="accent1" w:themeFillTint="66"/>
        <w:spacing w:after="0" w:line="240" w:lineRule="auto"/>
        <w:ind w:firstLine="567"/>
        <w:jc w:val="both"/>
        <w:rPr>
          <w:rFonts w:ascii="Times New Roman" w:hAnsi="Times New Roman" w:cs="Times New Roman"/>
          <w:b/>
          <w:sz w:val="26"/>
          <w:szCs w:val="26"/>
          <w:u w:val="single"/>
        </w:rPr>
      </w:pPr>
      <w:r w:rsidRPr="008B47B7">
        <w:rPr>
          <w:rFonts w:ascii="Times New Roman" w:hAnsi="Times New Roman" w:cs="Times New Roman"/>
          <w:b/>
          <w:color w:val="0F243E" w:themeColor="text2" w:themeShade="80"/>
          <w:sz w:val="40"/>
          <w:szCs w:val="26"/>
          <w:u w:val="single"/>
        </w:rPr>
        <w:t>*</w:t>
      </w:r>
      <w:r w:rsidRPr="0023730D">
        <w:rPr>
          <w:rFonts w:ascii="Times New Roman" w:hAnsi="Times New Roman" w:cs="Times New Roman"/>
          <w:i/>
          <w:sz w:val="26"/>
          <w:szCs w:val="26"/>
          <w:u w:val="single"/>
        </w:rPr>
        <w:t xml:space="preserve">Возрастные особенности </w:t>
      </w:r>
      <w:r w:rsidRPr="0023730D">
        <w:rPr>
          <w:rFonts w:ascii="Times New Roman" w:eastAsia="Times New Roman" w:hAnsi="Times New Roman" w:cs="Times New Roman"/>
          <w:i/>
          <w:sz w:val="26"/>
          <w:szCs w:val="26"/>
          <w:u w:val="single"/>
        </w:rPr>
        <w:t xml:space="preserve">развития детей и задачи развития для каждого возрастного периода </w:t>
      </w:r>
      <w:r w:rsidRPr="0023730D">
        <w:rPr>
          <w:rFonts w:ascii="Times New Roman" w:hAnsi="Times New Roman" w:cs="Times New Roman"/>
          <w:i/>
          <w:sz w:val="26"/>
          <w:szCs w:val="26"/>
          <w:u w:val="single"/>
        </w:rPr>
        <w:t>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w:t>
      </w:r>
      <w:r w:rsidR="005A5756" w:rsidRPr="0023730D">
        <w:rPr>
          <w:rFonts w:ascii="Times New Roman" w:hAnsi="Times New Roman" w:cs="Times New Roman"/>
          <w:i/>
          <w:sz w:val="26"/>
          <w:szCs w:val="26"/>
          <w:u w:val="single"/>
        </w:rPr>
        <w:t>28 (п.15.1-15.3).</w:t>
      </w:r>
    </w:p>
    <w:p w:rsidR="003D79C1" w:rsidRPr="0023730D" w:rsidRDefault="003D79C1" w:rsidP="003D79C1">
      <w:pPr>
        <w:pStyle w:val="a4"/>
        <w:spacing w:after="0" w:line="240" w:lineRule="auto"/>
        <w:ind w:left="0" w:firstLine="553"/>
        <w:jc w:val="both"/>
        <w:rPr>
          <w:rFonts w:ascii="Times New Roman" w:hAnsi="Times New Roman" w:cs="Times New Roman"/>
          <w:sz w:val="26"/>
          <w:szCs w:val="26"/>
        </w:rPr>
      </w:pPr>
      <w:bookmarkStart w:id="3" w:name="_Toc420597612"/>
      <w:bookmarkStart w:id="4" w:name="_Toc420598531"/>
      <w:bookmarkStart w:id="5" w:name="_Toc422496174"/>
      <w:r w:rsidRPr="0023730D">
        <w:rPr>
          <w:rFonts w:ascii="Times New Roman" w:hAnsi="Times New Roman" w:cs="Times New Roman"/>
          <w:sz w:val="26"/>
          <w:szCs w:val="26"/>
        </w:rPr>
        <w:t>Общеобразовательная программа Учреждения обеспечивает всестороннее развитие детей в возрасте от 2-месяцев до 8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w:t>
      </w:r>
    </w:p>
    <w:p w:rsidR="003D79C1" w:rsidRPr="0023730D" w:rsidRDefault="003D79C1" w:rsidP="003D79C1">
      <w:pPr>
        <w:pStyle w:val="ae"/>
        <w:tabs>
          <w:tab w:val="left" w:pos="993"/>
        </w:tabs>
        <w:spacing w:before="0" w:beforeAutospacing="0" w:after="0" w:afterAutospacing="0"/>
        <w:ind w:firstLine="553"/>
        <w:jc w:val="both"/>
        <w:rPr>
          <w:sz w:val="26"/>
          <w:szCs w:val="26"/>
        </w:rPr>
      </w:pPr>
      <w:r w:rsidRPr="0023730D">
        <w:rPr>
          <w:sz w:val="26"/>
          <w:szCs w:val="26"/>
        </w:rPr>
        <w:t xml:space="preserve">Содержание психолого-педагогической работы представлено по возрастным группам. </w:t>
      </w:r>
      <w:bookmarkEnd w:id="3"/>
      <w:bookmarkEnd w:id="4"/>
      <w:bookmarkEnd w:id="5"/>
    </w:p>
    <w:p w:rsidR="003D79C1" w:rsidRPr="0023730D" w:rsidRDefault="003D79C1" w:rsidP="003D79C1">
      <w:pPr>
        <w:pStyle w:val="ae"/>
        <w:tabs>
          <w:tab w:val="left" w:pos="993"/>
        </w:tabs>
        <w:spacing w:before="0" w:beforeAutospacing="0" w:after="0" w:afterAutospacing="0"/>
        <w:ind w:firstLine="553"/>
        <w:jc w:val="both"/>
        <w:rPr>
          <w:sz w:val="26"/>
          <w:szCs w:val="26"/>
        </w:rPr>
      </w:pPr>
      <w:r w:rsidRPr="0023730D">
        <w:rPr>
          <w:sz w:val="26"/>
          <w:szCs w:val="26"/>
        </w:rPr>
        <w:t xml:space="preserve">Социальными заказчиками деятельности учреждения являются в первую очередь родители (законные представители) воспитанников. </w:t>
      </w:r>
      <w:r w:rsidRPr="0023730D">
        <w:rPr>
          <w:i/>
          <w:sz w:val="26"/>
          <w:szCs w:val="26"/>
        </w:rPr>
        <w:t>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3D79C1" w:rsidRPr="0023730D" w:rsidRDefault="003D79C1" w:rsidP="003D79C1">
      <w:pPr>
        <w:pStyle w:val="ae"/>
        <w:tabs>
          <w:tab w:val="left" w:pos="993"/>
        </w:tabs>
        <w:spacing w:before="0" w:beforeAutospacing="0" w:after="0" w:afterAutospacing="0"/>
        <w:ind w:firstLine="553"/>
        <w:jc w:val="both"/>
        <w:rPr>
          <w:sz w:val="22"/>
        </w:rPr>
      </w:pPr>
    </w:p>
    <w:p w:rsidR="003D79C1" w:rsidRPr="0023730D" w:rsidRDefault="002735FD" w:rsidP="002735FD">
      <w:pPr>
        <w:pStyle w:val="a4"/>
        <w:shd w:val="clear" w:color="auto" w:fill="FFFFFF"/>
        <w:spacing w:after="0" w:line="240" w:lineRule="auto"/>
        <w:ind w:left="0" w:right="140"/>
        <w:jc w:val="center"/>
        <w:rPr>
          <w:rFonts w:ascii="Times New Roman" w:hAnsi="Times New Roman" w:cs="Times New Roman"/>
          <w:b/>
          <w:i/>
          <w:sz w:val="26"/>
          <w:szCs w:val="26"/>
        </w:rPr>
      </w:pPr>
      <w:r w:rsidRPr="0023730D">
        <w:rPr>
          <w:rFonts w:ascii="Times New Roman" w:hAnsi="Times New Roman" w:cs="Times New Roman"/>
          <w:b/>
          <w:i/>
          <w:sz w:val="26"/>
          <w:szCs w:val="26"/>
        </w:rPr>
        <w:t>2.5.</w:t>
      </w:r>
      <w:r w:rsidR="003D79C1" w:rsidRPr="0023730D">
        <w:rPr>
          <w:rFonts w:ascii="Times New Roman" w:hAnsi="Times New Roman" w:cs="Times New Roman"/>
          <w:b/>
          <w:i/>
          <w:sz w:val="26"/>
          <w:szCs w:val="26"/>
        </w:rPr>
        <w:t>Ожидаемые образовательные результаты ООП ДО</w:t>
      </w:r>
    </w:p>
    <w:p w:rsidR="003D79C1" w:rsidRPr="008B47B7" w:rsidRDefault="003D79C1" w:rsidP="003D79C1">
      <w:pPr>
        <w:pStyle w:val="a4"/>
        <w:shd w:val="clear" w:color="auto" w:fill="FFFFFF"/>
        <w:spacing w:after="0" w:line="240" w:lineRule="auto"/>
        <w:ind w:left="0" w:right="140" w:firstLine="708"/>
        <w:jc w:val="both"/>
        <w:rPr>
          <w:rFonts w:ascii="Times New Roman" w:hAnsi="Times New Roman" w:cs="Times New Roman"/>
          <w:color w:val="0F243E" w:themeColor="text2" w:themeShade="80"/>
          <w:sz w:val="16"/>
          <w:szCs w:val="26"/>
        </w:rPr>
      </w:pPr>
    </w:p>
    <w:p w:rsidR="008A0981" w:rsidRPr="0023730D" w:rsidRDefault="003D79C1" w:rsidP="00E20139">
      <w:pPr>
        <w:pStyle w:val="a4"/>
        <w:shd w:val="clear" w:color="auto" w:fill="FFFFFF"/>
        <w:spacing w:after="0" w:line="240" w:lineRule="auto"/>
        <w:ind w:left="0" w:right="140" w:firstLine="708"/>
        <w:jc w:val="both"/>
        <w:rPr>
          <w:rFonts w:ascii="Times New Roman" w:hAnsi="Times New Roman" w:cs="Times New Roman"/>
          <w:sz w:val="26"/>
          <w:szCs w:val="26"/>
        </w:rPr>
      </w:pPr>
      <w:r w:rsidRPr="0023730D">
        <w:rPr>
          <w:rFonts w:ascii="Times New Roman" w:hAnsi="Times New Roman" w:cs="Times New Roman"/>
          <w:sz w:val="26"/>
          <w:szCs w:val="26"/>
        </w:rPr>
        <w:t xml:space="preserve">Ожидаемые образовательные результаты ООП ДО конкретизируют требования ФГОС </w:t>
      </w:r>
      <w:r w:rsidRPr="0023730D">
        <w:rPr>
          <w:rFonts w:ascii="Times New Roman" w:hAnsi="Times New Roman" w:cs="Times New Roman"/>
          <w:sz w:val="26"/>
          <w:szCs w:val="26"/>
          <w:u w:val="single"/>
        </w:rPr>
        <w:t>ДО к планируемым результатам</w:t>
      </w:r>
      <w:r w:rsidRPr="0023730D">
        <w:rPr>
          <w:rFonts w:ascii="Times New Roman" w:hAnsi="Times New Roman" w:cs="Times New Roman"/>
          <w:sz w:val="26"/>
          <w:szCs w:val="26"/>
        </w:rPr>
        <w:t xml:space="preserve">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w:t>
      </w:r>
    </w:p>
    <w:p w:rsidR="003F6465" w:rsidRPr="0023730D" w:rsidRDefault="003F6465" w:rsidP="00A16C40">
      <w:pPr>
        <w:tabs>
          <w:tab w:val="left" w:pos="9072"/>
        </w:tabs>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sz w:val="26"/>
          <w:szCs w:val="26"/>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(п.15).</w:t>
      </w:r>
    </w:p>
    <w:p w:rsidR="00967546" w:rsidRPr="0023730D" w:rsidRDefault="003F6465" w:rsidP="00A16C40">
      <w:pPr>
        <w:tabs>
          <w:tab w:val="left" w:pos="9072"/>
        </w:tabs>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sz w:val="26"/>
          <w:szCs w:val="26"/>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3F6465" w:rsidRPr="0023730D" w:rsidRDefault="003F6465" w:rsidP="00A16C40">
      <w:pPr>
        <w:tabs>
          <w:tab w:val="left" w:pos="9072"/>
        </w:tabs>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sz w:val="26"/>
          <w:szCs w:val="26"/>
        </w:rPr>
        <w:lastRenderedPageBreak/>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4B5ED0" w:rsidRPr="0023730D" w:rsidRDefault="003F6465" w:rsidP="00BB3208">
      <w:pPr>
        <w:tabs>
          <w:tab w:val="left" w:pos="9072"/>
        </w:tabs>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sz w:val="26"/>
          <w:szCs w:val="26"/>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E20139" w:rsidRPr="0023730D" w:rsidRDefault="00FF2258" w:rsidP="00BC388C">
      <w:pPr>
        <w:pStyle w:val="a4"/>
        <w:shd w:val="clear" w:color="auto" w:fill="B8CCE4" w:themeFill="accent1" w:themeFillTint="66"/>
        <w:spacing w:after="0" w:line="240" w:lineRule="auto"/>
        <w:ind w:left="0" w:firstLine="709"/>
        <w:jc w:val="both"/>
        <w:rPr>
          <w:rFonts w:ascii="Times New Roman" w:hAnsi="Times New Roman" w:cs="Times New Roman"/>
          <w:i/>
          <w:sz w:val="26"/>
          <w:szCs w:val="26"/>
          <w:u w:val="single"/>
        </w:rPr>
      </w:pPr>
      <w:r w:rsidRPr="0023730D">
        <w:rPr>
          <w:rFonts w:ascii="Times New Roman" w:hAnsi="Times New Roman" w:cs="Times New Roman"/>
          <w:b/>
          <w:i/>
          <w:sz w:val="40"/>
          <w:szCs w:val="26"/>
          <w:u w:val="single"/>
        </w:rPr>
        <w:t>*</w:t>
      </w:r>
      <w:r w:rsidR="00BB3208" w:rsidRPr="0023730D">
        <w:rPr>
          <w:rFonts w:ascii="Times New Roman" w:hAnsi="Times New Roman" w:cs="Times New Roman"/>
          <w:i/>
          <w:sz w:val="26"/>
          <w:szCs w:val="26"/>
          <w:u w:val="single"/>
        </w:rPr>
        <w:t xml:space="preserve">Планируемые результаты </w:t>
      </w:r>
      <w:r w:rsidR="00BB3208" w:rsidRPr="0023730D">
        <w:rPr>
          <w:rFonts w:ascii="Times New Roman" w:eastAsia="Times New Roman" w:hAnsi="Times New Roman" w:cs="Times New Roman"/>
          <w:i/>
          <w:sz w:val="26"/>
          <w:szCs w:val="26"/>
          <w:u w:val="single"/>
        </w:rPr>
        <w:t xml:space="preserve">каждого возрастного периода </w:t>
      </w:r>
      <w:r w:rsidR="00BB3208" w:rsidRPr="0023730D">
        <w:rPr>
          <w:rFonts w:ascii="Times New Roman" w:hAnsi="Times New Roman" w:cs="Times New Roman"/>
          <w:i/>
          <w:sz w:val="26"/>
          <w:szCs w:val="26"/>
          <w:u w:val="single"/>
        </w:rPr>
        <w:t>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p>
    <w:p w:rsidR="00E20139" w:rsidRPr="0023730D" w:rsidRDefault="00E20139" w:rsidP="00E20139">
      <w:pPr>
        <w:pStyle w:val="a4"/>
        <w:spacing w:after="0" w:line="240" w:lineRule="auto"/>
        <w:ind w:left="0" w:firstLine="709"/>
        <w:jc w:val="both"/>
        <w:rPr>
          <w:rFonts w:ascii="Times New Roman" w:hAnsi="Times New Roman" w:cs="Times New Roman"/>
          <w:i/>
          <w:szCs w:val="26"/>
          <w:u w:val="single"/>
        </w:rPr>
      </w:pPr>
    </w:p>
    <w:p w:rsidR="004B5ED0" w:rsidRPr="0023730D" w:rsidRDefault="002735FD" w:rsidP="00E20139">
      <w:pPr>
        <w:pStyle w:val="a4"/>
        <w:spacing w:after="0" w:line="240" w:lineRule="auto"/>
        <w:ind w:left="0" w:firstLine="709"/>
        <w:jc w:val="both"/>
        <w:rPr>
          <w:rFonts w:ascii="Times New Roman" w:hAnsi="Times New Roman" w:cs="Times New Roman"/>
          <w:b/>
          <w:i/>
          <w:sz w:val="26"/>
          <w:szCs w:val="26"/>
          <w:u w:val="single"/>
        </w:rPr>
      </w:pPr>
      <w:r w:rsidRPr="0023730D">
        <w:rPr>
          <w:rFonts w:ascii="Times New Roman" w:hAnsi="Times New Roman" w:cs="Times New Roman"/>
          <w:i/>
          <w:sz w:val="26"/>
          <w:szCs w:val="26"/>
        </w:rPr>
        <w:t>2.6.</w:t>
      </w:r>
      <w:r w:rsidR="004B5ED0" w:rsidRPr="0023730D">
        <w:rPr>
          <w:rFonts w:ascii="Times New Roman" w:hAnsi="Times New Roman" w:cs="Times New Roman"/>
          <w:b/>
          <w:i/>
          <w:sz w:val="26"/>
          <w:szCs w:val="26"/>
        </w:rPr>
        <w:t>Планируемые результаты на этапе завершения освоения Программы</w:t>
      </w:r>
    </w:p>
    <w:p w:rsidR="009A47EE" w:rsidRPr="0023730D" w:rsidRDefault="009A47EE" w:rsidP="009A47EE">
      <w:pPr>
        <w:spacing w:after="0" w:line="240" w:lineRule="auto"/>
        <w:rPr>
          <w:rFonts w:ascii="Times New Roman" w:hAnsi="Times New Roman" w:cs="Times New Roman"/>
          <w:sz w:val="12"/>
        </w:rPr>
      </w:pPr>
    </w:p>
    <w:p w:rsidR="009A47EE" w:rsidRPr="0023730D" w:rsidRDefault="009A47EE" w:rsidP="009A47EE">
      <w:pPr>
        <w:spacing w:after="0" w:line="240" w:lineRule="auto"/>
        <w:rPr>
          <w:rFonts w:ascii="Times New Roman" w:hAnsi="Times New Roman" w:cs="Times New Roman"/>
          <w:sz w:val="16"/>
        </w:rPr>
      </w:pPr>
    </w:p>
    <w:p w:rsidR="004B5ED0" w:rsidRPr="0023730D" w:rsidRDefault="004B5ED0" w:rsidP="00BC388C">
      <w:pPr>
        <w:pStyle w:val="28"/>
        <w:shd w:val="clear" w:color="auto" w:fill="FFFFFF" w:themeFill="background1"/>
        <w:tabs>
          <w:tab w:val="left" w:pos="993"/>
        </w:tabs>
        <w:spacing w:before="0" w:after="0" w:line="240" w:lineRule="auto"/>
        <w:ind w:left="426"/>
        <w:jc w:val="both"/>
        <w:rPr>
          <w:sz w:val="26"/>
          <w:szCs w:val="26"/>
        </w:rPr>
      </w:pPr>
      <w:r w:rsidRPr="0023730D">
        <w:rPr>
          <w:sz w:val="26"/>
          <w:szCs w:val="26"/>
        </w:rPr>
        <w:t>К концу дошкольного возраста:</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у ребенка сформированы основные физические и нравственно-волевые качества;</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владеет основными движениями и элементами спортивных игр, может контролировать свои движение и управлять ими;</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соблюдает элементарные правила здорового образа жизни и личной гигиены;</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lastRenderedPageBreak/>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проявляет положительное отношение к миру, разным видам труда, другим людям и самому себе;</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у ребёнка выражено стремление заниматься социально значимой деятельностью;</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способен откликаться на эмоции близких людей, проявлять эмпатию (сочувствие, сопереживание, содействие);</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w:t>
      </w:r>
      <w:r w:rsidRPr="0023730D">
        <w:rPr>
          <w:sz w:val="26"/>
          <w:szCs w:val="26"/>
        </w:rPr>
        <w:lastRenderedPageBreak/>
        <w:t>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4B5ED0" w:rsidRPr="0023730D" w:rsidRDefault="004B5ED0" w:rsidP="00032ADA">
      <w:pPr>
        <w:pStyle w:val="28"/>
        <w:numPr>
          <w:ilvl w:val="0"/>
          <w:numId w:val="54"/>
        </w:numPr>
        <w:shd w:val="clear" w:color="auto" w:fill="FFFFFF" w:themeFill="background1"/>
        <w:tabs>
          <w:tab w:val="left" w:pos="993"/>
        </w:tabs>
        <w:spacing w:before="0" w:after="0" w:line="240" w:lineRule="auto"/>
        <w:ind w:left="426"/>
        <w:jc w:val="both"/>
        <w:rPr>
          <w:sz w:val="26"/>
          <w:szCs w:val="26"/>
        </w:rPr>
      </w:pPr>
      <w:r w:rsidRPr="0023730D">
        <w:rPr>
          <w:sz w:val="26"/>
          <w:szCs w:val="26"/>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917762" w:rsidRPr="0023730D" w:rsidRDefault="00917762" w:rsidP="00BB3208">
      <w:pPr>
        <w:shd w:val="clear" w:color="auto" w:fill="FFFFFF" w:themeFill="background1"/>
        <w:tabs>
          <w:tab w:val="left" w:pos="9072"/>
        </w:tabs>
        <w:spacing w:after="0" w:line="240" w:lineRule="auto"/>
        <w:rPr>
          <w:rFonts w:ascii="Times New Roman" w:hAnsi="Times New Roman" w:cs="Times New Roman"/>
          <w:szCs w:val="24"/>
        </w:rPr>
      </w:pPr>
    </w:p>
    <w:p w:rsidR="00967546" w:rsidRPr="0023730D" w:rsidRDefault="002735FD" w:rsidP="002735FD">
      <w:pPr>
        <w:pStyle w:val="a4"/>
        <w:tabs>
          <w:tab w:val="left" w:pos="0"/>
          <w:tab w:val="left" w:pos="9072"/>
        </w:tabs>
        <w:spacing w:after="0" w:line="240" w:lineRule="auto"/>
        <w:ind w:left="0"/>
        <w:jc w:val="center"/>
        <w:rPr>
          <w:rFonts w:ascii="Times New Roman" w:hAnsi="Times New Roman" w:cs="Times New Roman"/>
          <w:b/>
          <w:i/>
          <w:sz w:val="26"/>
          <w:szCs w:val="26"/>
        </w:rPr>
      </w:pPr>
      <w:r w:rsidRPr="0023730D">
        <w:rPr>
          <w:rFonts w:ascii="Times New Roman" w:hAnsi="Times New Roman" w:cs="Times New Roman"/>
          <w:b/>
          <w:i/>
          <w:sz w:val="26"/>
          <w:szCs w:val="26"/>
        </w:rPr>
        <w:t>2.7.</w:t>
      </w:r>
      <w:r w:rsidR="000C2533" w:rsidRPr="0023730D">
        <w:rPr>
          <w:rFonts w:ascii="Times New Roman" w:hAnsi="Times New Roman" w:cs="Times New Roman"/>
          <w:b/>
          <w:i/>
          <w:sz w:val="26"/>
          <w:szCs w:val="26"/>
        </w:rPr>
        <w:t>Педагогическая диагностика достижения планируемых результатов</w:t>
      </w:r>
    </w:p>
    <w:p w:rsidR="009A47EE" w:rsidRPr="0023730D" w:rsidRDefault="009A47EE" w:rsidP="009A47EE">
      <w:pPr>
        <w:spacing w:after="0" w:line="240" w:lineRule="auto"/>
        <w:ind w:left="161"/>
        <w:rPr>
          <w:rFonts w:ascii="Times New Roman" w:hAnsi="Times New Roman" w:cs="Times New Roman"/>
          <w:b/>
          <w:sz w:val="16"/>
          <w:szCs w:val="28"/>
        </w:rPr>
      </w:pPr>
    </w:p>
    <w:p w:rsidR="007B6E4C" w:rsidRPr="0023730D" w:rsidRDefault="00DD32F3" w:rsidP="00DD32F3">
      <w:pPr>
        <w:pStyle w:val="a4"/>
        <w:tabs>
          <w:tab w:val="left" w:pos="0"/>
          <w:tab w:val="left" w:pos="9072"/>
        </w:tabs>
        <w:spacing w:after="0" w:line="240" w:lineRule="auto"/>
        <w:ind w:left="0" w:firstLine="709"/>
        <w:jc w:val="both"/>
        <w:rPr>
          <w:rFonts w:ascii="Times New Roman" w:hAnsi="Times New Roman" w:cs="Times New Roman"/>
          <w:sz w:val="26"/>
          <w:szCs w:val="26"/>
        </w:rPr>
      </w:pPr>
      <w:r w:rsidRPr="0023730D">
        <w:rPr>
          <w:rFonts w:ascii="Times New Roman" w:hAnsi="Times New Roman" w:cs="Times New Roman"/>
          <w:sz w:val="26"/>
          <w:szCs w:val="26"/>
        </w:rPr>
        <w:t xml:space="preserve">Реализация ООП ДО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7B6E4C" w:rsidRPr="0023730D" w:rsidRDefault="00DD32F3" w:rsidP="00DD32F3">
      <w:pPr>
        <w:pStyle w:val="a4"/>
        <w:tabs>
          <w:tab w:val="left" w:pos="0"/>
          <w:tab w:val="left" w:pos="9072"/>
        </w:tabs>
        <w:spacing w:after="0" w:line="240" w:lineRule="auto"/>
        <w:ind w:left="0" w:firstLine="709"/>
        <w:jc w:val="both"/>
        <w:rPr>
          <w:rFonts w:ascii="Times New Roman" w:hAnsi="Times New Roman" w:cs="Times New Roman"/>
          <w:sz w:val="26"/>
          <w:szCs w:val="26"/>
        </w:rPr>
      </w:pPr>
      <w:r w:rsidRPr="0023730D">
        <w:rPr>
          <w:rFonts w:ascii="Times New Roman" w:hAnsi="Times New Roman" w:cs="Times New Roman"/>
          <w:sz w:val="26"/>
          <w:szCs w:val="26"/>
        </w:rPr>
        <w:t>Педагогическая диагностика проводится в ходе</w:t>
      </w:r>
      <w:r w:rsidRPr="0023730D">
        <w:rPr>
          <w:rFonts w:ascii="Times New Roman" w:hAnsi="Times New Roman" w:cs="Times New Roman"/>
          <w:b/>
          <w:i/>
          <w:sz w:val="26"/>
          <w:szCs w:val="26"/>
        </w:rPr>
        <w:t xml:space="preserve"> наблюдений</w:t>
      </w:r>
      <w:r w:rsidRPr="0023730D">
        <w:rPr>
          <w:rFonts w:ascii="Times New Roman" w:hAnsi="Times New Roman" w:cs="Times New Roman"/>
          <w:sz w:val="26"/>
          <w:szCs w:val="26"/>
        </w:rPr>
        <w:t xml:space="preserve"> за активностью детей в спонтанной и специально организованной деятельности.</w:t>
      </w:r>
    </w:p>
    <w:p w:rsidR="007B6E4C" w:rsidRPr="0023730D" w:rsidRDefault="00DD32F3" w:rsidP="00DD32F3">
      <w:pPr>
        <w:pStyle w:val="a4"/>
        <w:tabs>
          <w:tab w:val="left" w:pos="0"/>
          <w:tab w:val="left" w:pos="9072"/>
        </w:tabs>
        <w:spacing w:after="0" w:line="240" w:lineRule="auto"/>
        <w:ind w:left="0" w:firstLine="709"/>
        <w:jc w:val="both"/>
        <w:rPr>
          <w:rFonts w:ascii="Times New Roman" w:hAnsi="Times New Roman" w:cs="Times New Roman"/>
          <w:sz w:val="26"/>
          <w:szCs w:val="26"/>
        </w:rPr>
      </w:pPr>
      <w:r w:rsidRPr="0023730D">
        <w:rPr>
          <w:rFonts w:ascii="Times New Roman" w:hAnsi="Times New Roman" w:cs="Times New Roman"/>
          <w:sz w:val="26"/>
          <w:szCs w:val="26"/>
        </w:rPr>
        <w:t xml:space="preserve"> Инструментарий для педагогической диагностики — </w:t>
      </w:r>
      <w:r w:rsidRPr="0023730D">
        <w:rPr>
          <w:rFonts w:ascii="Times New Roman" w:hAnsi="Times New Roman" w:cs="Times New Roman"/>
          <w:b/>
          <w:i/>
          <w:sz w:val="26"/>
          <w:szCs w:val="26"/>
        </w:rPr>
        <w:t>карты наблюдений</w:t>
      </w:r>
      <w:r w:rsidRPr="0023730D">
        <w:rPr>
          <w:rFonts w:ascii="Times New Roman" w:hAnsi="Times New Roman" w:cs="Times New Roman"/>
          <w:sz w:val="26"/>
          <w:szCs w:val="26"/>
        </w:rPr>
        <w:t xml:space="preserve"> детского развития, позволяющие фиксировать индивидуальную динамику и перспективы развития каждого ребенка в ходе: </w:t>
      </w:r>
    </w:p>
    <w:p w:rsidR="007B6E4C" w:rsidRPr="0023730D" w:rsidRDefault="00DD32F3" w:rsidP="00032ADA">
      <w:pPr>
        <w:pStyle w:val="a4"/>
        <w:numPr>
          <w:ilvl w:val="0"/>
          <w:numId w:val="182"/>
        </w:numPr>
        <w:tabs>
          <w:tab w:val="left" w:pos="0"/>
          <w:tab w:val="left" w:pos="9072"/>
        </w:tabs>
        <w:spacing w:after="0" w:line="240" w:lineRule="auto"/>
        <w:jc w:val="both"/>
        <w:rPr>
          <w:rFonts w:ascii="Times New Roman" w:hAnsi="Times New Roman" w:cs="Times New Roman"/>
          <w:sz w:val="26"/>
          <w:szCs w:val="26"/>
        </w:rPr>
      </w:pPr>
      <w:r w:rsidRPr="0023730D">
        <w:rPr>
          <w:rFonts w:ascii="Times New Roman" w:hAnsi="Times New Roman" w:cs="Times New Roman"/>
          <w:sz w:val="26"/>
          <w:szCs w:val="26"/>
        </w:rPr>
        <w:lastRenderedPageBreak/>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7B6E4C" w:rsidRPr="0023730D" w:rsidRDefault="00DD32F3" w:rsidP="00032ADA">
      <w:pPr>
        <w:pStyle w:val="a4"/>
        <w:numPr>
          <w:ilvl w:val="0"/>
          <w:numId w:val="182"/>
        </w:numPr>
        <w:tabs>
          <w:tab w:val="left" w:pos="0"/>
          <w:tab w:val="left" w:pos="9072"/>
        </w:tabs>
        <w:spacing w:after="0" w:line="240" w:lineRule="auto"/>
        <w:jc w:val="both"/>
        <w:rPr>
          <w:rFonts w:ascii="Times New Roman" w:hAnsi="Times New Roman" w:cs="Times New Roman"/>
          <w:sz w:val="26"/>
          <w:szCs w:val="26"/>
        </w:rPr>
      </w:pPr>
      <w:r w:rsidRPr="0023730D">
        <w:rPr>
          <w:rFonts w:ascii="Times New Roman" w:hAnsi="Times New Roman" w:cs="Times New Roman"/>
          <w:sz w:val="26"/>
          <w:szCs w:val="26"/>
        </w:rPr>
        <w:t xml:space="preserve">игровой деятельности; </w:t>
      </w:r>
    </w:p>
    <w:p w:rsidR="007B6E4C" w:rsidRPr="0023730D" w:rsidRDefault="00DD32F3" w:rsidP="00032ADA">
      <w:pPr>
        <w:pStyle w:val="a4"/>
        <w:numPr>
          <w:ilvl w:val="0"/>
          <w:numId w:val="182"/>
        </w:numPr>
        <w:tabs>
          <w:tab w:val="left" w:pos="0"/>
          <w:tab w:val="left" w:pos="9072"/>
        </w:tabs>
        <w:spacing w:after="0" w:line="240" w:lineRule="auto"/>
        <w:jc w:val="both"/>
        <w:rPr>
          <w:rFonts w:ascii="Times New Roman" w:hAnsi="Times New Roman" w:cs="Times New Roman"/>
          <w:sz w:val="26"/>
          <w:szCs w:val="26"/>
        </w:rPr>
      </w:pPr>
      <w:r w:rsidRPr="0023730D">
        <w:rPr>
          <w:rFonts w:ascii="Times New Roman" w:hAnsi="Times New Roman" w:cs="Times New Roman"/>
          <w:sz w:val="26"/>
          <w:szCs w:val="26"/>
        </w:rPr>
        <w:t xml:space="preserve">познавательной деятельности (как идет развитие детских способностей, познавательной активности); </w:t>
      </w:r>
    </w:p>
    <w:p w:rsidR="007B6E4C" w:rsidRPr="0023730D" w:rsidRDefault="00DD32F3" w:rsidP="00032ADA">
      <w:pPr>
        <w:pStyle w:val="a4"/>
        <w:numPr>
          <w:ilvl w:val="0"/>
          <w:numId w:val="182"/>
        </w:numPr>
        <w:tabs>
          <w:tab w:val="left" w:pos="0"/>
          <w:tab w:val="left" w:pos="9072"/>
        </w:tabs>
        <w:spacing w:after="0" w:line="240" w:lineRule="auto"/>
        <w:jc w:val="both"/>
        <w:rPr>
          <w:rFonts w:ascii="Times New Roman" w:hAnsi="Times New Roman" w:cs="Times New Roman"/>
          <w:sz w:val="26"/>
          <w:szCs w:val="26"/>
        </w:rPr>
      </w:pPr>
      <w:r w:rsidRPr="0023730D">
        <w:rPr>
          <w:rFonts w:ascii="Times New Roman" w:hAnsi="Times New Roman" w:cs="Times New Roman"/>
          <w:sz w:val="26"/>
          <w:szCs w:val="26"/>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7B6E4C" w:rsidRPr="0023730D" w:rsidRDefault="00DD32F3" w:rsidP="00032ADA">
      <w:pPr>
        <w:pStyle w:val="a4"/>
        <w:numPr>
          <w:ilvl w:val="0"/>
          <w:numId w:val="182"/>
        </w:numPr>
        <w:tabs>
          <w:tab w:val="left" w:pos="0"/>
          <w:tab w:val="left" w:pos="9072"/>
        </w:tabs>
        <w:spacing w:after="0" w:line="240" w:lineRule="auto"/>
        <w:jc w:val="both"/>
        <w:rPr>
          <w:rFonts w:ascii="Times New Roman" w:hAnsi="Times New Roman" w:cs="Times New Roman"/>
          <w:sz w:val="26"/>
          <w:szCs w:val="26"/>
        </w:rPr>
      </w:pPr>
      <w:r w:rsidRPr="0023730D">
        <w:rPr>
          <w:rFonts w:ascii="Times New Roman" w:hAnsi="Times New Roman" w:cs="Times New Roman"/>
          <w:sz w:val="26"/>
          <w:szCs w:val="26"/>
        </w:rPr>
        <w:t xml:space="preserve">художественной деятельности; </w:t>
      </w:r>
    </w:p>
    <w:p w:rsidR="007B6E4C" w:rsidRPr="00BC388C" w:rsidRDefault="00DD32F3" w:rsidP="00032ADA">
      <w:pPr>
        <w:pStyle w:val="a4"/>
        <w:numPr>
          <w:ilvl w:val="0"/>
          <w:numId w:val="182"/>
        </w:numPr>
        <w:tabs>
          <w:tab w:val="left" w:pos="0"/>
          <w:tab w:val="left" w:pos="9072"/>
        </w:tabs>
        <w:spacing w:after="0" w:line="240" w:lineRule="auto"/>
        <w:jc w:val="both"/>
        <w:rPr>
          <w:rFonts w:ascii="Times New Roman" w:hAnsi="Times New Roman" w:cs="Times New Roman"/>
          <w:sz w:val="26"/>
          <w:szCs w:val="26"/>
        </w:rPr>
      </w:pPr>
      <w:r w:rsidRPr="0023730D">
        <w:rPr>
          <w:rFonts w:ascii="Times New Roman" w:hAnsi="Times New Roman" w:cs="Times New Roman"/>
          <w:sz w:val="26"/>
          <w:szCs w:val="26"/>
        </w:rPr>
        <w:t xml:space="preserve">физического развития. </w:t>
      </w:r>
    </w:p>
    <w:p w:rsidR="00BC388C" w:rsidRPr="0023730D" w:rsidRDefault="00BC388C" w:rsidP="00BC388C">
      <w:pPr>
        <w:pStyle w:val="a4"/>
        <w:tabs>
          <w:tab w:val="left" w:pos="0"/>
          <w:tab w:val="left" w:pos="9072"/>
        </w:tabs>
        <w:spacing w:after="0" w:line="240" w:lineRule="auto"/>
        <w:ind w:left="1211"/>
        <w:jc w:val="both"/>
        <w:rPr>
          <w:rFonts w:ascii="Times New Roman" w:hAnsi="Times New Roman" w:cs="Times New Roman"/>
          <w:sz w:val="26"/>
          <w:szCs w:val="26"/>
        </w:rPr>
      </w:pPr>
    </w:p>
    <w:p w:rsidR="007B6E4C" w:rsidRPr="0023730D" w:rsidRDefault="00DD32F3" w:rsidP="00DD32F3">
      <w:pPr>
        <w:pStyle w:val="a4"/>
        <w:tabs>
          <w:tab w:val="left" w:pos="0"/>
          <w:tab w:val="left" w:pos="9072"/>
        </w:tabs>
        <w:spacing w:after="0" w:line="240" w:lineRule="auto"/>
        <w:ind w:left="0" w:firstLine="709"/>
        <w:jc w:val="both"/>
        <w:rPr>
          <w:rFonts w:ascii="Times New Roman" w:hAnsi="Times New Roman" w:cs="Times New Roman"/>
          <w:sz w:val="26"/>
          <w:szCs w:val="26"/>
        </w:rPr>
      </w:pPr>
      <w:r w:rsidRPr="0023730D">
        <w:rPr>
          <w:rFonts w:ascii="Times New Roman" w:hAnsi="Times New Roman" w:cs="Times New Roman"/>
          <w:sz w:val="26"/>
          <w:szCs w:val="26"/>
        </w:rPr>
        <w:t xml:space="preserve">Результаты педагогической диагностики используются исключительно для </w:t>
      </w:r>
      <w:r w:rsidRPr="0023730D">
        <w:rPr>
          <w:rFonts w:ascii="Times New Roman" w:hAnsi="Times New Roman" w:cs="Times New Roman"/>
          <w:b/>
          <w:i/>
          <w:sz w:val="26"/>
          <w:szCs w:val="26"/>
        </w:rPr>
        <w:t>решения следующих образовательных задач:</w:t>
      </w:r>
    </w:p>
    <w:p w:rsidR="007B6E4C" w:rsidRPr="0023730D" w:rsidRDefault="00DD32F3" w:rsidP="00DE3D54">
      <w:pPr>
        <w:pStyle w:val="a4"/>
        <w:numPr>
          <w:ilvl w:val="0"/>
          <w:numId w:val="194"/>
        </w:numPr>
        <w:tabs>
          <w:tab w:val="left" w:pos="0"/>
          <w:tab w:val="left" w:pos="9072"/>
        </w:tabs>
        <w:spacing w:after="0" w:line="240" w:lineRule="auto"/>
        <w:jc w:val="both"/>
        <w:rPr>
          <w:rFonts w:ascii="Times New Roman" w:hAnsi="Times New Roman" w:cs="Times New Roman"/>
          <w:sz w:val="26"/>
          <w:szCs w:val="26"/>
        </w:rPr>
      </w:pPr>
      <w:r w:rsidRPr="0023730D">
        <w:rPr>
          <w:rFonts w:ascii="Times New Roman" w:hAnsi="Times New Roman" w:cs="Times New Roman"/>
          <w:sz w:val="26"/>
          <w:szCs w:val="26"/>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D32F3" w:rsidRPr="0023730D" w:rsidRDefault="00DD32F3" w:rsidP="00DE3D54">
      <w:pPr>
        <w:pStyle w:val="a4"/>
        <w:numPr>
          <w:ilvl w:val="0"/>
          <w:numId w:val="194"/>
        </w:numPr>
        <w:tabs>
          <w:tab w:val="left" w:pos="0"/>
          <w:tab w:val="left" w:pos="9072"/>
        </w:tabs>
        <w:spacing w:after="0" w:line="240" w:lineRule="auto"/>
        <w:jc w:val="both"/>
        <w:rPr>
          <w:rFonts w:ascii="Times New Roman" w:hAnsi="Times New Roman" w:cs="Times New Roman"/>
          <w:sz w:val="26"/>
          <w:szCs w:val="26"/>
        </w:rPr>
      </w:pPr>
      <w:r w:rsidRPr="0023730D">
        <w:rPr>
          <w:rFonts w:ascii="Times New Roman" w:hAnsi="Times New Roman" w:cs="Times New Roman"/>
          <w:sz w:val="26"/>
          <w:szCs w:val="26"/>
        </w:rPr>
        <w:t>оптимизации работы с группой детей.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Часть, формируемая участниками образовательных отношений Система оценки развития воспитанников дополняется мониторингом</w:t>
      </w:r>
      <w:r w:rsidR="007B6E4C" w:rsidRPr="0023730D">
        <w:rPr>
          <w:rFonts w:ascii="Times New Roman" w:hAnsi="Times New Roman" w:cs="Times New Roman"/>
          <w:sz w:val="26"/>
          <w:szCs w:val="26"/>
        </w:rPr>
        <w:t>.</w:t>
      </w:r>
    </w:p>
    <w:p w:rsidR="00453CF2" w:rsidRPr="0023730D" w:rsidRDefault="00453CF2" w:rsidP="007B6E4C">
      <w:pPr>
        <w:pStyle w:val="a4"/>
        <w:tabs>
          <w:tab w:val="left" w:pos="0"/>
          <w:tab w:val="left" w:pos="9072"/>
        </w:tabs>
        <w:spacing w:after="0" w:line="240" w:lineRule="auto"/>
        <w:ind w:left="0" w:firstLine="709"/>
        <w:jc w:val="both"/>
        <w:rPr>
          <w:rFonts w:ascii="Times New Roman" w:hAnsi="Times New Roman" w:cs="Times New Roman"/>
          <w:b/>
          <w:sz w:val="20"/>
          <w:szCs w:val="26"/>
        </w:rPr>
      </w:pPr>
    </w:p>
    <w:p w:rsidR="000C2533" w:rsidRPr="0023730D" w:rsidRDefault="000C2533" w:rsidP="00DD32F3">
      <w:pPr>
        <w:shd w:val="clear" w:color="auto" w:fill="FFFFFF"/>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sz w:val="26"/>
          <w:szCs w:val="26"/>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0C2533" w:rsidRPr="0023730D" w:rsidRDefault="000C2533" w:rsidP="00A16C40">
      <w:pPr>
        <w:shd w:val="clear" w:color="auto" w:fill="FFFFFF"/>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sz w:val="26"/>
          <w:szCs w:val="26"/>
        </w:rPr>
        <w:t>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индивидуального развития детей (п. 3.2.3 ФГОС ДО),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0C2533" w:rsidRPr="0023730D" w:rsidRDefault="000C2533" w:rsidP="00A16C40">
      <w:pPr>
        <w:shd w:val="clear" w:color="auto" w:fill="FFFFFF"/>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sz w:val="26"/>
          <w:szCs w:val="26"/>
        </w:rPr>
        <w:t xml:space="preserve">Специфика педагогической диагностики достижения планируемых образовательных результатов обусловлена следующими </w:t>
      </w:r>
      <w:r w:rsidRPr="002223F2">
        <w:rPr>
          <w:rFonts w:ascii="Times New Roman" w:hAnsi="Times New Roman" w:cs="Times New Roman"/>
          <w:sz w:val="26"/>
          <w:szCs w:val="26"/>
          <w:u w:val="single"/>
        </w:rPr>
        <w:t>требованиями ФГОС ДО</w:t>
      </w:r>
      <w:r w:rsidRPr="0023730D">
        <w:rPr>
          <w:rFonts w:ascii="Times New Roman" w:hAnsi="Times New Roman" w:cs="Times New Roman"/>
          <w:sz w:val="26"/>
          <w:szCs w:val="26"/>
        </w:rPr>
        <w:t>:</w:t>
      </w:r>
    </w:p>
    <w:p w:rsidR="000C2533" w:rsidRPr="002223F2" w:rsidRDefault="000C2533" w:rsidP="00032ADA">
      <w:pPr>
        <w:pStyle w:val="a4"/>
        <w:numPr>
          <w:ilvl w:val="0"/>
          <w:numId w:val="89"/>
        </w:numPr>
        <w:shd w:val="clear" w:color="auto" w:fill="FFFFFF"/>
        <w:spacing w:after="0" w:line="240" w:lineRule="auto"/>
        <w:ind w:left="0" w:firstLine="426"/>
        <w:jc w:val="both"/>
        <w:rPr>
          <w:rFonts w:ascii="Times New Roman" w:hAnsi="Times New Roman" w:cs="Times New Roman"/>
          <w:sz w:val="26"/>
          <w:szCs w:val="26"/>
        </w:rPr>
      </w:pPr>
      <w:r w:rsidRPr="0023730D">
        <w:rPr>
          <w:rFonts w:ascii="Times New Roman" w:hAnsi="Times New Roman" w:cs="Times New Roman"/>
          <w:i/>
          <w:sz w:val="26"/>
          <w:szCs w:val="26"/>
        </w:rPr>
        <w:t xml:space="preserve">- </w:t>
      </w:r>
      <w:r w:rsidRPr="002223F2">
        <w:rPr>
          <w:rFonts w:ascii="Times New Roman" w:hAnsi="Times New Roman" w:cs="Times New Roman"/>
          <w:sz w:val="26"/>
          <w:szCs w:val="26"/>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8A0981" w:rsidRPr="002223F2" w:rsidRDefault="000C2533" w:rsidP="00032ADA">
      <w:pPr>
        <w:pStyle w:val="ConsPlusNormal"/>
        <w:numPr>
          <w:ilvl w:val="0"/>
          <w:numId w:val="89"/>
        </w:numPr>
        <w:shd w:val="clear" w:color="auto" w:fill="FFFFFF" w:themeFill="background1"/>
        <w:ind w:left="0" w:firstLine="426"/>
        <w:jc w:val="both"/>
        <w:rPr>
          <w:rFonts w:ascii="Times New Roman" w:hAnsi="Times New Roman" w:cs="Times New Roman"/>
          <w:sz w:val="26"/>
          <w:szCs w:val="26"/>
        </w:rPr>
      </w:pPr>
      <w:r w:rsidRPr="002223F2">
        <w:rPr>
          <w:rFonts w:ascii="Times New Roman" w:hAnsi="Times New Roman" w:cs="Times New Roman"/>
          <w:sz w:val="26"/>
          <w:szCs w:val="26"/>
        </w:rPr>
        <w:t xml:space="preserve">- целевые ориентиры </w:t>
      </w:r>
      <w:r w:rsidRPr="002223F2">
        <w:rPr>
          <w:rFonts w:ascii="Times New Roman" w:hAnsi="Times New Roman" w:cs="Times New Roman"/>
          <w:b/>
          <w:color w:val="C00000"/>
          <w:sz w:val="26"/>
          <w:szCs w:val="26"/>
        </w:rPr>
        <w:t xml:space="preserve">не подлежат непосредственной оценке, в том числе и в виде педагогической диагностики </w:t>
      </w:r>
      <w:r w:rsidRPr="002223F2">
        <w:rPr>
          <w:rFonts w:ascii="Times New Roman" w:hAnsi="Times New Roman" w:cs="Times New Roman"/>
          <w:color w:val="244061" w:themeColor="accent1" w:themeShade="80"/>
          <w:sz w:val="26"/>
          <w:szCs w:val="26"/>
        </w:rPr>
        <w:t>(</w:t>
      </w:r>
      <w:r w:rsidRPr="002223F2">
        <w:rPr>
          <w:rFonts w:ascii="Times New Roman" w:hAnsi="Times New Roman" w:cs="Times New Roman"/>
          <w:sz w:val="26"/>
          <w:szCs w:val="26"/>
        </w:rPr>
        <w:t>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w:t>
      </w:r>
      <w:r w:rsidR="008A0981" w:rsidRPr="002223F2">
        <w:rPr>
          <w:rFonts w:ascii="Times New Roman" w:hAnsi="Times New Roman" w:cs="Times New Roman"/>
          <w:sz w:val="26"/>
          <w:szCs w:val="26"/>
        </w:rPr>
        <w:t xml:space="preserve">; </w:t>
      </w:r>
      <w:r w:rsidR="008A0981" w:rsidRPr="002223F2">
        <w:rPr>
          <w:rFonts w:ascii="Times New Roman" w:hAnsi="Times New Roman" w:cs="Times New Roman"/>
          <w:sz w:val="24"/>
          <w:szCs w:val="28"/>
        </w:rPr>
        <w:t>Раздел </w:t>
      </w:r>
      <w:r w:rsidR="008A0981" w:rsidRPr="002223F2">
        <w:rPr>
          <w:rFonts w:ascii="Times New Roman" w:hAnsi="Times New Roman" w:cs="Times New Roman"/>
          <w:sz w:val="24"/>
          <w:szCs w:val="28"/>
          <w:lang w:val="en-US"/>
        </w:rPr>
        <w:t>II</w:t>
      </w:r>
      <w:r w:rsidR="008A0981" w:rsidRPr="002223F2">
        <w:rPr>
          <w:rFonts w:ascii="Times New Roman" w:hAnsi="Times New Roman" w:cs="Times New Roman"/>
          <w:sz w:val="26"/>
          <w:szCs w:val="26"/>
        </w:rPr>
        <w:t>п.16.3 ФОП).</w:t>
      </w:r>
    </w:p>
    <w:p w:rsidR="000C2533" w:rsidRPr="002223F2" w:rsidRDefault="000C2533" w:rsidP="00032ADA">
      <w:pPr>
        <w:pStyle w:val="a4"/>
        <w:numPr>
          <w:ilvl w:val="0"/>
          <w:numId w:val="89"/>
        </w:numPr>
        <w:shd w:val="clear" w:color="auto" w:fill="FFFFFF"/>
        <w:spacing w:after="0" w:line="240" w:lineRule="auto"/>
        <w:ind w:left="0" w:firstLine="426"/>
        <w:jc w:val="both"/>
        <w:rPr>
          <w:rFonts w:ascii="Times New Roman" w:hAnsi="Times New Roman" w:cs="Times New Roman"/>
          <w:sz w:val="26"/>
          <w:szCs w:val="26"/>
        </w:rPr>
      </w:pPr>
      <w:r w:rsidRPr="002223F2">
        <w:rPr>
          <w:rFonts w:ascii="Times New Roman" w:hAnsi="Times New Roman" w:cs="Times New Roman"/>
          <w:sz w:val="26"/>
          <w:szCs w:val="26"/>
        </w:rPr>
        <w:lastRenderedPageBreak/>
        <w:t>- освоение Программы не сопровождается проведением промежуточных аттестаций и итоговой аттестации обучающихся (п. 4.3 ФГОС ДО).</w:t>
      </w:r>
    </w:p>
    <w:p w:rsidR="000C2533" w:rsidRPr="0023730D" w:rsidRDefault="000C2533" w:rsidP="00A16C40">
      <w:pPr>
        <w:shd w:val="clear" w:color="auto" w:fill="FFFFFF"/>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sz w:val="26"/>
          <w:szCs w:val="26"/>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3D79C1" w:rsidRPr="0023730D" w:rsidRDefault="003D79C1" w:rsidP="00A16C40">
      <w:pPr>
        <w:shd w:val="clear" w:color="auto" w:fill="FFFFFF"/>
        <w:spacing w:after="0" w:line="240" w:lineRule="auto"/>
        <w:ind w:firstLine="709"/>
        <w:jc w:val="both"/>
        <w:rPr>
          <w:rFonts w:ascii="Times New Roman" w:hAnsi="Times New Roman" w:cs="Times New Roman"/>
          <w:sz w:val="26"/>
          <w:szCs w:val="26"/>
        </w:rPr>
      </w:pPr>
    </w:p>
    <w:p w:rsidR="000C2533" w:rsidRPr="0023730D" w:rsidRDefault="000C2533" w:rsidP="00BC388C">
      <w:pPr>
        <w:shd w:val="clear" w:color="auto" w:fill="FFFFFF"/>
        <w:spacing w:after="0" w:line="240" w:lineRule="auto"/>
        <w:ind w:firstLine="708"/>
        <w:jc w:val="both"/>
        <w:rPr>
          <w:rFonts w:ascii="Times New Roman" w:hAnsi="Times New Roman" w:cs="Times New Roman"/>
          <w:sz w:val="26"/>
          <w:szCs w:val="26"/>
        </w:rPr>
      </w:pPr>
      <w:r w:rsidRPr="0023730D">
        <w:rPr>
          <w:rFonts w:ascii="Times New Roman" w:hAnsi="Times New Roman" w:cs="Times New Roman"/>
          <w:sz w:val="26"/>
          <w:szCs w:val="26"/>
        </w:rPr>
        <w:t>Результаты педагогической диагностики (мониторинга) могут использоваться исключительно для решения следующих образовательных задач:</w:t>
      </w:r>
    </w:p>
    <w:p w:rsidR="000C2533" w:rsidRPr="0023730D" w:rsidRDefault="000C2533" w:rsidP="00A16C40">
      <w:pPr>
        <w:shd w:val="clear" w:color="auto" w:fill="FFFFFF"/>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sz w:val="26"/>
          <w:szCs w:val="26"/>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C2533" w:rsidRPr="0023730D" w:rsidRDefault="000C2533" w:rsidP="00A16C40">
      <w:pPr>
        <w:shd w:val="clear" w:color="auto" w:fill="FFFFFF"/>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sz w:val="26"/>
          <w:szCs w:val="26"/>
        </w:rPr>
        <w:t>2) оптимизации работы с группой детей.</w:t>
      </w:r>
    </w:p>
    <w:p w:rsidR="003D79C1" w:rsidRPr="0023730D" w:rsidRDefault="003D79C1" w:rsidP="00A16C40">
      <w:pPr>
        <w:shd w:val="clear" w:color="auto" w:fill="FFFFFF"/>
        <w:spacing w:after="0" w:line="240" w:lineRule="auto"/>
        <w:ind w:firstLine="709"/>
        <w:jc w:val="both"/>
        <w:rPr>
          <w:rFonts w:ascii="Times New Roman" w:hAnsi="Times New Roman" w:cs="Times New Roman"/>
          <w:sz w:val="26"/>
          <w:szCs w:val="26"/>
        </w:rPr>
      </w:pPr>
    </w:p>
    <w:p w:rsidR="000C2533" w:rsidRPr="0023730D" w:rsidRDefault="000C2533" w:rsidP="00BC388C">
      <w:pPr>
        <w:shd w:val="clear" w:color="auto" w:fill="FFFFFF"/>
        <w:spacing w:after="0" w:line="240" w:lineRule="auto"/>
        <w:ind w:firstLine="708"/>
        <w:jc w:val="both"/>
        <w:rPr>
          <w:rFonts w:ascii="Times New Roman" w:hAnsi="Times New Roman" w:cs="Times New Roman"/>
          <w:sz w:val="26"/>
          <w:szCs w:val="26"/>
        </w:rPr>
      </w:pPr>
      <w:r w:rsidRPr="002D0688">
        <w:rPr>
          <w:rFonts w:ascii="Times New Roman" w:hAnsi="Times New Roman" w:cs="Times New Roman"/>
          <w:sz w:val="26"/>
          <w:szCs w:val="26"/>
          <w:u w:val="single"/>
        </w:rPr>
        <w:t>Периодичность проведения педагогической диагностики определяется ДОО.</w:t>
      </w:r>
      <w:r w:rsidRPr="0023730D">
        <w:rPr>
          <w:rFonts w:ascii="Times New Roman" w:hAnsi="Times New Roman" w:cs="Times New Roman"/>
          <w:sz w:val="26"/>
          <w:szCs w:val="26"/>
        </w:rPr>
        <w:t xml:space="preserve">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D43984" w:rsidRPr="0023730D" w:rsidRDefault="00D43984" w:rsidP="00A16C40">
      <w:pPr>
        <w:shd w:val="clear" w:color="auto" w:fill="FFFFFF"/>
        <w:spacing w:after="0" w:line="240" w:lineRule="auto"/>
        <w:ind w:firstLine="709"/>
        <w:jc w:val="both"/>
        <w:rPr>
          <w:rFonts w:ascii="Times New Roman" w:hAnsi="Times New Roman" w:cs="Times New Roman"/>
          <w:szCs w:val="26"/>
        </w:rPr>
      </w:pPr>
    </w:p>
    <w:p w:rsidR="000C7E0D" w:rsidRPr="0023730D" w:rsidRDefault="000C7E0D" w:rsidP="00EF2FF2">
      <w:pPr>
        <w:shd w:val="clear" w:color="auto" w:fill="FFFFFF"/>
        <w:spacing w:after="0" w:line="240" w:lineRule="auto"/>
        <w:jc w:val="both"/>
        <w:rPr>
          <w:rFonts w:ascii="Times New Roman" w:hAnsi="Times New Roman" w:cs="Times New Roman"/>
          <w:i/>
          <w:sz w:val="26"/>
          <w:szCs w:val="26"/>
        </w:rPr>
      </w:pPr>
    </w:p>
    <w:p w:rsidR="008A6CB1" w:rsidRPr="002D0688" w:rsidRDefault="000C2533" w:rsidP="00BC388C">
      <w:pPr>
        <w:shd w:val="clear" w:color="auto" w:fill="FFFFFF"/>
        <w:spacing w:after="0" w:line="240" w:lineRule="auto"/>
        <w:ind w:firstLine="708"/>
        <w:jc w:val="both"/>
        <w:rPr>
          <w:rFonts w:ascii="Times New Roman" w:hAnsi="Times New Roman" w:cs="Times New Roman"/>
          <w:b/>
          <w:i/>
          <w:sz w:val="26"/>
          <w:szCs w:val="26"/>
        </w:rPr>
      </w:pPr>
      <w:r w:rsidRPr="002D0688">
        <w:rPr>
          <w:rFonts w:ascii="Times New Roman" w:hAnsi="Times New Roman" w:cs="Times New Roman"/>
          <w:b/>
          <w:i/>
          <w:sz w:val="26"/>
          <w:szCs w:val="26"/>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rsidR="000C2533" w:rsidRPr="0023730D" w:rsidRDefault="000C2533" w:rsidP="00032ADA">
      <w:pPr>
        <w:pStyle w:val="a4"/>
        <w:numPr>
          <w:ilvl w:val="0"/>
          <w:numId w:val="90"/>
        </w:numPr>
        <w:shd w:val="clear" w:color="auto" w:fill="FFFFFF"/>
        <w:spacing w:after="0" w:line="240" w:lineRule="auto"/>
        <w:ind w:left="0" w:firstLine="709"/>
        <w:jc w:val="both"/>
        <w:rPr>
          <w:rFonts w:ascii="Times New Roman" w:hAnsi="Times New Roman" w:cs="Times New Roman"/>
          <w:sz w:val="26"/>
          <w:szCs w:val="26"/>
        </w:rPr>
      </w:pPr>
      <w:r w:rsidRPr="0023730D">
        <w:rPr>
          <w:rFonts w:ascii="Times New Roman" w:hAnsi="Times New Roman" w:cs="Times New Roman"/>
          <w:sz w:val="26"/>
          <w:szCs w:val="26"/>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E20139" w:rsidRPr="0023730D">
        <w:rPr>
          <w:rFonts w:ascii="Times New Roman" w:hAnsi="Times New Roman" w:cs="Times New Roman"/>
          <w:sz w:val="26"/>
          <w:szCs w:val="26"/>
        </w:rPr>
        <w:t>-</w:t>
      </w:r>
      <w:r w:rsidRPr="0023730D">
        <w:rPr>
          <w:rFonts w:ascii="Times New Roman" w:hAnsi="Times New Roman" w:cs="Times New Roman"/>
          <w:sz w:val="26"/>
          <w:szCs w:val="26"/>
        </w:rPr>
        <w:t>эстетического развития.</w:t>
      </w:r>
    </w:p>
    <w:p w:rsidR="000C2533" w:rsidRPr="0023730D" w:rsidRDefault="000C2533" w:rsidP="00A16C40">
      <w:pPr>
        <w:shd w:val="clear" w:color="auto" w:fill="FFFFFF"/>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i/>
          <w:sz w:val="26"/>
          <w:szCs w:val="26"/>
          <w:u w:val="single"/>
        </w:rPr>
        <w:t xml:space="preserve">Основным методом педагогической диагностики является </w:t>
      </w:r>
      <w:r w:rsidRPr="0023730D">
        <w:rPr>
          <w:rFonts w:ascii="Times New Roman" w:hAnsi="Times New Roman" w:cs="Times New Roman"/>
          <w:b/>
          <w:i/>
          <w:sz w:val="26"/>
          <w:szCs w:val="26"/>
          <w:u w:val="single"/>
        </w:rPr>
        <w:t>наблюдение</w:t>
      </w:r>
      <w:r w:rsidRPr="0023730D">
        <w:rPr>
          <w:rFonts w:ascii="Times New Roman" w:hAnsi="Times New Roman" w:cs="Times New Roman"/>
          <w:b/>
          <w:sz w:val="26"/>
          <w:szCs w:val="26"/>
        </w:rPr>
        <w:t xml:space="preserve">. </w:t>
      </w:r>
      <w:r w:rsidRPr="0023730D">
        <w:rPr>
          <w:rFonts w:ascii="Times New Roman" w:hAnsi="Times New Roman" w:cs="Times New Roman"/>
          <w:sz w:val="26"/>
          <w:szCs w:val="26"/>
        </w:rPr>
        <w:t>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0C2533" w:rsidRPr="0023730D" w:rsidRDefault="000C2533" w:rsidP="00A16C40">
      <w:pPr>
        <w:shd w:val="clear" w:color="auto" w:fill="FFFFFF"/>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sz w:val="26"/>
          <w:szCs w:val="26"/>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w:t>
      </w:r>
      <w:r w:rsidRPr="0023730D">
        <w:rPr>
          <w:rFonts w:ascii="Times New Roman" w:hAnsi="Times New Roman" w:cs="Times New Roman"/>
          <w:sz w:val="26"/>
          <w:szCs w:val="26"/>
        </w:rPr>
        <w:lastRenderedPageBreak/>
        <w:t>свидетельствует о проявлении субъектности ребенка в деятельности и взаимодействии.</w:t>
      </w:r>
    </w:p>
    <w:p w:rsidR="000C2533" w:rsidRPr="0023730D" w:rsidRDefault="000C2533" w:rsidP="00A16C40">
      <w:pPr>
        <w:shd w:val="clear" w:color="auto" w:fill="FFFFFF"/>
        <w:spacing w:after="0" w:line="240" w:lineRule="auto"/>
        <w:ind w:firstLine="709"/>
        <w:jc w:val="both"/>
        <w:rPr>
          <w:rFonts w:ascii="Times New Roman" w:hAnsi="Times New Roman" w:cs="Times New Roman"/>
          <w:sz w:val="26"/>
          <w:szCs w:val="26"/>
        </w:rPr>
      </w:pPr>
      <w:r w:rsidRPr="002D0688">
        <w:rPr>
          <w:rFonts w:ascii="Times New Roman" w:hAnsi="Times New Roman" w:cs="Times New Roman"/>
          <w:b/>
          <w:i/>
          <w:sz w:val="26"/>
          <w:szCs w:val="26"/>
        </w:rPr>
        <w:t>Результаты наблюдения фиксируются, способ и форму их регистрации педагог выбирает самостоятельно.</w:t>
      </w:r>
      <w:r w:rsidRPr="0023730D">
        <w:rPr>
          <w:rFonts w:ascii="Times New Roman" w:hAnsi="Times New Roman" w:cs="Times New Roman"/>
          <w:sz w:val="26"/>
          <w:szCs w:val="26"/>
        </w:rPr>
        <w:t xml:space="preserve">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0C2533" w:rsidRPr="0023730D" w:rsidRDefault="000C2533" w:rsidP="00A16C40">
      <w:pPr>
        <w:shd w:val="clear" w:color="auto" w:fill="FFFFFF"/>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sz w:val="26"/>
          <w:szCs w:val="26"/>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0C2533" w:rsidRPr="0023730D" w:rsidRDefault="000C2533" w:rsidP="00032ADA">
      <w:pPr>
        <w:pStyle w:val="a4"/>
        <w:numPr>
          <w:ilvl w:val="0"/>
          <w:numId w:val="90"/>
        </w:numPr>
        <w:shd w:val="clear" w:color="auto" w:fill="FFFFFF"/>
        <w:spacing w:after="0" w:line="240" w:lineRule="auto"/>
        <w:ind w:left="0" w:firstLine="709"/>
        <w:jc w:val="both"/>
        <w:rPr>
          <w:rFonts w:ascii="Times New Roman" w:hAnsi="Times New Roman" w:cs="Times New Roman"/>
          <w:sz w:val="26"/>
          <w:szCs w:val="26"/>
        </w:rPr>
      </w:pPr>
      <w:r w:rsidRPr="0023730D">
        <w:rPr>
          <w:rFonts w:ascii="Times New Roman" w:hAnsi="Times New Roman" w:cs="Times New Roman"/>
          <w:i/>
          <w:sz w:val="26"/>
          <w:szCs w:val="26"/>
          <w:u w:val="single"/>
        </w:rPr>
        <w:t>Анализ продуктов детской деятельности</w:t>
      </w:r>
      <w:r w:rsidRPr="0023730D">
        <w:rPr>
          <w:rFonts w:ascii="Times New Roman" w:hAnsi="Times New Roman" w:cs="Times New Roman"/>
          <w:sz w:val="26"/>
          <w:szCs w:val="26"/>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0C2533" w:rsidRPr="0023730D" w:rsidRDefault="000C2533" w:rsidP="00A16C40">
      <w:pPr>
        <w:shd w:val="clear" w:color="auto" w:fill="FFFFFF"/>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sz w:val="26"/>
          <w:szCs w:val="26"/>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453CF2" w:rsidRPr="0023730D" w:rsidRDefault="000C2533" w:rsidP="00032ADA">
      <w:pPr>
        <w:pStyle w:val="a4"/>
        <w:numPr>
          <w:ilvl w:val="0"/>
          <w:numId w:val="90"/>
        </w:numPr>
        <w:shd w:val="clear" w:color="auto" w:fill="FFFFFF"/>
        <w:spacing w:after="0" w:line="240" w:lineRule="auto"/>
        <w:ind w:left="0" w:firstLine="709"/>
        <w:jc w:val="both"/>
        <w:rPr>
          <w:rFonts w:ascii="Times New Roman" w:hAnsi="Times New Roman" w:cs="Times New Roman"/>
          <w:sz w:val="26"/>
          <w:szCs w:val="26"/>
        </w:rPr>
      </w:pPr>
      <w:r w:rsidRPr="0023730D">
        <w:rPr>
          <w:rFonts w:ascii="Times New Roman" w:hAnsi="Times New Roman" w:cs="Times New Roman"/>
          <w:i/>
          <w:sz w:val="26"/>
          <w:szCs w:val="26"/>
          <w:u w:val="single"/>
        </w:rPr>
        <w:t>При необходимости используется психологическая диагностика</w:t>
      </w:r>
      <w:r w:rsidRPr="0023730D">
        <w:rPr>
          <w:rFonts w:ascii="Times New Roman" w:hAnsi="Times New Roman" w:cs="Times New Roman"/>
          <w:sz w:val="26"/>
          <w:szCs w:val="26"/>
        </w:rPr>
        <w:t xml:space="preserve">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bookmarkStart w:id="6" w:name="_Toc422496179"/>
    </w:p>
    <w:p w:rsidR="003D79C1" w:rsidRPr="0023730D" w:rsidRDefault="003D79C1" w:rsidP="00453CF2">
      <w:pPr>
        <w:shd w:val="clear" w:color="auto" w:fill="FFFFFF"/>
        <w:spacing w:after="0" w:line="240" w:lineRule="auto"/>
        <w:rPr>
          <w:rFonts w:ascii="Times New Roman" w:hAnsi="Times New Roman" w:cs="Times New Roman"/>
          <w:szCs w:val="26"/>
        </w:rPr>
      </w:pPr>
    </w:p>
    <w:p w:rsidR="00204DB3" w:rsidRPr="002D0688" w:rsidRDefault="002D0688" w:rsidP="002D0688">
      <w:pPr>
        <w:shd w:val="clear" w:color="auto" w:fill="FFFFFF"/>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lang w:val="en-US"/>
        </w:rPr>
        <w:t>III</w:t>
      </w:r>
      <w:r w:rsidRPr="007F7658">
        <w:rPr>
          <w:rFonts w:ascii="Times New Roman" w:hAnsi="Times New Roman" w:cs="Times New Roman"/>
          <w:b/>
          <w:i/>
          <w:sz w:val="24"/>
          <w:szCs w:val="24"/>
        </w:rPr>
        <w:t xml:space="preserve"> </w:t>
      </w:r>
      <w:r w:rsidR="004B5ED0" w:rsidRPr="002D0688">
        <w:rPr>
          <w:rFonts w:ascii="Times New Roman" w:hAnsi="Times New Roman" w:cs="Times New Roman"/>
          <w:b/>
          <w:i/>
          <w:sz w:val="24"/>
          <w:szCs w:val="24"/>
        </w:rPr>
        <w:t>СОДЕРЖАТЕЛЬНЫЙ РАЗДЕЛ</w:t>
      </w:r>
    </w:p>
    <w:p w:rsidR="00D60B1A" w:rsidRPr="0023730D" w:rsidRDefault="00D60B1A" w:rsidP="00D60B1A">
      <w:pPr>
        <w:pStyle w:val="a4"/>
        <w:shd w:val="clear" w:color="auto" w:fill="FFFFFF"/>
        <w:spacing w:after="0" w:line="240" w:lineRule="auto"/>
        <w:ind w:left="675"/>
        <w:rPr>
          <w:rFonts w:ascii="Times New Roman" w:hAnsi="Times New Roman" w:cs="Times New Roman"/>
          <w:b/>
          <w:sz w:val="16"/>
          <w:szCs w:val="24"/>
        </w:rPr>
      </w:pPr>
    </w:p>
    <w:p w:rsidR="004D34CF" w:rsidRPr="0023730D" w:rsidRDefault="00374110" w:rsidP="004D34CF">
      <w:pPr>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b/>
          <w:sz w:val="26"/>
          <w:szCs w:val="26"/>
        </w:rPr>
        <w:t>Содержательный раздел</w:t>
      </w:r>
      <w:r w:rsidRPr="0023730D">
        <w:rPr>
          <w:rFonts w:ascii="Times New Roman" w:hAnsi="Times New Roman" w:cs="Times New Roman"/>
          <w:sz w:val="26"/>
          <w:szCs w:val="26"/>
        </w:rPr>
        <w:t xml:space="preserve"> представляет общее содержание ООП ДО, обеспечивающее полноценное развитие личности детей</w:t>
      </w:r>
      <w:r w:rsidRPr="0023730D">
        <w:rPr>
          <w:rFonts w:ascii="Times New Roman" w:hAnsi="Times New Roman" w:cs="Times New Roman"/>
          <w:b/>
          <w:sz w:val="26"/>
          <w:szCs w:val="26"/>
        </w:rPr>
        <w:t>,</w:t>
      </w:r>
      <w:r w:rsidRPr="0023730D">
        <w:rPr>
          <w:rFonts w:ascii="Times New Roman" w:hAnsi="Times New Roman" w:cs="Times New Roman"/>
          <w:sz w:val="26"/>
          <w:szCs w:val="26"/>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367DC8" w:rsidRPr="0023730D" w:rsidRDefault="00367DC8" w:rsidP="00A16C40">
      <w:pPr>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sz w:val="26"/>
          <w:szCs w:val="26"/>
        </w:rPr>
        <w:t>Задачи и содержание образования (обучения и воспитания) по образовательным областям.</w:t>
      </w:r>
    </w:p>
    <w:p w:rsidR="00367DC8" w:rsidRPr="0023730D" w:rsidRDefault="00367DC8" w:rsidP="00A16C40">
      <w:pPr>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sz w:val="26"/>
          <w:szCs w:val="26"/>
        </w:rPr>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367DC8" w:rsidRPr="0023730D" w:rsidRDefault="00367DC8" w:rsidP="00A16C40">
      <w:pPr>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sz w:val="26"/>
          <w:szCs w:val="26"/>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w:t>
      </w:r>
      <w:r w:rsidRPr="0023730D">
        <w:rPr>
          <w:rFonts w:ascii="Times New Roman" w:hAnsi="Times New Roman" w:cs="Times New Roman"/>
          <w:sz w:val="26"/>
          <w:szCs w:val="26"/>
        </w:rPr>
        <w:lastRenderedPageBreak/>
        <w:t>воспитания, направленные на приобщение детей к ценностям российского народа, формирование у них ценностного отношения к окружающему миру.</w:t>
      </w:r>
    </w:p>
    <w:p w:rsidR="00374110" w:rsidRPr="0023730D" w:rsidRDefault="00367DC8" w:rsidP="00A16C40">
      <w:pPr>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sz w:val="26"/>
          <w:szCs w:val="26"/>
        </w:rPr>
        <w:t>Более конкретное и дифференцированное по возрастам описание воспитательных задач приводится в Программе воспитания.</w:t>
      </w:r>
    </w:p>
    <w:p w:rsidR="00EC3981" w:rsidRPr="0023730D" w:rsidRDefault="00EC3981" w:rsidP="002D0688">
      <w:pPr>
        <w:shd w:val="clear" w:color="auto" w:fill="B8CCE4" w:themeFill="accent1" w:themeFillTint="66"/>
        <w:spacing w:after="0" w:line="240" w:lineRule="auto"/>
        <w:ind w:firstLine="567"/>
        <w:jc w:val="both"/>
        <w:rPr>
          <w:rFonts w:ascii="Times New Roman" w:hAnsi="Times New Roman" w:cs="Times New Roman"/>
          <w:i/>
          <w:sz w:val="26"/>
          <w:szCs w:val="26"/>
          <w:u w:val="single"/>
        </w:rPr>
      </w:pPr>
      <w:r w:rsidRPr="0023730D">
        <w:rPr>
          <w:rFonts w:ascii="Times New Roman" w:hAnsi="Times New Roman" w:cs="Times New Roman"/>
          <w:i/>
          <w:sz w:val="26"/>
          <w:szCs w:val="26"/>
          <w:u w:val="single"/>
        </w:rPr>
        <w:t>Целостность педагогического процесса в ДОУ обеспечивается реализацией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1028.Воспитание и обучение осуществляется на русском языке - государственном языке России.</w:t>
      </w:r>
    </w:p>
    <w:p w:rsidR="00907F29" w:rsidRPr="005E6718" w:rsidRDefault="00907F29" w:rsidP="00DB65E7">
      <w:pPr>
        <w:spacing w:after="0" w:line="240" w:lineRule="auto"/>
        <w:jc w:val="both"/>
        <w:rPr>
          <w:rFonts w:ascii="Times New Roman" w:hAnsi="Times New Roman" w:cs="Times New Roman"/>
          <w:color w:val="215868" w:themeColor="accent5" w:themeShade="80"/>
          <w:szCs w:val="26"/>
        </w:rPr>
      </w:pPr>
    </w:p>
    <w:p w:rsidR="00907F29" w:rsidRPr="002D0688" w:rsidRDefault="00907F29" w:rsidP="00032ADA">
      <w:pPr>
        <w:pStyle w:val="a4"/>
        <w:numPr>
          <w:ilvl w:val="1"/>
          <w:numId w:val="183"/>
        </w:numPr>
        <w:spacing w:after="0" w:line="240" w:lineRule="auto"/>
        <w:ind w:right="-143"/>
        <w:jc w:val="center"/>
        <w:rPr>
          <w:rFonts w:ascii="Times New Roman" w:hAnsi="Times New Roman" w:cs="Times New Roman"/>
          <w:b/>
          <w:i/>
          <w:sz w:val="26"/>
          <w:szCs w:val="26"/>
        </w:rPr>
      </w:pPr>
      <w:r w:rsidRPr="002D0688">
        <w:rPr>
          <w:rFonts w:ascii="Times New Roman" w:hAnsi="Times New Roman" w:cs="Times New Roman"/>
          <w:b/>
          <w:i/>
          <w:sz w:val="26"/>
          <w:szCs w:val="26"/>
        </w:rPr>
        <w:t>Описание образовательной</w:t>
      </w:r>
      <w:r w:rsidR="00E35CFA" w:rsidRPr="002D0688">
        <w:rPr>
          <w:rFonts w:ascii="Times New Roman" w:hAnsi="Times New Roman" w:cs="Times New Roman"/>
          <w:b/>
          <w:i/>
          <w:sz w:val="26"/>
          <w:szCs w:val="26"/>
        </w:rPr>
        <w:t xml:space="preserve"> деятельности в соответствии с </w:t>
      </w:r>
      <w:r w:rsidRPr="002D0688">
        <w:rPr>
          <w:rFonts w:ascii="Times New Roman" w:hAnsi="Times New Roman" w:cs="Times New Roman"/>
          <w:b/>
          <w:i/>
          <w:sz w:val="26"/>
          <w:szCs w:val="26"/>
        </w:rPr>
        <w:t>направлениями развития ребенка, представленными в пяти образовательных областях</w:t>
      </w:r>
    </w:p>
    <w:p w:rsidR="00DB65E7" w:rsidRPr="00DB65E7" w:rsidRDefault="00DB65E7" w:rsidP="00DB65E7">
      <w:pPr>
        <w:spacing w:after="0" w:line="240" w:lineRule="auto"/>
        <w:ind w:left="1985"/>
        <w:jc w:val="both"/>
        <w:rPr>
          <w:rFonts w:ascii="Times New Roman" w:hAnsi="Times New Roman" w:cs="Times New Roman"/>
          <w:b/>
          <w:color w:val="76923C" w:themeColor="accent3" w:themeShade="BF"/>
          <w:sz w:val="18"/>
          <w:szCs w:val="26"/>
        </w:rPr>
      </w:pPr>
    </w:p>
    <w:p w:rsidR="00E970FB" w:rsidRPr="0023730D" w:rsidRDefault="00DB65E7" w:rsidP="002D0688">
      <w:pPr>
        <w:spacing w:after="0" w:line="240" w:lineRule="auto"/>
        <w:ind w:firstLine="709"/>
        <w:rPr>
          <w:rFonts w:ascii="Times New Roman" w:hAnsi="Times New Roman" w:cs="Times New Roman"/>
          <w:b/>
          <w:i/>
          <w:sz w:val="26"/>
          <w:szCs w:val="26"/>
        </w:rPr>
      </w:pPr>
      <w:r w:rsidRPr="0023730D">
        <w:rPr>
          <w:rFonts w:ascii="Times New Roman" w:hAnsi="Times New Roman" w:cs="Times New Roman"/>
          <w:b/>
          <w:i/>
          <w:sz w:val="26"/>
          <w:szCs w:val="26"/>
        </w:rPr>
        <w:t>Обязательная часть</w:t>
      </w:r>
    </w:p>
    <w:p w:rsidR="00E35CFA" w:rsidRPr="0023730D" w:rsidRDefault="00E35CFA" w:rsidP="003433B3">
      <w:pPr>
        <w:spacing w:after="0" w:line="240" w:lineRule="auto"/>
        <w:ind w:firstLine="567"/>
        <w:jc w:val="both"/>
        <w:rPr>
          <w:rFonts w:ascii="Times New Roman" w:hAnsi="Times New Roman" w:cs="Times New Roman"/>
          <w:sz w:val="16"/>
          <w:szCs w:val="26"/>
        </w:rPr>
      </w:pPr>
    </w:p>
    <w:p w:rsidR="003433B3" w:rsidRPr="0023730D" w:rsidRDefault="003433B3" w:rsidP="003433B3">
      <w:pPr>
        <w:spacing w:after="0" w:line="240" w:lineRule="auto"/>
        <w:ind w:firstLine="567"/>
        <w:jc w:val="both"/>
        <w:rPr>
          <w:rFonts w:ascii="Times New Roman" w:hAnsi="Times New Roman" w:cs="Times New Roman"/>
          <w:sz w:val="26"/>
          <w:szCs w:val="26"/>
        </w:rPr>
      </w:pPr>
      <w:r w:rsidRPr="0023730D">
        <w:rPr>
          <w:rFonts w:ascii="Times New Roman" w:hAnsi="Times New Roman" w:cs="Times New Roman"/>
          <w:sz w:val="26"/>
          <w:szCs w:val="26"/>
        </w:rPr>
        <w:t xml:space="preserve">Содержание ООП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области развития и образования детей: </w:t>
      </w:r>
    </w:p>
    <w:p w:rsidR="003433B3" w:rsidRPr="0023730D" w:rsidRDefault="003433B3" w:rsidP="00032ADA">
      <w:pPr>
        <w:pStyle w:val="a4"/>
        <w:numPr>
          <w:ilvl w:val="0"/>
          <w:numId w:val="83"/>
        </w:numPr>
        <w:spacing w:after="0" w:line="240" w:lineRule="auto"/>
        <w:ind w:left="993"/>
        <w:jc w:val="both"/>
        <w:rPr>
          <w:rFonts w:ascii="Times New Roman" w:hAnsi="Times New Roman" w:cs="Times New Roman"/>
          <w:sz w:val="26"/>
          <w:szCs w:val="26"/>
        </w:rPr>
      </w:pPr>
      <w:r w:rsidRPr="0023730D">
        <w:rPr>
          <w:rFonts w:ascii="Times New Roman" w:hAnsi="Times New Roman" w:cs="Times New Roman"/>
          <w:sz w:val="26"/>
          <w:szCs w:val="26"/>
        </w:rPr>
        <w:t xml:space="preserve">социально-коммуникативное развитие; </w:t>
      </w:r>
    </w:p>
    <w:p w:rsidR="003433B3" w:rsidRPr="0023730D" w:rsidRDefault="003433B3" w:rsidP="00032ADA">
      <w:pPr>
        <w:pStyle w:val="a4"/>
        <w:numPr>
          <w:ilvl w:val="0"/>
          <w:numId w:val="83"/>
        </w:numPr>
        <w:spacing w:after="0" w:line="240" w:lineRule="auto"/>
        <w:ind w:left="993"/>
        <w:jc w:val="both"/>
        <w:rPr>
          <w:rFonts w:ascii="Times New Roman" w:hAnsi="Times New Roman" w:cs="Times New Roman"/>
          <w:sz w:val="26"/>
          <w:szCs w:val="26"/>
        </w:rPr>
      </w:pPr>
      <w:r w:rsidRPr="0023730D">
        <w:rPr>
          <w:rFonts w:ascii="Times New Roman" w:hAnsi="Times New Roman" w:cs="Times New Roman"/>
          <w:sz w:val="26"/>
          <w:szCs w:val="26"/>
        </w:rPr>
        <w:t xml:space="preserve">познавательное развитие; </w:t>
      </w:r>
    </w:p>
    <w:p w:rsidR="003433B3" w:rsidRPr="0023730D" w:rsidRDefault="003433B3" w:rsidP="00032ADA">
      <w:pPr>
        <w:pStyle w:val="a4"/>
        <w:numPr>
          <w:ilvl w:val="0"/>
          <w:numId w:val="83"/>
        </w:numPr>
        <w:spacing w:after="0" w:line="240" w:lineRule="auto"/>
        <w:ind w:left="993"/>
        <w:jc w:val="both"/>
        <w:rPr>
          <w:rFonts w:ascii="Times New Roman" w:hAnsi="Times New Roman" w:cs="Times New Roman"/>
          <w:sz w:val="26"/>
          <w:szCs w:val="26"/>
        </w:rPr>
      </w:pPr>
      <w:r w:rsidRPr="0023730D">
        <w:rPr>
          <w:rFonts w:ascii="Times New Roman" w:hAnsi="Times New Roman" w:cs="Times New Roman"/>
          <w:sz w:val="26"/>
          <w:szCs w:val="26"/>
        </w:rPr>
        <w:t xml:space="preserve">речевое развитие; </w:t>
      </w:r>
    </w:p>
    <w:p w:rsidR="003433B3" w:rsidRPr="0023730D" w:rsidRDefault="003433B3" w:rsidP="00032ADA">
      <w:pPr>
        <w:pStyle w:val="a4"/>
        <w:numPr>
          <w:ilvl w:val="0"/>
          <w:numId w:val="83"/>
        </w:numPr>
        <w:spacing w:after="0" w:line="240" w:lineRule="auto"/>
        <w:ind w:left="993"/>
        <w:jc w:val="both"/>
        <w:rPr>
          <w:rFonts w:ascii="Times New Roman" w:hAnsi="Times New Roman" w:cs="Times New Roman"/>
          <w:sz w:val="26"/>
          <w:szCs w:val="26"/>
        </w:rPr>
      </w:pPr>
      <w:r w:rsidRPr="0023730D">
        <w:rPr>
          <w:rFonts w:ascii="Times New Roman" w:hAnsi="Times New Roman" w:cs="Times New Roman"/>
          <w:sz w:val="26"/>
          <w:szCs w:val="26"/>
        </w:rPr>
        <w:t xml:space="preserve">художественно-эстетическое развитие; </w:t>
      </w:r>
    </w:p>
    <w:p w:rsidR="003433B3" w:rsidRPr="0023730D" w:rsidRDefault="003433B3" w:rsidP="00032ADA">
      <w:pPr>
        <w:pStyle w:val="a4"/>
        <w:numPr>
          <w:ilvl w:val="0"/>
          <w:numId w:val="83"/>
        </w:numPr>
        <w:spacing w:after="0" w:line="240" w:lineRule="auto"/>
        <w:ind w:left="993"/>
        <w:jc w:val="both"/>
        <w:rPr>
          <w:rFonts w:ascii="Times New Roman" w:hAnsi="Times New Roman" w:cs="Times New Roman"/>
          <w:sz w:val="26"/>
          <w:szCs w:val="26"/>
          <w:u w:val="single"/>
        </w:rPr>
      </w:pPr>
      <w:r w:rsidRPr="0023730D">
        <w:rPr>
          <w:rFonts w:ascii="Times New Roman" w:hAnsi="Times New Roman" w:cs="Times New Roman"/>
          <w:sz w:val="26"/>
          <w:szCs w:val="26"/>
        </w:rPr>
        <w:t>физическое развитие</w:t>
      </w:r>
      <w:r w:rsidR="001C33C1" w:rsidRPr="0023730D">
        <w:rPr>
          <w:rFonts w:ascii="Times New Roman" w:hAnsi="Times New Roman" w:cs="Times New Roman"/>
          <w:sz w:val="26"/>
          <w:szCs w:val="26"/>
        </w:rPr>
        <w:t>.</w:t>
      </w:r>
    </w:p>
    <w:p w:rsidR="001B34C6" w:rsidRDefault="001B34C6" w:rsidP="005E6718">
      <w:pPr>
        <w:spacing w:after="0" w:line="240" w:lineRule="auto"/>
        <w:jc w:val="both"/>
        <w:rPr>
          <w:rFonts w:ascii="Times New Roman" w:hAnsi="Times New Roman" w:cs="Times New Roman"/>
          <w:i/>
          <w:color w:val="0F243E" w:themeColor="text2" w:themeShade="80"/>
          <w:szCs w:val="26"/>
          <w:u w:val="single"/>
        </w:rPr>
      </w:pPr>
    </w:p>
    <w:p w:rsidR="001B34C6" w:rsidRPr="0023730D" w:rsidRDefault="001B34C6" w:rsidP="005E6718">
      <w:pPr>
        <w:spacing w:after="0" w:line="240" w:lineRule="auto"/>
        <w:jc w:val="both"/>
        <w:rPr>
          <w:rFonts w:ascii="Times New Roman" w:hAnsi="Times New Roman" w:cs="Times New Roman"/>
          <w:i/>
          <w:sz w:val="26"/>
          <w:szCs w:val="26"/>
          <w:u w:val="single"/>
        </w:rPr>
      </w:pPr>
    </w:p>
    <w:p w:rsidR="004D34CF" w:rsidRPr="0023730D" w:rsidRDefault="004D34CF" w:rsidP="002D0688">
      <w:pPr>
        <w:pStyle w:val="a4"/>
        <w:spacing w:after="0" w:line="240" w:lineRule="auto"/>
        <w:ind w:left="0" w:firstLine="633"/>
        <w:jc w:val="both"/>
        <w:rPr>
          <w:rFonts w:ascii="Times New Roman" w:hAnsi="Times New Roman" w:cs="Times New Roman"/>
          <w:sz w:val="26"/>
          <w:szCs w:val="26"/>
        </w:rPr>
      </w:pPr>
      <w:r w:rsidRPr="0023730D">
        <w:rPr>
          <w:rFonts w:ascii="Times New Roman" w:hAnsi="Times New Roman" w:cs="Times New Roman"/>
          <w:i/>
          <w:sz w:val="26"/>
          <w:szCs w:val="26"/>
          <w:u w:val="single"/>
        </w:rPr>
        <w:t>Социально-коммуникативное развитие</w:t>
      </w:r>
      <w:r w:rsidRPr="0023730D">
        <w:rPr>
          <w:rFonts w:ascii="Times New Roman" w:hAnsi="Times New Roman" w:cs="Times New Roman"/>
          <w:sz w:val="26"/>
          <w:szCs w:val="26"/>
        </w:rPr>
        <w:t xml:space="preserve"> направлено на усвоение норм и ценностей, принятых в обществе, включая моральные и нравственные ценности; развитие умения общаться и взаимодействовать с партнерами по игре, совместной деятельности или обмену информацией;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уважительного отношения и чувства принадлежности к своей семье и к сообществу детей и взрослых в Организации; развитие умения подчиняться правилам и социальным нормам; формирование позитивных установок к различным видам труда и творчества; формирование отношения к образованию как к одной из ведущих жизненных ценностей; формирование основ безопасного поведения в быту, социуме, природе.</w:t>
      </w:r>
    </w:p>
    <w:p w:rsidR="003433B3" w:rsidRDefault="002E69D5" w:rsidP="002D0688">
      <w:pPr>
        <w:shd w:val="clear" w:color="auto" w:fill="B8CCE4" w:themeFill="accent1" w:themeFillTint="66"/>
        <w:spacing w:after="0" w:line="240" w:lineRule="auto"/>
        <w:ind w:firstLine="709"/>
        <w:jc w:val="both"/>
        <w:rPr>
          <w:rFonts w:ascii="Times New Roman" w:hAnsi="Times New Roman" w:cs="Times New Roman"/>
          <w:i/>
          <w:sz w:val="26"/>
          <w:szCs w:val="26"/>
        </w:rPr>
      </w:pPr>
      <w:r w:rsidRPr="0023730D">
        <w:rPr>
          <w:rFonts w:ascii="Times New Roman" w:hAnsi="Times New Roman" w:cs="Times New Roman"/>
          <w:i/>
          <w:sz w:val="26"/>
          <w:szCs w:val="26"/>
          <w:u w:val="single"/>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1028.и включает подразделы</w:t>
      </w:r>
      <w:r w:rsidRPr="0023730D">
        <w:rPr>
          <w:rFonts w:ascii="Times New Roman" w:hAnsi="Times New Roman" w:cs="Times New Roman"/>
          <w:i/>
          <w:sz w:val="26"/>
          <w:szCs w:val="26"/>
        </w:rPr>
        <w:t>:</w:t>
      </w:r>
    </w:p>
    <w:p w:rsidR="002D0688" w:rsidRPr="0023730D" w:rsidRDefault="002D0688" w:rsidP="002D0688">
      <w:pPr>
        <w:shd w:val="clear" w:color="auto" w:fill="B8CCE4" w:themeFill="accent1" w:themeFillTint="66"/>
        <w:spacing w:after="0" w:line="240" w:lineRule="auto"/>
        <w:ind w:firstLine="709"/>
        <w:jc w:val="both"/>
        <w:rPr>
          <w:rFonts w:ascii="Times New Roman" w:hAnsi="Times New Roman" w:cs="Times New Roman"/>
          <w:i/>
          <w:sz w:val="26"/>
          <w:szCs w:val="26"/>
        </w:rPr>
      </w:pPr>
    </w:p>
    <w:p w:rsidR="003433B3" w:rsidRPr="00E35CFA" w:rsidRDefault="003433B3" w:rsidP="00032ADA">
      <w:pPr>
        <w:pStyle w:val="TableParagraph"/>
        <w:numPr>
          <w:ilvl w:val="0"/>
          <w:numId w:val="84"/>
        </w:numPr>
        <w:rPr>
          <w:color w:val="0F243E" w:themeColor="text2" w:themeShade="80"/>
          <w:sz w:val="26"/>
          <w:szCs w:val="26"/>
        </w:rPr>
      </w:pPr>
      <w:r w:rsidRPr="0023730D">
        <w:rPr>
          <w:sz w:val="26"/>
          <w:szCs w:val="26"/>
        </w:rPr>
        <w:t>социальные отношения</w:t>
      </w:r>
      <w:r w:rsidRPr="00E35CFA">
        <w:rPr>
          <w:color w:val="0F243E" w:themeColor="text2" w:themeShade="80"/>
          <w:sz w:val="26"/>
          <w:szCs w:val="26"/>
        </w:rPr>
        <w:t>;</w:t>
      </w:r>
    </w:p>
    <w:p w:rsidR="003433B3" w:rsidRPr="0023730D" w:rsidRDefault="003433B3" w:rsidP="00032ADA">
      <w:pPr>
        <w:pStyle w:val="ConsPlusNormal"/>
        <w:numPr>
          <w:ilvl w:val="0"/>
          <w:numId w:val="84"/>
        </w:numPr>
        <w:jc w:val="both"/>
        <w:rPr>
          <w:rFonts w:ascii="Times New Roman" w:hAnsi="Times New Roman" w:cs="Times New Roman"/>
          <w:sz w:val="26"/>
          <w:szCs w:val="26"/>
        </w:rPr>
      </w:pPr>
      <w:r w:rsidRPr="0023730D">
        <w:rPr>
          <w:rFonts w:ascii="Times New Roman" w:hAnsi="Times New Roman" w:cs="Times New Roman"/>
          <w:sz w:val="26"/>
          <w:szCs w:val="26"/>
        </w:rPr>
        <w:t>формирования основ гражданственности и патриотизма;</w:t>
      </w:r>
    </w:p>
    <w:p w:rsidR="003433B3" w:rsidRPr="0023730D" w:rsidRDefault="003433B3" w:rsidP="00032ADA">
      <w:pPr>
        <w:pStyle w:val="TableParagraph"/>
        <w:numPr>
          <w:ilvl w:val="0"/>
          <w:numId w:val="84"/>
        </w:numPr>
        <w:rPr>
          <w:sz w:val="26"/>
          <w:szCs w:val="26"/>
        </w:rPr>
      </w:pPr>
      <w:r w:rsidRPr="0023730D">
        <w:rPr>
          <w:sz w:val="26"/>
          <w:szCs w:val="26"/>
        </w:rPr>
        <w:t>трудовое воспитание;</w:t>
      </w:r>
    </w:p>
    <w:p w:rsidR="003433B3" w:rsidRPr="0023730D" w:rsidRDefault="003433B3" w:rsidP="00032ADA">
      <w:pPr>
        <w:pStyle w:val="a4"/>
        <w:numPr>
          <w:ilvl w:val="0"/>
          <w:numId w:val="84"/>
        </w:numPr>
        <w:spacing w:after="0" w:line="240" w:lineRule="auto"/>
        <w:jc w:val="both"/>
        <w:rPr>
          <w:rFonts w:ascii="Times New Roman" w:hAnsi="Times New Roman" w:cs="Times New Roman"/>
          <w:sz w:val="26"/>
          <w:szCs w:val="26"/>
        </w:rPr>
      </w:pPr>
      <w:r w:rsidRPr="0023730D">
        <w:rPr>
          <w:rFonts w:ascii="Times New Roman" w:hAnsi="Times New Roman" w:cs="Times New Roman"/>
          <w:sz w:val="26"/>
          <w:szCs w:val="26"/>
        </w:rPr>
        <w:t>основы безопасного поведения</w:t>
      </w:r>
    </w:p>
    <w:p w:rsidR="00D60B1A" w:rsidRPr="0023730D" w:rsidRDefault="00D60B1A" w:rsidP="00D60B1A">
      <w:pPr>
        <w:spacing w:after="0" w:line="240" w:lineRule="auto"/>
        <w:jc w:val="both"/>
        <w:rPr>
          <w:rFonts w:ascii="Times New Roman" w:hAnsi="Times New Roman" w:cs="Times New Roman"/>
          <w:sz w:val="18"/>
          <w:szCs w:val="26"/>
        </w:rPr>
      </w:pPr>
    </w:p>
    <w:p w:rsidR="001B34C6" w:rsidRPr="00E35CFA" w:rsidRDefault="001B34C6" w:rsidP="00D43984">
      <w:pPr>
        <w:spacing w:after="0" w:line="240" w:lineRule="auto"/>
        <w:jc w:val="both"/>
        <w:rPr>
          <w:rFonts w:ascii="Times New Roman" w:hAnsi="Times New Roman" w:cs="Times New Roman"/>
          <w:color w:val="0F243E" w:themeColor="text2" w:themeShade="80"/>
          <w:sz w:val="26"/>
          <w:szCs w:val="26"/>
          <w:u w:val="single"/>
        </w:rPr>
      </w:pPr>
    </w:p>
    <w:p w:rsidR="003433B3" w:rsidRDefault="003433B3" w:rsidP="002D0688">
      <w:pPr>
        <w:spacing w:after="0" w:line="240" w:lineRule="auto"/>
        <w:ind w:firstLine="708"/>
        <w:jc w:val="both"/>
        <w:rPr>
          <w:rFonts w:ascii="Times New Roman" w:hAnsi="Times New Roman" w:cs="Times New Roman"/>
          <w:sz w:val="26"/>
          <w:szCs w:val="26"/>
        </w:rPr>
      </w:pPr>
      <w:r w:rsidRPr="0023730D">
        <w:rPr>
          <w:rFonts w:ascii="Times New Roman" w:hAnsi="Times New Roman" w:cs="Times New Roman"/>
          <w:sz w:val="26"/>
          <w:szCs w:val="26"/>
          <w:u w:val="single"/>
        </w:rPr>
        <w:lastRenderedPageBreak/>
        <w:t>Познавательное развитие</w:t>
      </w:r>
      <w:r w:rsidRPr="0023730D">
        <w:rPr>
          <w:rFonts w:ascii="Times New Roman" w:hAnsi="Times New Roman" w:cs="Times New Roman"/>
          <w:sz w:val="26"/>
          <w:szCs w:val="26"/>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2D0688" w:rsidRPr="0023730D" w:rsidRDefault="002D0688" w:rsidP="002D0688">
      <w:pPr>
        <w:spacing w:after="0" w:line="240" w:lineRule="auto"/>
        <w:ind w:firstLine="708"/>
        <w:jc w:val="both"/>
        <w:rPr>
          <w:rFonts w:ascii="Times New Roman" w:hAnsi="Times New Roman" w:cs="Times New Roman"/>
          <w:sz w:val="26"/>
          <w:szCs w:val="26"/>
        </w:rPr>
      </w:pPr>
    </w:p>
    <w:p w:rsidR="003433B3" w:rsidRPr="00E35CFA" w:rsidRDefault="003433B3" w:rsidP="002D0688">
      <w:pPr>
        <w:shd w:val="clear" w:color="auto" w:fill="B8CCE4" w:themeFill="accent1" w:themeFillTint="66"/>
        <w:spacing w:after="0" w:line="240" w:lineRule="auto"/>
        <w:ind w:firstLine="709"/>
        <w:jc w:val="both"/>
        <w:rPr>
          <w:rFonts w:ascii="Times New Roman" w:hAnsi="Times New Roman" w:cs="Times New Roman"/>
          <w:i/>
          <w:color w:val="0F243E" w:themeColor="text2" w:themeShade="80"/>
          <w:sz w:val="26"/>
          <w:szCs w:val="26"/>
          <w:u w:val="single"/>
        </w:rPr>
      </w:pPr>
      <w:r w:rsidRPr="00E35CFA">
        <w:rPr>
          <w:rFonts w:ascii="Times New Roman" w:hAnsi="Times New Roman" w:cs="Times New Roman"/>
          <w:i/>
          <w:color w:val="0F243E" w:themeColor="text2" w:themeShade="80"/>
          <w:sz w:val="26"/>
          <w:szCs w:val="26"/>
          <w:u w:val="single"/>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1028.и включает подразделы</w:t>
      </w:r>
      <w:r w:rsidR="00EC3981" w:rsidRPr="00E35CFA">
        <w:rPr>
          <w:rFonts w:ascii="Times New Roman" w:hAnsi="Times New Roman" w:cs="Times New Roman"/>
          <w:i/>
          <w:color w:val="0F243E" w:themeColor="text2" w:themeShade="80"/>
          <w:sz w:val="26"/>
          <w:szCs w:val="26"/>
          <w:u w:val="single"/>
        </w:rPr>
        <w:t>:</w:t>
      </w:r>
    </w:p>
    <w:p w:rsidR="00EC3981" w:rsidRPr="00E35CFA" w:rsidRDefault="00EC3981" w:rsidP="00032ADA">
      <w:pPr>
        <w:pStyle w:val="ConsPlusNormal"/>
        <w:numPr>
          <w:ilvl w:val="0"/>
          <w:numId w:val="76"/>
        </w:numPr>
        <w:ind w:left="993" w:firstLine="0"/>
        <w:jc w:val="both"/>
        <w:rPr>
          <w:rFonts w:ascii="Times New Roman" w:hAnsi="Times New Roman" w:cs="Times New Roman"/>
          <w:color w:val="0F243E" w:themeColor="text2" w:themeShade="80"/>
          <w:sz w:val="26"/>
          <w:szCs w:val="26"/>
        </w:rPr>
      </w:pPr>
      <w:r w:rsidRPr="00E35CFA">
        <w:rPr>
          <w:rFonts w:ascii="Times New Roman" w:hAnsi="Times New Roman" w:cs="Times New Roman"/>
          <w:i/>
          <w:color w:val="0F243E" w:themeColor="text2" w:themeShade="80"/>
          <w:sz w:val="26"/>
          <w:szCs w:val="26"/>
        </w:rPr>
        <w:t>-</w:t>
      </w:r>
      <w:r w:rsidRPr="00E35CFA">
        <w:rPr>
          <w:rFonts w:ascii="Times New Roman" w:hAnsi="Times New Roman" w:cs="Times New Roman"/>
          <w:color w:val="0F243E" w:themeColor="text2" w:themeShade="80"/>
          <w:sz w:val="26"/>
          <w:szCs w:val="26"/>
        </w:rPr>
        <w:t xml:space="preserve"> сенсорные эталоны и познавательные действия:</w:t>
      </w:r>
    </w:p>
    <w:p w:rsidR="00EC3981" w:rsidRPr="00E35CFA" w:rsidRDefault="00EC3981" w:rsidP="00032ADA">
      <w:pPr>
        <w:pStyle w:val="ConsPlusNormal"/>
        <w:numPr>
          <w:ilvl w:val="0"/>
          <w:numId w:val="76"/>
        </w:numPr>
        <w:ind w:left="993" w:firstLine="0"/>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окружающий мир;</w:t>
      </w:r>
    </w:p>
    <w:p w:rsidR="00EC3981" w:rsidRPr="00E35CFA" w:rsidRDefault="00EC3981" w:rsidP="00032ADA">
      <w:pPr>
        <w:pStyle w:val="ConsPlusNormal"/>
        <w:numPr>
          <w:ilvl w:val="0"/>
          <w:numId w:val="76"/>
        </w:numPr>
        <w:ind w:left="993" w:firstLine="0"/>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природа.</w:t>
      </w:r>
    </w:p>
    <w:p w:rsidR="00EC3981" w:rsidRPr="00E35CFA" w:rsidRDefault="00EC3981" w:rsidP="00783BE7">
      <w:pPr>
        <w:pStyle w:val="ConsPlusNormal"/>
        <w:ind w:left="993"/>
        <w:jc w:val="both"/>
        <w:rPr>
          <w:rFonts w:ascii="Times New Roman" w:hAnsi="Times New Roman" w:cs="Times New Roman"/>
          <w:b/>
          <w:i/>
          <w:color w:val="0F243E" w:themeColor="text2" w:themeShade="80"/>
          <w:sz w:val="26"/>
          <w:szCs w:val="26"/>
        </w:rPr>
      </w:pPr>
      <w:r w:rsidRPr="00E35CFA">
        <w:rPr>
          <w:rFonts w:ascii="Times New Roman" w:hAnsi="Times New Roman" w:cs="Times New Roman"/>
          <w:b/>
          <w:i/>
          <w:color w:val="0F243E" w:themeColor="text2" w:themeShade="80"/>
          <w:sz w:val="26"/>
          <w:szCs w:val="26"/>
        </w:rPr>
        <w:t xml:space="preserve">с 2 до 7 лет </w:t>
      </w:r>
    </w:p>
    <w:p w:rsidR="00EC3981" w:rsidRPr="00E35CFA" w:rsidRDefault="00EC3981" w:rsidP="00032ADA">
      <w:pPr>
        <w:pStyle w:val="ConsPlusNormal"/>
        <w:numPr>
          <w:ilvl w:val="0"/>
          <w:numId w:val="76"/>
        </w:numPr>
        <w:ind w:left="993" w:firstLine="0"/>
        <w:jc w:val="both"/>
        <w:rPr>
          <w:rFonts w:ascii="Times New Roman" w:hAnsi="Times New Roman" w:cs="Times New Roman"/>
          <w:color w:val="0F243E" w:themeColor="text2" w:themeShade="80"/>
          <w:sz w:val="26"/>
          <w:szCs w:val="26"/>
        </w:rPr>
      </w:pPr>
      <w:r w:rsidRPr="00E35CFA">
        <w:rPr>
          <w:rFonts w:ascii="Times New Roman" w:hAnsi="Times New Roman" w:cs="Times New Roman"/>
          <w:i/>
          <w:color w:val="0F243E" w:themeColor="text2" w:themeShade="80"/>
          <w:sz w:val="26"/>
          <w:szCs w:val="26"/>
        </w:rPr>
        <w:t>-</w:t>
      </w:r>
      <w:r w:rsidRPr="00E35CFA">
        <w:rPr>
          <w:rFonts w:ascii="Times New Roman" w:hAnsi="Times New Roman" w:cs="Times New Roman"/>
          <w:color w:val="0F243E" w:themeColor="text2" w:themeShade="80"/>
          <w:sz w:val="26"/>
          <w:szCs w:val="26"/>
        </w:rPr>
        <w:t xml:space="preserve"> сенсорные эталоны и познавательные действия;</w:t>
      </w:r>
    </w:p>
    <w:p w:rsidR="00EC3981" w:rsidRPr="00E35CFA" w:rsidRDefault="00EC3981" w:rsidP="00032ADA">
      <w:pPr>
        <w:pStyle w:val="ConsPlusNormal"/>
        <w:numPr>
          <w:ilvl w:val="0"/>
          <w:numId w:val="76"/>
        </w:numPr>
        <w:ind w:left="993" w:firstLine="0"/>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математические представления;</w:t>
      </w:r>
    </w:p>
    <w:p w:rsidR="00EC3981" w:rsidRPr="00E35CFA" w:rsidRDefault="00EC3981" w:rsidP="00032ADA">
      <w:pPr>
        <w:pStyle w:val="ConsPlusNormal"/>
        <w:numPr>
          <w:ilvl w:val="0"/>
          <w:numId w:val="76"/>
        </w:numPr>
        <w:ind w:left="993" w:firstLine="0"/>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окружающий мир;</w:t>
      </w:r>
    </w:p>
    <w:p w:rsidR="007C21C9" w:rsidRPr="00E35CFA" w:rsidRDefault="00EC3981" w:rsidP="00032ADA">
      <w:pPr>
        <w:pStyle w:val="ConsPlusNormal"/>
        <w:numPr>
          <w:ilvl w:val="0"/>
          <w:numId w:val="76"/>
        </w:numPr>
        <w:ind w:left="993" w:firstLine="0"/>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природа.</w:t>
      </w:r>
    </w:p>
    <w:p w:rsidR="00EC3981" w:rsidRPr="00E35CFA" w:rsidRDefault="00EC3981" w:rsidP="00EC3981">
      <w:pPr>
        <w:pStyle w:val="ConsPlusNormal"/>
        <w:ind w:firstLine="709"/>
        <w:jc w:val="both"/>
        <w:rPr>
          <w:rFonts w:ascii="Times New Roman" w:hAnsi="Times New Roman" w:cs="Times New Roman"/>
          <w:color w:val="0F243E" w:themeColor="text2" w:themeShade="80"/>
          <w:sz w:val="18"/>
          <w:szCs w:val="26"/>
        </w:rPr>
      </w:pPr>
    </w:p>
    <w:p w:rsidR="001B34C6" w:rsidRPr="00E35CFA" w:rsidRDefault="001B34C6" w:rsidP="00D43984">
      <w:pPr>
        <w:pStyle w:val="ConsPlusNormal"/>
        <w:jc w:val="both"/>
        <w:rPr>
          <w:rFonts w:ascii="Times New Roman" w:hAnsi="Times New Roman" w:cs="Times New Roman"/>
          <w:color w:val="0F243E" w:themeColor="text2" w:themeShade="80"/>
          <w:sz w:val="26"/>
          <w:szCs w:val="26"/>
          <w:u w:val="single"/>
        </w:rPr>
      </w:pPr>
    </w:p>
    <w:p w:rsidR="00EC3981" w:rsidRPr="00E35CFA" w:rsidRDefault="00EC3981" w:rsidP="002D0688">
      <w:pPr>
        <w:pStyle w:val="ConsPlusNormal"/>
        <w:ind w:firstLine="708"/>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u w:val="single"/>
        </w:rPr>
        <w:t>Речевое развитие</w:t>
      </w:r>
      <w:r w:rsidRPr="00E35CFA">
        <w:rPr>
          <w:rFonts w:ascii="Times New Roman" w:hAnsi="Times New Roman" w:cs="Times New Roman"/>
          <w:color w:val="0F243E" w:themeColor="text2" w:themeShade="80"/>
          <w:sz w:val="26"/>
          <w:szCs w:val="26"/>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EC3981" w:rsidRPr="00E35CFA" w:rsidRDefault="00EC3981" w:rsidP="002D0688">
      <w:pPr>
        <w:shd w:val="clear" w:color="auto" w:fill="B8CCE4" w:themeFill="accent1" w:themeFillTint="66"/>
        <w:spacing w:after="0" w:line="240" w:lineRule="auto"/>
        <w:ind w:firstLine="709"/>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u w:val="single"/>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1028.и включает подразделы</w:t>
      </w:r>
      <w:r w:rsidRPr="00E35CFA">
        <w:rPr>
          <w:rFonts w:ascii="Times New Roman" w:hAnsi="Times New Roman" w:cs="Times New Roman"/>
          <w:color w:val="0F243E" w:themeColor="text2" w:themeShade="80"/>
          <w:sz w:val="26"/>
          <w:szCs w:val="26"/>
        </w:rPr>
        <w:t>:</w:t>
      </w:r>
    </w:p>
    <w:p w:rsidR="002E69D5" w:rsidRPr="00E35CFA" w:rsidRDefault="002E69D5" w:rsidP="00032ADA">
      <w:pPr>
        <w:pStyle w:val="ConsPlusNormal"/>
        <w:numPr>
          <w:ilvl w:val="0"/>
          <w:numId w:val="75"/>
        </w:numPr>
        <w:shd w:val="clear" w:color="auto" w:fill="FFFFFF" w:themeFill="background1"/>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формирование словаря:</w:t>
      </w:r>
    </w:p>
    <w:p w:rsidR="002E69D5" w:rsidRPr="00E35CFA" w:rsidRDefault="002E69D5" w:rsidP="00032ADA">
      <w:pPr>
        <w:pStyle w:val="ConsPlusNormal"/>
        <w:numPr>
          <w:ilvl w:val="0"/>
          <w:numId w:val="75"/>
        </w:numPr>
        <w:shd w:val="clear" w:color="auto" w:fill="FFFFFF" w:themeFill="background1"/>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звуковая культура речи:</w:t>
      </w:r>
    </w:p>
    <w:p w:rsidR="002E69D5" w:rsidRPr="00E35CFA" w:rsidRDefault="002E69D5" w:rsidP="00032ADA">
      <w:pPr>
        <w:pStyle w:val="ConsPlusNormal"/>
        <w:numPr>
          <w:ilvl w:val="0"/>
          <w:numId w:val="75"/>
        </w:numPr>
        <w:shd w:val="clear" w:color="auto" w:fill="FFFFFF" w:themeFill="background1"/>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грамматический строй речи:</w:t>
      </w:r>
    </w:p>
    <w:p w:rsidR="002E69D5" w:rsidRPr="00E35CFA" w:rsidRDefault="002E69D5" w:rsidP="00032ADA">
      <w:pPr>
        <w:pStyle w:val="ConsPlusNormal"/>
        <w:numPr>
          <w:ilvl w:val="0"/>
          <w:numId w:val="75"/>
        </w:numPr>
        <w:shd w:val="clear" w:color="auto" w:fill="FFFFFF" w:themeFill="background1"/>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связная речь</w:t>
      </w:r>
    </w:p>
    <w:p w:rsidR="002E69D5" w:rsidRPr="00E35CFA" w:rsidRDefault="002E69D5" w:rsidP="002E69D5">
      <w:pPr>
        <w:pStyle w:val="ConsPlusNormal"/>
        <w:shd w:val="clear" w:color="auto" w:fill="FFFFFF" w:themeFill="background1"/>
        <w:ind w:firstLine="540"/>
        <w:jc w:val="both"/>
        <w:rPr>
          <w:rFonts w:ascii="Times New Roman" w:hAnsi="Times New Roman" w:cs="Times New Roman"/>
          <w:b/>
          <w:i/>
          <w:color w:val="0F243E" w:themeColor="text2" w:themeShade="80"/>
          <w:sz w:val="26"/>
          <w:szCs w:val="26"/>
        </w:rPr>
      </w:pPr>
      <w:r w:rsidRPr="00E35CFA">
        <w:rPr>
          <w:rFonts w:ascii="Times New Roman" w:hAnsi="Times New Roman" w:cs="Times New Roman"/>
          <w:b/>
          <w:i/>
          <w:color w:val="0F243E" w:themeColor="text2" w:themeShade="80"/>
          <w:sz w:val="26"/>
          <w:szCs w:val="26"/>
        </w:rPr>
        <w:t>с 4 до 7 лет</w:t>
      </w:r>
    </w:p>
    <w:p w:rsidR="002E69D5" w:rsidRPr="00E35CFA" w:rsidRDefault="002E69D5" w:rsidP="00032ADA">
      <w:pPr>
        <w:pStyle w:val="ConsPlusNormal"/>
        <w:numPr>
          <w:ilvl w:val="0"/>
          <w:numId w:val="74"/>
        </w:numPr>
        <w:shd w:val="clear" w:color="auto" w:fill="FFFFFF" w:themeFill="background1"/>
        <w:ind w:left="1276"/>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формирование словаря:</w:t>
      </w:r>
    </w:p>
    <w:p w:rsidR="002E69D5" w:rsidRPr="00E35CFA" w:rsidRDefault="002E69D5" w:rsidP="00032ADA">
      <w:pPr>
        <w:pStyle w:val="ConsPlusNormal"/>
        <w:numPr>
          <w:ilvl w:val="0"/>
          <w:numId w:val="74"/>
        </w:numPr>
        <w:shd w:val="clear" w:color="auto" w:fill="FFFFFF" w:themeFill="background1"/>
        <w:ind w:left="1276"/>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звуковая культура речи:</w:t>
      </w:r>
    </w:p>
    <w:p w:rsidR="002E69D5" w:rsidRPr="00E35CFA" w:rsidRDefault="002E69D5" w:rsidP="00032ADA">
      <w:pPr>
        <w:pStyle w:val="ConsPlusNormal"/>
        <w:numPr>
          <w:ilvl w:val="0"/>
          <w:numId w:val="74"/>
        </w:numPr>
        <w:shd w:val="clear" w:color="auto" w:fill="FFFFFF" w:themeFill="background1"/>
        <w:ind w:left="1276"/>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грамматический строй речи:</w:t>
      </w:r>
    </w:p>
    <w:p w:rsidR="002E69D5" w:rsidRPr="00E35CFA" w:rsidRDefault="002E69D5" w:rsidP="00032ADA">
      <w:pPr>
        <w:pStyle w:val="ConsPlusNormal"/>
        <w:numPr>
          <w:ilvl w:val="0"/>
          <w:numId w:val="74"/>
        </w:numPr>
        <w:shd w:val="clear" w:color="auto" w:fill="FFFFFF" w:themeFill="background1"/>
        <w:ind w:left="1276"/>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связная речь</w:t>
      </w:r>
    </w:p>
    <w:p w:rsidR="00EC3981" w:rsidRPr="00E35CFA" w:rsidRDefault="002E69D5" w:rsidP="00032ADA">
      <w:pPr>
        <w:pStyle w:val="ConsPlusNormal"/>
        <w:numPr>
          <w:ilvl w:val="0"/>
          <w:numId w:val="74"/>
        </w:numPr>
        <w:ind w:left="1276"/>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подготовка детей к обучению грамоте.</w:t>
      </w:r>
    </w:p>
    <w:p w:rsidR="002E69D5" w:rsidRPr="00E35CFA" w:rsidRDefault="002E69D5" w:rsidP="002E69D5">
      <w:pPr>
        <w:pStyle w:val="ConsPlusNormal"/>
        <w:ind w:firstLine="567"/>
        <w:jc w:val="both"/>
        <w:rPr>
          <w:rFonts w:ascii="Times New Roman" w:hAnsi="Times New Roman" w:cs="Times New Roman"/>
          <w:color w:val="0F243E" w:themeColor="text2" w:themeShade="80"/>
          <w:sz w:val="16"/>
          <w:szCs w:val="26"/>
        </w:rPr>
      </w:pPr>
    </w:p>
    <w:p w:rsidR="001B34C6" w:rsidRDefault="001B34C6" w:rsidP="00A16C40">
      <w:pPr>
        <w:pStyle w:val="ConsPlusNormal"/>
        <w:ind w:left="360"/>
        <w:jc w:val="both"/>
        <w:rPr>
          <w:rFonts w:ascii="Times New Roman" w:hAnsi="Times New Roman" w:cs="Times New Roman"/>
          <w:color w:val="0F243E" w:themeColor="text2" w:themeShade="80"/>
          <w:sz w:val="26"/>
          <w:szCs w:val="26"/>
          <w:u w:val="single"/>
        </w:rPr>
      </w:pPr>
    </w:p>
    <w:p w:rsidR="00E77106" w:rsidRPr="00E35CFA" w:rsidRDefault="00E77106" w:rsidP="00A16C40">
      <w:pPr>
        <w:pStyle w:val="ConsPlusNormal"/>
        <w:ind w:left="360"/>
        <w:jc w:val="both"/>
        <w:rPr>
          <w:rFonts w:ascii="Times New Roman" w:hAnsi="Times New Roman" w:cs="Times New Roman"/>
          <w:color w:val="0F243E" w:themeColor="text2" w:themeShade="80"/>
          <w:sz w:val="26"/>
          <w:szCs w:val="26"/>
          <w:u w:val="single"/>
        </w:rPr>
      </w:pPr>
    </w:p>
    <w:p w:rsidR="002E69D5" w:rsidRPr="00E35CFA" w:rsidRDefault="002E69D5" w:rsidP="002D0688">
      <w:pPr>
        <w:pStyle w:val="ConsPlusNormal"/>
        <w:ind w:firstLine="708"/>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u w:val="single"/>
        </w:rPr>
        <w:lastRenderedPageBreak/>
        <w:t>Художественно-эстетическое развитие</w:t>
      </w:r>
      <w:r w:rsidRPr="00E35CFA">
        <w:rPr>
          <w:rFonts w:ascii="Times New Roman" w:hAnsi="Times New Roman" w:cs="Times New Roman"/>
          <w:color w:val="0F243E" w:themeColor="text2" w:themeShade="80"/>
          <w:sz w:val="26"/>
          <w:szCs w:val="26"/>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2E69D5" w:rsidRPr="00E35CFA" w:rsidRDefault="002E69D5" w:rsidP="002D0688">
      <w:pPr>
        <w:shd w:val="clear" w:color="auto" w:fill="B8CCE4" w:themeFill="accent1" w:themeFillTint="66"/>
        <w:spacing w:after="0" w:line="240" w:lineRule="auto"/>
        <w:ind w:firstLine="709"/>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1028.и включает подразделы:</w:t>
      </w:r>
    </w:p>
    <w:p w:rsidR="002E69D5" w:rsidRPr="00E35CFA" w:rsidRDefault="002E69D5" w:rsidP="00032ADA">
      <w:pPr>
        <w:pStyle w:val="TableParagraph"/>
        <w:numPr>
          <w:ilvl w:val="0"/>
          <w:numId w:val="73"/>
        </w:numPr>
        <w:spacing w:line="308" w:lineRule="exact"/>
        <w:ind w:right="142"/>
        <w:rPr>
          <w:color w:val="0F243E" w:themeColor="text2" w:themeShade="80"/>
          <w:sz w:val="26"/>
          <w:szCs w:val="26"/>
        </w:rPr>
      </w:pPr>
      <w:r w:rsidRPr="002E69D5">
        <w:rPr>
          <w:color w:val="215868" w:themeColor="accent5" w:themeShade="80"/>
          <w:sz w:val="26"/>
          <w:szCs w:val="26"/>
        </w:rPr>
        <w:t xml:space="preserve">- </w:t>
      </w:r>
      <w:r w:rsidRPr="00E35CFA">
        <w:rPr>
          <w:color w:val="0F243E" w:themeColor="text2" w:themeShade="80"/>
          <w:sz w:val="26"/>
          <w:szCs w:val="26"/>
        </w:rPr>
        <w:t>приобщение к искусству;</w:t>
      </w:r>
    </w:p>
    <w:p w:rsidR="002E69D5" w:rsidRPr="00E35CFA" w:rsidRDefault="002E69D5" w:rsidP="00032ADA">
      <w:pPr>
        <w:pStyle w:val="TableParagraph"/>
        <w:numPr>
          <w:ilvl w:val="0"/>
          <w:numId w:val="73"/>
        </w:numPr>
        <w:spacing w:line="308" w:lineRule="exact"/>
        <w:ind w:right="142"/>
        <w:rPr>
          <w:color w:val="0F243E" w:themeColor="text2" w:themeShade="80"/>
          <w:sz w:val="26"/>
          <w:szCs w:val="26"/>
        </w:rPr>
      </w:pPr>
      <w:r w:rsidRPr="00E35CFA">
        <w:rPr>
          <w:color w:val="0F243E" w:themeColor="text2" w:themeShade="80"/>
          <w:sz w:val="26"/>
          <w:szCs w:val="26"/>
        </w:rPr>
        <w:t>- изобразительная деятельность;</w:t>
      </w:r>
    </w:p>
    <w:p w:rsidR="002E69D5" w:rsidRPr="00E35CFA" w:rsidRDefault="002E69D5" w:rsidP="00032ADA">
      <w:pPr>
        <w:pStyle w:val="TableParagraph"/>
        <w:numPr>
          <w:ilvl w:val="0"/>
          <w:numId w:val="73"/>
        </w:numPr>
        <w:spacing w:line="308" w:lineRule="exact"/>
        <w:ind w:right="142"/>
        <w:rPr>
          <w:color w:val="0F243E" w:themeColor="text2" w:themeShade="80"/>
          <w:sz w:val="26"/>
          <w:szCs w:val="26"/>
        </w:rPr>
      </w:pPr>
      <w:r w:rsidRPr="00E35CFA">
        <w:rPr>
          <w:color w:val="0F243E" w:themeColor="text2" w:themeShade="80"/>
          <w:sz w:val="26"/>
          <w:szCs w:val="26"/>
        </w:rPr>
        <w:t>- конструктивная деятельность;</w:t>
      </w:r>
    </w:p>
    <w:p w:rsidR="002E69D5" w:rsidRPr="00E35CFA" w:rsidRDefault="002E69D5" w:rsidP="00032ADA">
      <w:pPr>
        <w:pStyle w:val="TableParagraph"/>
        <w:numPr>
          <w:ilvl w:val="0"/>
          <w:numId w:val="73"/>
        </w:numPr>
        <w:spacing w:line="308" w:lineRule="exact"/>
        <w:ind w:right="142"/>
        <w:rPr>
          <w:color w:val="0F243E" w:themeColor="text2" w:themeShade="80"/>
          <w:sz w:val="26"/>
          <w:szCs w:val="26"/>
        </w:rPr>
      </w:pPr>
      <w:r w:rsidRPr="00E35CFA">
        <w:rPr>
          <w:color w:val="0F243E" w:themeColor="text2" w:themeShade="80"/>
          <w:sz w:val="26"/>
          <w:szCs w:val="26"/>
        </w:rPr>
        <w:t>- музыкальная деятельность;</w:t>
      </w:r>
    </w:p>
    <w:p w:rsidR="002E69D5" w:rsidRPr="00E35CFA" w:rsidRDefault="002E69D5" w:rsidP="00032ADA">
      <w:pPr>
        <w:pStyle w:val="TableParagraph"/>
        <w:numPr>
          <w:ilvl w:val="0"/>
          <w:numId w:val="73"/>
        </w:numPr>
        <w:spacing w:line="308" w:lineRule="exact"/>
        <w:ind w:right="142"/>
        <w:rPr>
          <w:color w:val="0F243E" w:themeColor="text2" w:themeShade="80"/>
          <w:sz w:val="26"/>
          <w:szCs w:val="26"/>
        </w:rPr>
      </w:pPr>
      <w:r w:rsidRPr="00E35CFA">
        <w:rPr>
          <w:color w:val="0F243E" w:themeColor="text2" w:themeShade="80"/>
          <w:sz w:val="26"/>
          <w:szCs w:val="26"/>
        </w:rPr>
        <w:t>- театрализованная деятельность;</w:t>
      </w:r>
    </w:p>
    <w:p w:rsidR="00EC3981" w:rsidRPr="00E35CFA" w:rsidRDefault="002E69D5" w:rsidP="00032ADA">
      <w:pPr>
        <w:pStyle w:val="ConsPlusNormal"/>
        <w:numPr>
          <w:ilvl w:val="0"/>
          <w:numId w:val="73"/>
        </w:numPr>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культурно-досуговая деятельность.</w:t>
      </w:r>
    </w:p>
    <w:p w:rsidR="001B34C6" w:rsidRPr="00783BE7" w:rsidRDefault="001B34C6" w:rsidP="00783BE7">
      <w:pPr>
        <w:pStyle w:val="ConsPlusNormal"/>
        <w:jc w:val="both"/>
        <w:rPr>
          <w:sz w:val="22"/>
        </w:rPr>
      </w:pPr>
    </w:p>
    <w:p w:rsidR="001B34C6" w:rsidRPr="00E35CFA" w:rsidRDefault="001B34C6" w:rsidP="00152248">
      <w:pPr>
        <w:pStyle w:val="ConsPlusNormal"/>
        <w:jc w:val="both"/>
        <w:rPr>
          <w:rFonts w:ascii="Times New Roman" w:hAnsi="Times New Roman" w:cs="Times New Roman"/>
          <w:color w:val="0F243E" w:themeColor="text2" w:themeShade="80"/>
          <w:sz w:val="26"/>
          <w:szCs w:val="26"/>
          <w:u w:val="single"/>
        </w:rPr>
      </w:pPr>
    </w:p>
    <w:p w:rsidR="00EC3981" w:rsidRPr="0023730D" w:rsidRDefault="002E69D5" w:rsidP="002D0688">
      <w:pPr>
        <w:pStyle w:val="ConsPlusNormal"/>
        <w:ind w:firstLine="708"/>
        <w:jc w:val="both"/>
        <w:rPr>
          <w:rFonts w:ascii="Times New Roman" w:hAnsi="Times New Roman" w:cs="Times New Roman"/>
          <w:sz w:val="26"/>
          <w:szCs w:val="26"/>
        </w:rPr>
      </w:pPr>
      <w:r w:rsidRPr="0023730D">
        <w:rPr>
          <w:rFonts w:ascii="Times New Roman" w:hAnsi="Times New Roman" w:cs="Times New Roman"/>
          <w:sz w:val="26"/>
          <w:szCs w:val="26"/>
          <w:u w:val="single"/>
        </w:rPr>
        <w:t>Физическое развитие</w:t>
      </w:r>
      <w:r w:rsidRPr="0023730D">
        <w:rPr>
          <w:rFonts w:ascii="Times New Roman" w:hAnsi="Times New Roman" w:cs="Times New Roman"/>
          <w:sz w:val="26"/>
          <w:szCs w:val="26"/>
        </w:rPr>
        <w:t xml:space="preserve"> включает</w:t>
      </w:r>
      <w:r w:rsidR="00152248" w:rsidRPr="0023730D">
        <w:rPr>
          <w:rFonts w:ascii="Times New Roman" w:hAnsi="Times New Roman" w:cs="Times New Roman"/>
          <w:sz w:val="26"/>
          <w:szCs w:val="26"/>
        </w:rPr>
        <w:t xml:space="preserve"> приобретение опыта в следующих </w:t>
      </w:r>
      <w:r w:rsidRPr="0023730D">
        <w:rPr>
          <w:rFonts w:ascii="Times New Roman" w:hAnsi="Times New Roman" w:cs="Times New Roman"/>
          <w:sz w:val="26"/>
          <w:szCs w:val="26"/>
        </w:rPr>
        <w:t>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E69D5" w:rsidRPr="0023730D" w:rsidRDefault="002E69D5" w:rsidP="002E69D5">
      <w:pPr>
        <w:spacing w:after="0" w:line="240" w:lineRule="auto"/>
        <w:ind w:firstLine="709"/>
        <w:jc w:val="both"/>
        <w:rPr>
          <w:rFonts w:ascii="Times New Roman" w:hAnsi="Times New Roman" w:cs="Times New Roman"/>
          <w:sz w:val="26"/>
          <w:szCs w:val="26"/>
        </w:rPr>
      </w:pPr>
      <w:r w:rsidRPr="0023730D">
        <w:rPr>
          <w:rFonts w:ascii="Times New Roman" w:hAnsi="Times New Roman" w:cs="Times New Roman"/>
          <w:sz w:val="26"/>
          <w:szCs w:val="26"/>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1028.и включает подразделы:</w:t>
      </w:r>
    </w:p>
    <w:p w:rsidR="002E69D5" w:rsidRPr="0023730D" w:rsidRDefault="002E69D5" w:rsidP="00032ADA">
      <w:pPr>
        <w:pStyle w:val="TableParagraph"/>
        <w:numPr>
          <w:ilvl w:val="0"/>
          <w:numId w:val="85"/>
        </w:numPr>
        <w:ind w:left="993"/>
        <w:jc w:val="both"/>
        <w:rPr>
          <w:sz w:val="26"/>
          <w:szCs w:val="26"/>
        </w:rPr>
      </w:pPr>
      <w:r w:rsidRPr="0023730D">
        <w:rPr>
          <w:sz w:val="26"/>
          <w:szCs w:val="26"/>
        </w:rPr>
        <w:t xml:space="preserve"> совершенствование двигательных умений и навыков, развитие психофизических качеств;</w:t>
      </w:r>
    </w:p>
    <w:p w:rsidR="002E69D5" w:rsidRPr="0023730D" w:rsidRDefault="002E69D5" w:rsidP="00032ADA">
      <w:pPr>
        <w:pStyle w:val="TableParagraph"/>
        <w:numPr>
          <w:ilvl w:val="0"/>
          <w:numId w:val="85"/>
        </w:numPr>
        <w:ind w:left="993"/>
        <w:jc w:val="both"/>
        <w:rPr>
          <w:sz w:val="26"/>
          <w:szCs w:val="26"/>
        </w:rPr>
      </w:pPr>
      <w:r w:rsidRPr="0023730D">
        <w:rPr>
          <w:sz w:val="26"/>
          <w:szCs w:val="26"/>
        </w:rPr>
        <w:t xml:space="preserve"> обогащение двигательного опыта детей разнообразными физическими упражнениями, поддержка детской инициативы.</w:t>
      </w:r>
    </w:p>
    <w:p w:rsidR="002E69D5" w:rsidRPr="0023730D" w:rsidRDefault="002E69D5" w:rsidP="00032ADA">
      <w:pPr>
        <w:pStyle w:val="TableParagraph"/>
        <w:numPr>
          <w:ilvl w:val="0"/>
          <w:numId w:val="85"/>
        </w:numPr>
        <w:ind w:left="993"/>
        <w:rPr>
          <w:sz w:val="26"/>
          <w:szCs w:val="26"/>
        </w:rPr>
      </w:pPr>
      <w:r w:rsidRPr="0023730D">
        <w:rPr>
          <w:sz w:val="26"/>
          <w:szCs w:val="26"/>
        </w:rPr>
        <w:t xml:space="preserve"> расширение и закрепление представления о здоровье и здоровом образ жизни; </w:t>
      </w:r>
    </w:p>
    <w:p w:rsidR="002E69D5" w:rsidRPr="0023730D" w:rsidRDefault="002E69D5" w:rsidP="00032ADA">
      <w:pPr>
        <w:pStyle w:val="ConsPlusNormal"/>
        <w:numPr>
          <w:ilvl w:val="0"/>
          <w:numId w:val="85"/>
        </w:numPr>
        <w:ind w:left="993"/>
        <w:jc w:val="both"/>
        <w:rPr>
          <w:rFonts w:ascii="Times New Roman" w:hAnsi="Times New Roman" w:cs="Times New Roman"/>
          <w:sz w:val="26"/>
          <w:szCs w:val="26"/>
        </w:rPr>
      </w:pPr>
      <w:r w:rsidRPr="0023730D">
        <w:rPr>
          <w:rFonts w:ascii="Times New Roman" w:hAnsi="Times New Roman" w:cs="Times New Roman"/>
          <w:sz w:val="26"/>
          <w:szCs w:val="26"/>
        </w:rPr>
        <w:t xml:space="preserve"> формирование элементарных представлений о разных формах активного отдыха.</w:t>
      </w:r>
    </w:p>
    <w:p w:rsidR="00FF2258" w:rsidRPr="00E35CFA" w:rsidRDefault="00FF2258" w:rsidP="008A0981">
      <w:pPr>
        <w:pStyle w:val="ConsPlusNormal"/>
        <w:jc w:val="both"/>
        <w:rPr>
          <w:rFonts w:ascii="Times New Roman" w:hAnsi="Times New Roman" w:cs="Times New Roman"/>
          <w:color w:val="0F243E" w:themeColor="text2" w:themeShade="80"/>
          <w:sz w:val="22"/>
          <w:szCs w:val="24"/>
        </w:rPr>
      </w:pPr>
    </w:p>
    <w:p w:rsidR="002E69D5" w:rsidRPr="00E35CFA" w:rsidRDefault="002E69D5" w:rsidP="00152248">
      <w:pPr>
        <w:pStyle w:val="ConsPlusNormal"/>
        <w:shd w:val="clear" w:color="auto" w:fill="FFFFFF" w:themeFill="background1"/>
        <w:ind w:firstLine="540"/>
        <w:jc w:val="center"/>
        <w:rPr>
          <w:rFonts w:ascii="Times New Roman" w:hAnsi="Times New Roman" w:cs="Times New Roman"/>
          <w:b/>
          <w:i/>
          <w:color w:val="0F243E" w:themeColor="text2" w:themeShade="80"/>
          <w:sz w:val="26"/>
          <w:szCs w:val="26"/>
        </w:rPr>
      </w:pPr>
      <w:r w:rsidRPr="00E35CFA">
        <w:rPr>
          <w:rFonts w:ascii="Times New Roman" w:hAnsi="Times New Roman" w:cs="Times New Roman"/>
          <w:b/>
          <w:i/>
          <w:color w:val="0F243E" w:themeColor="text2" w:themeShade="80"/>
          <w:sz w:val="26"/>
          <w:szCs w:val="26"/>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0A43B4" w:rsidRPr="00E35CFA" w:rsidRDefault="000A43B4" w:rsidP="002E69D5">
      <w:pPr>
        <w:pStyle w:val="ConsPlusNormal"/>
        <w:shd w:val="clear" w:color="auto" w:fill="FFFFFF" w:themeFill="background1"/>
        <w:ind w:firstLine="540"/>
        <w:jc w:val="both"/>
        <w:rPr>
          <w:rFonts w:ascii="Times New Roman" w:hAnsi="Times New Roman" w:cs="Times New Roman"/>
          <w:b/>
          <w:color w:val="0F243E" w:themeColor="text2" w:themeShade="80"/>
          <w:szCs w:val="26"/>
        </w:rPr>
      </w:pPr>
    </w:p>
    <w:p w:rsidR="002E69D5" w:rsidRPr="00E35CFA" w:rsidRDefault="003A6E2D" w:rsidP="00032ADA">
      <w:pPr>
        <w:pStyle w:val="ConsPlusNormal"/>
        <w:numPr>
          <w:ilvl w:val="0"/>
          <w:numId w:val="55"/>
        </w:numPr>
        <w:shd w:val="clear" w:color="auto" w:fill="FFFFFF" w:themeFill="background1"/>
        <w:ind w:left="709"/>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lastRenderedPageBreak/>
        <w:t xml:space="preserve"> </w:t>
      </w:r>
      <w:r w:rsidR="002E69D5" w:rsidRPr="00E35CFA">
        <w:rPr>
          <w:rFonts w:ascii="Times New Roman" w:hAnsi="Times New Roman" w:cs="Times New Roman"/>
          <w:color w:val="0F243E" w:themeColor="text2" w:themeShade="80"/>
          <w:sz w:val="26"/>
          <w:szCs w:val="26"/>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E69D5" w:rsidRPr="00E35CFA" w:rsidRDefault="003A6E2D" w:rsidP="00032ADA">
      <w:pPr>
        <w:pStyle w:val="ConsPlusNormal"/>
        <w:numPr>
          <w:ilvl w:val="0"/>
          <w:numId w:val="55"/>
        </w:numPr>
        <w:shd w:val="clear" w:color="auto" w:fill="FFFFFF" w:themeFill="background1"/>
        <w:ind w:left="709"/>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xml:space="preserve"> </w:t>
      </w:r>
      <w:r w:rsidR="002E69D5" w:rsidRPr="00E35CFA">
        <w:rPr>
          <w:rFonts w:ascii="Times New Roman" w:hAnsi="Times New Roman" w:cs="Times New Roman"/>
          <w:color w:val="0F243E" w:themeColor="text2" w:themeShade="80"/>
          <w:sz w:val="26"/>
          <w:szCs w:val="26"/>
        </w:rPr>
        <w:t>формирование у ребенка возрастосообразных представлений и знаний в области физической культуры, здоровья и безопасного образа жизни;</w:t>
      </w:r>
    </w:p>
    <w:p w:rsidR="002E69D5" w:rsidRPr="00E35CFA" w:rsidRDefault="00FF2258" w:rsidP="00032ADA">
      <w:pPr>
        <w:pStyle w:val="ConsPlusNormal"/>
        <w:numPr>
          <w:ilvl w:val="0"/>
          <w:numId w:val="55"/>
        </w:numPr>
        <w:shd w:val="clear" w:color="auto" w:fill="FFFFFF" w:themeFill="background1"/>
        <w:ind w:left="709"/>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xml:space="preserve"> </w:t>
      </w:r>
      <w:r w:rsidR="002E69D5" w:rsidRPr="00E35CFA">
        <w:rPr>
          <w:rFonts w:ascii="Times New Roman" w:hAnsi="Times New Roman" w:cs="Times New Roman"/>
          <w:color w:val="0F243E" w:themeColor="text2" w:themeShade="80"/>
          <w:sz w:val="26"/>
          <w:szCs w:val="26"/>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E69D5" w:rsidRPr="00E35CFA" w:rsidRDefault="002E69D5" w:rsidP="00032ADA">
      <w:pPr>
        <w:pStyle w:val="ConsPlusNormal"/>
        <w:numPr>
          <w:ilvl w:val="0"/>
          <w:numId w:val="55"/>
        </w:numPr>
        <w:shd w:val="clear" w:color="auto" w:fill="FFFFFF" w:themeFill="background1"/>
        <w:ind w:left="709"/>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воспитание активности, самостоятельности, самоуважения,</w:t>
      </w:r>
    </w:p>
    <w:p w:rsidR="002E69D5" w:rsidRPr="00E35CFA" w:rsidRDefault="00FF2258" w:rsidP="00032ADA">
      <w:pPr>
        <w:pStyle w:val="ConsPlusNormal"/>
        <w:numPr>
          <w:ilvl w:val="0"/>
          <w:numId w:val="55"/>
        </w:numPr>
        <w:shd w:val="clear" w:color="auto" w:fill="FFFFFF" w:themeFill="background1"/>
        <w:ind w:left="709"/>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xml:space="preserve"> </w:t>
      </w:r>
      <w:r w:rsidR="002E69D5" w:rsidRPr="00E35CFA">
        <w:rPr>
          <w:rFonts w:ascii="Times New Roman" w:hAnsi="Times New Roman" w:cs="Times New Roman"/>
          <w:color w:val="0F243E" w:themeColor="text2" w:themeShade="80"/>
          <w:sz w:val="26"/>
          <w:szCs w:val="26"/>
        </w:rPr>
        <w:t>коммуникабельности, уверенности и других личностных качеств;</w:t>
      </w:r>
    </w:p>
    <w:p w:rsidR="002E69D5" w:rsidRPr="00E35CFA" w:rsidRDefault="00FF2258" w:rsidP="00032ADA">
      <w:pPr>
        <w:pStyle w:val="ConsPlusNormal"/>
        <w:numPr>
          <w:ilvl w:val="0"/>
          <w:numId w:val="55"/>
        </w:numPr>
        <w:shd w:val="clear" w:color="auto" w:fill="FFFFFF" w:themeFill="background1"/>
        <w:ind w:left="709"/>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xml:space="preserve"> </w:t>
      </w:r>
      <w:r w:rsidR="002E69D5" w:rsidRPr="00E35CFA">
        <w:rPr>
          <w:rFonts w:ascii="Times New Roman" w:hAnsi="Times New Roman" w:cs="Times New Roman"/>
          <w:color w:val="0F243E" w:themeColor="text2" w:themeShade="80"/>
          <w:sz w:val="26"/>
          <w:szCs w:val="26"/>
        </w:rPr>
        <w:t>приобщение детей к ценностям, нормам и знаниям физической культуры в целях их физического развития и саморазвития;</w:t>
      </w:r>
    </w:p>
    <w:p w:rsidR="002E69D5" w:rsidRPr="00E35CFA" w:rsidRDefault="00FF2258" w:rsidP="00032ADA">
      <w:pPr>
        <w:pStyle w:val="ConsPlusNormal"/>
        <w:numPr>
          <w:ilvl w:val="0"/>
          <w:numId w:val="55"/>
        </w:numPr>
        <w:shd w:val="clear" w:color="auto" w:fill="FFFFFF" w:themeFill="background1"/>
        <w:ind w:left="709"/>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xml:space="preserve"> </w:t>
      </w:r>
      <w:r w:rsidR="002E69D5" w:rsidRPr="00E35CFA">
        <w:rPr>
          <w:rFonts w:ascii="Times New Roman" w:hAnsi="Times New Roman" w:cs="Times New Roman"/>
          <w:color w:val="0F243E" w:themeColor="text2" w:themeShade="80"/>
          <w:sz w:val="26"/>
          <w:szCs w:val="26"/>
        </w:rPr>
        <w:t>формирование у ребенка основных гигиенических навыков, представлений о здоровом образе жизни.</w:t>
      </w:r>
    </w:p>
    <w:p w:rsidR="00680990" w:rsidRPr="00721D61" w:rsidRDefault="00680990" w:rsidP="00A9376D">
      <w:pPr>
        <w:pStyle w:val="ConsPlusNormal"/>
        <w:jc w:val="both"/>
        <w:rPr>
          <w:rFonts w:ascii="Times New Roman" w:hAnsi="Times New Roman" w:cs="Times New Roman"/>
          <w:color w:val="FF0000"/>
          <w:sz w:val="22"/>
          <w:szCs w:val="24"/>
        </w:rPr>
      </w:pPr>
    </w:p>
    <w:p w:rsidR="002E69D5" w:rsidRPr="00111B3F" w:rsidRDefault="002E69D5" w:rsidP="002D0688">
      <w:pPr>
        <w:pStyle w:val="ConsPlusNormal"/>
        <w:ind w:left="360"/>
        <w:rPr>
          <w:rFonts w:ascii="Times New Roman" w:hAnsi="Times New Roman" w:cs="Times New Roman"/>
          <w:b/>
          <w:i/>
          <w:sz w:val="26"/>
          <w:szCs w:val="26"/>
        </w:rPr>
      </w:pPr>
      <w:r w:rsidRPr="00111B3F">
        <w:rPr>
          <w:rFonts w:ascii="Times New Roman" w:hAnsi="Times New Roman" w:cs="Times New Roman"/>
          <w:b/>
          <w:i/>
          <w:sz w:val="26"/>
          <w:szCs w:val="26"/>
        </w:rPr>
        <w:t>Часть, формируемая участниками образовательных отношений</w:t>
      </w:r>
      <w:r w:rsidR="003A6E2D" w:rsidRPr="00111B3F">
        <w:rPr>
          <w:rFonts w:ascii="Times New Roman" w:hAnsi="Times New Roman" w:cs="Times New Roman"/>
          <w:b/>
          <w:i/>
          <w:sz w:val="26"/>
          <w:szCs w:val="26"/>
        </w:rPr>
        <w:t>.</w:t>
      </w:r>
    </w:p>
    <w:p w:rsidR="005D31F9" w:rsidRPr="00111B3F" w:rsidRDefault="005D31F9" w:rsidP="00A16C40">
      <w:pPr>
        <w:spacing w:after="0" w:line="240" w:lineRule="auto"/>
        <w:ind w:firstLine="709"/>
        <w:jc w:val="both"/>
        <w:rPr>
          <w:rFonts w:ascii="Times New Roman" w:hAnsi="Times New Roman" w:cs="Times New Roman"/>
          <w:sz w:val="18"/>
          <w:szCs w:val="26"/>
        </w:rPr>
      </w:pPr>
    </w:p>
    <w:p w:rsidR="005B4F1D" w:rsidRPr="00111B3F" w:rsidRDefault="00FB70F6" w:rsidP="00032ADA">
      <w:pPr>
        <w:pStyle w:val="a4"/>
        <w:numPr>
          <w:ilvl w:val="0"/>
          <w:numId w:val="72"/>
        </w:numPr>
        <w:spacing w:after="0" w:line="240" w:lineRule="auto"/>
        <w:ind w:left="426"/>
        <w:jc w:val="both"/>
        <w:rPr>
          <w:rFonts w:ascii="Times New Roman" w:hAnsi="Times New Roman" w:cs="Times New Roman"/>
          <w:sz w:val="26"/>
          <w:szCs w:val="26"/>
        </w:rPr>
      </w:pPr>
      <w:r w:rsidRPr="00111B3F">
        <w:rPr>
          <w:rFonts w:ascii="Times New Roman" w:hAnsi="Times New Roman" w:cs="Times New Roman"/>
          <w:i/>
          <w:sz w:val="26"/>
          <w:szCs w:val="26"/>
          <w:u w:val="single"/>
        </w:rPr>
        <w:t>Социально-коммуникативное развитие</w:t>
      </w:r>
      <w:r w:rsidR="005B4F1D" w:rsidRPr="00111B3F">
        <w:rPr>
          <w:rFonts w:ascii="Times New Roman" w:hAnsi="Times New Roman" w:cs="Times New Roman"/>
          <w:sz w:val="26"/>
          <w:szCs w:val="26"/>
        </w:rPr>
        <w:t xml:space="preserve"> В компонент ДОУ включено использование в работе педагогов с детьми: </w:t>
      </w:r>
    </w:p>
    <w:p w:rsidR="005B4F1D" w:rsidRPr="00111B3F" w:rsidRDefault="005B4F1D" w:rsidP="005B4F1D">
      <w:pPr>
        <w:tabs>
          <w:tab w:val="left" w:pos="993"/>
        </w:tabs>
        <w:spacing w:after="0" w:line="240" w:lineRule="auto"/>
        <w:ind w:firstLine="567"/>
        <w:jc w:val="both"/>
        <w:rPr>
          <w:rFonts w:ascii="Times New Roman" w:hAnsi="Times New Roman" w:cs="Times New Roman"/>
          <w:sz w:val="26"/>
          <w:szCs w:val="26"/>
        </w:rPr>
      </w:pPr>
      <w:r w:rsidRPr="00111B3F">
        <w:rPr>
          <w:rFonts w:ascii="Times New Roman" w:hAnsi="Times New Roman" w:cs="Times New Roman"/>
          <w:sz w:val="26"/>
          <w:szCs w:val="26"/>
        </w:rPr>
        <w:t>-</w:t>
      </w:r>
      <w:r w:rsidRPr="00111B3F">
        <w:rPr>
          <w:rFonts w:ascii="Times New Roman" w:hAnsi="Times New Roman" w:cs="Times New Roman"/>
          <w:sz w:val="26"/>
          <w:szCs w:val="26"/>
        </w:rPr>
        <w:tab/>
        <w:t>речевых ми</w:t>
      </w:r>
      <w:r w:rsidR="00111B3F" w:rsidRPr="00111B3F">
        <w:rPr>
          <w:rFonts w:ascii="Times New Roman" w:hAnsi="Times New Roman" w:cs="Times New Roman"/>
          <w:sz w:val="26"/>
          <w:szCs w:val="26"/>
        </w:rPr>
        <w:t>нуток общения «Поговорим о важном</w:t>
      </w:r>
      <w:r w:rsidRPr="00111B3F">
        <w:rPr>
          <w:rFonts w:ascii="Times New Roman" w:hAnsi="Times New Roman" w:cs="Times New Roman"/>
          <w:sz w:val="26"/>
          <w:szCs w:val="26"/>
        </w:rPr>
        <w:t>» после утренней прогулки.</w:t>
      </w:r>
    </w:p>
    <w:p w:rsidR="00737F03" w:rsidRPr="00111B3F" w:rsidRDefault="00FB70F6" w:rsidP="00032ADA">
      <w:pPr>
        <w:pStyle w:val="a4"/>
        <w:numPr>
          <w:ilvl w:val="0"/>
          <w:numId w:val="72"/>
        </w:numPr>
        <w:spacing w:after="0" w:line="240" w:lineRule="auto"/>
        <w:ind w:left="567" w:hanging="567"/>
        <w:jc w:val="both"/>
        <w:rPr>
          <w:rFonts w:ascii="Times New Roman" w:hAnsi="Times New Roman" w:cs="Times New Roman"/>
          <w:i/>
          <w:sz w:val="26"/>
          <w:szCs w:val="26"/>
          <w:u w:val="single"/>
        </w:rPr>
      </w:pPr>
      <w:r w:rsidRPr="00111B3F">
        <w:rPr>
          <w:rFonts w:ascii="Times New Roman" w:hAnsi="Times New Roman" w:cs="Times New Roman"/>
          <w:i/>
          <w:sz w:val="26"/>
          <w:szCs w:val="26"/>
          <w:u w:val="single"/>
        </w:rPr>
        <w:t>Познавательное развитие</w:t>
      </w:r>
    </w:p>
    <w:p w:rsidR="00737F03" w:rsidRPr="00111B3F" w:rsidRDefault="00A9376D" w:rsidP="00737F03">
      <w:pPr>
        <w:spacing w:after="0" w:line="240" w:lineRule="auto"/>
        <w:ind w:firstLine="1134"/>
        <w:jc w:val="both"/>
        <w:rPr>
          <w:rFonts w:ascii="Times New Roman" w:hAnsi="Times New Roman" w:cs="Times New Roman"/>
          <w:i/>
          <w:sz w:val="26"/>
          <w:szCs w:val="26"/>
        </w:rPr>
      </w:pPr>
      <w:r w:rsidRPr="00111B3F">
        <w:rPr>
          <w:rFonts w:ascii="Times New Roman" w:hAnsi="Times New Roman" w:cs="Times New Roman"/>
          <w:sz w:val="26"/>
          <w:szCs w:val="26"/>
        </w:rPr>
        <w:t>.</w:t>
      </w:r>
    </w:p>
    <w:p w:rsidR="00FB70F6" w:rsidRPr="00111B3F" w:rsidRDefault="00FB70F6" w:rsidP="00032ADA">
      <w:pPr>
        <w:pStyle w:val="a4"/>
        <w:numPr>
          <w:ilvl w:val="0"/>
          <w:numId w:val="72"/>
        </w:numPr>
        <w:spacing w:after="0" w:line="240" w:lineRule="auto"/>
        <w:ind w:left="426"/>
        <w:jc w:val="both"/>
        <w:rPr>
          <w:rFonts w:ascii="Times New Roman" w:hAnsi="Times New Roman" w:cs="Times New Roman"/>
          <w:sz w:val="26"/>
          <w:szCs w:val="26"/>
        </w:rPr>
      </w:pPr>
      <w:r w:rsidRPr="00111B3F">
        <w:rPr>
          <w:rFonts w:ascii="Times New Roman" w:hAnsi="Times New Roman" w:cs="Times New Roman"/>
          <w:i/>
          <w:sz w:val="26"/>
          <w:szCs w:val="26"/>
          <w:u w:val="single"/>
        </w:rPr>
        <w:t>Речевое развитие</w:t>
      </w:r>
      <w:r w:rsidR="00853352" w:rsidRPr="00111B3F">
        <w:rPr>
          <w:rFonts w:ascii="Times New Roman" w:hAnsi="Times New Roman" w:cs="Times New Roman"/>
          <w:i/>
          <w:sz w:val="26"/>
          <w:szCs w:val="26"/>
          <w:u w:val="single"/>
        </w:rPr>
        <w:t>.</w:t>
      </w:r>
      <w:r w:rsidR="00680990" w:rsidRPr="00111B3F">
        <w:rPr>
          <w:rFonts w:ascii="Times New Roman" w:hAnsi="Times New Roman" w:cs="Times New Roman"/>
          <w:sz w:val="26"/>
          <w:szCs w:val="26"/>
        </w:rPr>
        <w:t xml:space="preserve"> В компонент ДОУ включено использование в работе педагогов с детьми:</w:t>
      </w:r>
    </w:p>
    <w:p w:rsidR="00680990" w:rsidRPr="00111B3F" w:rsidRDefault="00680990" w:rsidP="00680990">
      <w:pPr>
        <w:spacing w:after="0" w:line="240" w:lineRule="auto"/>
        <w:ind w:firstLine="709"/>
        <w:jc w:val="both"/>
        <w:rPr>
          <w:rFonts w:ascii="Times New Roman" w:hAnsi="Times New Roman" w:cs="Times New Roman"/>
          <w:sz w:val="26"/>
          <w:szCs w:val="26"/>
        </w:rPr>
      </w:pPr>
      <w:r w:rsidRPr="00111B3F">
        <w:rPr>
          <w:rFonts w:ascii="Times New Roman" w:hAnsi="Times New Roman" w:cs="Times New Roman"/>
          <w:sz w:val="26"/>
          <w:szCs w:val="26"/>
        </w:rPr>
        <w:t>- технология «Синквейн»;</w:t>
      </w:r>
    </w:p>
    <w:p w:rsidR="00680990" w:rsidRPr="00111B3F" w:rsidRDefault="00680990" w:rsidP="00680990">
      <w:pPr>
        <w:spacing w:after="0" w:line="240" w:lineRule="auto"/>
        <w:ind w:firstLine="709"/>
        <w:jc w:val="both"/>
        <w:rPr>
          <w:rFonts w:ascii="Times New Roman" w:hAnsi="Times New Roman" w:cs="Times New Roman"/>
          <w:sz w:val="26"/>
          <w:szCs w:val="26"/>
        </w:rPr>
      </w:pPr>
      <w:r w:rsidRPr="00111B3F">
        <w:rPr>
          <w:rFonts w:ascii="Times New Roman" w:hAnsi="Times New Roman" w:cs="Times New Roman"/>
          <w:sz w:val="26"/>
          <w:szCs w:val="26"/>
        </w:rPr>
        <w:t>- составление рассказа и заучивание стихов при помощи мнемосхем.</w:t>
      </w:r>
    </w:p>
    <w:p w:rsidR="00853352" w:rsidRPr="00111B3F" w:rsidRDefault="00853352" w:rsidP="00032ADA">
      <w:pPr>
        <w:pStyle w:val="a4"/>
        <w:numPr>
          <w:ilvl w:val="0"/>
          <w:numId w:val="72"/>
        </w:numPr>
        <w:spacing w:after="0" w:line="240" w:lineRule="auto"/>
        <w:ind w:left="426"/>
        <w:jc w:val="both"/>
        <w:rPr>
          <w:rFonts w:ascii="Times New Roman" w:hAnsi="Times New Roman" w:cs="Times New Roman"/>
          <w:sz w:val="26"/>
          <w:szCs w:val="26"/>
        </w:rPr>
      </w:pPr>
      <w:r w:rsidRPr="00111B3F">
        <w:rPr>
          <w:rFonts w:ascii="Times New Roman" w:hAnsi="Times New Roman" w:cs="Times New Roman"/>
          <w:i/>
          <w:sz w:val="26"/>
          <w:szCs w:val="26"/>
          <w:u w:val="single"/>
        </w:rPr>
        <w:t>Художественно-эстетическое развитие</w:t>
      </w:r>
      <w:r w:rsidR="00854AD5">
        <w:rPr>
          <w:rFonts w:ascii="Times New Roman" w:hAnsi="Times New Roman" w:cs="Times New Roman"/>
          <w:i/>
          <w:sz w:val="26"/>
          <w:szCs w:val="26"/>
          <w:u w:val="single"/>
        </w:rPr>
        <w:t xml:space="preserve"> </w:t>
      </w:r>
      <w:r w:rsidRPr="00111B3F">
        <w:rPr>
          <w:rFonts w:ascii="Times New Roman" w:hAnsi="Times New Roman" w:cs="Times New Roman"/>
          <w:i/>
          <w:sz w:val="26"/>
          <w:szCs w:val="26"/>
          <w:u w:val="single"/>
        </w:rPr>
        <w:t>.</w:t>
      </w:r>
      <w:r w:rsidR="00A9376D" w:rsidRPr="00111B3F">
        <w:rPr>
          <w:rFonts w:ascii="Times New Roman" w:hAnsi="Times New Roman" w:cs="Times New Roman"/>
          <w:sz w:val="26"/>
          <w:szCs w:val="26"/>
        </w:rPr>
        <w:t>В компонент ДОУ включено использование в работе педагогов с детьми:</w:t>
      </w:r>
    </w:p>
    <w:p w:rsidR="00A9376D" w:rsidRPr="00111B3F" w:rsidRDefault="00A9376D" w:rsidP="00A9376D">
      <w:pPr>
        <w:pStyle w:val="a4"/>
        <w:spacing w:after="0" w:line="240" w:lineRule="auto"/>
        <w:ind w:left="0" w:firstLine="567"/>
        <w:jc w:val="both"/>
        <w:rPr>
          <w:rFonts w:ascii="Times New Roman" w:hAnsi="Times New Roman" w:cs="Times New Roman"/>
          <w:sz w:val="26"/>
          <w:szCs w:val="26"/>
        </w:rPr>
      </w:pPr>
      <w:r w:rsidRPr="00111B3F">
        <w:rPr>
          <w:rFonts w:ascii="Times New Roman" w:hAnsi="Times New Roman" w:cs="Times New Roman"/>
          <w:sz w:val="26"/>
          <w:szCs w:val="26"/>
        </w:rPr>
        <w:t xml:space="preserve">- </w:t>
      </w:r>
    </w:p>
    <w:p w:rsidR="00077243" w:rsidRPr="00111B3F" w:rsidRDefault="00853352" w:rsidP="00032ADA">
      <w:pPr>
        <w:pStyle w:val="a4"/>
        <w:numPr>
          <w:ilvl w:val="0"/>
          <w:numId w:val="72"/>
        </w:numPr>
        <w:spacing w:after="0" w:line="240" w:lineRule="auto"/>
        <w:ind w:left="426"/>
        <w:jc w:val="both"/>
        <w:rPr>
          <w:rFonts w:ascii="Times New Roman" w:hAnsi="Times New Roman" w:cs="Times New Roman"/>
          <w:sz w:val="26"/>
          <w:szCs w:val="26"/>
        </w:rPr>
      </w:pPr>
      <w:r w:rsidRPr="00111B3F">
        <w:rPr>
          <w:rFonts w:ascii="Times New Roman" w:hAnsi="Times New Roman" w:cs="Times New Roman"/>
          <w:i/>
          <w:sz w:val="26"/>
          <w:szCs w:val="26"/>
          <w:u w:val="single"/>
        </w:rPr>
        <w:t>Физическое развитие.</w:t>
      </w:r>
      <w:r w:rsidR="00077243" w:rsidRPr="00111B3F">
        <w:rPr>
          <w:rFonts w:ascii="Times New Roman" w:hAnsi="Times New Roman" w:cs="Times New Roman"/>
          <w:sz w:val="26"/>
          <w:szCs w:val="26"/>
        </w:rPr>
        <w:t>В компонент ДОУ включено использование в работе педагогов с детьми:</w:t>
      </w:r>
    </w:p>
    <w:p w:rsidR="00077243" w:rsidRPr="00111B3F" w:rsidRDefault="00077243" w:rsidP="00111B3F">
      <w:pPr>
        <w:pStyle w:val="a4"/>
        <w:spacing w:after="0" w:line="240" w:lineRule="auto"/>
        <w:ind w:left="426"/>
        <w:jc w:val="both"/>
        <w:rPr>
          <w:rFonts w:ascii="Times New Roman" w:hAnsi="Times New Roman" w:cs="Times New Roman"/>
          <w:sz w:val="26"/>
          <w:szCs w:val="26"/>
        </w:rPr>
      </w:pPr>
      <w:r w:rsidRPr="00111B3F">
        <w:rPr>
          <w:rFonts w:ascii="Times New Roman" w:hAnsi="Times New Roman" w:cs="Times New Roman"/>
          <w:sz w:val="26"/>
          <w:szCs w:val="26"/>
        </w:rPr>
        <w:t xml:space="preserve">- </w:t>
      </w:r>
      <w:r w:rsidR="00111B3F" w:rsidRPr="00111B3F">
        <w:rPr>
          <w:rFonts w:ascii="Times New Roman" w:hAnsi="Times New Roman" w:cs="Times New Roman"/>
          <w:sz w:val="26"/>
          <w:szCs w:val="26"/>
        </w:rPr>
        <w:t>утренняя пробежка ( для детей 5-7 лет)</w:t>
      </w:r>
    </w:p>
    <w:p w:rsidR="00853352" w:rsidRPr="00E35CFA" w:rsidRDefault="00853352" w:rsidP="00E829ED">
      <w:pPr>
        <w:spacing w:after="0" w:line="240" w:lineRule="auto"/>
        <w:ind w:left="709" w:firstLine="709"/>
        <w:jc w:val="both"/>
        <w:rPr>
          <w:rFonts w:ascii="Times New Roman" w:hAnsi="Times New Roman" w:cs="Times New Roman"/>
          <w:color w:val="0F243E" w:themeColor="text2" w:themeShade="80"/>
          <w:szCs w:val="26"/>
        </w:rPr>
      </w:pPr>
    </w:p>
    <w:bookmarkEnd w:id="6"/>
    <w:p w:rsidR="0022609A" w:rsidRPr="00E35CFA" w:rsidRDefault="0022609A" w:rsidP="00032ADA">
      <w:pPr>
        <w:pStyle w:val="a4"/>
        <w:numPr>
          <w:ilvl w:val="1"/>
          <w:numId w:val="183"/>
        </w:numPr>
        <w:spacing w:after="0" w:line="240" w:lineRule="auto"/>
        <w:ind w:left="0" w:firstLine="0"/>
        <w:jc w:val="center"/>
        <w:rPr>
          <w:rFonts w:ascii="Times New Roman" w:hAnsi="Times New Roman" w:cs="Times New Roman"/>
          <w:b/>
          <w:i/>
          <w:color w:val="0F243E" w:themeColor="text2" w:themeShade="80"/>
          <w:sz w:val="26"/>
          <w:szCs w:val="26"/>
        </w:rPr>
      </w:pPr>
      <w:r w:rsidRPr="00E35CFA">
        <w:rPr>
          <w:rFonts w:ascii="Times New Roman" w:hAnsi="Times New Roman" w:cs="Times New Roman"/>
          <w:b/>
          <w:i/>
          <w:color w:val="0F243E" w:themeColor="text2" w:themeShade="80"/>
          <w:sz w:val="26"/>
          <w:szCs w:val="26"/>
        </w:rPr>
        <w:t>Региональный компонент</w:t>
      </w:r>
    </w:p>
    <w:p w:rsidR="005369BC" w:rsidRPr="00E35CFA" w:rsidRDefault="005369BC" w:rsidP="005369BC">
      <w:pPr>
        <w:pStyle w:val="a4"/>
        <w:spacing w:after="0" w:line="240" w:lineRule="auto"/>
        <w:ind w:left="1004"/>
        <w:rPr>
          <w:rFonts w:ascii="Times New Roman" w:hAnsi="Times New Roman" w:cs="Times New Roman"/>
          <w:b/>
          <w:color w:val="0F243E" w:themeColor="text2" w:themeShade="80"/>
          <w:sz w:val="16"/>
          <w:szCs w:val="26"/>
        </w:rPr>
      </w:pPr>
    </w:p>
    <w:p w:rsidR="0022609A" w:rsidRPr="00E35CFA" w:rsidRDefault="0022609A" w:rsidP="00A16C40">
      <w:pPr>
        <w:pStyle w:val="a8"/>
        <w:spacing w:after="0"/>
        <w:ind w:firstLine="566"/>
        <w:jc w:val="both"/>
        <w:rPr>
          <w:color w:val="0F243E" w:themeColor="text2" w:themeShade="80"/>
          <w:sz w:val="20"/>
          <w:szCs w:val="26"/>
        </w:rPr>
      </w:pPr>
      <w:r w:rsidRPr="00E35CFA">
        <w:rPr>
          <w:color w:val="0F243E" w:themeColor="text2" w:themeShade="80"/>
          <w:sz w:val="26"/>
          <w:szCs w:val="26"/>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5369BC" w:rsidRPr="00B12F9E" w:rsidRDefault="005369BC" w:rsidP="00A16C40">
      <w:pPr>
        <w:pStyle w:val="a8"/>
        <w:spacing w:after="0"/>
        <w:ind w:firstLine="566"/>
        <w:jc w:val="both"/>
        <w:rPr>
          <w:sz w:val="1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551"/>
        <w:gridCol w:w="6521"/>
      </w:tblGrid>
      <w:tr w:rsidR="0022609A" w:rsidRPr="00B12F9E" w:rsidTr="00A86E85">
        <w:trPr>
          <w:trHeight w:val="351"/>
        </w:trPr>
        <w:tc>
          <w:tcPr>
            <w:tcW w:w="568" w:type="dxa"/>
            <w:shd w:val="clear" w:color="auto" w:fill="E5DFEC" w:themeFill="accent4" w:themeFillTint="33"/>
          </w:tcPr>
          <w:p w:rsidR="00447A7D" w:rsidRPr="00E35CFA" w:rsidRDefault="0022609A" w:rsidP="00A16C40">
            <w:pPr>
              <w:pStyle w:val="TableParagraph"/>
              <w:ind w:left="0"/>
              <w:jc w:val="center"/>
              <w:rPr>
                <w:b/>
                <w:color w:val="0F243E" w:themeColor="text2" w:themeShade="80"/>
                <w:sz w:val="18"/>
                <w:szCs w:val="24"/>
                <w:lang w:val="ru-RU"/>
              </w:rPr>
            </w:pPr>
            <w:r w:rsidRPr="00E35CFA">
              <w:rPr>
                <w:b/>
                <w:color w:val="0F243E" w:themeColor="text2" w:themeShade="80"/>
                <w:sz w:val="18"/>
                <w:szCs w:val="24"/>
              </w:rPr>
              <w:t>№</w:t>
            </w:r>
          </w:p>
          <w:p w:rsidR="0022609A" w:rsidRPr="00E35CFA" w:rsidRDefault="0022609A" w:rsidP="00A16C40">
            <w:pPr>
              <w:pStyle w:val="TableParagraph"/>
              <w:ind w:left="0"/>
              <w:jc w:val="center"/>
              <w:rPr>
                <w:b/>
                <w:color w:val="0F243E" w:themeColor="text2" w:themeShade="80"/>
                <w:sz w:val="18"/>
                <w:szCs w:val="24"/>
              </w:rPr>
            </w:pPr>
            <w:r w:rsidRPr="00E35CFA">
              <w:rPr>
                <w:b/>
                <w:color w:val="0F243E" w:themeColor="text2" w:themeShade="80"/>
                <w:sz w:val="18"/>
                <w:szCs w:val="24"/>
              </w:rPr>
              <w:t>п/п</w:t>
            </w:r>
          </w:p>
        </w:tc>
        <w:tc>
          <w:tcPr>
            <w:tcW w:w="2551" w:type="dxa"/>
            <w:shd w:val="clear" w:color="auto" w:fill="E5DFEC" w:themeFill="accent4" w:themeFillTint="33"/>
          </w:tcPr>
          <w:p w:rsidR="0022609A" w:rsidRPr="00E35CFA" w:rsidRDefault="0022609A" w:rsidP="00A16C40">
            <w:pPr>
              <w:pStyle w:val="TableParagraph"/>
              <w:ind w:left="0"/>
              <w:jc w:val="center"/>
              <w:rPr>
                <w:b/>
                <w:color w:val="0F243E" w:themeColor="text2" w:themeShade="80"/>
                <w:sz w:val="18"/>
                <w:szCs w:val="24"/>
              </w:rPr>
            </w:pPr>
            <w:r w:rsidRPr="00E35CFA">
              <w:rPr>
                <w:b/>
                <w:color w:val="0F243E" w:themeColor="text2" w:themeShade="80"/>
                <w:sz w:val="18"/>
                <w:szCs w:val="24"/>
              </w:rPr>
              <w:t>Образовательная</w:t>
            </w:r>
          </w:p>
          <w:p w:rsidR="0022609A" w:rsidRPr="00E35CFA" w:rsidRDefault="0022609A" w:rsidP="00A16C40">
            <w:pPr>
              <w:pStyle w:val="TableParagraph"/>
              <w:ind w:left="0"/>
              <w:jc w:val="center"/>
              <w:rPr>
                <w:b/>
                <w:color w:val="0F243E" w:themeColor="text2" w:themeShade="80"/>
                <w:sz w:val="18"/>
                <w:szCs w:val="24"/>
              </w:rPr>
            </w:pPr>
            <w:r w:rsidRPr="00E35CFA">
              <w:rPr>
                <w:b/>
                <w:color w:val="0F243E" w:themeColor="text2" w:themeShade="80"/>
                <w:sz w:val="18"/>
                <w:szCs w:val="24"/>
              </w:rPr>
              <w:t>область</w:t>
            </w:r>
          </w:p>
        </w:tc>
        <w:tc>
          <w:tcPr>
            <w:tcW w:w="6521" w:type="dxa"/>
            <w:shd w:val="clear" w:color="auto" w:fill="E5DFEC" w:themeFill="accent4" w:themeFillTint="33"/>
          </w:tcPr>
          <w:p w:rsidR="0022609A" w:rsidRPr="00E35CFA" w:rsidRDefault="0022609A" w:rsidP="00A16C40">
            <w:pPr>
              <w:pStyle w:val="TableParagraph"/>
              <w:ind w:left="0"/>
              <w:jc w:val="center"/>
              <w:rPr>
                <w:b/>
                <w:color w:val="0F243E" w:themeColor="text2" w:themeShade="80"/>
                <w:sz w:val="18"/>
                <w:szCs w:val="24"/>
              </w:rPr>
            </w:pPr>
            <w:r w:rsidRPr="00E35CFA">
              <w:rPr>
                <w:b/>
                <w:color w:val="0F243E" w:themeColor="text2" w:themeShade="80"/>
                <w:sz w:val="18"/>
                <w:szCs w:val="24"/>
              </w:rPr>
              <w:t>Основные задачи</w:t>
            </w:r>
          </w:p>
        </w:tc>
      </w:tr>
      <w:tr w:rsidR="0022609A" w:rsidRPr="007C21C9" w:rsidTr="00A86E85">
        <w:trPr>
          <w:trHeight w:val="2547"/>
        </w:trPr>
        <w:tc>
          <w:tcPr>
            <w:tcW w:w="568" w:type="dxa"/>
            <w:shd w:val="clear" w:color="auto" w:fill="auto"/>
          </w:tcPr>
          <w:p w:rsidR="0022609A" w:rsidRPr="007C21C9" w:rsidRDefault="0022609A" w:rsidP="00A16C40">
            <w:pPr>
              <w:pStyle w:val="TableParagraph"/>
              <w:ind w:left="0"/>
              <w:jc w:val="center"/>
              <w:rPr>
                <w:sz w:val="24"/>
                <w:szCs w:val="24"/>
              </w:rPr>
            </w:pPr>
            <w:r w:rsidRPr="007C21C9">
              <w:rPr>
                <w:sz w:val="24"/>
                <w:szCs w:val="24"/>
              </w:rPr>
              <w:t>1</w:t>
            </w:r>
          </w:p>
        </w:tc>
        <w:tc>
          <w:tcPr>
            <w:tcW w:w="2551" w:type="dxa"/>
            <w:shd w:val="clear" w:color="auto" w:fill="auto"/>
          </w:tcPr>
          <w:p w:rsidR="0022609A" w:rsidRPr="00E35CFA" w:rsidRDefault="0022609A" w:rsidP="00A16C40">
            <w:pPr>
              <w:pStyle w:val="TableParagraph"/>
              <w:ind w:left="142"/>
              <w:rPr>
                <w:color w:val="0F243E" w:themeColor="text2" w:themeShade="80"/>
                <w:sz w:val="24"/>
                <w:szCs w:val="24"/>
              </w:rPr>
            </w:pPr>
            <w:r w:rsidRPr="00E35CFA">
              <w:rPr>
                <w:color w:val="0F243E" w:themeColor="text2" w:themeShade="80"/>
                <w:sz w:val="24"/>
                <w:szCs w:val="24"/>
              </w:rPr>
              <w:t>Социально- коммуникативное развитие</w:t>
            </w:r>
          </w:p>
        </w:tc>
        <w:tc>
          <w:tcPr>
            <w:tcW w:w="6521" w:type="dxa"/>
            <w:shd w:val="clear" w:color="auto" w:fill="auto"/>
          </w:tcPr>
          <w:p w:rsidR="0022609A" w:rsidRPr="00E35CFA" w:rsidRDefault="0022609A" w:rsidP="00A16C40">
            <w:pPr>
              <w:pStyle w:val="TableParagraph"/>
              <w:tabs>
                <w:tab w:val="left" w:pos="4961"/>
              </w:tabs>
              <w:ind w:left="141" w:right="284"/>
              <w:jc w:val="both"/>
              <w:rPr>
                <w:color w:val="0F243E" w:themeColor="text2" w:themeShade="80"/>
                <w:sz w:val="24"/>
                <w:szCs w:val="24"/>
                <w:lang w:val="ru-RU"/>
              </w:rPr>
            </w:pPr>
            <w:r w:rsidRPr="00E35CFA">
              <w:rPr>
                <w:color w:val="0F243E" w:themeColor="text2" w:themeShade="80"/>
                <w:sz w:val="24"/>
                <w:szCs w:val="24"/>
                <w:lang w:val="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22609A" w:rsidRPr="00E35CFA" w:rsidRDefault="0022609A" w:rsidP="00A16C40">
            <w:pPr>
              <w:pStyle w:val="TableParagraph"/>
              <w:tabs>
                <w:tab w:val="left" w:pos="4961"/>
              </w:tabs>
              <w:ind w:left="141" w:right="284"/>
              <w:jc w:val="both"/>
              <w:rPr>
                <w:color w:val="0F243E" w:themeColor="text2" w:themeShade="80"/>
                <w:sz w:val="24"/>
                <w:szCs w:val="24"/>
                <w:lang w:val="ru-RU"/>
              </w:rPr>
            </w:pPr>
            <w:r w:rsidRPr="00E35CFA">
              <w:rPr>
                <w:color w:val="0F243E" w:themeColor="text2" w:themeShade="80"/>
                <w:sz w:val="24"/>
                <w:szCs w:val="24"/>
                <w:lang w:val="ru-RU"/>
              </w:rPr>
              <w:t>Использовать знания о родном крае в игровой деятельности. Вызывать интерес и уважительное отношение к культуре и традициям Тюменского края, стремление сохранять национальные</w:t>
            </w:r>
            <w:r w:rsidR="00A278A0" w:rsidRPr="00E35CFA">
              <w:rPr>
                <w:color w:val="0F243E" w:themeColor="text2" w:themeShade="80"/>
                <w:sz w:val="24"/>
                <w:szCs w:val="24"/>
                <w:lang w:val="ru-RU"/>
              </w:rPr>
              <w:t xml:space="preserve"> ценности</w:t>
            </w:r>
          </w:p>
        </w:tc>
      </w:tr>
      <w:tr w:rsidR="0022609A" w:rsidRPr="007C21C9" w:rsidTr="00A86E85">
        <w:trPr>
          <w:trHeight w:val="933"/>
        </w:trPr>
        <w:tc>
          <w:tcPr>
            <w:tcW w:w="568" w:type="dxa"/>
            <w:shd w:val="clear" w:color="auto" w:fill="auto"/>
          </w:tcPr>
          <w:p w:rsidR="0022609A" w:rsidRPr="007C21C9" w:rsidRDefault="0022609A" w:rsidP="00A16C40">
            <w:pPr>
              <w:pStyle w:val="TableParagraph"/>
              <w:ind w:left="0"/>
              <w:jc w:val="center"/>
              <w:rPr>
                <w:sz w:val="24"/>
                <w:szCs w:val="24"/>
              </w:rPr>
            </w:pPr>
            <w:r w:rsidRPr="007C21C9">
              <w:rPr>
                <w:sz w:val="24"/>
                <w:szCs w:val="24"/>
              </w:rPr>
              <w:lastRenderedPageBreak/>
              <w:t>2</w:t>
            </w:r>
          </w:p>
        </w:tc>
        <w:tc>
          <w:tcPr>
            <w:tcW w:w="2551" w:type="dxa"/>
            <w:shd w:val="clear" w:color="auto" w:fill="auto"/>
          </w:tcPr>
          <w:p w:rsidR="0022609A" w:rsidRPr="00E35CFA" w:rsidRDefault="0022609A" w:rsidP="00A16C40">
            <w:pPr>
              <w:pStyle w:val="TableParagraph"/>
              <w:ind w:left="142"/>
              <w:rPr>
                <w:color w:val="0F243E" w:themeColor="text2" w:themeShade="80"/>
                <w:sz w:val="24"/>
                <w:szCs w:val="24"/>
              </w:rPr>
            </w:pPr>
            <w:r w:rsidRPr="00E35CFA">
              <w:rPr>
                <w:color w:val="0F243E" w:themeColor="text2" w:themeShade="80"/>
                <w:sz w:val="24"/>
                <w:szCs w:val="24"/>
              </w:rPr>
              <w:t>Познавательное развитие</w:t>
            </w:r>
          </w:p>
        </w:tc>
        <w:tc>
          <w:tcPr>
            <w:tcW w:w="6521" w:type="dxa"/>
            <w:shd w:val="clear" w:color="auto" w:fill="auto"/>
          </w:tcPr>
          <w:p w:rsidR="005369BC" w:rsidRPr="00E35CFA" w:rsidRDefault="0022609A" w:rsidP="00FC74EB">
            <w:pPr>
              <w:pStyle w:val="TableParagraph"/>
              <w:ind w:left="141" w:right="142"/>
              <w:jc w:val="both"/>
              <w:rPr>
                <w:color w:val="0F243E" w:themeColor="text2" w:themeShade="80"/>
                <w:sz w:val="24"/>
                <w:szCs w:val="24"/>
                <w:lang w:val="ru-RU"/>
              </w:rPr>
            </w:pPr>
            <w:r w:rsidRPr="00E35CFA">
              <w:rPr>
                <w:color w:val="0F243E" w:themeColor="text2" w:themeShade="80"/>
                <w:sz w:val="24"/>
                <w:szCs w:val="24"/>
                <w:lang w:val="ru-RU"/>
              </w:rPr>
              <w:t>Приобщать детей к истории Тюменского края</w:t>
            </w:r>
            <w:r w:rsidR="006B11AA" w:rsidRPr="00E35CFA">
              <w:rPr>
                <w:color w:val="0F243E" w:themeColor="text2" w:themeShade="80"/>
                <w:sz w:val="24"/>
                <w:szCs w:val="24"/>
                <w:lang w:val="ru-RU"/>
              </w:rPr>
              <w:t xml:space="preserve">. </w:t>
            </w:r>
            <w:r w:rsidRPr="00E35CFA">
              <w:rPr>
                <w:color w:val="0F243E" w:themeColor="text2" w:themeShade="80"/>
                <w:sz w:val="24"/>
                <w:szCs w:val="24"/>
                <w:lang w:val="ru-RU"/>
              </w:rPr>
              <w:t xml:space="preserve"> Формировать представления о традиционной культуре родного края через ознакомление с предметным окружением, социальным миром,</w:t>
            </w:r>
            <w:r w:rsidR="00A278A0" w:rsidRPr="00E35CFA">
              <w:rPr>
                <w:color w:val="0F243E" w:themeColor="text2" w:themeShade="80"/>
                <w:sz w:val="24"/>
                <w:szCs w:val="24"/>
                <w:lang w:val="ru-RU"/>
              </w:rPr>
              <w:t xml:space="preserve"> миром природы</w:t>
            </w:r>
          </w:p>
        </w:tc>
      </w:tr>
      <w:tr w:rsidR="0022609A" w:rsidRPr="007C21C9" w:rsidTr="00A86E85">
        <w:trPr>
          <w:trHeight w:val="642"/>
        </w:trPr>
        <w:tc>
          <w:tcPr>
            <w:tcW w:w="568" w:type="dxa"/>
            <w:shd w:val="clear" w:color="auto" w:fill="auto"/>
          </w:tcPr>
          <w:p w:rsidR="0022609A" w:rsidRPr="007C21C9" w:rsidRDefault="0022609A" w:rsidP="00A16C40">
            <w:pPr>
              <w:pStyle w:val="TableParagraph"/>
              <w:ind w:left="0"/>
              <w:jc w:val="center"/>
              <w:rPr>
                <w:sz w:val="24"/>
                <w:szCs w:val="24"/>
                <w:lang w:val="ru-RU"/>
              </w:rPr>
            </w:pPr>
            <w:r w:rsidRPr="007C21C9">
              <w:rPr>
                <w:sz w:val="24"/>
                <w:szCs w:val="24"/>
                <w:lang w:val="ru-RU"/>
              </w:rPr>
              <w:t>3</w:t>
            </w:r>
          </w:p>
        </w:tc>
        <w:tc>
          <w:tcPr>
            <w:tcW w:w="2551" w:type="dxa"/>
            <w:shd w:val="clear" w:color="auto" w:fill="auto"/>
          </w:tcPr>
          <w:p w:rsidR="0022609A" w:rsidRPr="00E35CFA" w:rsidRDefault="0022609A" w:rsidP="00A16C40">
            <w:pPr>
              <w:pStyle w:val="TableParagraph"/>
              <w:ind w:left="142"/>
              <w:rPr>
                <w:color w:val="0F243E" w:themeColor="text2" w:themeShade="80"/>
                <w:sz w:val="24"/>
                <w:szCs w:val="24"/>
                <w:lang w:val="ru-RU"/>
              </w:rPr>
            </w:pPr>
            <w:r w:rsidRPr="00E35CFA">
              <w:rPr>
                <w:color w:val="0F243E" w:themeColor="text2" w:themeShade="80"/>
                <w:sz w:val="24"/>
                <w:szCs w:val="24"/>
                <w:lang w:val="ru-RU"/>
              </w:rPr>
              <w:t>Речевое развитие</w:t>
            </w:r>
          </w:p>
        </w:tc>
        <w:tc>
          <w:tcPr>
            <w:tcW w:w="6521" w:type="dxa"/>
            <w:shd w:val="clear" w:color="auto" w:fill="auto"/>
          </w:tcPr>
          <w:p w:rsidR="0022609A" w:rsidRPr="00E35CFA" w:rsidRDefault="0022609A" w:rsidP="00A16C40">
            <w:pPr>
              <w:pStyle w:val="TableParagraph"/>
              <w:ind w:left="141" w:right="142"/>
              <w:jc w:val="both"/>
              <w:rPr>
                <w:color w:val="0F243E" w:themeColor="text2" w:themeShade="80"/>
                <w:sz w:val="24"/>
                <w:szCs w:val="24"/>
                <w:lang w:val="ru-RU"/>
              </w:rPr>
            </w:pPr>
            <w:r w:rsidRPr="00E35CFA">
              <w:rPr>
                <w:color w:val="0F243E" w:themeColor="text2" w:themeShade="80"/>
                <w:sz w:val="24"/>
                <w:szCs w:val="24"/>
                <w:lang w:val="ru-RU"/>
              </w:rPr>
              <w:t>Развивать все компоненты речи через знакомс</w:t>
            </w:r>
            <w:r w:rsidR="00A278A0" w:rsidRPr="00E35CFA">
              <w:rPr>
                <w:color w:val="0F243E" w:themeColor="text2" w:themeShade="80"/>
                <w:sz w:val="24"/>
                <w:szCs w:val="24"/>
                <w:lang w:val="ru-RU"/>
              </w:rPr>
              <w:t>тво с культурой Тюменского края</w:t>
            </w:r>
          </w:p>
        </w:tc>
      </w:tr>
      <w:tr w:rsidR="00721D61" w:rsidRPr="007C21C9" w:rsidTr="00A86E85">
        <w:trPr>
          <w:trHeight w:val="642"/>
        </w:trPr>
        <w:tc>
          <w:tcPr>
            <w:tcW w:w="568" w:type="dxa"/>
            <w:shd w:val="clear" w:color="auto" w:fill="auto"/>
          </w:tcPr>
          <w:p w:rsidR="00721D61" w:rsidRPr="00721D61" w:rsidRDefault="00721D61" w:rsidP="00A16C40">
            <w:pPr>
              <w:pStyle w:val="TableParagraph"/>
              <w:ind w:left="0"/>
              <w:jc w:val="center"/>
              <w:rPr>
                <w:sz w:val="24"/>
                <w:szCs w:val="24"/>
                <w:lang w:val="ru-RU"/>
              </w:rPr>
            </w:pPr>
            <w:r>
              <w:rPr>
                <w:sz w:val="24"/>
                <w:szCs w:val="24"/>
                <w:lang w:val="ru-RU"/>
              </w:rPr>
              <w:t>4</w:t>
            </w:r>
          </w:p>
        </w:tc>
        <w:tc>
          <w:tcPr>
            <w:tcW w:w="2551" w:type="dxa"/>
            <w:shd w:val="clear" w:color="auto" w:fill="auto"/>
          </w:tcPr>
          <w:p w:rsidR="00721D61" w:rsidRPr="00E35CFA" w:rsidRDefault="00721D61" w:rsidP="00F5376E">
            <w:pPr>
              <w:pStyle w:val="TableParagraph"/>
              <w:ind w:left="142"/>
              <w:rPr>
                <w:color w:val="0F243E" w:themeColor="text2" w:themeShade="80"/>
                <w:sz w:val="24"/>
                <w:szCs w:val="24"/>
              </w:rPr>
            </w:pPr>
            <w:r w:rsidRPr="00E35CFA">
              <w:rPr>
                <w:color w:val="0F243E" w:themeColor="text2" w:themeShade="80"/>
                <w:sz w:val="24"/>
                <w:szCs w:val="24"/>
                <w:lang w:val="ru-RU"/>
              </w:rPr>
              <w:t>Художественно - эс</w:t>
            </w:r>
            <w:r w:rsidRPr="00E35CFA">
              <w:rPr>
                <w:color w:val="0F243E" w:themeColor="text2" w:themeShade="80"/>
                <w:sz w:val="24"/>
                <w:szCs w:val="24"/>
              </w:rPr>
              <w:t>тетическое развитие</w:t>
            </w:r>
          </w:p>
        </w:tc>
        <w:tc>
          <w:tcPr>
            <w:tcW w:w="6521" w:type="dxa"/>
            <w:shd w:val="clear" w:color="auto" w:fill="auto"/>
          </w:tcPr>
          <w:p w:rsidR="00721D61" w:rsidRPr="00E35CFA" w:rsidRDefault="00721D61" w:rsidP="00F5376E">
            <w:pPr>
              <w:pStyle w:val="TableParagraph"/>
              <w:ind w:left="141" w:right="142"/>
              <w:jc w:val="both"/>
              <w:rPr>
                <w:color w:val="0F243E" w:themeColor="text2" w:themeShade="80"/>
                <w:sz w:val="24"/>
                <w:szCs w:val="24"/>
                <w:lang w:val="ru-RU"/>
              </w:rPr>
            </w:pPr>
            <w:r w:rsidRPr="00E35CFA">
              <w:rPr>
                <w:color w:val="0F243E" w:themeColor="text2" w:themeShade="80"/>
                <w:sz w:val="24"/>
                <w:szCs w:val="24"/>
                <w:lang w:val="ru-RU"/>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Тюменского края.</w:t>
            </w:r>
          </w:p>
          <w:p w:rsidR="00721D61" w:rsidRPr="00E35CFA" w:rsidRDefault="00721D61" w:rsidP="00F5376E">
            <w:pPr>
              <w:pStyle w:val="TableParagraph"/>
              <w:ind w:left="141" w:right="141"/>
              <w:jc w:val="both"/>
              <w:rPr>
                <w:color w:val="0F243E" w:themeColor="text2" w:themeShade="80"/>
                <w:sz w:val="24"/>
                <w:szCs w:val="24"/>
                <w:lang w:val="ru-RU"/>
              </w:rPr>
            </w:pPr>
            <w:r w:rsidRPr="00E35CFA">
              <w:rPr>
                <w:color w:val="0F243E" w:themeColor="text2" w:themeShade="80"/>
                <w:sz w:val="24"/>
                <w:szCs w:val="24"/>
                <w:lang w:val="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721D61" w:rsidRPr="007C21C9" w:rsidTr="00A86E85">
        <w:trPr>
          <w:trHeight w:val="704"/>
        </w:trPr>
        <w:tc>
          <w:tcPr>
            <w:tcW w:w="568" w:type="dxa"/>
            <w:shd w:val="clear" w:color="auto" w:fill="auto"/>
          </w:tcPr>
          <w:p w:rsidR="00721D61" w:rsidRPr="007C21C9" w:rsidRDefault="00721D61" w:rsidP="00A16C40">
            <w:pPr>
              <w:pStyle w:val="TableParagraph"/>
              <w:ind w:left="0"/>
              <w:jc w:val="center"/>
              <w:rPr>
                <w:sz w:val="24"/>
                <w:szCs w:val="24"/>
              </w:rPr>
            </w:pPr>
            <w:r w:rsidRPr="007C21C9">
              <w:rPr>
                <w:sz w:val="24"/>
                <w:szCs w:val="24"/>
              </w:rPr>
              <w:t>5</w:t>
            </w:r>
          </w:p>
        </w:tc>
        <w:tc>
          <w:tcPr>
            <w:tcW w:w="2551" w:type="dxa"/>
            <w:shd w:val="clear" w:color="auto" w:fill="auto"/>
          </w:tcPr>
          <w:p w:rsidR="00721D61" w:rsidRPr="00E35CFA" w:rsidRDefault="00721D61" w:rsidP="00A16C40">
            <w:pPr>
              <w:pStyle w:val="TableParagraph"/>
              <w:ind w:left="142"/>
              <w:rPr>
                <w:color w:val="0F243E" w:themeColor="text2" w:themeShade="80"/>
                <w:sz w:val="24"/>
                <w:szCs w:val="24"/>
              </w:rPr>
            </w:pPr>
            <w:r w:rsidRPr="00E35CFA">
              <w:rPr>
                <w:color w:val="0F243E" w:themeColor="text2" w:themeShade="80"/>
                <w:sz w:val="24"/>
                <w:szCs w:val="24"/>
              </w:rPr>
              <w:t>Физическое развитие</w:t>
            </w:r>
          </w:p>
        </w:tc>
        <w:tc>
          <w:tcPr>
            <w:tcW w:w="6521" w:type="dxa"/>
            <w:shd w:val="clear" w:color="auto" w:fill="auto"/>
          </w:tcPr>
          <w:p w:rsidR="00721D61" w:rsidRPr="00E35CFA" w:rsidRDefault="00721D61" w:rsidP="00A16C40">
            <w:pPr>
              <w:pStyle w:val="TableParagraph"/>
              <w:tabs>
                <w:tab w:val="left" w:pos="1515"/>
                <w:tab w:val="left" w:pos="3656"/>
                <w:tab w:val="left" w:pos="4918"/>
              </w:tabs>
              <w:ind w:left="141" w:right="141"/>
              <w:jc w:val="both"/>
              <w:rPr>
                <w:color w:val="0F243E" w:themeColor="text2" w:themeShade="80"/>
                <w:sz w:val="24"/>
                <w:szCs w:val="24"/>
                <w:lang w:val="ru-RU"/>
              </w:rPr>
            </w:pPr>
            <w:r w:rsidRPr="00E35CFA">
              <w:rPr>
                <w:color w:val="0F243E" w:themeColor="text2" w:themeShade="80"/>
                <w:sz w:val="24"/>
                <w:szCs w:val="24"/>
                <w:lang w:val="ru-RU"/>
              </w:rPr>
              <w:t xml:space="preserve">Развивать эмоциональную свободу, физическую выносливость, смекалку, ловкость </w:t>
            </w:r>
            <w:r w:rsidRPr="00E35CFA">
              <w:rPr>
                <w:color w:val="0F243E" w:themeColor="text2" w:themeShade="80"/>
                <w:spacing w:val="-4"/>
                <w:sz w:val="24"/>
                <w:szCs w:val="24"/>
                <w:lang w:val="ru-RU"/>
              </w:rPr>
              <w:t xml:space="preserve">через </w:t>
            </w:r>
            <w:r w:rsidRPr="00E35CFA">
              <w:rPr>
                <w:color w:val="0F243E" w:themeColor="text2" w:themeShade="80"/>
                <w:sz w:val="24"/>
                <w:szCs w:val="24"/>
                <w:lang w:val="ru-RU"/>
              </w:rPr>
              <w:t>традиционные игры и забавы Тюменского края</w:t>
            </w:r>
          </w:p>
        </w:tc>
      </w:tr>
    </w:tbl>
    <w:p w:rsidR="003C35D0" w:rsidRPr="003A4AE6" w:rsidRDefault="003C35D0" w:rsidP="00150953">
      <w:pPr>
        <w:widowControl w:val="0"/>
        <w:tabs>
          <w:tab w:val="left" w:pos="2796"/>
        </w:tabs>
        <w:autoSpaceDE w:val="0"/>
        <w:autoSpaceDN w:val="0"/>
        <w:spacing w:after="0" w:line="240" w:lineRule="auto"/>
        <w:rPr>
          <w:rFonts w:ascii="Times New Roman" w:hAnsi="Times New Roman" w:cs="Times New Roman"/>
          <w:i/>
          <w:szCs w:val="24"/>
        </w:rPr>
      </w:pPr>
    </w:p>
    <w:p w:rsidR="00150953" w:rsidRPr="00E35CFA" w:rsidRDefault="00150953" w:rsidP="00032ADA">
      <w:pPr>
        <w:pStyle w:val="a4"/>
        <w:widowControl w:val="0"/>
        <w:numPr>
          <w:ilvl w:val="1"/>
          <w:numId w:val="183"/>
        </w:numPr>
        <w:tabs>
          <w:tab w:val="left" w:pos="2796"/>
        </w:tabs>
        <w:autoSpaceDE w:val="0"/>
        <w:autoSpaceDN w:val="0"/>
        <w:spacing w:after="0" w:line="240" w:lineRule="auto"/>
        <w:contextualSpacing w:val="0"/>
        <w:jc w:val="center"/>
        <w:rPr>
          <w:rFonts w:ascii="Times New Roman" w:hAnsi="Times New Roman" w:cs="Times New Roman"/>
          <w:b/>
          <w:color w:val="0F243E" w:themeColor="text2" w:themeShade="80"/>
          <w:sz w:val="26"/>
          <w:szCs w:val="26"/>
        </w:rPr>
      </w:pPr>
      <w:r w:rsidRPr="00E35CFA">
        <w:rPr>
          <w:rFonts w:ascii="Times New Roman" w:hAnsi="Times New Roman" w:cs="Times New Roman"/>
          <w:b/>
          <w:i/>
          <w:color w:val="0F243E" w:themeColor="text2" w:themeShade="80"/>
          <w:sz w:val="26"/>
          <w:szCs w:val="26"/>
        </w:rPr>
        <w:t>Вариативные формы, способы, методы и средства реализации Федеральной программы.</w:t>
      </w:r>
    </w:p>
    <w:p w:rsidR="00150953" w:rsidRPr="00E35CFA" w:rsidRDefault="00150953" w:rsidP="00150953">
      <w:pPr>
        <w:pStyle w:val="a4"/>
        <w:widowControl w:val="0"/>
        <w:tabs>
          <w:tab w:val="left" w:pos="2796"/>
        </w:tabs>
        <w:autoSpaceDE w:val="0"/>
        <w:autoSpaceDN w:val="0"/>
        <w:spacing w:after="0" w:line="240" w:lineRule="auto"/>
        <w:ind w:left="675"/>
        <w:contextualSpacing w:val="0"/>
        <w:rPr>
          <w:rFonts w:ascii="Times New Roman" w:hAnsi="Times New Roman" w:cs="Times New Roman"/>
          <w:b/>
          <w:color w:val="0F243E" w:themeColor="text2" w:themeShade="80"/>
          <w:sz w:val="18"/>
          <w:szCs w:val="26"/>
        </w:rPr>
      </w:pPr>
    </w:p>
    <w:p w:rsidR="005369BC" w:rsidRPr="00E35CFA" w:rsidRDefault="005369BC" w:rsidP="00372202">
      <w:pPr>
        <w:pStyle w:val="a4"/>
        <w:widowControl w:val="0"/>
        <w:tabs>
          <w:tab w:val="left" w:pos="2796"/>
        </w:tabs>
        <w:autoSpaceDE w:val="0"/>
        <w:autoSpaceDN w:val="0"/>
        <w:spacing w:after="0" w:line="240" w:lineRule="auto"/>
        <w:ind w:left="675"/>
        <w:contextualSpacing w:val="0"/>
        <w:rPr>
          <w:rFonts w:ascii="Times New Roman" w:hAnsi="Times New Roman" w:cs="Times New Roman"/>
          <w:b/>
          <w:i/>
          <w:color w:val="0F243E" w:themeColor="text2" w:themeShade="80"/>
          <w:sz w:val="26"/>
          <w:szCs w:val="26"/>
        </w:rPr>
      </w:pPr>
      <w:r w:rsidRPr="00E35CFA">
        <w:rPr>
          <w:rFonts w:ascii="Times New Roman" w:hAnsi="Times New Roman" w:cs="Times New Roman"/>
          <w:b/>
          <w:i/>
          <w:color w:val="0F243E" w:themeColor="text2" w:themeShade="80"/>
          <w:sz w:val="26"/>
          <w:szCs w:val="26"/>
        </w:rPr>
        <w:t>Обязательная часть</w:t>
      </w:r>
    </w:p>
    <w:p w:rsidR="00521A40" w:rsidRPr="00E35CFA" w:rsidRDefault="00521A40" w:rsidP="00150953">
      <w:pPr>
        <w:pStyle w:val="a4"/>
        <w:widowControl w:val="0"/>
        <w:tabs>
          <w:tab w:val="left" w:pos="2796"/>
        </w:tabs>
        <w:autoSpaceDE w:val="0"/>
        <w:autoSpaceDN w:val="0"/>
        <w:spacing w:after="0" w:line="240" w:lineRule="auto"/>
        <w:ind w:left="675"/>
        <w:contextualSpacing w:val="0"/>
        <w:jc w:val="center"/>
        <w:rPr>
          <w:rFonts w:ascii="Times New Roman" w:hAnsi="Times New Roman" w:cs="Times New Roman"/>
          <w:b/>
          <w:color w:val="0F243E" w:themeColor="text2" w:themeShade="80"/>
          <w:sz w:val="18"/>
          <w:szCs w:val="26"/>
        </w:rPr>
      </w:pPr>
    </w:p>
    <w:p w:rsidR="00E117CC" w:rsidRPr="00E35CFA" w:rsidRDefault="00E117CC" w:rsidP="00521A40">
      <w:pPr>
        <w:pStyle w:val="a4"/>
        <w:widowControl w:val="0"/>
        <w:tabs>
          <w:tab w:val="left" w:pos="2796"/>
        </w:tabs>
        <w:autoSpaceDE w:val="0"/>
        <w:autoSpaceDN w:val="0"/>
        <w:spacing w:after="0" w:line="240" w:lineRule="auto"/>
        <w:ind w:left="0" w:firstLine="851"/>
        <w:contextualSpacing w:val="0"/>
        <w:jc w:val="both"/>
        <w:rPr>
          <w:rFonts w:ascii="Times New Roman" w:hAnsi="Times New Roman" w:cs="Times New Roman"/>
          <w:color w:val="0F243E" w:themeColor="text2" w:themeShade="80"/>
          <w:sz w:val="16"/>
          <w:szCs w:val="26"/>
        </w:rPr>
      </w:pPr>
    </w:p>
    <w:p w:rsidR="00521A40" w:rsidRPr="00E35CFA" w:rsidRDefault="00521A40" w:rsidP="00521A40">
      <w:pPr>
        <w:pStyle w:val="a4"/>
        <w:widowControl w:val="0"/>
        <w:tabs>
          <w:tab w:val="left" w:pos="2796"/>
        </w:tabs>
        <w:autoSpaceDE w:val="0"/>
        <w:autoSpaceDN w:val="0"/>
        <w:spacing w:after="0" w:line="240" w:lineRule="auto"/>
        <w:ind w:left="0" w:firstLine="851"/>
        <w:contextualSpacing w:val="0"/>
        <w:jc w:val="both"/>
        <w:rPr>
          <w:rFonts w:ascii="Times New Roman" w:hAnsi="Times New Roman" w:cs="Times New Roman"/>
          <w:b/>
          <w:color w:val="0F243E" w:themeColor="text2" w:themeShade="80"/>
          <w:sz w:val="26"/>
          <w:szCs w:val="26"/>
        </w:rPr>
      </w:pPr>
      <w:r w:rsidRPr="00E35CFA">
        <w:rPr>
          <w:rFonts w:ascii="Times New Roman" w:hAnsi="Times New Roman" w:cs="Times New Roman"/>
          <w:color w:val="0F243E" w:themeColor="text2" w:themeShade="80"/>
          <w:sz w:val="26"/>
          <w:szCs w:val="26"/>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5369BC" w:rsidRPr="00E35CFA" w:rsidRDefault="00FF2258" w:rsidP="00B46F4E">
      <w:pPr>
        <w:pStyle w:val="a4"/>
        <w:widowControl w:val="0"/>
        <w:tabs>
          <w:tab w:val="left" w:pos="2796"/>
        </w:tabs>
        <w:autoSpaceDE w:val="0"/>
        <w:autoSpaceDN w:val="0"/>
        <w:spacing w:after="0" w:line="240" w:lineRule="auto"/>
        <w:ind w:left="0" w:firstLine="709"/>
        <w:contextualSpacing w:val="0"/>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w:t>
      </w:r>
      <w:r w:rsidR="00053DB1" w:rsidRPr="00E35CFA">
        <w:rPr>
          <w:rFonts w:ascii="Times New Roman" w:hAnsi="Times New Roman" w:cs="Times New Roman"/>
          <w:color w:val="0F243E" w:themeColor="text2" w:themeShade="80"/>
          <w:sz w:val="26"/>
          <w:szCs w:val="26"/>
        </w:rPr>
        <w:t>Раздел 2.</w:t>
      </w:r>
      <w:r w:rsidR="00521A40" w:rsidRPr="00E35CFA">
        <w:rPr>
          <w:rFonts w:ascii="Times New Roman" w:hAnsi="Times New Roman" w:cs="Times New Roman"/>
          <w:color w:val="0F243E" w:themeColor="text2" w:themeShade="80"/>
          <w:sz w:val="26"/>
          <w:szCs w:val="26"/>
        </w:rPr>
        <w:t>3</w:t>
      </w:r>
      <w:r w:rsidR="00053DB1" w:rsidRPr="00E35CFA">
        <w:rPr>
          <w:rFonts w:ascii="Times New Roman" w:hAnsi="Times New Roman" w:cs="Times New Roman"/>
          <w:color w:val="0F243E" w:themeColor="text2" w:themeShade="80"/>
          <w:sz w:val="26"/>
          <w:szCs w:val="26"/>
        </w:rPr>
        <w:t xml:space="preserve">. </w:t>
      </w:r>
      <w:r w:rsidR="005369BC" w:rsidRPr="00E35CFA">
        <w:rPr>
          <w:rFonts w:ascii="Times New Roman" w:hAnsi="Times New Roman" w:cs="Times New Roman"/>
          <w:color w:val="0F243E" w:themeColor="text2" w:themeShade="80"/>
          <w:sz w:val="26"/>
          <w:szCs w:val="26"/>
        </w:rPr>
        <w:t>ООП ДО соответствует разделу «</w:t>
      </w:r>
      <w:r w:rsidR="0092515A" w:rsidRPr="00E35CFA">
        <w:rPr>
          <w:rFonts w:ascii="Times New Roman" w:hAnsi="Times New Roman" w:cs="Times New Roman"/>
          <w:color w:val="0F243E" w:themeColor="text2" w:themeShade="80"/>
          <w:sz w:val="26"/>
          <w:szCs w:val="26"/>
        </w:rPr>
        <w:t>Содержание образовательной деятельности</w:t>
      </w:r>
      <w:r w:rsidR="005369BC" w:rsidRPr="00E35CFA">
        <w:rPr>
          <w:rFonts w:ascii="Times New Roman" w:hAnsi="Times New Roman" w:cs="Times New Roman"/>
          <w:color w:val="0F243E" w:themeColor="text2" w:themeShade="80"/>
          <w:sz w:val="26"/>
          <w:szCs w:val="26"/>
        </w:rPr>
        <w:t xml:space="preserve">» </w:t>
      </w:r>
      <w:r w:rsidR="0092515A" w:rsidRPr="00E35CFA">
        <w:rPr>
          <w:rFonts w:ascii="Times New Roman" w:hAnsi="Times New Roman" w:cs="Times New Roman"/>
          <w:color w:val="0F243E" w:themeColor="text2" w:themeShade="80"/>
          <w:sz w:val="26"/>
          <w:szCs w:val="26"/>
        </w:rPr>
        <w:t>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r w:rsidR="005369BC" w:rsidRPr="00E35CFA">
        <w:rPr>
          <w:rFonts w:ascii="Times New Roman" w:hAnsi="Times New Roman" w:cs="Times New Roman"/>
          <w:color w:val="0F243E" w:themeColor="text2" w:themeShade="80"/>
          <w:sz w:val="26"/>
          <w:szCs w:val="26"/>
        </w:rPr>
        <w:t xml:space="preserve"> Формы работы по образовательным областям в соответствие с возрастом детей</w:t>
      </w:r>
      <w:r w:rsidR="00452F39" w:rsidRPr="00E35CFA">
        <w:rPr>
          <w:rFonts w:ascii="Times New Roman" w:hAnsi="Times New Roman" w:cs="Times New Roman"/>
          <w:color w:val="0F243E" w:themeColor="text2" w:themeShade="80"/>
          <w:sz w:val="26"/>
          <w:szCs w:val="26"/>
        </w:rPr>
        <w:t xml:space="preserve">. </w:t>
      </w:r>
    </w:p>
    <w:p w:rsidR="00452F39" w:rsidRDefault="00452F39" w:rsidP="00B46F4E">
      <w:pPr>
        <w:pStyle w:val="a4"/>
        <w:widowControl w:val="0"/>
        <w:tabs>
          <w:tab w:val="left" w:pos="2796"/>
        </w:tabs>
        <w:autoSpaceDE w:val="0"/>
        <w:autoSpaceDN w:val="0"/>
        <w:spacing w:after="0" w:line="240" w:lineRule="auto"/>
        <w:ind w:left="0" w:firstLine="709"/>
        <w:contextualSpacing w:val="0"/>
        <w:jc w:val="both"/>
        <w:rPr>
          <w:rFonts w:ascii="Times New Roman" w:hAnsi="Times New Roman" w:cs="Times New Roman"/>
          <w:i/>
          <w:color w:val="0F243E" w:themeColor="text2" w:themeShade="80"/>
          <w:szCs w:val="24"/>
        </w:rPr>
      </w:pPr>
    </w:p>
    <w:p w:rsidR="00E3386F" w:rsidRDefault="00E3386F" w:rsidP="00B46F4E">
      <w:pPr>
        <w:pStyle w:val="a4"/>
        <w:widowControl w:val="0"/>
        <w:tabs>
          <w:tab w:val="left" w:pos="2796"/>
        </w:tabs>
        <w:autoSpaceDE w:val="0"/>
        <w:autoSpaceDN w:val="0"/>
        <w:spacing w:after="0" w:line="240" w:lineRule="auto"/>
        <w:ind w:left="0" w:firstLine="709"/>
        <w:contextualSpacing w:val="0"/>
        <w:jc w:val="both"/>
        <w:rPr>
          <w:rFonts w:ascii="Times New Roman" w:hAnsi="Times New Roman" w:cs="Times New Roman"/>
          <w:i/>
          <w:color w:val="0F243E" w:themeColor="text2" w:themeShade="80"/>
          <w:szCs w:val="24"/>
        </w:rPr>
      </w:pPr>
    </w:p>
    <w:p w:rsidR="00E3386F" w:rsidRDefault="00E3386F" w:rsidP="00B46F4E">
      <w:pPr>
        <w:pStyle w:val="a4"/>
        <w:widowControl w:val="0"/>
        <w:tabs>
          <w:tab w:val="left" w:pos="2796"/>
        </w:tabs>
        <w:autoSpaceDE w:val="0"/>
        <w:autoSpaceDN w:val="0"/>
        <w:spacing w:after="0" w:line="240" w:lineRule="auto"/>
        <w:ind w:left="0" w:firstLine="709"/>
        <w:contextualSpacing w:val="0"/>
        <w:jc w:val="both"/>
        <w:rPr>
          <w:rFonts w:ascii="Times New Roman" w:hAnsi="Times New Roman" w:cs="Times New Roman"/>
          <w:i/>
          <w:color w:val="0F243E" w:themeColor="text2" w:themeShade="80"/>
          <w:szCs w:val="24"/>
        </w:rPr>
      </w:pPr>
    </w:p>
    <w:p w:rsidR="00E3386F" w:rsidRDefault="00E3386F" w:rsidP="00B46F4E">
      <w:pPr>
        <w:pStyle w:val="a4"/>
        <w:widowControl w:val="0"/>
        <w:tabs>
          <w:tab w:val="left" w:pos="2796"/>
        </w:tabs>
        <w:autoSpaceDE w:val="0"/>
        <w:autoSpaceDN w:val="0"/>
        <w:spacing w:after="0" w:line="240" w:lineRule="auto"/>
        <w:ind w:left="0" w:firstLine="709"/>
        <w:contextualSpacing w:val="0"/>
        <w:jc w:val="both"/>
        <w:rPr>
          <w:rFonts w:ascii="Times New Roman" w:hAnsi="Times New Roman" w:cs="Times New Roman"/>
          <w:i/>
          <w:color w:val="0F243E" w:themeColor="text2" w:themeShade="80"/>
          <w:szCs w:val="24"/>
        </w:rPr>
      </w:pPr>
    </w:p>
    <w:p w:rsidR="00E3386F" w:rsidRDefault="00E3386F" w:rsidP="00B46F4E">
      <w:pPr>
        <w:pStyle w:val="a4"/>
        <w:widowControl w:val="0"/>
        <w:tabs>
          <w:tab w:val="left" w:pos="2796"/>
        </w:tabs>
        <w:autoSpaceDE w:val="0"/>
        <w:autoSpaceDN w:val="0"/>
        <w:spacing w:after="0" w:line="240" w:lineRule="auto"/>
        <w:ind w:left="0" w:firstLine="709"/>
        <w:contextualSpacing w:val="0"/>
        <w:jc w:val="both"/>
        <w:rPr>
          <w:rFonts w:ascii="Times New Roman" w:hAnsi="Times New Roman" w:cs="Times New Roman"/>
          <w:i/>
          <w:color w:val="0F243E" w:themeColor="text2" w:themeShade="80"/>
          <w:szCs w:val="24"/>
        </w:rPr>
      </w:pPr>
    </w:p>
    <w:p w:rsidR="00E3386F" w:rsidRDefault="00E3386F" w:rsidP="00B46F4E">
      <w:pPr>
        <w:pStyle w:val="a4"/>
        <w:widowControl w:val="0"/>
        <w:tabs>
          <w:tab w:val="left" w:pos="2796"/>
        </w:tabs>
        <w:autoSpaceDE w:val="0"/>
        <w:autoSpaceDN w:val="0"/>
        <w:spacing w:after="0" w:line="240" w:lineRule="auto"/>
        <w:ind w:left="0" w:firstLine="709"/>
        <w:contextualSpacing w:val="0"/>
        <w:jc w:val="both"/>
        <w:rPr>
          <w:rFonts w:ascii="Times New Roman" w:hAnsi="Times New Roman" w:cs="Times New Roman"/>
          <w:i/>
          <w:color w:val="0F243E" w:themeColor="text2" w:themeShade="80"/>
          <w:szCs w:val="24"/>
        </w:rPr>
      </w:pPr>
    </w:p>
    <w:p w:rsidR="00E3386F" w:rsidRDefault="00E3386F" w:rsidP="00B46F4E">
      <w:pPr>
        <w:pStyle w:val="a4"/>
        <w:widowControl w:val="0"/>
        <w:tabs>
          <w:tab w:val="left" w:pos="2796"/>
        </w:tabs>
        <w:autoSpaceDE w:val="0"/>
        <w:autoSpaceDN w:val="0"/>
        <w:spacing w:after="0" w:line="240" w:lineRule="auto"/>
        <w:ind w:left="0" w:firstLine="709"/>
        <w:contextualSpacing w:val="0"/>
        <w:jc w:val="both"/>
        <w:rPr>
          <w:rFonts w:ascii="Times New Roman" w:hAnsi="Times New Roman" w:cs="Times New Roman"/>
          <w:i/>
          <w:color w:val="0F243E" w:themeColor="text2" w:themeShade="80"/>
          <w:szCs w:val="24"/>
        </w:rPr>
      </w:pPr>
    </w:p>
    <w:p w:rsidR="00E3386F" w:rsidRPr="00E35CFA" w:rsidRDefault="00E3386F" w:rsidP="00B46F4E">
      <w:pPr>
        <w:pStyle w:val="a4"/>
        <w:widowControl w:val="0"/>
        <w:tabs>
          <w:tab w:val="left" w:pos="2796"/>
        </w:tabs>
        <w:autoSpaceDE w:val="0"/>
        <w:autoSpaceDN w:val="0"/>
        <w:spacing w:after="0" w:line="240" w:lineRule="auto"/>
        <w:ind w:left="0" w:firstLine="709"/>
        <w:contextualSpacing w:val="0"/>
        <w:jc w:val="both"/>
        <w:rPr>
          <w:rFonts w:ascii="Times New Roman" w:hAnsi="Times New Roman" w:cs="Times New Roman"/>
          <w:i/>
          <w:color w:val="0F243E" w:themeColor="text2" w:themeShade="80"/>
          <w:szCs w:val="24"/>
        </w:rPr>
      </w:pPr>
    </w:p>
    <w:p w:rsidR="00FC33F9" w:rsidRPr="00E35CFA" w:rsidRDefault="003C35D0" w:rsidP="003C35D0">
      <w:pPr>
        <w:pStyle w:val="ConsPlusNormal"/>
        <w:ind w:firstLine="540"/>
        <w:rPr>
          <w:rFonts w:ascii="Times New Roman" w:hAnsi="Times New Roman" w:cs="Times New Roman"/>
          <w:b/>
          <w:i/>
          <w:color w:val="0F243E" w:themeColor="text2" w:themeShade="80"/>
          <w:sz w:val="26"/>
          <w:szCs w:val="26"/>
        </w:rPr>
      </w:pPr>
      <w:r w:rsidRPr="00E35CFA">
        <w:rPr>
          <w:rFonts w:ascii="Times New Roman" w:hAnsi="Times New Roman" w:cs="Times New Roman"/>
          <w:b/>
          <w:i/>
          <w:color w:val="0F243E" w:themeColor="text2" w:themeShade="80"/>
          <w:sz w:val="26"/>
          <w:szCs w:val="26"/>
        </w:rPr>
        <w:t xml:space="preserve">3.3.1. </w:t>
      </w:r>
      <w:r w:rsidR="00FC33F9" w:rsidRPr="00E35CFA">
        <w:rPr>
          <w:rFonts w:ascii="Times New Roman" w:hAnsi="Times New Roman" w:cs="Times New Roman"/>
          <w:b/>
          <w:i/>
          <w:color w:val="0F243E" w:themeColor="text2" w:themeShade="80"/>
          <w:sz w:val="26"/>
          <w:szCs w:val="26"/>
        </w:rPr>
        <w:t>Формы реализации Федеральной программы в соответствии с видом детской деятельности и возрастными особенностями детей:</w:t>
      </w:r>
    </w:p>
    <w:p w:rsidR="00FC33F9" w:rsidRPr="00E35CFA" w:rsidRDefault="00FC33F9" w:rsidP="0092515A">
      <w:pPr>
        <w:widowControl w:val="0"/>
        <w:tabs>
          <w:tab w:val="left" w:pos="2796"/>
        </w:tabs>
        <w:autoSpaceDE w:val="0"/>
        <w:autoSpaceDN w:val="0"/>
        <w:spacing w:after="0" w:line="240" w:lineRule="auto"/>
        <w:ind w:firstLine="709"/>
        <w:jc w:val="both"/>
        <w:rPr>
          <w:rFonts w:ascii="Times New Roman" w:hAnsi="Times New Roman" w:cs="Times New Roman"/>
          <w:color w:val="0F243E" w:themeColor="text2" w:themeShade="80"/>
          <w:sz w:val="16"/>
          <w:szCs w:val="24"/>
        </w:rPr>
      </w:pPr>
    </w:p>
    <w:p w:rsidR="00E35CFA" w:rsidRPr="00E35CFA" w:rsidRDefault="00E35CFA" w:rsidP="00E35CFA">
      <w:pPr>
        <w:widowControl w:val="0"/>
        <w:tabs>
          <w:tab w:val="left" w:pos="2796"/>
        </w:tabs>
        <w:autoSpaceDE w:val="0"/>
        <w:autoSpaceDN w:val="0"/>
        <w:spacing w:after="0" w:line="240" w:lineRule="auto"/>
        <w:jc w:val="both"/>
        <w:rPr>
          <w:rFonts w:ascii="Times New Roman" w:hAnsi="Times New Roman" w:cs="Times New Roman"/>
          <w:color w:val="0F243E" w:themeColor="text2" w:themeShade="80"/>
          <w:sz w:val="16"/>
          <w:szCs w:val="24"/>
        </w:rPr>
      </w:pPr>
    </w:p>
    <w:tbl>
      <w:tblPr>
        <w:tblStyle w:val="a5"/>
        <w:tblW w:w="0" w:type="auto"/>
        <w:tblLook w:val="04A0" w:firstRow="1" w:lastRow="0" w:firstColumn="1" w:lastColumn="0" w:noHBand="0" w:noVBand="1"/>
      </w:tblPr>
      <w:tblGrid>
        <w:gridCol w:w="4927"/>
        <w:gridCol w:w="4927"/>
      </w:tblGrid>
      <w:tr w:rsidR="00CB2481" w:rsidTr="007F7658">
        <w:tc>
          <w:tcPr>
            <w:tcW w:w="9854" w:type="dxa"/>
            <w:gridSpan w:val="2"/>
            <w:shd w:val="clear" w:color="auto" w:fill="B8CCE4" w:themeFill="accent1" w:themeFillTint="66"/>
          </w:tcPr>
          <w:p w:rsidR="00CB2481" w:rsidRPr="00E35CFA" w:rsidRDefault="00CB2481" w:rsidP="00CB2481">
            <w:pPr>
              <w:jc w:val="center"/>
              <w:rPr>
                <w:rFonts w:ascii="Times New Roman" w:hAnsi="Times New Roman" w:cs="Times New Roman"/>
                <w:b/>
                <w:i/>
                <w:color w:val="0F243E" w:themeColor="text2" w:themeShade="80"/>
                <w:sz w:val="26"/>
                <w:szCs w:val="26"/>
              </w:rPr>
            </w:pPr>
            <w:r w:rsidRPr="00E35CFA">
              <w:rPr>
                <w:rFonts w:ascii="Times New Roman" w:hAnsi="Times New Roman" w:cs="Times New Roman"/>
                <w:b/>
                <w:i/>
                <w:color w:val="0F243E" w:themeColor="text2" w:themeShade="80"/>
                <w:sz w:val="20"/>
                <w:szCs w:val="26"/>
              </w:rPr>
              <w:t>Формы работы</w:t>
            </w:r>
          </w:p>
        </w:tc>
      </w:tr>
      <w:tr w:rsidR="003D42A8" w:rsidTr="00053DB1">
        <w:tc>
          <w:tcPr>
            <w:tcW w:w="9854" w:type="dxa"/>
            <w:gridSpan w:val="2"/>
          </w:tcPr>
          <w:p w:rsidR="00521A40" w:rsidRPr="00E35CFA" w:rsidRDefault="00521A40" w:rsidP="00521A40">
            <w:pPr>
              <w:pStyle w:val="a4"/>
              <w:widowControl w:val="0"/>
              <w:tabs>
                <w:tab w:val="left" w:pos="2796"/>
              </w:tabs>
              <w:autoSpaceDE w:val="0"/>
              <w:autoSpaceDN w:val="0"/>
              <w:ind w:left="0" w:firstLine="851"/>
              <w:contextualSpacing w:val="0"/>
              <w:jc w:val="both"/>
              <w:rPr>
                <w:rFonts w:ascii="Times New Roman" w:hAnsi="Times New Roman" w:cs="Times New Roman"/>
                <w:color w:val="0F243E" w:themeColor="text2" w:themeShade="80"/>
                <w:sz w:val="6"/>
                <w:szCs w:val="26"/>
              </w:rPr>
            </w:pPr>
          </w:p>
          <w:p w:rsidR="003D42A8" w:rsidRPr="00E35CFA" w:rsidRDefault="00521A40" w:rsidP="00521A40">
            <w:pPr>
              <w:pStyle w:val="a4"/>
              <w:widowControl w:val="0"/>
              <w:tabs>
                <w:tab w:val="left" w:pos="2796"/>
              </w:tabs>
              <w:autoSpaceDE w:val="0"/>
              <w:autoSpaceDN w:val="0"/>
              <w:ind w:left="0"/>
              <w:contextualSpacing w:val="0"/>
              <w:jc w:val="both"/>
              <w:rPr>
                <w:rFonts w:ascii="Times New Roman" w:hAnsi="Times New Roman" w:cs="Times New Roman"/>
                <w:i/>
                <w:color w:val="0F243E" w:themeColor="text2" w:themeShade="80"/>
                <w:sz w:val="26"/>
                <w:szCs w:val="26"/>
              </w:rPr>
            </w:pPr>
            <w:r w:rsidRPr="00E35CFA">
              <w:rPr>
                <w:rFonts w:ascii="Times New Roman" w:hAnsi="Times New Roman" w:cs="Times New Roman"/>
                <w:color w:val="0F243E" w:themeColor="text2" w:themeShade="80"/>
                <w:sz w:val="26"/>
                <w:szCs w:val="26"/>
              </w:rPr>
              <w:t>*</w:t>
            </w:r>
            <w:r w:rsidRPr="00E35CFA">
              <w:rPr>
                <w:rFonts w:ascii="Times New Roman" w:hAnsi="Times New Roman" w:cs="Times New Roman"/>
                <w:color w:val="0F243E" w:themeColor="text2" w:themeShade="80"/>
                <w:sz w:val="24"/>
                <w:szCs w:val="26"/>
              </w:rP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tc>
      </w:tr>
      <w:tr w:rsidR="003D42A8" w:rsidTr="007F7658">
        <w:trPr>
          <w:trHeight w:val="108"/>
        </w:trPr>
        <w:tc>
          <w:tcPr>
            <w:tcW w:w="4927" w:type="dxa"/>
            <w:shd w:val="clear" w:color="auto" w:fill="B8CCE4" w:themeFill="accent1" w:themeFillTint="66"/>
          </w:tcPr>
          <w:p w:rsidR="003D42A8" w:rsidRPr="00F46FCB" w:rsidRDefault="003D42A8" w:rsidP="00886301">
            <w:pPr>
              <w:widowControl w:val="0"/>
              <w:tabs>
                <w:tab w:val="left" w:pos="2796"/>
              </w:tabs>
              <w:autoSpaceDE w:val="0"/>
              <w:autoSpaceDN w:val="0"/>
              <w:jc w:val="center"/>
              <w:rPr>
                <w:rFonts w:ascii="Times New Roman" w:hAnsi="Times New Roman" w:cs="Times New Roman"/>
                <w:b/>
                <w:color w:val="215868" w:themeColor="accent5" w:themeShade="80"/>
                <w:sz w:val="24"/>
                <w:szCs w:val="26"/>
              </w:rPr>
            </w:pPr>
            <w:r w:rsidRPr="00F46FCB">
              <w:rPr>
                <w:rFonts w:ascii="Times New Roman" w:hAnsi="Times New Roman" w:cs="Times New Roman"/>
                <w:b/>
                <w:sz w:val="24"/>
              </w:rPr>
              <w:t>2 месяца - 1 год</w:t>
            </w:r>
          </w:p>
        </w:tc>
        <w:tc>
          <w:tcPr>
            <w:tcW w:w="4927" w:type="dxa"/>
            <w:shd w:val="clear" w:color="auto" w:fill="B8CCE4" w:themeFill="accent1" w:themeFillTint="66"/>
          </w:tcPr>
          <w:p w:rsidR="003D42A8" w:rsidRPr="00E35CFA" w:rsidRDefault="003D42A8" w:rsidP="00886301">
            <w:pPr>
              <w:widowControl w:val="0"/>
              <w:tabs>
                <w:tab w:val="left" w:pos="2796"/>
              </w:tabs>
              <w:autoSpaceDE w:val="0"/>
              <w:autoSpaceDN w:val="0"/>
              <w:jc w:val="center"/>
              <w:rPr>
                <w:rFonts w:ascii="Times New Roman" w:hAnsi="Times New Roman" w:cs="Times New Roman"/>
                <w:b/>
                <w:color w:val="0F243E" w:themeColor="text2" w:themeShade="80"/>
                <w:sz w:val="24"/>
                <w:szCs w:val="26"/>
              </w:rPr>
            </w:pPr>
            <w:r w:rsidRPr="00E35CFA">
              <w:rPr>
                <w:rFonts w:ascii="Times New Roman" w:hAnsi="Times New Roman" w:cs="Times New Roman"/>
                <w:b/>
                <w:color w:val="0F243E" w:themeColor="text2" w:themeShade="80"/>
                <w:sz w:val="24"/>
              </w:rPr>
              <w:t>1 год - 3 года</w:t>
            </w:r>
          </w:p>
        </w:tc>
      </w:tr>
      <w:tr w:rsidR="00AF4AD8" w:rsidTr="00AF4AD8">
        <w:trPr>
          <w:trHeight w:val="108"/>
        </w:trPr>
        <w:tc>
          <w:tcPr>
            <w:tcW w:w="4927" w:type="dxa"/>
            <w:shd w:val="clear" w:color="auto" w:fill="FFFFFF" w:themeFill="background1"/>
          </w:tcPr>
          <w:p w:rsidR="00AF4AD8" w:rsidRDefault="00AF4AD8" w:rsidP="00AF4AD8">
            <w:pPr>
              <w:widowControl w:val="0"/>
              <w:tabs>
                <w:tab w:val="left" w:pos="2796"/>
              </w:tabs>
              <w:autoSpaceDE w:val="0"/>
              <w:autoSpaceDN w:val="0"/>
              <w:jc w:val="both"/>
              <w:rPr>
                <w:rFonts w:ascii="Times New Roman" w:hAnsi="Times New Roman" w:cs="Times New Roman"/>
                <w:color w:val="0F243E" w:themeColor="text2" w:themeShade="80"/>
                <w:sz w:val="24"/>
              </w:rPr>
            </w:pPr>
            <w:r w:rsidRPr="00521A40">
              <w:rPr>
                <w:rFonts w:ascii="Times New Roman" w:hAnsi="Times New Roman" w:cs="Times New Roman"/>
                <w:color w:val="C00000"/>
                <w:sz w:val="26"/>
                <w:szCs w:val="26"/>
              </w:rPr>
              <w:lastRenderedPageBreak/>
              <w:t>*</w:t>
            </w:r>
            <w:r w:rsidRPr="00E3386F">
              <w:rPr>
                <w:rFonts w:ascii="Times New Roman" w:hAnsi="Times New Roman" w:cs="Times New Roman"/>
                <w:color w:val="0F243E" w:themeColor="text2" w:themeShade="80"/>
                <w:sz w:val="24"/>
                <w:shd w:val="clear" w:color="auto" w:fill="B8CCE4" w:themeFill="accent1" w:themeFillTint="66"/>
              </w:rPr>
              <w:t>В младенческом возрасте непосредственное эмоциональное общение со взрослым</w:t>
            </w:r>
          </w:p>
          <w:p w:rsidR="00AF4AD8" w:rsidRPr="00150953" w:rsidRDefault="00AF4AD8" w:rsidP="00AF4AD8">
            <w:pPr>
              <w:widowControl w:val="0"/>
              <w:tabs>
                <w:tab w:val="left" w:pos="2796"/>
              </w:tabs>
              <w:autoSpaceDE w:val="0"/>
              <w:autoSpaceDN w:val="0"/>
              <w:jc w:val="both"/>
              <w:rPr>
                <w:rFonts w:ascii="Times New Roman" w:hAnsi="Times New Roman" w:cs="Times New Roman"/>
                <w:color w:val="215868" w:themeColor="accent5" w:themeShade="80"/>
                <w:sz w:val="26"/>
                <w:szCs w:val="26"/>
              </w:rPr>
            </w:pPr>
          </w:p>
          <w:p w:rsidR="00AF4AD8" w:rsidRPr="00E35CFA" w:rsidRDefault="00AF4AD8" w:rsidP="00032ADA">
            <w:pPr>
              <w:pStyle w:val="ConsPlusNormal"/>
              <w:numPr>
                <w:ilvl w:val="0"/>
                <w:numId w:val="11"/>
              </w:numPr>
              <w:jc w:val="both"/>
              <w:rPr>
                <w:rFonts w:ascii="Times New Roman" w:hAnsi="Times New Roman" w:cs="Times New Roman"/>
                <w:color w:val="0F243E" w:themeColor="text2" w:themeShade="80"/>
                <w:sz w:val="24"/>
                <w:szCs w:val="26"/>
              </w:rPr>
            </w:pPr>
            <w:r w:rsidRPr="00E35CFA">
              <w:rPr>
                <w:rFonts w:ascii="Times New Roman" w:hAnsi="Times New Roman" w:cs="Times New Roman"/>
                <w:color w:val="0F243E" w:themeColor="text2" w:themeShade="80"/>
                <w:sz w:val="24"/>
                <w:szCs w:val="26"/>
              </w:rPr>
              <w:t>двигательная деятельность (пространственно-предметные перемещения, хватание, ползание, ходьба, тактильно-двигательные игры);</w:t>
            </w:r>
          </w:p>
          <w:p w:rsidR="00AF4AD8" w:rsidRPr="00E35CFA" w:rsidRDefault="00AF4AD8" w:rsidP="00032ADA">
            <w:pPr>
              <w:pStyle w:val="ConsPlusNormal"/>
              <w:numPr>
                <w:ilvl w:val="0"/>
                <w:numId w:val="11"/>
              </w:numPr>
              <w:jc w:val="both"/>
              <w:rPr>
                <w:rFonts w:ascii="Times New Roman" w:hAnsi="Times New Roman" w:cs="Times New Roman"/>
                <w:color w:val="0F243E" w:themeColor="text2" w:themeShade="80"/>
                <w:sz w:val="24"/>
                <w:szCs w:val="26"/>
              </w:rPr>
            </w:pPr>
            <w:r w:rsidRPr="00E35CFA">
              <w:rPr>
                <w:rFonts w:ascii="Times New Roman" w:hAnsi="Times New Roman" w:cs="Times New Roman"/>
                <w:color w:val="0F243E" w:themeColor="text2" w:themeShade="80"/>
                <w:sz w:val="24"/>
                <w:szCs w:val="26"/>
              </w:rPr>
              <w:t>предметно-манипулятивная деятельность (орудийные и соотносящие действия с предметами);</w:t>
            </w:r>
          </w:p>
          <w:p w:rsidR="00AF4AD8" w:rsidRPr="00E35CFA" w:rsidRDefault="00AF4AD8" w:rsidP="00032ADA">
            <w:pPr>
              <w:pStyle w:val="ConsPlusNormal"/>
              <w:numPr>
                <w:ilvl w:val="0"/>
                <w:numId w:val="11"/>
              </w:numPr>
              <w:jc w:val="both"/>
              <w:rPr>
                <w:rFonts w:ascii="Times New Roman" w:hAnsi="Times New Roman" w:cs="Times New Roman"/>
                <w:color w:val="0F243E" w:themeColor="text2" w:themeShade="80"/>
                <w:sz w:val="24"/>
                <w:szCs w:val="26"/>
              </w:rPr>
            </w:pPr>
            <w:r w:rsidRPr="00E35CFA">
              <w:rPr>
                <w:rFonts w:ascii="Times New Roman" w:hAnsi="Times New Roman" w:cs="Times New Roman"/>
                <w:color w:val="0F243E" w:themeColor="text2" w:themeShade="80"/>
                <w:sz w:val="24"/>
                <w:szCs w:val="26"/>
              </w:rPr>
              <w:t>речевая (слушание и понимание речи взрослого, гуление, лепет и первые слова);</w:t>
            </w:r>
          </w:p>
          <w:p w:rsidR="00AF4AD8" w:rsidRPr="00F46FCB" w:rsidRDefault="00AF4AD8" w:rsidP="00AF4AD8">
            <w:pPr>
              <w:widowControl w:val="0"/>
              <w:tabs>
                <w:tab w:val="left" w:pos="2796"/>
              </w:tabs>
              <w:autoSpaceDE w:val="0"/>
              <w:autoSpaceDN w:val="0"/>
              <w:rPr>
                <w:rFonts w:ascii="Times New Roman" w:hAnsi="Times New Roman" w:cs="Times New Roman"/>
                <w:b/>
                <w:sz w:val="24"/>
              </w:rPr>
            </w:pPr>
            <w:r w:rsidRPr="00E35CFA">
              <w:rPr>
                <w:rFonts w:ascii="Times New Roman" w:hAnsi="Times New Roman" w:cs="Times New Roman"/>
                <w:color w:val="0F243E" w:themeColor="text2" w:themeShade="80"/>
                <w:sz w:val="24"/>
                <w:szCs w:val="26"/>
              </w:rPr>
              <w:t>элементарная музыкальная деятельность (слушание музыки, танцевальные движения на основ</w:t>
            </w:r>
            <w:r>
              <w:rPr>
                <w:rFonts w:ascii="Times New Roman" w:hAnsi="Times New Roman" w:cs="Times New Roman"/>
                <w:color w:val="0F243E" w:themeColor="text2" w:themeShade="80"/>
                <w:sz w:val="24"/>
                <w:szCs w:val="26"/>
              </w:rPr>
              <w:t>е подражания, музыкальные игры)</w:t>
            </w:r>
          </w:p>
        </w:tc>
        <w:tc>
          <w:tcPr>
            <w:tcW w:w="4927" w:type="dxa"/>
            <w:shd w:val="clear" w:color="auto" w:fill="FFFFFF" w:themeFill="background1"/>
          </w:tcPr>
          <w:p w:rsidR="00AF4AD8" w:rsidRPr="00E35CFA" w:rsidRDefault="00AF4AD8" w:rsidP="00032ADA">
            <w:pPr>
              <w:pStyle w:val="ConsPlusNormal"/>
              <w:numPr>
                <w:ilvl w:val="0"/>
                <w:numId w:val="12"/>
              </w:numPr>
              <w:ind w:left="0" w:firstLine="318"/>
              <w:jc w:val="both"/>
              <w:rPr>
                <w:rFonts w:ascii="Times New Roman" w:hAnsi="Times New Roman" w:cs="Times New Roman"/>
                <w:color w:val="0F243E" w:themeColor="text2" w:themeShade="80"/>
                <w:sz w:val="24"/>
                <w:szCs w:val="24"/>
              </w:rPr>
            </w:pPr>
            <w:r w:rsidRPr="00E35CFA">
              <w:rPr>
                <w:rFonts w:ascii="Times New Roman" w:hAnsi="Times New Roman" w:cs="Times New Roman"/>
                <w:color w:val="0F243E" w:themeColor="text2" w:themeShade="80"/>
                <w:sz w:val="24"/>
                <w:szCs w:val="24"/>
              </w:rPr>
              <w:t>предметная деятельность (орудийно-предметные действия - ест ложкой, пьет из кружки и другое);</w:t>
            </w:r>
          </w:p>
          <w:p w:rsidR="00AF4AD8" w:rsidRPr="00E35CFA" w:rsidRDefault="00AF4AD8" w:rsidP="00032ADA">
            <w:pPr>
              <w:pStyle w:val="ConsPlusNormal"/>
              <w:numPr>
                <w:ilvl w:val="0"/>
                <w:numId w:val="12"/>
              </w:numPr>
              <w:ind w:left="0" w:firstLine="318"/>
              <w:jc w:val="both"/>
              <w:rPr>
                <w:rFonts w:ascii="Times New Roman" w:hAnsi="Times New Roman" w:cs="Times New Roman"/>
                <w:color w:val="0F243E" w:themeColor="text2" w:themeShade="80"/>
                <w:sz w:val="24"/>
                <w:szCs w:val="24"/>
              </w:rPr>
            </w:pPr>
            <w:r w:rsidRPr="00E35CFA">
              <w:rPr>
                <w:rFonts w:ascii="Times New Roman" w:hAnsi="Times New Roman" w:cs="Times New Roman"/>
                <w:color w:val="0F243E" w:themeColor="text2" w:themeShade="80"/>
                <w:sz w:val="24"/>
                <w:szCs w:val="24"/>
              </w:rPr>
              <w:t>экспериментирование с материалами и веществами (песок, вода, тесто и другие);</w:t>
            </w:r>
          </w:p>
          <w:p w:rsidR="00AF4AD8" w:rsidRPr="00E35CFA" w:rsidRDefault="00AF4AD8" w:rsidP="00032ADA">
            <w:pPr>
              <w:pStyle w:val="ConsPlusNormal"/>
              <w:numPr>
                <w:ilvl w:val="0"/>
                <w:numId w:val="12"/>
              </w:numPr>
              <w:ind w:left="0" w:firstLine="318"/>
              <w:jc w:val="both"/>
              <w:rPr>
                <w:rFonts w:ascii="Times New Roman" w:hAnsi="Times New Roman" w:cs="Times New Roman"/>
                <w:color w:val="0F243E" w:themeColor="text2" w:themeShade="80"/>
                <w:sz w:val="24"/>
                <w:szCs w:val="24"/>
              </w:rPr>
            </w:pPr>
            <w:r w:rsidRPr="00E35CFA">
              <w:rPr>
                <w:rFonts w:ascii="Times New Roman" w:hAnsi="Times New Roman" w:cs="Times New Roman"/>
                <w:color w:val="0F243E" w:themeColor="text2" w:themeShade="80"/>
                <w:sz w:val="24"/>
                <w:szCs w:val="24"/>
              </w:rPr>
              <w:t>ситуативно-деловое общение со взрослым и эмоционально-практическое со сверстниками под руководством взрослого;</w:t>
            </w:r>
          </w:p>
          <w:p w:rsidR="00AF4AD8" w:rsidRPr="00E35CFA" w:rsidRDefault="00AF4AD8" w:rsidP="00032ADA">
            <w:pPr>
              <w:pStyle w:val="ConsPlusNormal"/>
              <w:numPr>
                <w:ilvl w:val="0"/>
                <w:numId w:val="12"/>
              </w:numPr>
              <w:ind w:left="0" w:firstLine="318"/>
              <w:jc w:val="both"/>
              <w:rPr>
                <w:rFonts w:ascii="Times New Roman" w:hAnsi="Times New Roman" w:cs="Times New Roman"/>
                <w:color w:val="0F243E" w:themeColor="text2" w:themeShade="80"/>
                <w:sz w:val="24"/>
                <w:szCs w:val="24"/>
              </w:rPr>
            </w:pPr>
            <w:r w:rsidRPr="00E35CFA">
              <w:rPr>
                <w:rFonts w:ascii="Times New Roman" w:hAnsi="Times New Roman" w:cs="Times New Roman"/>
                <w:color w:val="0F243E" w:themeColor="text2" w:themeShade="80"/>
                <w:sz w:val="24"/>
                <w:szCs w:val="24"/>
              </w:rPr>
              <w:t>двигательная деятельность (основные движения, общеразвивающие упражнения, простые подвижные игры);</w:t>
            </w:r>
          </w:p>
          <w:p w:rsidR="00AF4AD8" w:rsidRPr="00E35CFA" w:rsidRDefault="00AF4AD8" w:rsidP="00032ADA">
            <w:pPr>
              <w:pStyle w:val="ConsPlusNormal"/>
              <w:numPr>
                <w:ilvl w:val="0"/>
                <w:numId w:val="12"/>
              </w:numPr>
              <w:ind w:left="0" w:firstLine="318"/>
              <w:jc w:val="both"/>
              <w:rPr>
                <w:rFonts w:ascii="Times New Roman" w:hAnsi="Times New Roman" w:cs="Times New Roman"/>
                <w:color w:val="0F243E" w:themeColor="text2" w:themeShade="80"/>
                <w:sz w:val="24"/>
                <w:szCs w:val="24"/>
              </w:rPr>
            </w:pPr>
            <w:r w:rsidRPr="00E35CFA">
              <w:rPr>
                <w:rFonts w:ascii="Times New Roman" w:hAnsi="Times New Roman" w:cs="Times New Roman"/>
                <w:color w:val="0F243E" w:themeColor="text2" w:themeShade="80"/>
                <w:sz w:val="24"/>
                <w:szCs w:val="24"/>
              </w:rPr>
              <w:t>игровая деятельность (отобразительная и сюжетно-отобразительная игра, игры с дидактическими игрушками);</w:t>
            </w:r>
          </w:p>
          <w:p w:rsidR="00AF4AD8" w:rsidRPr="00E35CFA" w:rsidRDefault="00AF4AD8" w:rsidP="00032ADA">
            <w:pPr>
              <w:pStyle w:val="ConsPlusNormal"/>
              <w:numPr>
                <w:ilvl w:val="0"/>
                <w:numId w:val="12"/>
              </w:numPr>
              <w:ind w:left="0" w:firstLine="318"/>
              <w:jc w:val="both"/>
              <w:rPr>
                <w:rFonts w:ascii="Times New Roman" w:hAnsi="Times New Roman" w:cs="Times New Roman"/>
                <w:color w:val="0F243E" w:themeColor="text2" w:themeShade="80"/>
                <w:sz w:val="24"/>
                <w:szCs w:val="24"/>
              </w:rPr>
            </w:pPr>
            <w:r w:rsidRPr="00E35CFA">
              <w:rPr>
                <w:rFonts w:ascii="Times New Roman" w:hAnsi="Times New Roman" w:cs="Times New Roman"/>
                <w:color w:val="0F243E" w:themeColor="text2" w:themeShade="80"/>
                <w:sz w:val="24"/>
                <w:szCs w:val="24"/>
              </w:rPr>
              <w:t>речевая (понимание речи взрослого, слушание и понимание стихов, активная</w:t>
            </w:r>
          </w:p>
          <w:p w:rsidR="00AF4AD8" w:rsidRPr="00E35CFA" w:rsidRDefault="00AF4AD8" w:rsidP="00032ADA">
            <w:pPr>
              <w:pStyle w:val="ConsPlusNormal"/>
              <w:numPr>
                <w:ilvl w:val="0"/>
                <w:numId w:val="12"/>
              </w:numPr>
              <w:ind w:left="0" w:firstLine="318"/>
              <w:jc w:val="both"/>
              <w:rPr>
                <w:rFonts w:ascii="Times New Roman" w:hAnsi="Times New Roman" w:cs="Times New Roman"/>
                <w:color w:val="0F243E" w:themeColor="text2" w:themeShade="80"/>
                <w:sz w:val="24"/>
                <w:szCs w:val="24"/>
              </w:rPr>
            </w:pPr>
            <w:r w:rsidRPr="00E35CFA">
              <w:rPr>
                <w:rFonts w:ascii="Times New Roman" w:hAnsi="Times New Roman" w:cs="Times New Roman"/>
                <w:color w:val="0F243E" w:themeColor="text2" w:themeShade="80"/>
                <w:sz w:val="24"/>
                <w:szCs w:val="24"/>
              </w:rPr>
              <w:t>речь);</w:t>
            </w:r>
          </w:p>
          <w:p w:rsidR="00AF4AD8" w:rsidRPr="00E35CFA" w:rsidRDefault="00AF4AD8" w:rsidP="00032ADA">
            <w:pPr>
              <w:pStyle w:val="ConsPlusNormal"/>
              <w:numPr>
                <w:ilvl w:val="0"/>
                <w:numId w:val="12"/>
              </w:numPr>
              <w:ind w:left="0" w:firstLine="318"/>
              <w:jc w:val="both"/>
              <w:rPr>
                <w:rFonts w:ascii="Times New Roman" w:hAnsi="Times New Roman" w:cs="Times New Roman"/>
                <w:color w:val="0F243E" w:themeColor="text2" w:themeShade="80"/>
                <w:sz w:val="24"/>
                <w:szCs w:val="24"/>
              </w:rPr>
            </w:pPr>
            <w:r w:rsidRPr="00E35CFA">
              <w:rPr>
                <w:rFonts w:ascii="Times New Roman" w:hAnsi="Times New Roman" w:cs="Times New Roman"/>
                <w:color w:val="0F243E" w:themeColor="text2" w:themeShade="80"/>
                <w:sz w:val="24"/>
                <w:szCs w:val="24"/>
              </w:rPr>
              <w:t>изобразительная деятельность (рисование, лепка) и конструирование из мелкого и крупного строительного материала;</w:t>
            </w:r>
          </w:p>
          <w:p w:rsidR="00AF4AD8" w:rsidRPr="00E35CFA" w:rsidRDefault="00AF4AD8" w:rsidP="00032ADA">
            <w:pPr>
              <w:pStyle w:val="ConsPlusNormal"/>
              <w:numPr>
                <w:ilvl w:val="0"/>
                <w:numId w:val="12"/>
              </w:numPr>
              <w:ind w:left="0" w:firstLine="318"/>
              <w:rPr>
                <w:rFonts w:ascii="Times New Roman" w:hAnsi="Times New Roman" w:cs="Times New Roman"/>
                <w:color w:val="0F243E" w:themeColor="text2" w:themeShade="80"/>
                <w:sz w:val="24"/>
                <w:szCs w:val="24"/>
              </w:rPr>
            </w:pPr>
            <w:r w:rsidRPr="00E35CFA">
              <w:rPr>
                <w:rFonts w:ascii="Times New Roman" w:hAnsi="Times New Roman" w:cs="Times New Roman"/>
                <w:color w:val="0F243E" w:themeColor="text2" w:themeShade="80"/>
                <w:sz w:val="24"/>
                <w:szCs w:val="24"/>
              </w:rPr>
              <w:t>самообслуживание и элементарные трудовые действия (убирает игрушки, подметает веником, поливает цветы из лейки и другое);</w:t>
            </w:r>
          </w:p>
          <w:p w:rsidR="00AF4AD8" w:rsidRPr="00E35CFA" w:rsidRDefault="00AF4AD8" w:rsidP="00AF4AD8">
            <w:pPr>
              <w:widowControl w:val="0"/>
              <w:tabs>
                <w:tab w:val="left" w:pos="2796"/>
              </w:tabs>
              <w:autoSpaceDE w:val="0"/>
              <w:autoSpaceDN w:val="0"/>
              <w:rPr>
                <w:rFonts w:ascii="Times New Roman" w:hAnsi="Times New Roman" w:cs="Times New Roman"/>
                <w:b/>
                <w:color w:val="0F243E" w:themeColor="text2" w:themeShade="80"/>
                <w:sz w:val="24"/>
              </w:rPr>
            </w:pPr>
            <w:r w:rsidRPr="00E35CFA">
              <w:rPr>
                <w:rFonts w:ascii="Times New Roman" w:hAnsi="Times New Roman" w:cs="Times New Roman"/>
                <w:color w:val="0F243E" w:themeColor="text2" w:themeShade="80"/>
                <w:sz w:val="24"/>
                <w:szCs w:val="24"/>
              </w:rPr>
              <w:t>музыкальная деятельность (слушание музыки</w:t>
            </w:r>
          </w:p>
        </w:tc>
      </w:tr>
      <w:tr w:rsidR="003D42A8" w:rsidRPr="00886301" w:rsidTr="007F7658">
        <w:tc>
          <w:tcPr>
            <w:tcW w:w="9854" w:type="dxa"/>
            <w:gridSpan w:val="2"/>
            <w:shd w:val="clear" w:color="auto" w:fill="B8CCE4" w:themeFill="accent1" w:themeFillTint="66"/>
          </w:tcPr>
          <w:p w:rsidR="003D42A8" w:rsidRPr="00F46FCB" w:rsidRDefault="003D42A8" w:rsidP="00150953">
            <w:pPr>
              <w:pStyle w:val="a4"/>
              <w:widowControl w:val="0"/>
              <w:tabs>
                <w:tab w:val="left" w:pos="2796"/>
              </w:tabs>
              <w:autoSpaceDE w:val="0"/>
              <w:autoSpaceDN w:val="0"/>
              <w:ind w:left="360"/>
              <w:jc w:val="center"/>
              <w:rPr>
                <w:rFonts w:ascii="Times New Roman" w:hAnsi="Times New Roman" w:cs="Times New Roman"/>
                <w:b/>
                <w:color w:val="215868" w:themeColor="accent5" w:themeShade="80"/>
                <w:sz w:val="24"/>
                <w:szCs w:val="24"/>
              </w:rPr>
            </w:pPr>
            <w:r w:rsidRPr="00F46FCB">
              <w:rPr>
                <w:rFonts w:ascii="Times New Roman" w:hAnsi="Times New Roman" w:cs="Times New Roman"/>
                <w:b/>
                <w:sz w:val="24"/>
                <w:szCs w:val="24"/>
              </w:rPr>
              <w:t>3 года - 8 лет</w:t>
            </w:r>
          </w:p>
        </w:tc>
      </w:tr>
      <w:tr w:rsidR="00AF4AD8" w:rsidRPr="00E35CFA" w:rsidTr="00150953">
        <w:tc>
          <w:tcPr>
            <w:tcW w:w="9854" w:type="dxa"/>
            <w:gridSpan w:val="2"/>
            <w:shd w:val="clear" w:color="auto" w:fill="FFFFFF" w:themeFill="background1"/>
          </w:tcPr>
          <w:p w:rsidR="00150953" w:rsidRPr="00E35CFA" w:rsidRDefault="00150953" w:rsidP="00032ADA">
            <w:pPr>
              <w:pStyle w:val="ConsPlusNormal"/>
              <w:numPr>
                <w:ilvl w:val="0"/>
                <w:numId w:val="4"/>
              </w:numPr>
              <w:ind w:left="0" w:firstLine="0"/>
              <w:jc w:val="both"/>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игровая деятельность (сюжетно-ролевая, театрализованная, режиссерская, строительно-конструктивная, дидактическая, подвижная и другие);</w:t>
            </w:r>
          </w:p>
          <w:p w:rsidR="00150953" w:rsidRPr="00E35CFA" w:rsidRDefault="00150953" w:rsidP="00032ADA">
            <w:pPr>
              <w:pStyle w:val="ConsPlusNormal"/>
              <w:numPr>
                <w:ilvl w:val="0"/>
                <w:numId w:val="4"/>
              </w:numPr>
              <w:ind w:left="0" w:firstLine="0"/>
              <w:jc w:val="both"/>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150953" w:rsidRPr="00E35CFA" w:rsidRDefault="00150953" w:rsidP="00032ADA">
            <w:pPr>
              <w:pStyle w:val="ConsPlusNormal"/>
              <w:numPr>
                <w:ilvl w:val="0"/>
                <w:numId w:val="4"/>
              </w:numPr>
              <w:ind w:left="0" w:firstLine="0"/>
              <w:jc w:val="both"/>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речевая деятельность (слушание речи взрослого и сверстников, активная диалогическая и монологическая речь);</w:t>
            </w:r>
          </w:p>
          <w:p w:rsidR="00150953" w:rsidRPr="00E35CFA" w:rsidRDefault="00150953" w:rsidP="00032ADA">
            <w:pPr>
              <w:pStyle w:val="ConsPlusNormal"/>
              <w:numPr>
                <w:ilvl w:val="0"/>
                <w:numId w:val="4"/>
              </w:numPr>
              <w:ind w:left="0" w:firstLine="0"/>
              <w:jc w:val="both"/>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150953" w:rsidRPr="00E35CFA" w:rsidRDefault="00150953" w:rsidP="00032ADA">
            <w:pPr>
              <w:pStyle w:val="ConsPlusNormal"/>
              <w:numPr>
                <w:ilvl w:val="0"/>
                <w:numId w:val="4"/>
              </w:numPr>
              <w:ind w:left="0" w:firstLine="0"/>
              <w:jc w:val="both"/>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150953" w:rsidRPr="00E35CFA" w:rsidRDefault="00150953" w:rsidP="00032ADA">
            <w:pPr>
              <w:pStyle w:val="ConsPlusNormal"/>
              <w:numPr>
                <w:ilvl w:val="0"/>
                <w:numId w:val="4"/>
              </w:numPr>
              <w:ind w:left="0" w:firstLine="0"/>
              <w:jc w:val="both"/>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элементарная трудовая деятельность (самообслуживание, хозяйственнобытовой труд, труд в природе, ручной труд);</w:t>
            </w:r>
          </w:p>
          <w:p w:rsidR="00886301" w:rsidRPr="00E35CFA" w:rsidRDefault="00150953" w:rsidP="00032ADA">
            <w:pPr>
              <w:pStyle w:val="ConsPlusNormal"/>
              <w:numPr>
                <w:ilvl w:val="0"/>
                <w:numId w:val="4"/>
              </w:numPr>
              <w:ind w:left="0" w:firstLine="0"/>
              <w:jc w:val="both"/>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FC33F9" w:rsidRPr="00E35CFA" w:rsidRDefault="00FC33F9" w:rsidP="00FC33F9">
            <w:pPr>
              <w:pStyle w:val="ConsPlusNormal"/>
              <w:jc w:val="both"/>
              <w:rPr>
                <w:rFonts w:ascii="Times New Roman" w:hAnsi="Times New Roman" w:cs="Times New Roman"/>
                <w:color w:val="0F243E" w:themeColor="text2" w:themeShade="80"/>
                <w:sz w:val="14"/>
              </w:rPr>
            </w:pPr>
          </w:p>
        </w:tc>
      </w:tr>
      <w:tr w:rsidR="00CB2481" w:rsidTr="007F7658">
        <w:tc>
          <w:tcPr>
            <w:tcW w:w="4927" w:type="dxa"/>
            <w:shd w:val="clear" w:color="auto" w:fill="B8CCE4" w:themeFill="accent1" w:themeFillTint="66"/>
          </w:tcPr>
          <w:p w:rsidR="00CB2481" w:rsidRPr="00E35CFA" w:rsidRDefault="00CB2481" w:rsidP="00E35CFA">
            <w:pPr>
              <w:widowControl w:val="0"/>
              <w:tabs>
                <w:tab w:val="left" w:pos="2796"/>
              </w:tabs>
              <w:autoSpaceDE w:val="0"/>
              <w:autoSpaceDN w:val="0"/>
              <w:jc w:val="center"/>
              <w:rPr>
                <w:rFonts w:ascii="Times New Roman" w:hAnsi="Times New Roman" w:cs="Times New Roman"/>
                <w:b/>
                <w:i/>
                <w:color w:val="0F243E" w:themeColor="text2" w:themeShade="80"/>
                <w:sz w:val="20"/>
                <w:szCs w:val="26"/>
              </w:rPr>
            </w:pPr>
            <w:r w:rsidRPr="00E35CFA">
              <w:rPr>
                <w:rFonts w:ascii="Times New Roman" w:hAnsi="Times New Roman" w:cs="Times New Roman"/>
                <w:b/>
                <w:i/>
                <w:color w:val="0F243E" w:themeColor="text2" w:themeShade="80"/>
                <w:sz w:val="20"/>
                <w:szCs w:val="26"/>
              </w:rPr>
              <w:t>Младший дошкольный возраст</w:t>
            </w:r>
          </w:p>
        </w:tc>
        <w:tc>
          <w:tcPr>
            <w:tcW w:w="4927" w:type="dxa"/>
            <w:shd w:val="clear" w:color="auto" w:fill="B8CCE4" w:themeFill="accent1" w:themeFillTint="66"/>
          </w:tcPr>
          <w:p w:rsidR="00CB2481" w:rsidRPr="00E35CFA" w:rsidRDefault="00CB2481" w:rsidP="00E35CFA">
            <w:pPr>
              <w:widowControl w:val="0"/>
              <w:tabs>
                <w:tab w:val="left" w:pos="2796"/>
              </w:tabs>
              <w:autoSpaceDE w:val="0"/>
              <w:autoSpaceDN w:val="0"/>
              <w:jc w:val="center"/>
              <w:rPr>
                <w:rFonts w:ascii="Times New Roman" w:hAnsi="Times New Roman" w:cs="Times New Roman"/>
                <w:b/>
                <w:i/>
                <w:color w:val="0F243E" w:themeColor="text2" w:themeShade="80"/>
                <w:sz w:val="20"/>
                <w:szCs w:val="26"/>
              </w:rPr>
            </w:pPr>
            <w:r w:rsidRPr="00E35CFA">
              <w:rPr>
                <w:rFonts w:ascii="Times New Roman" w:hAnsi="Times New Roman" w:cs="Times New Roman"/>
                <w:b/>
                <w:i/>
                <w:color w:val="0F243E" w:themeColor="text2" w:themeShade="80"/>
                <w:sz w:val="20"/>
                <w:szCs w:val="26"/>
              </w:rPr>
              <w:t>Старший дошкольный возраст</w:t>
            </w:r>
          </w:p>
        </w:tc>
      </w:tr>
      <w:tr w:rsidR="00CB2481" w:rsidTr="007F7658">
        <w:tc>
          <w:tcPr>
            <w:tcW w:w="9854" w:type="dxa"/>
            <w:gridSpan w:val="2"/>
            <w:shd w:val="clear" w:color="auto" w:fill="B8CCE4" w:themeFill="accent1" w:themeFillTint="66"/>
          </w:tcPr>
          <w:p w:rsidR="00CB2481" w:rsidRPr="00E35CFA" w:rsidRDefault="00CB2481" w:rsidP="00CB2481">
            <w:pPr>
              <w:widowControl w:val="0"/>
              <w:tabs>
                <w:tab w:val="left" w:pos="2796"/>
              </w:tabs>
              <w:autoSpaceDE w:val="0"/>
              <w:autoSpaceDN w:val="0"/>
              <w:jc w:val="center"/>
              <w:rPr>
                <w:rFonts w:ascii="Times New Roman" w:hAnsi="Times New Roman" w:cs="Times New Roman"/>
                <w:b/>
                <w:i/>
                <w:color w:val="0F243E" w:themeColor="text2" w:themeShade="80"/>
                <w:sz w:val="24"/>
                <w:szCs w:val="26"/>
              </w:rPr>
            </w:pPr>
            <w:r w:rsidRPr="00E35CFA">
              <w:rPr>
                <w:rFonts w:ascii="Times New Roman" w:hAnsi="Times New Roman" w:cs="Times New Roman"/>
                <w:b/>
                <w:i/>
                <w:color w:val="0F243E" w:themeColor="text2" w:themeShade="80"/>
                <w:sz w:val="24"/>
                <w:szCs w:val="26"/>
              </w:rPr>
              <w:t>Социально-коммуникативное развитие</w:t>
            </w:r>
          </w:p>
        </w:tc>
      </w:tr>
      <w:tr w:rsidR="00CB2481" w:rsidTr="00CB2481">
        <w:tc>
          <w:tcPr>
            <w:tcW w:w="4927" w:type="dxa"/>
          </w:tcPr>
          <w:p w:rsidR="00CB2481" w:rsidRPr="00E35CFA" w:rsidRDefault="00CB2481" w:rsidP="00032ADA">
            <w:pPr>
              <w:pStyle w:val="a4"/>
              <w:widowControl w:val="0"/>
              <w:numPr>
                <w:ilvl w:val="0"/>
                <w:numId w:val="13"/>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Игровое упражнение </w:t>
            </w:r>
          </w:p>
          <w:p w:rsidR="00CB2481" w:rsidRPr="00E35CFA" w:rsidRDefault="00CB2481" w:rsidP="00032ADA">
            <w:pPr>
              <w:pStyle w:val="a4"/>
              <w:widowControl w:val="0"/>
              <w:numPr>
                <w:ilvl w:val="0"/>
                <w:numId w:val="13"/>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Индивидуальная игра </w:t>
            </w:r>
          </w:p>
          <w:p w:rsidR="00CB2481" w:rsidRPr="00E35CFA" w:rsidRDefault="00CB2481" w:rsidP="00032ADA">
            <w:pPr>
              <w:pStyle w:val="a4"/>
              <w:widowControl w:val="0"/>
              <w:numPr>
                <w:ilvl w:val="0"/>
                <w:numId w:val="13"/>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Совместная с воспитателем игра </w:t>
            </w:r>
          </w:p>
          <w:p w:rsidR="00CB2481" w:rsidRPr="00E35CFA" w:rsidRDefault="00CB2481" w:rsidP="00032ADA">
            <w:pPr>
              <w:pStyle w:val="a4"/>
              <w:widowControl w:val="0"/>
              <w:numPr>
                <w:ilvl w:val="0"/>
                <w:numId w:val="13"/>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Совместная со сверстниками игра (парная, в малой группе) </w:t>
            </w:r>
          </w:p>
          <w:p w:rsidR="00CB2481" w:rsidRPr="00E35CFA" w:rsidRDefault="00CB2481" w:rsidP="00032ADA">
            <w:pPr>
              <w:pStyle w:val="a4"/>
              <w:widowControl w:val="0"/>
              <w:numPr>
                <w:ilvl w:val="0"/>
                <w:numId w:val="13"/>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Свободная игра </w:t>
            </w:r>
          </w:p>
          <w:p w:rsidR="00CB2481" w:rsidRPr="00E35CFA" w:rsidRDefault="00CB2481" w:rsidP="00032ADA">
            <w:pPr>
              <w:pStyle w:val="a4"/>
              <w:widowControl w:val="0"/>
              <w:numPr>
                <w:ilvl w:val="0"/>
                <w:numId w:val="13"/>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Чтение </w:t>
            </w:r>
          </w:p>
          <w:p w:rsidR="00CB2481" w:rsidRPr="00E35CFA" w:rsidRDefault="00CB2481" w:rsidP="00032ADA">
            <w:pPr>
              <w:pStyle w:val="a4"/>
              <w:widowControl w:val="0"/>
              <w:numPr>
                <w:ilvl w:val="0"/>
                <w:numId w:val="13"/>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lastRenderedPageBreak/>
              <w:t xml:space="preserve">Беседа </w:t>
            </w:r>
          </w:p>
          <w:p w:rsidR="00CB2481" w:rsidRPr="00E35CFA" w:rsidRDefault="00CB2481" w:rsidP="00032ADA">
            <w:pPr>
              <w:pStyle w:val="a4"/>
              <w:widowControl w:val="0"/>
              <w:numPr>
                <w:ilvl w:val="0"/>
                <w:numId w:val="13"/>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Наблюдение </w:t>
            </w:r>
          </w:p>
          <w:p w:rsidR="00CB2481" w:rsidRPr="00E35CFA" w:rsidRDefault="00CB2481" w:rsidP="00032ADA">
            <w:pPr>
              <w:pStyle w:val="a4"/>
              <w:widowControl w:val="0"/>
              <w:numPr>
                <w:ilvl w:val="0"/>
                <w:numId w:val="13"/>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Рассматривание </w:t>
            </w:r>
          </w:p>
          <w:p w:rsidR="00CB2481" w:rsidRPr="00E35CFA" w:rsidRDefault="00CB2481" w:rsidP="00032ADA">
            <w:pPr>
              <w:pStyle w:val="a4"/>
              <w:widowControl w:val="0"/>
              <w:numPr>
                <w:ilvl w:val="0"/>
                <w:numId w:val="13"/>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Чтение </w:t>
            </w:r>
          </w:p>
          <w:p w:rsidR="00CB2481" w:rsidRPr="00E35CFA" w:rsidRDefault="00CB2481" w:rsidP="00032ADA">
            <w:pPr>
              <w:pStyle w:val="a4"/>
              <w:widowControl w:val="0"/>
              <w:numPr>
                <w:ilvl w:val="0"/>
                <w:numId w:val="13"/>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Педагогическая ситуация </w:t>
            </w:r>
          </w:p>
          <w:p w:rsidR="00CB2481" w:rsidRPr="00E35CFA" w:rsidRDefault="00CB2481" w:rsidP="00032ADA">
            <w:pPr>
              <w:pStyle w:val="a4"/>
              <w:widowControl w:val="0"/>
              <w:numPr>
                <w:ilvl w:val="0"/>
                <w:numId w:val="13"/>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Праздник </w:t>
            </w:r>
          </w:p>
          <w:p w:rsidR="00CB2481" w:rsidRPr="00E35CFA" w:rsidRDefault="00CB2481" w:rsidP="00032ADA">
            <w:pPr>
              <w:pStyle w:val="a4"/>
              <w:widowControl w:val="0"/>
              <w:numPr>
                <w:ilvl w:val="0"/>
                <w:numId w:val="13"/>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Экскурсия </w:t>
            </w:r>
          </w:p>
          <w:p w:rsidR="00CB2481" w:rsidRPr="00E35CFA" w:rsidRDefault="00CB2481" w:rsidP="00032ADA">
            <w:pPr>
              <w:pStyle w:val="a4"/>
              <w:widowControl w:val="0"/>
              <w:numPr>
                <w:ilvl w:val="0"/>
                <w:numId w:val="13"/>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Ситуация морального выбора </w:t>
            </w:r>
          </w:p>
          <w:p w:rsidR="00CB2481" w:rsidRPr="00E35CFA" w:rsidRDefault="00CB2481" w:rsidP="00032ADA">
            <w:pPr>
              <w:pStyle w:val="a4"/>
              <w:widowControl w:val="0"/>
              <w:numPr>
                <w:ilvl w:val="0"/>
                <w:numId w:val="13"/>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Поручение </w:t>
            </w:r>
          </w:p>
          <w:p w:rsidR="00CB2481" w:rsidRPr="00E35CFA" w:rsidRDefault="00CB2481" w:rsidP="00032ADA">
            <w:pPr>
              <w:pStyle w:val="a4"/>
              <w:widowControl w:val="0"/>
              <w:numPr>
                <w:ilvl w:val="0"/>
                <w:numId w:val="13"/>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Дежурство</w:t>
            </w:r>
          </w:p>
          <w:p w:rsidR="00CB2481" w:rsidRPr="00E35CFA" w:rsidRDefault="00CB2481" w:rsidP="00032ADA">
            <w:pPr>
              <w:pStyle w:val="a4"/>
              <w:widowControl w:val="0"/>
              <w:numPr>
                <w:ilvl w:val="0"/>
                <w:numId w:val="13"/>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Утренний круг </w:t>
            </w:r>
          </w:p>
          <w:p w:rsidR="00CB2481" w:rsidRPr="00E35CFA" w:rsidRDefault="00CB2481" w:rsidP="00CB2481">
            <w:pPr>
              <w:widowControl w:val="0"/>
              <w:tabs>
                <w:tab w:val="left" w:pos="2796"/>
              </w:tabs>
              <w:autoSpaceDE w:val="0"/>
              <w:autoSpaceDN w:val="0"/>
              <w:jc w:val="both"/>
              <w:rPr>
                <w:rFonts w:ascii="Times New Roman" w:hAnsi="Times New Roman" w:cs="Times New Roman"/>
                <w:color w:val="0F243E" w:themeColor="text2" w:themeShade="80"/>
                <w:szCs w:val="26"/>
              </w:rPr>
            </w:pPr>
          </w:p>
        </w:tc>
        <w:tc>
          <w:tcPr>
            <w:tcW w:w="4927" w:type="dxa"/>
          </w:tcPr>
          <w:p w:rsidR="00CB2481"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lastRenderedPageBreak/>
              <w:t xml:space="preserve">Индивидуальная игра </w:t>
            </w:r>
          </w:p>
          <w:p w:rsidR="00CB2481"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Совместная с воспитателем игра </w:t>
            </w:r>
          </w:p>
          <w:p w:rsidR="00CB2481"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Совместная со сверстниками игра </w:t>
            </w:r>
          </w:p>
          <w:p w:rsidR="00CB2481"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Свободная игра </w:t>
            </w:r>
          </w:p>
          <w:p w:rsidR="00CB2481"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Чтение </w:t>
            </w:r>
          </w:p>
          <w:p w:rsidR="00CB2481"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Беседа </w:t>
            </w:r>
          </w:p>
          <w:p w:rsidR="00CB2481"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Наблюдение </w:t>
            </w:r>
          </w:p>
          <w:p w:rsidR="00CB2481"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lastRenderedPageBreak/>
              <w:t xml:space="preserve">Педагогическая ситуация. </w:t>
            </w:r>
          </w:p>
          <w:p w:rsidR="00CB2481"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Экскурсия </w:t>
            </w:r>
          </w:p>
          <w:p w:rsidR="00CB2481"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Ситуация морального выбора. </w:t>
            </w:r>
          </w:p>
          <w:p w:rsidR="00CB2481"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Проектная деятельность </w:t>
            </w:r>
          </w:p>
          <w:p w:rsidR="00CB2481"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Интегративная деятельность </w:t>
            </w:r>
          </w:p>
          <w:p w:rsidR="00CB2481"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Праздник </w:t>
            </w:r>
          </w:p>
          <w:p w:rsidR="00CB2481"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Совместные действия </w:t>
            </w:r>
          </w:p>
          <w:p w:rsidR="00CB2481"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Рассматривание </w:t>
            </w:r>
          </w:p>
          <w:p w:rsidR="00CB2481"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Проектная деятельность </w:t>
            </w:r>
          </w:p>
          <w:p w:rsidR="00B05F5C"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Просмотр и анализ мультфильмов, </w:t>
            </w:r>
          </w:p>
          <w:p w:rsidR="00B05F5C"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видеофильмов, телепередач. </w:t>
            </w:r>
          </w:p>
          <w:p w:rsidR="00B05F5C"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Экспериментирование </w:t>
            </w:r>
          </w:p>
          <w:p w:rsidR="00B05F5C"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Поручение и задание</w:t>
            </w:r>
          </w:p>
          <w:p w:rsidR="00B05F5C"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Дежурство </w:t>
            </w:r>
          </w:p>
          <w:p w:rsidR="00B05F5C"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Совместная деятельность взрослого и детей тематического характера </w:t>
            </w:r>
          </w:p>
          <w:p w:rsidR="00B05F5C"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Образовательное событие 19 </w:t>
            </w:r>
          </w:p>
          <w:p w:rsidR="00CB2481" w:rsidRPr="00E35CFA" w:rsidRDefault="00CB2481" w:rsidP="00032ADA">
            <w:pPr>
              <w:pStyle w:val="a4"/>
              <w:widowControl w:val="0"/>
              <w:numPr>
                <w:ilvl w:val="0"/>
                <w:numId w:val="14"/>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Утренний круг </w:t>
            </w:r>
          </w:p>
        </w:tc>
      </w:tr>
      <w:tr w:rsidR="00B05F5C" w:rsidTr="007F7658">
        <w:tc>
          <w:tcPr>
            <w:tcW w:w="9854" w:type="dxa"/>
            <w:gridSpan w:val="2"/>
            <w:shd w:val="clear" w:color="auto" w:fill="B8CCE4" w:themeFill="accent1" w:themeFillTint="66"/>
          </w:tcPr>
          <w:p w:rsidR="00B05F5C" w:rsidRPr="00E35CFA" w:rsidRDefault="00B05F5C" w:rsidP="00B05F5C">
            <w:pPr>
              <w:widowControl w:val="0"/>
              <w:tabs>
                <w:tab w:val="left" w:pos="2796"/>
              </w:tabs>
              <w:autoSpaceDE w:val="0"/>
              <w:autoSpaceDN w:val="0"/>
              <w:jc w:val="center"/>
              <w:rPr>
                <w:rFonts w:ascii="Times New Roman" w:hAnsi="Times New Roman" w:cs="Times New Roman"/>
                <w:b/>
                <w:i/>
                <w:color w:val="0F243E" w:themeColor="text2" w:themeShade="80"/>
                <w:sz w:val="26"/>
                <w:szCs w:val="26"/>
              </w:rPr>
            </w:pPr>
            <w:r w:rsidRPr="00E35CFA">
              <w:rPr>
                <w:rFonts w:ascii="Times New Roman" w:hAnsi="Times New Roman" w:cs="Times New Roman"/>
                <w:b/>
                <w:i/>
                <w:color w:val="0F243E" w:themeColor="text2" w:themeShade="80"/>
                <w:sz w:val="24"/>
                <w:szCs w:val="26"/>
              </w:rPr>
              <w:lastRenderedPageBreak/>
              <w:t>Познавательное развитие</w:t>
            </w:r>
          </w:p>
        </w:tc>
      </w:tr>
      <w:tr w:rsidR="00CB2481" w:rsidTr="00CB2481">
        <w:tc>
          <w:tcPr>
            <w:tcW w:w="4927" w:type="dxa"/>
          </w:tcPr>
          <w:p w:rsidR="00B05F5C" w:rsidRPr="00E35CFA" w:rsidRDefault="00B05F5C" w:rsidP="00032ADA">
            <w:pPr>
              <w:pStyle w:val="a4"/>
              <w:widowControl w:val="0"/>
              <w:numPr>
                <w:ilvl w:val="0"/>
                <w:numId w:val="15"/>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Рассматривание </w:t>
            </w:r>
          </w:p>
          <w:p w:rsidR="00B05F5C" w:rsidRPr="00E35CFA" w:rsidRDefault="00B05F5C" w:rsidP="00032ADA">
            <w:pPr>
              <w:pStyle w:val="a4"/>
              <w:widowControl w:val="0"/>
              <w:numPr>
                <w:ilvl w:val="0"/>
                <w:numId w:val="15"/>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Наблюдение </w:t>
            </w:r>
          </w:p>
          <w:p w:rsidR="00B05F5C" w:rsidRPr="00E35CFA" w:rsidRDefault="00B05F5C" w:rsidP="00032ADA">
            <w:pPr>
              <w:pStyle w:val="a4"/>
              <w:widowControl w:val="0"/>
              <w:numPr>
                <w:ilvl w:val="0"/>
                <w:numId w:val="15"/>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Игра-экспериментирование. </w:t>
            </w:r>
          </w:p>
          <w:p w:rsidR="00B05F5C" w:rsidRPr="00E35CFA" w:rsidRDefault="00B05F5C" w:rsidP="00032ADA">
            <w:pPr>
              <w:pStyle w:val="a4"/>
              <w:widowControl w:val="0"/>
              <w:numPr>
                <w:ilvl w:val="0"/>
                <w:numId w:val="15"/>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Исследовательская деятельность </w:t>
            </w:r>
          </w:p>
          <w:p w:rsidR="00B05F5C" w:rsidRPr="00E35CFA" w:rsidRDefault="00B05F5C" w:rsidP="00032ADA">
            <w:pPr>
              <w:pStyle w:val="a4"/>
              <w:widowControl w:val="0"/>
              <w:numPr>
                <w:ilvl w:val="0"/>
                <w:numId w:val="15"/>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Конструирование </w:t>
            </w:r>
          </w:p>
          <w:p w:rsidR="00B05F5C" w:rsidRPr="00E35CFA" w:rsidRDefault="00B05F5C" w:rsidP="00032ADA">
            <w:pPr>
              <w:pStyle w:val="a4"/>
              <w:widowControl w:val="0"/>
              <w:numPr>
                <w:ilvl w:val="0"/>
                <w:numId w:val="15"/>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Развивающая игра </w:t>
            </w:r>
          </w:p>
          <w:p w:rsidR="00B05F5C" w:rsidRPr="00E35CFA" w:rsidRDefault="00B05F5C" w:rsidP="00032ADA">
            <w:pPr>
              <w:pStyle w:val="a4"/>
              <w:widowControl w:val="0"/>
              <w:numPr>
                <w:ilvl w:val="0"/>
                <w:numId w:val="15"/>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Экскурсия </w:t>
            </w:r>
          </w:p>
          <w:p w:rsidR="00B05F5C" w:rsidRPr="00E35CFA" w:rsidRDefault="00B05F5C" w:rsidP="00032ADA">
            <w:pPr>
              <w:pStyle w:val="a4"/>
              <w:widowControl w:val="0"/>
              <w:numPr>
                <w:ilvl w:val="0"/>
                <w:numId w:val="15"/>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Ситуативный разговор </w:t>
            </w:r>
          </w:p>
          <w:p w:rsidR="00B05F5C" w:rsidRPr="00E35CFA" w:rsidRDefault="00B05F5C" w:rsidP="00032ADA">
            <w:pPr>
              <w:pStyle w:val="a4"/>
              <w:widowControl w:val="0"/>
              <w:numPr>
                <w:ilvl w:val="0"/>
                <w:numId w:val="15"/>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Рассказ </w:t>
            </w:r>
          </w:p>
          <w:p w:rsidR="00B05F5C" w:rsidRPr="00E35CFA" w:rsidRDefault="00B05F5C" w:rsidP="00032ADA">
            <w:pPr>
              <w:pStyle w:val="a4"/>
              <w:widowControl w:val="0"/>
              <w:numPr>
                <w:ilvl w:val="0"/>
                <w:numId w:val="15"/>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Интегративная деятельность </w:t>
            </w:r>
          </w:p>
          <w:p w:rsidR="00B05F5C" w:rsidRPr="00E35CFA" w:rsidRDefault="00B05F5C" w:rsidP="00032ADA">
            <w:pPr>
              <w:pStyle w:val="a4"/>
              <w:widowControl w:val="0"/>
              <w:numPr>
                <w:ilvl w:val="0"/>
                <w:numId w:val="15"/>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Беседа </w:t>
            </w:r>
          </w:p>
          <w:p w:rsidR="00CB2481" w:rsidRPr="00B46F4E" w:rsidRDefault="00B05F5C" w:rsidP="00032ADA">
            <w:pPr>
              <w:pStyle w:val="a4"/>
              <w:widowControl w:val="0"/>
              <w:numPr>
                <w:ilvl w:val="0"/>
                <w:numId w:val="15"/>
              </w:numPr>
              <w:tabs>
                <w:tab w:val="left" w:pos="2796"/>
              </w:tabs>
              <w:autoSpaceDE w:val="0"/>
              <w:autoSpaceDN w:val="0"/>
              <w:jc w:val="both"/>
              <w:rPr>
                <w:rFonts w:ascii="Times New Roman" w:hAnsi="Times New Roman" w:cs="Times New Roman"/>
                <w:color w:val="215868" w:themeColor="accent5" w:themeShade="80"/>
                <w:szCs w:val="26"/>
              </w:rPr>
            </w:pPr>
            <w:r w:rsidRPr="00E35CFA">
              <w:rPr>
                <w:rFonts w:ascii="Times New Roman" w:hAnsi="Times New Roman" w:cs="Times New Roman"/>
                <w:color w:val="0F243E" w:themeColor="text2" w:themeShade="80"/>
                <w:szCs w:val="26"/>
              </w:rPr>
              <w:t xml:space="preserve"> Проблемная ситуация</w:t>
            </w:r>
          </w:p>
        </w:tc>
        <w:tc>
          <w:tcPr>
            <w:tcW w:w="4927" w:type="dxa"/>
          </w:tcPr>
          <w:p w:rsidR="00B05F5C" w:rsidRPr="00E35CFA" w:rsidRDefault="00B05F5C" w:rsidP="00032ADA">
            <w:pPr>
              <w:pStyle w:val="a4"/>
              <w:widowControl w:val="0"/>
              <w:numPr>
                <w:ilvl w:val="0"/>
                <w:numId w:val="16"/>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Создание коллекций </w:t>
            </w:r>
          </w:p>
          <w:p w:rsidR="00B05F5C" w:rsidRPr="00E35CFA" w:rsidRDefault="00B05F5C" w:rsidP="00032ADA">
            <w:pPr>
              <w:pStyle w:val="a4"/>
              <w:widowControl w:val="0"/>
              <w:numPr>
                <w:ilvl w:val="0"/>
                <w:numId w:val="16"/>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Проектная деятельность </w:t>
            </w:r>
          </w:p>
          <w:p w:rsidR="00B05F5C" w:rsidRPr="00E35CFA" w:rsidRDefault="00B05F5C" w:rsidP="00032ADA">
            <w:pPr>
              <w:pStyle w:val="a4"/>
              <w:widowControl w:val="0"/>
              <w:numPr>
                <w:ilvl w:val="0"/>
                <w:numId w:val="16"/>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Исследовательская деятельность. </w:t>
            </w:r>
          </w:p>
          <w:p w:rsidR="00B05F5C" w:rsidRPr="00E35CFA" w:rsidRDefault="00B05F5C" w:rsidP="00032ADA">
            <w:pPr>
              <w:pStyle w:val="a4"/>
              <w:widowControl w:val="0"/>
              <w:numPr>
                <w:ilvl w:val="0"/>
                <w:numId w:val="16"/>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Конструирование </w:t>
            </w:r>
          </w:p>
          <w:p w:rsidR="00B05F5C" w:rsidRPr="00E35CFA" w:rsidRDefault="00B05F5C" w:rsidP="00032ADA">
            <w:pPr>
              <w:pStyle w:val="a4"/>
              <w:widowControl w:val="0"/>
              <w:numPr>
                <w:ilvl w:val="0"/>
                <w:numId w:val="16"/>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Экспериментирование </w:t>
            </w:r>
          </w:p>
          <w:p w:rsidR="00B05F5C" w:rsidRPr="00E35CFA" w:rsidRDefault="00B05F5C" w:rsidP="00032ADA">
            <w:pPr>
              <w:pStyle w:val="a4"/>
              <w:widowControl w:val="0"/>
              <w:numPr>
                <w:ilvl w:val="0"/>
                <w:numId w:val="16"/>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Развивающая игра </w:t>
            </w:r>
          </w:p>
          <w:p w:rsidR="00B05F5C" w:rsidRPr="00E35CFA" w:rsidRDefault="00B05F5C" w:rsidP="00032ADA">
            <w:pPr>
              <w:pStyle w:val="a4"/>
              <w:widowControl w:val="0"/>
              <w:numPr>
                <w:ilvl w:val="0"/>
                <w:numId w:val="16"/>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Наблюдение </w:t>
            </w:r>
          </w:p>
          <w:p w:rsidR="00B05F5C" w:rsidRPr="00E35CFA" w:rsidRDefault="00B05F5C" w:rsidP="00032ADA">
            <w:pPr>
              <w:pStyle w:val="a4"/>
              <w:widowControl w:val="0"/>
              <w:numPr>
                <w:ilvl w:val="0"/>
                <w:numId w:val="16"/>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Проблемная ситуация </w:t>
            </w:r>
          </w:p>
          <w:p w:rsidR="00B05F5C" w:rsidRPr="00E35CFA" w:rsidRDefault="00B05F5C" w:rsidP="00032ADA">
            <w:pPr>
              <w:pStyle w:val="a4"/>
              <w:widowControl w:val="0"/>
              <w:numPr>
                <w:ilvl w:val="0"/>
                <w:numId w:val="16"/>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Рассказ </w:t>
            </w:r>
          </w:p>
          <w:p w:rsidR="00B05F5C" w:rsidRPr="00E35CFA" w:rsidRDefault="00B05F5C" w:rsidP="00032ADA">
            <w:pPr>
              <w:pStyle w:val="a4"/>
              <w:widowControl w:val="0"/>
              <w:numPr>
                <w:ilvl w:val="0"/>
                <w:numId w:val="16"/>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Беседа </w:t>
            </w:r>
          </w:p>
          <w:p w:rsidR="00B05F5C" w:rsidRPr="00E35CFA" w:rsidRDefault="00B05F5C" w:rsidP="00032ADA">
            <w:pPr>
              <w:pStyle w:val="a4"/>
              <w:widowControl w:val="0"/>
              <w:numPr>
                <w:ilvl w:val="0"/>
                <w:numId w:val="16"/>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Интегративная деятельность </w:t>
            </w:r>
          </w:p>
          <w:p w:rsidR="00B05F5C" w:rsidRPr="00E35CFA" w:rsidRDefault="00B05F5C" w:rsidP="00032ADA">
            <w:pPr>
              <w:pStyle w:val="a4"/>
              <w:widowControl w:val="0"/>
              <w:numPr>
                <w:ilvl w:val="0"/>
                <w:numId w:val="16"/>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Экскурсии </w:t>
            </w:r>
          </w:p>
          <w:p w:rsidR="00B05F5C" w:rsidRPr="00E35CFA" w:rsidRDefault="00B05F5C" w:rsidP="00032ADA">
            <w:pPr>
              <w:pStyle w:val="a4"/>
              <w:widowControl w:val="0"/>
              <w:numPr>
                <w:ilvl w:val="0"/>
                <w:numId w:val="16"/>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Коллекционирование </w:t>
            </w:r>
          </w:p>
          <w:p w:rsidR="00B05F5C" w:rsidRPr="00E35CFA" w:rsidRDefault="00B05F5C" w:rsidP="00032ADA">
            <w:pPr>
              <w:pStyle w:val="a4"/>
              <w:widowControl w:val="0"/>
              <w:numPr>
                <w:ilvl w:val="0"/>
                <w:numId w:val="16"/>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Моделирование </w:t>
            </w:r>
          </w:p>
          <w:p w:rsidR="00B05F5C" w:rsidRPr="00E35CFA" w:rsidRDefault="00B05F5C" w:rsidP="00032ADA">
            <w:pPr>
              <w:pStyle w:val="a4"/>
              <w:widowControl w:val="0"/>
              <w:numPr>
                <w:ilvl w:val="0"/>
                <w:numId w:val="16"/>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Реализация проекта </w:t>
            </w:r>
          </w:p>
          <w:p w:rsidR="00CB2481" w:rsidRPr="00E35CFA" w:rsidRDefault="00B05F5C" w:rsidP="00032ADA">
            <w:pPr>
              <w:pStyle w:val="a4"/>
              <w:widowControl w:val="0"/>
              <w:numPr>
                <w:ilvl w:val="0"/>
                <w:numId w:val="16"/>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Игры с правилами</w:t>
            </w:r>
          </w:p>
        </w:tc>
      </w:tr>
      <w:tr w:rsidR="00B05F5C" w:rsidTr="007F7658">
        <w:tc>
          <w:tcPr>
            <w:tcW w:w="9854" w:type="dxa"/>
            <w:gridSpan w:val="2"/>
            <w:shd w:val="clear" w:color="auto" w:fill="B8CCE4" w:themeFill="accent1" w:themeFillTint="66"/>
          </w:tcPr>
          <w:p w:rsidR="00B05F5C" w:rsidRPr="00E35CFA" w:rsidRDefault="00B05F5C" w:rsidP="00B05F5C">
            <w:pPr>
              <w:widowControl w:val="0"/>
              <w:tabs>
                <w:tab w:val="left" w:pos="2796"/>
              </w:tabs>
              <w:autoSpaceDE w:val="0"/>
              <w:autoSpaceDN w:val="0"/>
              <w:jc w:val="center"/>
              <w:rPr>
                <w:rFonts w:ascii="Times New Roman" w:hAnsi="Times New Roman" w:cs="Times New Roman"/>
                <w:b/>
                <w:i/>
                <w:color w:val="215868" w:themeColor="accent5" w:themeShade="80"/>
                <w:sz w:val="26"/>
                <w:szCs w:val="26"/>
              </w:rPr>
            </w:pPr>
            <w:r w:rsidRPr="00E35CFA">
              <w:rPr>
                <w:rFonts w:ascii="Times New Roman" w:hAnsi="Times New Roman" w:cs="Times New Roman"/>
                <w:b/>
                <w:i/>
                <w:color w:val="0F243E" w:themeColor="text2" w:themeShade="80"/>
                <w:sz w:val="24"/>
                <w:szCs w:val="26"/>
              </w:rPr>
              <w:t>Речевое развитие</w:t>
            </w:r>
          </w:p>
        </w:tc>
      </w:tr>
      <w:tr w:rsidR="00CB2481" w:rsidTr="00CB2481">
        <w:tc>
          <w:tcPr>
            <w:tcW w:w="4927" w:type="dxa"/>
          </w:tcPr>
          <w:p w:rsidR="00B05F5C" w:rsidRPr="00E35CFA" w:rsidRDefault="00B05F5C" w:rsidP="00032ADA">
            <w:pPr>
              <w:pStyle w:val="a4"/>
              <w:widowControl w:val="0"/>
              <w:numPr>
                <w:ilvl w:val="0"/>
                <w:numId w:val="17"/>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Рассматривание </w:t>
            </w:r>
          </w:p>
          <w:p w:rsidR="00B05F5C" w:rsidRPr="00E35CFA" w:rsidRDefault="00B05F5C" w:rsidP="00032ADA">
            <w:pPr>
              <w:pStyle w:val="a4"/>
              <w:widowControl w:val="0"/>
              <w:numPr>
                <w:ilvl w:val="0"/>
                <w:numId w:val="17"/>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Игровая ситуация </w:t>
            </w:r>
          </w:p>
          <w:p w:rsidR="00B05F5C" w:rsidRPr="00E35CFA" w:rsidRDefault="00B05F5C" w:rsidP="00032ADA">
            <w:pPr>
              <w:pStyle w:val="a4"/>
              <w:widowControl w:val="0"/>
              <w:numPr>
                <w:ilvl w:val="0"/>
                <w:numId w:val="17"/>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Дидактическая игра </w:t>
            </w:r>
          </w:p>
          <w:p w:rsidR="00B05F5C" w:rsidRPr="00E35CFA" w:rsidRDefault="00B05F5C" w:rsidP="00032ADA">
            <w:pPr>
              <w:pStyle w:val="a4"/>
              <w:widowControl w:val="0"/>
              <w:numPr>
                <w:ilvl w:val="0"/>
                <w:numId w:val="17"/>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Ситуация общения </w:t>
            </w:r>
          </w:p>
          <w:p w:rsidR="00B05F5C" w:rsidRPr="00E35CFA" w:rsidRDefault="00B05F5C" w:rsidP="00032ADA">
            <w:pPr>
              <w:pStyle w:val="a4"/>
              <w:widowControl w:val="0"/>
              <w:numPr>
                <w:ilvl w:val="0"/>
                <w:numId w:val="17"/>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Беседа (в том числе в процессе наблюдения за объектами природы, трудом взрослых). </w:t>
            </w:r>
          </w:p>
          <w:p w:rsidR="00B05F5C" w:rsidRPr="00E35CFA" w:rsidRDefault="00B05F5C" w:rsidP="00032ADA">
            <w:pPr>
              <w:pStyle w:val="a4"/>
              <w:widowControl w:val="0"/>
              <w:numPr>
                <w:ilvl w:val="0"/>
                <w:numId w:val="17"/>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Интегративная деятельность </w:t>
            </w:r>
          </w:p>
          <w:p w:rsidR="00B05F5C" w:rsidRPr="00E35CFA" w:rsidRDefault="00B05F5C" w:rsidP="00032ADA">
            <w:pPr>
              <w:pStyle w:val="a4"/>
              <w:widowControl w:val="0"/>
              <w:numPr>
                <w:ilvl w:val="0"/>
                <w:numId w:val="17"/>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Хороводная игра с пением </w:t>
            </w:r>
          </w:p>
          <w:p w:rsidR="00B05F5C" w:rsidRPr="00E35CFA" w:rsidRDefault="00B05F5C" w:rsidP="00032ADA">
            <w:pPr>
              <w:pStyle w:val="a4"/>
              <w:widowControl w:val="0"/>
              <w:numPr>
                <w:ilvl w:val="0"/>
                <w:numId w:val="17"/>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Игра-драматизация </w:t>
            </w:r>
          </w:p>
          <w:p w:rsidR="00B05F5C" w:rsidRPr="00E35CFA" w:rsidRDefault="00B05F5C" w:rsidP="00032ADA">
            <w:pPr>
              <w:pStyle w:val="a4"/>
              <w:widowControl w:val="0"/>
              <w:numPr>
                <w:ilvl w:val="0"/>
                <w:numId w:val="17"/>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Чтение </w:t>
            </w:r>
          </w:p>
          <w:p w:rsidR="00B05F5C" w:rsidRPr="00E35CFA" w:rsidRDefault="00B05F5C" w:rsidP="00032ADA">
            <w:pPr>
              <w:pStyle w:val="a4"/>
              <w:widowControl w:val="0"/>
              <w:numPr>
                <w:ilvl w:val="0"/>
                <w:numId w:val="17"/>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Обсуждение </w:t>
            </w:r>
          </w:p>
          <w:p w:rsidR="00B05F5C" w:rsidRPr="00E35CFA" w:rsidRDefault="00B05F5C" w:rsidP="00032ADA">
            <w:pPr>
              <w:pStyle w:val="a4"/>
              <w:widowControl w:val="0"/>
              <w:numPr>
                <w:ilvl w:val="0"/>
                <w:numId w:val="17"/>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Рассказ </w:t>
            </w:r>
          </w:p>
          <w:p w:rsidR="00CB2481" w:rsidRPr="00E35CFA" w:rsidRDefault="00B05F5C" w:rsidP="00032ADA">
            <w:pPr>
              <w:pStyle w:val="a4"/>
              <w:widowControl w:val="0"/>
              <w:numPr>
                <w:ilvl w:val="0"/>
                <w:numId w:val="17"/>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 Игра</w:t>
            </w:r>
          </w:p>
        </w:tc>
        <w:tc>
          <w:tcPr>
            <w:tcW w:w="4927" w:type="dxa"/>
          </w:tcPr>
          <w:p w:rsidR="00B05F5C" w:rsidRPr="00E35CFA" w:rsidRDefault="00B05F5C" w:rsidP="00032ADA">
            <w:pPr>
              <w:pStyle w:val="a4"/>
              <w:widowControl w:val="0"/>
              <w:numPr>
                <w:ilvl w:val="0"/>
                <w:numId w:val="18"/>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Чтение. </w:t>
            </w:r>
          </w:p>
          <w:p w:rsidR="00B05F5C" w:rsidRPr="00E35CFA" w:rsidRDefault="00B05F5C" w:rsidP="00032ADA">
            <w:pPr>
              <w:pStyle w:val="a4"/>
              <w:widowControl w:val="0"/>
              <w:numPr>
                <w:ilvl w:val="0"/>
                <w:numId w:val="18"/>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Беседа </w:t>
            </w:r>
          </w:p>
          <w:p w:rsidR="00B05F5C" w:rsidRPr="00E35CFA" w:rsidRDefault="00B05F5C" w:rsidP="00032ADA">
            <w:pPr>
              <w:pStyle w:val="a4"/>
              <w:widowControl w:val="0"/>
              <w:numPr>
                <w:ilvl w:val="0"/>
                <w:numId w:val="18"/>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Рассматривание </w:t>
            </w:r>
          </w:p>
          <w:p w:rsidR="00B05F5C" w:rsidRPr="00E35CFA" w:rsidRDefault="00B05F5C" w:rsidP="00032ADA">
            <w:pPr>
              <w:pStyle w:val="a4"/>
              <w:widowControl w:val="0"/>
              <w:numPr>
                <w:ilvl w:val="0"/>
                <w:numId w:val="18"/>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Решение проблемных ситуаций. </w:t>
            </w:r>
          </w:p>
          <w:p w:rsidR="00B05F5C" w:rsidRPr="00E35CFA" w:rsidRDefault="00B05F5C" w:rsidP="00032ADA">
            <w:pPr>
              <w:pStyle w:val="a4"/>
              <w:widowControl w:val="0"/>
              <w:numPr>
                <w:ilvl w:val="0"/>
                <w:numId w:val="18"/>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Разговор с детьми </w:t>
            </w:r>
          </w:p>
          <w:p w:rsidR="00B05F5C" w:rsidRPr="00E35CFA" w:rsidRDefault="00B05F5C" w:rsidP="00032ADA">
            <w:pPr>
              <w:pStyle w:val="a4"/>
              <w:widowControl w:val="0"/>
              <w:numPr>
                <w:ilvl w:val="0"/>
                <w:numId w:val="18"/>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Игра </w:t>
            </w:r>
          </w:p>
          <w:p w:rsidR="00B05F5C" w:rsidRPr="00E35CFA" w:rsidRDefault="00B05F5C" w:rsidP="00032ADA">
            <w:pPr>
              <w:pStyle w:val="a4"/>
              <w:widowControl w:val="0"/>
              <w:numPr>
                <w:ilvl w:val="0"/>
                <w:numId w:val="18"/>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Проектная деятельность </w:t>
            </w:r>
          </w:p>
          <w:p w:rsidR="00B05F5C" w:rsidRPr="00E35CFA" w:rsidRDefault="00B05F5C" w:rsidP="00032ADA">
            <w:pPr>
              <w:pStyle w:val="a4"/>
              <w:widowControl w:val="0"/>
              <w:numPr>
                <w:ilvl w:val="0"/>
                <w:numId w:val="18"/>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Создание коллекций </w:t>
            </w:r>
          </w:p>
          <w:p w:rsidR="00A07242" w:rsidRPr="00E35CFA" w:rsidRDefault="00B05F5C" w:rsidP="00032ADA">
            <w:pPr>
              <w:pStyle w:val="a4"/>
              <w:widowControl w:val="0"/>
              <w:numPr>
                <w:ilvl w:val="0"/>
                <w:numId w:val="18"/>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Интегративная деятельность </w:t>
            </w:r>
          </w:p>
          <w:p w:rsidR="00A07242" w:rsidRPr="00E35CFA" w:rsidRDefault="00B05F5C" w:rsidP="00032ADA">
            <w:pPr>
              <w:pStyle w:val="a4"/>
              <w:widowControl w:val="0"/>
              <w:numPr>
                <w:ilvl w:val="0"/>
                <w:numId w:val="18"/>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Обсуждение </w:t>
            </w:r>
          </w:p>
          <w:p w:rsidR="00E3386F" w:rsidRPr="00E3386F" w:rsidRDefault="00B05F5C" w:rsidP="00032ADA">
            <w:pPr>
              <w:pStyle w:val="a4"/>
              <w:widowControl w:val="0"/>
              <w:numPr>
                <w:ilvl w:val="0"/>
                <w:numId w:val="18"/>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Рассказ </w:t>
            </w:r>
          </w:p>
          <w:p w:rsidR="00A07242" w:rsidRPr="00E35CFA" w:rsidRDefault="00B05F5C" w:rsidP="00032ADA">
            <w:pPr>
              <w:pStyle w:val="a4"/>
              <w:widowControl w:val="0"/>
              <w:numPr>
                <w:ilvl w:val="0"/>
                <w:numId w:val="18"/>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 Инсценирование </w:t>
            </w:r>
          </w:p>
          <w:p w:rsidR="00A07242" w:rsidRPr="00E35CFA" w:rsidRDefault="00B05F5C" w:rsidP="00032ADA">
            <w:pPr>
              <w:pStyle w:val="a4"/>
              <w:widowControl w:val="0"/>
              <w:numPr>
                <w:ilvl w:val="0"/>
                <w:numId w:val="18"/>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Ситуативный разговор с детьми </w:t>
            </w:r>
          </w:p>
          <w:p w:rsidR="00A07242" w:rsidRPr="00E35CFA" w:rsidRDefault="00B05F5C" w:rsidP="00032ADA">
            <w:pPr>
              <w:pStyle w:val="a4"/>
              <w:widowControl w:val="0"/>
              <w:numPr>
                <w:ilvl w:val="0"/>
                <w:numId w:val="18"/>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Сочинение загадок </w:t>
            </w:r>
          </w:p>
          <w:p w:rsidR="00A07242" w:rsidRPr="00E35CFA" w:rsidRDefault="00B05F5C" w:rsidP="00032ADA">
            <w:pPr>
              <w:pStyle w:val="a4"/>
              <w:widowControl w:val="0"/>
              <w:numPr>
                <w:ilvl w:val="0"/>
                <w:numId w:val="18"/>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Проблемная ситуация </w:t>
            </w:r>
          </w:p>
          <w:p w:rsidR="00CB2481" w:rsidRPr="00E35CFA" w:rsidRDefault="00B05F5C" w:rsidP="00032ADA">
            <w:pPr>
              <w:pStyle w:val="a4"/>
              <w:widowControl w:val="0"/>
              <w:numPr>
                <w:ilvl w:val="0"/>
                <w:numId w:val="18"/>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 Использование различных видов театра</w:t>
            </w:r>
          </w:p>
        </w:tc>
      </w:tr>
      <w:tr w:rsidR="00B05F5C" w:rsidTr="007F7658">
        <w:tc>
          <w:tcPr>
            <w:tcW w:w="9854" w:type="dxa"/>
            <w:gridSpan w:val="2"/>
            <w:shd w:val="clear" w:color="auto" w:fill="B8CCE4" w:themeFill="accent1" w:themeFillTint="66"/>
          </w:tcPr>
          <w:p w:rsidR="00B05F5C" w:rsidRPr="00E35CFA" w:rsidRDefault="00B05F5C" w:rsidP="00B05F5C">
            <w:pPr>
              <w:widowControl w:val="0"/>
              <w:tabs>
                <w:tab w:val="left" w:pos="2796"/>
              </w:tabs>
              <w:autoSpaceDE w:val="0"/>
              <w:autoSpaceDN w:val="0"/>
              <w:jc w:val="center"/>
              <w:rPr>
                <w:rFonts w:ascii="Times New Roman" w:hAnsi="Times New Roman" w:cs="Times New Roman"/>
                <w:b/>
                <w:i/>
                <w:color w:val="0F243E" w:themeColor="text2" w:themeShade="80"/>
                <w:sz w:val="26"/>
                <w:szCs w:val="26"/>
              </w:rPr>
            </w:pPr>
            <w:r w:rsidRPr="00E35CFA">
              <w:rPr>
                <w:rFonts w:ascii="Times New Roman" w:hAnsi="Times New Roman" w:cs="Times New Roman"/>
                <w:b/>
                <w:i/>
                <w:color w:val="0F243E" w:themeColor="text2" w:themeShade="80"/>
                <w:sz w:val="24"/>
                <w:szCs w:val="26"/>
              </w:rPr>
              <w:t>Художественно-эстетическое развитие</w:t>
            </w:r>
          </w:p>
        </w:tc>
      </w:tr>
      <w:tr w:rsidR="00DD360D" w:rsidRPr="00DD360D" w:rsidTr="00CB2481">
        <w:tc>
          <w:tcPr>
            <w:tcW w:w="4927" w:type="dxa"/>
          </w:tcPr>
          <w:p w:rsidR="00B05F5C" w:rsidRPr="00E35CFA" w:rsidRDefault="00B05F5C" w:rsidP="00032ADA">
            <w:pPr>
              <w:pStyle w:val="a4"/>
              <w:widowControl w:val="0"/>
              <w:numPr>
                <w:ilvl w:val="0"/>
                <w:numId w:val="19"/>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Рассматривание эстетически привлекательных предметов </w:t>
            </w:r>
          </w:p>
          <w:p w:rsidR="00B05F5C" w:rsidRPr="00E35CFA" w:rsidRDefault="00B05F5C" w:rsidP="00032ADA">
            <w:pPr>
              <w:pStyle w:val="a4"/>
              <w:widowControl w:val="0"/>
              <w:numPr>
                <w:ilvl w:val="0"/>
                <w:numId w:val="19"/>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Игра </w:t>
            </w:r>
          </w:p>
          <w:p w:rsidR="00CB2481" w:rsidRPr="00E35CFA" w:rsidRDefault="00B05F5C" w:rsidP="00032ADA">
            <w:pPr>
              <w:pStyle w:val="a4"/>
              <w:widowControl w:val="0"/>
              <w:numPr>
                <w:ilvl w:val="0"/>
                <w:numId w:val="19"/>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Организация выставок</w:t>
            </w:r>
          </w:p>
          <w:p w:rsidR="00B05F5C" w:rsidRPr="00E35CFA" w:rsidRDefault="00B05F5C" w:rsidP="00032ADA">
            <w:pPr>
              <w:pStyle w:val="a4"/>
              <w:widowControl w:val="0"/>
              <w:numPr>
                <w:ilvl w:val="0"/>
                <w:numId w:val="19"/>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lastRenderedPageBreak/>
              <w:t xml:space="preserve">Изготовление украшений </w:t>
            </w:r>
          </w:p>
          <w:p w:rsidR="00B05F5C" w:rsidRPr="00E35CFA" w:rsidRDefault="00B05F5C" w:rsidP="00032ADA">
            <w:pPr>
              <w:pStyle w:val="a4"/>
              <w:widowControl w:val="0"/>
              <w:numPr>
                <w:ilvl w:val="0"/>
                <w:numId w:val="19"/>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Слушание соответствующей возрасту народной, классической, детской музыки </w:t>
            </w:r>
          </w:p>
          <w:p w:rsidR="00B05F5C" w:rsidRPr="00E35CFA" w:rsidRDefault="00B05F5C" w:rsidP="00032ADA">
            <w:pPr>
              <w:pStyle w:val="a4"/>
              <w:widowControl w:val="0"/>
              <w:numPr>
                <w:ilvl w:val="0"/>
                <w:numId w:val="19"/>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Экспериментирование со звуками </w:t>
            </w:r>
          </w:p>
          <w:p w:rsidR="00B05F5C" w:rsidRPr="00E35CFA" w:rsidRDefault="00B05F5C" w:rsidP="00032ADA">
            <w:pPr>
              <w:pStyle w:val="a4"/>
              <w:widowControl w:val="0"/>
              <w:numPr>
                <w:ilvl w:val="0"/>
                <w:numId w:val="19"/>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Музыкально-дидактическая игра </w:t>
            </w:r>
          </w:p>
          <w:p w:rsidR="00B05F5C" w:rsidRPr="00E35CFA" w:rsidRDefault="00B05F5C" w:rsidP="00032ADA">
            <w:pPr>
              <w:pStyle w:val="a4"/>
              <w:widowControl w:val="0"/>
              <w:numPr>
                <w:ilvl w:val="0"/>
                <w:numId w:val="19"/>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Разучивание музыкальных игр и танцев </w:t>
            </w:r>
          </w:p>
          <w:p w:rsidR="00B05F5C" w:rsidRPr="00E35CFA" w:rsidRDefault="00B05F5C" w:rsidP="00032ADA">
            <w:pPr>
              <w:pStyle w:val="a4"/>
              <w:widowControl w:val="0"/>
              <w:numPr>
                <w:ilvl w:val="0"/>
                <w:numId w:val="19"/>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 Совместное пение</w:t>
            </w:r>
          </w:p>
        </w:tc>
        <w:tc>
          <w:tcPr>
            <w:tcW w:w="4927" w:type="dxa"/>
          </w:tcPr>
          <w:p w:rsidR="00CB2481" w:rsidRPr="00E35CFA" w:rsidRDefault="00B05F5C" w:rsidP="00032ADA">
            <w:pPr>
              <w:pStyle w:val="a4"/>
              <w:widowControl w:val="0"/>
              <w:numPr>
                <w:ilvl w:val="0"/>
                <w:numId w:val="20"/>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lastRenderedPageBreak/>
              <w:t>Изготовление украшений для группового помещения к праздникам, предметов для игры, сувениров, предметов для познавательно-</w:t>
            </w:r>
          </w:p>
          <w:p w:rsidR="00B05F5C" w:rsidRPr="00E35CFA" w:rsidRDefault="00B05F5C" w:rsidP="00032ADA">
            <w:pPr>
              <w:pStyle w:val="a4"/>
              <w:widowControl w:val="0"/>
              <w:numPr>
                <w:ilvl w:val="0"/>
                <w:numId w:val="20"/>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lastRenderedPageBreak/>
              <w:t xml:space="preserve">исследовательской деятельности. </w:t>
            </w:r>
          </w:p>
          <w:p w:rsidR="00B05F5C" w:rsidRPr="00E35CFA" w:rsidRDefault="00B05F5C" w:rsidP="00032ADA">
            <w:pPr>
              <w:pStyle w:val="a4"/>
              <w:widowControl w:val="0"/>
              <w:numPr>
                <w:ilvl w:val="0"/>
                <w:numId w:val="20"/>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Создание макетов, коллекций и их оформление </w:t>
            </w:r>
          </w:p>
          <w:p w:rsidR="00B05F5C" w:rsidRPr="00E35CFA" w:rsidRDefault="00B05F5C" w:rsidP="00032ADA">
            <w:pPr>
              <w:pStyle w:val="a4"/>
              <w:widowControl w:val="0"/>
              <w:numPr>
                <w:ilvl w:val="0"/>
                <w:numId w:val="20"/>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Рассматривание эстетически привлекательных предметов </w:t>
            </w:r>
          </w:p>
          <w:p w:rsidR="00B05F5C" w:rsidRPr="00E35CFA" w:rsidRDefault="00B05F5C" w:rsidP="00032ADA">
            <w:pPr>
              <w:pStyle w:val="a4"/>
              <w:widowControl w:val="0"/>
              <w:numPr>
                <w:ilvl w:val="0"/>
                <w:numId w:val="20"/>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Игра </w:t>
            </w:r>
          </w:p>
          <w:p w:rsidR="00B05F5C" w:rsidRPr="00E35CFA" w:rsidRDefault="00B05F5C" w:rsidP="00032ADA">
            <w:pPr>
              <w:pStyle w:val="a4"/>
              <w:widowControl w:val="0"/>
              <w:numPr>
                <w:ilvl w:val="0"/>
                <w:numId w:val="20"/>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Организация выставок </w:t>
            </w:r>
          </w:p>
          <w:p w:rsidR="00B05F5C" w:rsidRPr="00E35CFA" w:rsidRDefault="00B05F5C" w:rsidP="00032ADA">
            <w:pPr>
              <w:pStyle w:val="a4"/>
              <w:widowControl w:val="0"/>
              <w:numPr>
                <w:ilvl w:val="0"/>
                <w:numId w:val="20"/>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Слушание соответствующей возрасту народной, классической, детской музыки </w:t>
            </w:r>
          </w:p>
          <w:p w:rsidR="00B05F5C" w:rsidRPr="00E35CFA" w:rsidRDefault="00B05F5C" w:rsidP="00032ADA">
            <w:pPr>
              <w:pStyle w:val="a4"/>
              <w:widowControl w:val="0"/>
              <w:numPr>
                <w:ilvl w:val="0"/>
                <w:numId w:val="20"/>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Музыкально - дидактическая игра </w:t>
            </w:r>
          </w:p>
          <w:p w:rsidR="00B05F5C" w:rsidRPr="00E35CFA" w:rsidRDefault="00B05F5C" w:rsidP="00032ADA">
            <w:pPr>
              <w:pStyle w:val="a4"/>
              <w:widowControl w:val="0"/>
              <w:numPr>
                <w:ilvl w:val="0"/>
                <w:numId w:val="20"/>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Беседа интегративного характера, элементарного музыковедческого содержания) </w:t>
            </w:r>
          </w:p>
          <w:p w:rsidR="00B05F5C" w:rsidRPr="00E35CFA" w:rsidRDefault="00B05F5C" w:rsidP="00032ADA">
            <w:pPr>
              <w:pStyle w:val="a4"/>
              <w:widowControl w:val="0"/>
              <w:numPr>
                <w:ilvl w:val="0"/>
                <w:numId w:val="20"/>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Интегративная деятельность </w:t>
            </w:r>
          </w:p>
          <w:p w:rsidR="00B05F5C" w:rsidRPr="00E35CFA" w:rsidRDefault="00B05F5C" w:rsidP="00032ADA">
            <w:pPr>
              <w:pStyle w:val="a4"/>
              <w:widowControl w:val="0"/>
              <w:numPr>
                <w:ilvl w:val="0"/>
                <w:numId w:val="20"/>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Совместное и индивидуальное музыкальное исполнение </w:t>
            </w:r>
          </w:p>
          <w:p w:rsidR="00B05F5C" w:rsidRPr="00E35CFA" w:rsidRDefault="00B05F5C" w:rsidP="00032ADA">
            <w:pPr>
              <w:pStyle w:val="a4"/>
              <w:widowControl w:val="0"/>
              <w:numPr>
                <w:ilvl w:val="0"/>
                <w:numId w:val="20"/>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Музыкальное упражнение </w:t>
            </w:r>
          </w:p>
          <w:p w:rsidR="00B05F5C" w:rsidRPr="00E35CFA" w:rsidRDefault="00B05F5C" w:rsidP="00032ADA">
            <w:pPr>
              <w:pStyle w:val="a4"/>
              <w:widowControl w:val="0"/>
              <w:numPr>
                <w:ilvl w:val="0"/>
                <w:numId w:val="20"/>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Попевка, распевка </w:t>
            </w:r>
          </w:p>
          <w:p w:rsidR="00B05F5C" w:rsidRPr="00E35CFA" w:rsidRDefault="00B05F5C" w:rsidP="00032ADA">
            <w:pPr>
              <w:pStyle w:val="a4"/>
              <w:widowControl w:val="0"/>
              <w:numPr>
                <w:ilvl w:val="0"/>
                <w:numId w:val="20"/>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Двигательный, пластический танцевальный этюд </w:t>
            </w:r>
          </w:p>
          <w:p w:rsidR="00B05F5C" w:rsidRPr="00E35CFA" w:rsidRDefault="00B05F5C" w:rsidP="00032ADA">
            <w:pPr>
              <w:pStyle w:val="a4"/>
              <w:widowControl w:val="0"/>
              <w:numPr>
                <w:ilvl w:val="0"/>
                <w:numId w:val="20"/>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Танец </w:t>
            </w:r>
          </w:p>
          <w:p w:rsidR="00B05F5C" w:rsidRPr="00E35CFA" w:rsidRDefault="00B05F5C" w:rsidP="00032ADA">
            <w:pPr>
              <w:pStyle w:val="a4"/>
              <w:widowControl w:val="0"/>
              <w:numPr>
                <w:ilvl w:val="0"/>
                <w:numId w:val="20"/>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Творческое задание </w:t>
            </w:r>
          </w:p>
          <w:p w:rsidR="00B05F5C" w:rsidRPr="00E35CFA" w:rsidRDefault="00B05F5C" w:rsidP="00032ADA">
            <w:pPr>
              <w:pStyle w:val="a4"/>
              <w:widowControl w:val="0"/>
              <w:numPr>
                <w:ilvl w:val="0"/>
                <w:numId w:val="20"/>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Концерт - импровизация </w:t>
            </w:r>
          </w:p>
          <w:p w:rsidR="00B05F5C" w:rsidRPr="00E35CFA" w:rsidRDefault="00B05F5C" w:rsidP="00032ADA">
            <w:pPr>
              <w:pStyle w:val="a4"/>
              <w:widowControl w:val="0"/>
              <w:numPr>
                <w:ilvl w:val="0"/>
                <w:numId w:val="20"/>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 Музыкальная сюжетная игра</w:t>
            </w:r>
          </w:p>
        </w:tc>
      </w:tr>
      <w:tr w:rsidR="00DD360D" w:rsidRPr="00DD360D" w:rsidTr="007F7658">
        <w:tc>
          <w:tcPr>
            <w:tcW w:w="9854" w:type="dxa"/>
            <w:gridSpan w:val="2"/>
            <w:shd w:val="clear" w:color="auto" w:fill="B8CCE4" w:themeFill="accent1" w:themeFillTint="66"/>
          </w:tcPr>
          <w:p w:rsidR="00A07242" w:rsidRPr="00E35CFA" w:rsidRDefault="00A07242" w:rsidP="00A07242">
            <w:pPr>
              <w:widowControl w:val="0"/>
              <w:tabs>
                <w:tab w:val="left" w:pos="2796"/>
              </w:tabs>
              <w:autoSpaceDE w:val="0"/>
              <w:autoSpaceDN w:val="0"/>
              <w:jc w:val="center"/>
              <w:rPr>
                <w:rFonts w:ascii="Times New Roman" w:hAnsi="Times New Roman" w:cs="Times New Roman"/>
                <w:b/>
                <w:i/>
                <w:color w:val="215868" w:themeColor="accent5" w:themeShade="80"/>
                <w:sz w:val="26"/>
                <w:szCs w:val="26"/>
              </w:rPr>
            </w:pPr>
            <w:r w:rsidRPr="00E35CFA">
              <w:rPr>
                <w:rFonts w:ascii="Times New Roman" w:hAnsi="Times New Roman" w:cs="Times New Roman"/>
                <w:b/>
                <w:i/>
                <w:color w:val="0F243E" w:themeColor="text2" w:themeShade="80"/>
                <w:sz w:val="24"/>
                <w:szCs w:val="26"/>
              </w:rPr>
              <w:lastRenderedPageBreak/>
              <w:t>Физическое развитие</w:t>
            </w:r>
          </w:p>
        </w:tc>
      </w:tr>
      <w:tr w:rsidR="00DD360D" w:rsidRPr="00DD360D" w:rsidTr="00CB2481">
        <w:tc>
          <w:tcPr>
            <w:tcW w:w="4927" w:type="dxa"/>
          </w:tcPr>
          <w:p w:rsidR="00A07242" w:rsidRPr="00E35CFA" w:rsidRDefault="00A07242" w:rsidP="00032ADA">
            <w:pPr>
              <w:pStyle w:val="a4"/>
              <w:widowControl w:val="0"/>
              <w:numPr>
                <w:ilvl w:val="0"/>
                <w:numId w:val="21"/>
              </w:numPr>
              <w:tabs>
                <w:tab w:val="left" w:pos="2796"/>
              </w:tabs>
              <w:autoSpaceDE w:val="0"/>
              <w:autoSpaceDN w:val="0"/>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Игровая беседа с элементами движений </w:t>
            </w:r>
          </w:p>
          <w:p w:rsidR="00A07242" w:rsidRPr="00E35CFA" w:rsidRDefault="00A07242" w:rsidP="00032ADA">
            <w:pPr>
              <w:pStyle w:val="a4"/>
              <w:widowControl w:val="0"/>
              <w:numPr>
                <w:ilvl w:val="0"/>
                <w:numId w:val="21"/>
              </w:numPr>
              <w:tabs>
                <w:tab w:val="left" w:pos="2796"/>
              </w:tabs>
              <w:autoSpaceDE w:val="0"/>
              <w:autoSpaceDN w:val="0"/>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Игра </w:t>
            </w:r>
          </w:p>
          <w:p w:rsidR="00A07242" w:rsidRPr="00E35CFA" w:rsidRDefault="00A07242" w:rsidP="00032ADA">
            <w:pPr>
              <w:pStyle w:val="a4"/>
              <w:widowControl w:val="0"/>
              <w:numPr>
                <w:ilvl w:val="0"/>
                <w:numId w:val="21"/>
              </w:numPr>
              <w:tabs>
                <w:tab w:val="left" w:pos="2796"/>
              </w:tabs>
              <w:autoSpaceDE w:val="0"/>
              <w:autoSpaceDN w:val="0"/>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Утренняя гимнастика </w:t>
            </w:r>
          </w:p>
          <w:p w:rsidR="00A07242" w:rsidRPr="00E35CFA" w:rsidRDefault="00A07242" w:rsidP="00032ADA">
            <w:pPr>
              <w:pStyle w:val="a4"/>
              <w:widowControl w:val="0"/>
              <w:numPr>
                <w:ilvl w:val="0"/>
                <w:numId w:val="21"/>
              </w:numPr>
              <w:tabs>
                <w:tab w:val="left" w:pos="2796"/>
              </w:tabs>
              <w:autoSpaceDE w:val="0"/>
              <w:autoSpaceDN w:val="0"/>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Интегративная деятельность </w:t>
            </w:r>
          </w:p>
          <w:p w:rsidR="00A07242" w:rsidRPr="00E35CFA" w:rsidRDefault="00A07242" w:rsidP="00032ADA">
            <w:pPr>
              <w:pStyle w:val="a4"/>
              <w:widowControl w:val="0"/>
              <w:numPr>
                <w:ilvl w:val="0"/>
                <w:numId w:val="21"/>
              </w:numPr>
              <w:tabs>
                <w:tab w:val="left" w:pos="2796"/>
              </w:tabs>
              <w:autoSpaceDE w:val="0"/>
              <w:autoSpaceDN w:val="0"/>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Упражнения </w:t>
            </w:r>
          </w:p>
          <w:p w:rsidR="00A07242" w:rsidRPr="00E35CFA" w:rsidRDefault="00A07242" w:rsidP="00032ADA">
            <w:pPr>
              <w:pStyle w:val="a4"/>
              <w:widowControl w:val="0"/>
              <w:numPr>
                <w:ilvl w:val="0"/>
                <w:numId w:val="21"/>
              </w:numPr>
              <w:tabs>
                <w:tab w:val="left" w:pos="2796"/>
              </w:tabs>
              <w:autoSpaceDE w:val="0"/>
              <w:autoSpaceDN w:val="0"/>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Экспериментирование </w:t>
            </w:r>
          </w:p>
          <w:p w:rsidR="00A07242" w:rsidRPr="00E35CFA" w:rsidRDefault="00A07242" w:rsidP="00032ADA">
            <w:pPr>
              <w:pStyle w:val="a4"/>
              <w:widowControl w:val="0"/>
              <w:numPr>
                <w:ilvl w:val="0"/>
                <w:numId w:val="21"/>
              </w:numPr>
              <w:tabs>
                <w:tab w:val="left" w:pos="2796"/>
              </w:tabs>
              <w:autoSpaceDE w:val="0"/>
              <w:autoSpaceDN w:val="0"/>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Ситуативный разговор </w:t>
            </w:r>
          </w:p>
          <w:p w:rsidR="00A07242" w:rsidRPr="00E35CFA" w:rsidRDefault="00A07242" w:rsidP="00032ADA">
            <w:pPr>
              <w:pStyle w:val="a4"/>
              <w:widowControl w:val="0"/>
              <w:numPr>
                <w:ilvl w:val="0"/>
                <w:numId w:val="21"/>
              </w:numPr>
              <w:tabs>
                <w:tab w:val="left" w:pos="2796"/>
              </w:tabs>
              <w:autoSpaceDE w:val="0"/>
              <w:autoSpaceDN w:val="0"/>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Беседа </w:t>
            </w:r>
          </w:p>
          <w:p w:rsidR="00A07242" w:rsidRPr="00E35CFA" w:rsidRDefault="00A07242" w:rsidP="00032ADA">
            <w:pPr>
              <w:pStyle w:val="a4"/>
              <w:widowControl w:val="0"/>
              <w:numPr>
                <w:ilvl w:val="0"/>
                <w:numId w:val="21"/>
              </w:numPr>
              <w:tabs>
                <w:tab w:val="left" w:pos="2796"/>
              </w:tabs>
              <w:autoSpaceDE w:val="0"/>
              <w:autoSpaceDN w:val="0"/>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Рассказ </w:t>
            </w:r>
          </w:p>
          <w:p w:rsidR="00A07242" w:rsidRPr="00E35CFA" w:rsidRDefault="00A07242" w:rsidP="00032ADA">
            <w:pPr>
              <w:pStyle w:val="a4"/>
              <w:widowControl w:val="0"/>
              <w:numPr>
                <w:ilvl w:val="0"/>
                <w:numId w:val="21"/>
              </w:numPr>
              <w:tabs>
                <w:tab w:val="left" w:pos="2796"/>
              </w:tabs>
              <w:autoSpaceDE w:val="0"/>
              <w:autoSpaceDN w:val="0"/>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Чтение </w:t>
            </w:r>
          </w:p>
          <w:p w:rsidR="00B05F5C" w:rsidRPr="00E35CFA" w:rsidRDefault="00A07242" w:rsidP="00032ADA">
            <w:pPr>
              <w:pStyle w:val="a4"/>
              <w:widowControl w:val="0"/>
              <w:numPr>
                <w:ilvl w:val="0"/>
                <w:numId w:val="21"/>
              </w:numPr>
              <w:tabs>
                <w:tab w:val="left" w:pos="2796"/>
              </w:tabs>
              <w:autoSpaceDE w:val="0"/>
              <w:autoSpaceDN w:val="0"/>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Проблемная ситуация</w:t>
            </w:r>
          </w:p>
        </w:tc>
        <w:tc>
          <w:tcPr>
            <w:tcW w:w="4927" w:type="dxa"/>
          </w:tcPr>
          <w:p w:rsidR="00A07242" w:rsidRPr="00E35CFA" w:rsidRDefault="00A07242" w:rsidP="00032ADA">
            <w:pPr>
              <w:pStyle w:val="a4"/>
              <w:widowControl w:val="0"/>
              <w:numPr>
                <w:ilvl w:val="0"/>
                <w:numId w:val="22"/>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Физкультурное занятие</w:t>
            </w:r>
          </w:p>
          <w:p w:rsidR="00053DB1" w:rsidRPr="00E35CFA" w:rsidRDefault="00A07242" w:rsidP="00032ADA">
            <w:pPr>
              <w:pStyle w:val="a4"/>
              <w:widowControl w:val="0"/>
              <w:numPr>
                <w:ilvl w:val="0"/>
                <w:numId w:val="22"/>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Утренняя гимнастика </w:t>
            </w:r>
          </w:p>
          <w:p w:rsidR="00053DB1" w:rsidRPr="00E35CFA" w:rsidRDefault="00A07242" w:rsidP="00032ADA">
            <w:pPr>
              <w:pStyle w:val="a4"/>
              <w:widowControl w:val="0"/>
              <w:numPr>
                <w:ilvl w:val="0"/>
                <w:numId w:val="22"/>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Игра </w:t>
            </w:r>
          </w:p>
          <w:p w:rsidR="00053DB1" w:rsidRPr="00E35CFA" w:rsidRDefault="00A07242" w:rsidP="00032ADA">
            <w:pPr>
              <w:pStyle w:val="a4"/>
              <w:widowControl w:val="0"/>
              <w:numPr>
                <w:ilvl w:val="0"/>
                <w:numId w:val="22"/>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Беседа </w:t>
            </w:r>
          </w:p>
          <w:p w:rsidR="00053DB1" w:rsidRPr="00E35CFA" w:rsidRDefault="00A07242" w:rsidP="00032ADA">
            <w:pPr>
              <w:pStyle w:val="a4"/>
              <w:widowControl w:val="0"/>
              <w:numPr>
                <w:ilvl w:val="0"/>
                <w:numId w:val="22"/>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Рассказ </w:t>
            </w:r>
          </w:p>
          <w:p w:rsidR="00053DB1" w:rsidRPr="00E35CFA" w:rsidRDefault="00A07242" w:rsidP="00032ADA">
            <w:pPr>
              <w:pStyle w:val="a4"/>
              <w:widowControl w:val="0"/>
              <w:numPr>
                <w:ilvl w:val="0"/>
                <w:numId w:val="22"/>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Чтение </w:t>
            </w:r>
          </w:p>
          <w:p w:rsidR="00053DB1" w:rsidRPr="00E35CFA" w:rsidRDefault="00A07242" w:rsidP="00032ADA">
            <w:pPr>
              <w:pStyle w:val="a4"/>
              <w:widowControl w:val="0"/>
              <w:numPr>
                <w:ilvl w:val="0"/>
                <w:numId w:val="22"/>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Рассматривание </w:t>
            </w:r>
          </w:p>
          <w:p w:rsidR="00053DB1" w:rsidRPr="00E35CFA" w:rsidRDefault="00A07242" w:rsidP="00032ADA">
            <w:pPr>
              <w:pStyle w:val="a4"/>
              <w:widowControl w:val="0"/>
              <w:numPr>
                <w:ilvl w:val="0"/>
                <w:numId w:val="22"/>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Интегративная деятельность </w:t>
            </w:r>
          </w:p>
          <w:p w:rsidR="00053DB1" w:rsidRPr="00E35CFA" w:rsidRDefault="00A07242" w:rsidP="00032ADA">
            <w:pPr>
              <w:pStyle w:val="a4"/>
              <w:widowControl w:val="0"/>
              <w:numPr>
                <w:ilvl w:val="0"/>
                <w:numId w:val="22"/>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Контрольно-диагностическая деятельность </w:t>
            </w:r>
          </w:p>
          <w:p w:rsidR="00053DB1" w:rsidRPr="00E35CFA" w:rsidRDefault="00A07242" w:rsidP="00032ADA">
            <w:pPr>
              <w:pStyle w:val="a4"/>
              <w:widowControl w:val="0"/>
              <w:numPr>
                <w:ilvl w:val="0"/>
                <w:numId w:val="22"/>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Спортивные и физкультурные досуги </w:t>
            </w:r>
          </w:p>
          <w:p w:rsidR="00053DB1" w:rsidRPr="00E35CFA" w:rsidRDefault="00A07242" w:rsidP="00032ADA">
            <w:pPr>
              <w:pStyle w:val="a4"/>
              <w:widowControl w:val="0"/>
              <w:numPr>
                <w:ilvl w:val="0"/>
                <w:numId w:val="22"/>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Спортивные состязания </w:t>
            </w:r>
          </w:p>
          <w:p w:rsidR="00B05F5C" w:rsidRPr="00E35CFA" w:rsidRDefault="00A07242" w:rsidP="00032ADA">
            <w:pPr>
              <w:pStyle w:val="a4"/>
              <w:widowControl w:val="0"/>
              <w:numPr>
                <w:ilvl w:val="0"/>
                <w:numId w:val="22"/>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Совместная деятельность взрослого и детей тематического характера</w:t>
            </w:r>
          </w:p>
          <w:p w:rsidR="00053DB1" w:rsidRPr="00E35CFA" w:rsidRDefault="00053DB1" w:rsidP="00032ADA">
            <w:pPr>
              <w:pStyle w:val="a4"/>
              <w:widowControl w:val="0"/>
              <w:numPr>
                <w:ilvl w:val="0"/>
                <w:numId w:val="22"/>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 xml:space="preserve">Проектная деятельность </w:t>
            </w:r>
          </w:p>
          <w:p w:rsidR="00053DB1" w:rsidRPr="00E35CFA" w:rsidRDefault="00053DB1" w:rsidP="00032ADA">
            <w:pPr>
              <w:pStyle w:val="a4"/>
              <w:widowControl w:val="0"/>
              <w:numPr>
                <w:ilvl w:val="0"/>
                <w:numId w:val="22"/>
              </w:numPr>
              <w:tabs>
                <w:tab w:val="left" w:pos="2796"/>
              </w:tabs>
              <w:autoSpaceDE w:val="0"/>
              <w:autoSpaceDN w:val="0"/>
              <w:jc w:val="both"/>
              <w:rPr>
                <w:rFonts w:ascii="Times New Roman" w:hAnsi="Times New Roman" w:cs="Times New Roman"/>
                <w:color w:val="0F243E" w:themeColor="text2" w:themeShade="80"/>
                <w:szCs w:val="26"/>
              </w:rPr>
            </w:pPr>
            <w:r w:rsidRPr="00E35CFA">
              <w:rPr>
                <w:rFonts w:ascii="Times New Roman" w:hAnsi="Times New Roman" w:cs="Times New Roman"/>
                <w:color w:val="0F243E" w:themeColor="text2" w:themeShade="80"/>
                <w:szCs w:val="26"/>
              </w:rPr>
              <w:t>Проблемная ситуация</w:t>
            </w:r>
          </w:p>
        </w:tc>
      </w:tr>
    </w:tbl>
    <w:p w:rsidR="008E4030" w:rsidRDefault="008E4030" w:rsidP="00CC1B26">
      <w:pPr>
        <w:pStyle w:val="ConsPlusNormal"/>
        <w:jc w:val="both"/>
        <w:rPr>
          <w:rFonts w:ascii="Times New Roman" w:hAnsi="Times New Roman" w:cs="Times New Roman"/>
          <w:b/>
          <w:i/>
          <w:color w:val="215868" w:themeColor="accent5" w:themeShade="80"/>
          <w:sz w:val="26"/>
          <w:szCs w:val="26"/>
        </w:rPr>
      </w:pPr>
    </w:p>
    <w:p w:rsidR="00521A40" w:rsidRPr="00E35CFA" w:rsidRDefault="003C35D0" w:rsidP="00FC33F9">
      <w:pPr>
        <w:pStyle w:val="ConsPlusNormal"/>
        <w:ind w:firstLine="539"/>
        <w:jc w:val="both"/>
        <w:rPr>
          <w:rFonts w:ascii="Times New Roman" w:hAnsi="Times New Roman" w:cs="Times New Roman"/>
          <w:b/>
          <w:i/>
          <w:color w:val="0F243E" w:themeColor="text2" w:themeShade="80"/>
          <w:sz w:val="26"/>
          <w:szCs w:val="26"/>
        </w:rPr>
      </w:pPr>
      <w:r w:rsidRPr="00E35CFA">
        <w:rPr>
          <w:rFonts w:ascii="Times New Roman" w:hAnsi="Times New Roman" w:cs="Times New Roman"/>
          <w:b/>
          <w:i/>
          <w:color w:val="0F243E" w:themeColor="text2" w:themeShade="80"/>
          <w:sz w:val="26"/>
          <w:szCs w:val="26"/>
        </w:rPr>
        <w:t>3</w:t>
      </w:r>
      <w:r w:rsidR="00FC33F9" w:rsidRPr="00E35CFA">
        <w:rPr>
          <w:rFonts w:ascii="Times New Roman" w:hAnsi="Times New Roman" w:cs="Times New Roman"/>
          <w:b/>
          <w:i/>
          <w:color w:val="0F243E" w:themeColor="text2" w:themeShade="80"/>
          <w:sz w:val="26"/>
          <w:szCs w:val="26"/>
        </w:rPr>
        <w:t xml:space="preserve">.3.2. </w:t>
      </w:r>
      <w:r w:rsidR="00521A40" w:rsidRPr="00E35CFA">
        <w:rPr>
          <w:rFonts w:ascii="Times New Roman" w:hAnsi="Times New Roman" w:cs="Times New Roman"/>
          <w:b/>
          <w:i/>
          <w:color w:val="0F243E" w:themeColor="text2" w:themeShade="80"/>
          <w:sz w:val="26"/>
          <w:szCs w:val="26"/>
        </w:rPr>
        <w:t>Методы для достижения задач воспитания в ходе реализации Федеральной программы</w:t>
      </w:r>
    </w:p>
    <w:p w:rsidR="00FF2519" w:rsidRDefault="00FF2519" w:rsidP="00FC33F9">
      <w:pPr>
        <w:pStyle w:val="ConsPlusNormal"/>
        <w:ind w:firstLine="539"/>
        <w:jc w:val="both"/>
        <w:rPr>
          <w:rFonts w:ascii="Times New Roman" w:hAnsi="Times New Roman" w:cs="Times New Roman"/>
          <w:b/>
          <w:color w:val="0F243E" w:themeColor="text2" w:themeShade="80"/>
          <w:sz w:val="18"/>
          <w:szCs w:val="26"/>
        </w:rPr>
      </w:pPr>
    </w:p>
    <w:p w:rsidR="007F7658" w:rsidRDefault="007F7658" w:rsidP="00FC33F9">
      <w:pPr>
        <w:pStyle w:val="ConsPlusNormal"/>
        <w:ind w:firstLine="539"/>
        <w:jc w:val="both"/>
        <w:rPr>
          <w:rFonts w:ascii="Times New Roman" w:hAnsi="Times New Roman" w:cs="Times New Roman"/>
          <w:b/>
          <w:color w:val="0F243E" w:themeColor="text2" w:themeShade="80"/>
          <w:sz w:val="18"/>
          <w:szCs w:val="26"/>
        </w:rPr>
      </w:pPr>
    </w:p>
    <w:p w:rsidR="007F7658" w:rsidRPr="00E35CFA" w:rsidRDefault="007F7658" w:rsidP="00FC33F9">
      <w:pPr>
        <w:pStyle w:val="ConsPlusNormal"/>
        <w:ind w:firstLine="539"/>
        <w:jc w:val="both"/>
        <w:rPr>
          <w:rFonts w:ascii="Times New Roman" w:hAnsi="Times New Roman" w:cs="Times New Roman"/>
          <w:b/>
          <w:color w:val="0F243E" w:themeColor="text2" w:themeShade="80"/>
          <w:sz w:val="18"/>
          <w:szCs w:val="26"/>
        </w:rPr>
      </w:pPr>
    </w:p>
    <w:p w:rsidR="00521A40" w:rsidRPr="00E35CFA" w:rsidRDefault="00521A40" w:rsidP="00F46FCB">
      <w:pPr>
        <w:pStyle w:val="ConsPlusTitle"/>
        <w:jc w:val="center"/>
        <w:outlineLvl w:val="2"/>
        <w:rPr>
          <w:rFonts w:ascii="Times New Roman" w:hAnsi="Times New Roman" w:cs="Times New Roman"/>
          <w:color w:val="0F243E" w:themeColor="text2" w:themeShade="80"/>
          <w:sz w:val="18"/>
          <w:szCs w:val="24"/>
        </w:rPr>
      </w:pPr>
    </w:p>
    <w:tbl>
      <w:tblPr>
        <w:tblStyle w:val="a5"/>
        <w:tblW w:w="0" w:type="auto"/>
        <w:tblLook w:val="04A0" w:firstRow="1" w:lastRow="0" w:firstColumn="1" w:lastColumn="0" w:noHBand="0" w:noVBand="1"/>
      </w:tblPr>
      <w:tblGrid>
        <w:gridCol w:w="3509"/>
        <w:gridCol w:w="6345"/>
      </w:tblGrid>
      <w:tr w:rsidR="00DD360D" w:rsidRPr="00E35CFA" w:rsidTr="007F7658">
        <w:tc>
          <w:tcPr>
            <w:tcW w:w="9854" w:type="dxa"/>
            <w:gridSpan w:val="2"/>
            <w:shd w:val="clear" w:color="auto" w:fill="B8CCE4" w:themeFill="accent1" w:themeFillTint="66"/>
          </w:tcPr>
          <w:p w:rsidR="00F46FCB" w:rsidRPr="00E35CFA" w:rsidRDefault="00F46FCB" w:rsidP="00F46FCB">
            <w:pPr>
              <w:pStyle w:val="ConsPlusTitle"/>
              <w:jc w:val="center"/>
              <w:outlineLvl w:val="2"/>
              <w:rPr>
                <w:rFonts w:ascii="Times New Roman" w:hAnsi="Times New Roman" w:cs="Times New Roman"/>
                <w:i/>
                <w:color w:val="0F243E" w:themeColor="text2" w:themeShade="80"/>
                <w:sz w:val="24"/>
                <w:szCs w:val="24"/>
              </w:rPr>
            </w:pPr>
            <w:r w:rsidRPr="00E35CFA">
              <w:rPr>
                <w:rFonts w:ascii="Times New Roman" w:hAnsi="Times New Roman" w:cs="Times New Roman"/>
                <w:i/>
                <w:color w:val="0F243E" w:themeColor="text2" w:themeShade="80"/>
                <w:sz w:val="24"/>
                <w:szCs w:val="24"/>
              </w:rPr>
              <w:t>Методы работы</w:t>
            </w:r>
          </w:p>
        </w:tc>
      </w:tr>
      <w:tr w:rsidR="00DD360D" w:rsidRPr="00E35CFA" w:rsidTr="008E4030">
        <w:tc>
          <w:tcPr>
            <w:tcW w:w="9854" w:type="dxa"/>
            <w:gridSpan w:val="2"/>
            <w:shd w:val="clear" w:color="auto" w:fill="FFFFFF" w:themeFill="background1"/>
          </w:tcPr>
          <w:p w:rsidR="00137BF5" w:rsidRPr="00E35CFA" w:rsidRDefault="00137BF5" w:rsidP="00137BF5">
            <w:pPr>
              <w:pStyle w:val="ConsPlusNormal"/>
              <w:ind w:firstLine="539"/>
              <w:jc w:val="both"/>
              <w:rPr>
                <w:rFonts w:ascii="Times New Roman" w:hAnsi="Times New Roman" w:cs="Times New Roman"/>
                <w:color w:val="0F243E" w:themeColor="text2" w:themeShade="80"/>
              </w:rPr>
            </w:pPr>
            <w:r w:rsidRPr="00E35CFA">
              <w:rPr>
                <w:rFonts w:ascii="Times New Roman" w:hAnsi="Times New Roman" w:cs="Times New Roman"/>
                <w:color w:val="0F243E" w:themeColor="text2" w:themeShade="80"/>
                <w:sz w:val="28"/>
                <w:szCs w:val="26"/>
              </w:rPr>
              <w:t>*</w:t>
            </w:r>
            <w:r w:rsidRPr="00E35CFA">
              <w:rPr>
                <w:rFonts w:ascii="Times New Roman" w:hAnsi="Times New Roman" w:cs="Times New Roman"/>
                <w:color w:val="0F243E" w:themeColor="text2" w:themeShade="80"/>
                <w:sz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tc>
      </w:tr>
      <w:tr w:rsidR="00DD360D" w:rsidRPr="00E35CFA" w:rsidTr="007F7658">
        <w:tc>
          <w:tcPr>
            <w:tcW w:w="3509" w:type="dxa"/>
            <w:tcBorders>
              <w:right w:val="single" w:sz="4" w:space="0" w:color="auto"/>
            </w:tcBorders>
            <w:shd w:val="clear" w:color="auto" w:fill="B8CCE4" w:themeFill="accent1" w:themeFillTint="66"/>
          </w:tcPr>
          <w:p w:rsidR="00F46FCB" w:rsidRPr="00E35CFA" w:rsidRDefault="00F46FCB" w:rsidP="00F46FCB">
            <w:pPr>
              <w:pStyle w:val="ConsPlusNormal"/>
              <w:ind w:firstLine="540"/>
              <w:jc w:val="center"/>
              <w:rPr>
                <w:rFonts w:ascii="Times New Roman" w:hAnsi="Times New Roman" w:cs="Times New Roman"/>
                <w:b/>
                <w:i/>
                <w:color w:val="0F243E" w:themeColor="text2" w:themeShade="80"/>
                <w:szCs w:val="24"/>
              </w:rPr>
            </w:pPr>
            <w:r w:rsidRPr="00E35CFA">
              <w:rPr>
                <w:rFonts w:ascii="Times New Roman" w:hAnsi="Times New Roman" w:cs="Times New Roman"/>
                <w:b/>
                <w:i/>
                <w:color w:val="0F243E" w:themeColor="text2" w:themeShade="80"/>
                <w:szCs w:val="24"/>
              </w:rPr>
              <w:t>метод</w:t>
            </w:r>
          </w:p>
        </w:tc>
        <w:tc>
          <w:tcPr>
            <w:tcW w:w="6345" w:type="dxa"/>
            <w:tcBorders>
              <w:left w:val="single" w:sz="4" w:space="0" w:color="auto"/>
            </w:tcBorders>
            <w:shd w:val="clear" w:color="auto" w:fill="B8CCE4" w:themeFill="accent1" w:themeFillTint="66"/>
          </w:tcPr>
          <w:p w:rsidR="00F46FCB" w:rsidRPr="00E35CFA" w:rsidRDefault="00F46FCB" w:rsidP="00F46FCB">
            <w:pPr>
              <w:pStyle w:val="ConsPlusNormal"/>
              <w:ind w:firstLine="540"/>
              <w:jc w:val="center"/>
              <w:rPr>
                <w:rFonts w:ascii="Times New Roman" w:hAnsi="Times New Roman" w:cs="Times New Roman"/>
                <w:b/>
                <w:i/>
                <w:color w:val="0F243E" w:themeColor="text2" w:themeShade="80"/>
                <w:szCs w:val="24"/>
              </w:rPr>
            </w:pPr>
            <w:r w:rsidRPr="00E35CFA">
              <w:rPr>
                <w:rFonts w:ascii="Times New Roman" w:hAnsi="Times New Roman" w:cs="Times New Roman"/>
                <w:b/>
                <w:i/>
                <w:color w:val="0F243E" w:themeColor="text2" w:themeShade="80"/>
                <w:szCs w:val="24"/>
              </w:rPr>
              <w:t>содержание</w:t>
            </w:r>
          </w:p>
        </w:tc>
      </w:tr>
      <w:tr w:rsidR="00DD360D" w:rsidRPr="00E35CFA" w:rsidTr="008E4030">
        <w:tc>
          <w:tcPr>
            <w:tcW w:w="3509" w:type="dxa"/>
            <w:tcBorders>
              <w:right w:val="single" w:sz="4" w:space="0" w:color="auto"/>
            </w:tcBorders>
            <w:shd w:val="clear" w:color="auto" w:fill="FFFFFF" w:themeFill="background1"/>
          </w:tcPr>
          <w:p w:rsidR="00F46FCB" w:rsidRPr="00E35CFA" w:rsidRDefault="00F46FCB" w:rsidP="00032ADA">
            <w:pPr>
              <w:pStyle w:val="ConsPlusNormal"/>
              <w:numPr>
                <w:ilvl w:val="0"/>
                <w:numId w:val="23"/>
              </w:numPr>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 xml:space="preserve">Организации опыта поведения и </w:t>
            </w:r>
            <w:r w:rsidRPr="00E35CFA">
              <w:rPr>
                <w:rFonts w:ascii="Times New Roman" w:hAnsi="Times New Roman" w:cs="Times New Roman"/>
                <w:color w:val="0F243E" w:themeColor="text2" w:themeShade="80"/>
                <w:sz w:val="24"/>
              </w:rPr>
              <w:lastRenderedPageBreak/>
              <w:t xml:space="preserve">деятельности </w:t>
            </w:r>
          </w:p>
          <w:p w:rsidR="00FC33F9" w:rsidRPr="00E35CFA" w:rsidRDefault="00FC33F9" w:rsidP="00837BFA">
            <w:pPr>
              <w:pStyle w:val="ConsPlusTitle"/>
              <w:outlineLvl w:val="2"/>
              <w:rPr>
                <w:rFonts w:ascii="Times New Roman" w:hAnsi="Times New Roman" w:cs="Times New Roman"/>
                <w:b w:val="0"/>
                <w:color w:val="0F243E" w:themeColor="text2" w:themeShade="80"/>
                <w:sz w:val="24"/>
                <w:szCs w:val="24"/>
              </w:rPr>
            </w:pPr>
          </w:p>
        </w:tc>
        <w:tc>
          <w:tcPr>
            <w:tcW w:w="6345" w:type="dxa"/>
            <w:tcBorders>
              <w:left w:val="single" w:sz="4" w:space="0" w:color="auto"/>
            </w:tcBorders>
            <w:shd w:val="clear" w:color="auto" w:fill="FFFFFF" w:themeFill="background1"/>
          </w:tcPr>
          <w:p w:rsidR="00FC33F9" w:rsidRPr="00E35CFA" w:rsidRDefault="00F46FCB" w:rsidP="00B46F4E">
            <w:pPr>
              <w:pStyle w:val="ConsPlusTitle"/>
              <w:ind w:left="35"/>
              <w:jc w:val="both"/>
              <w:outlineLvl w:val="2"/>
              <w:rPr>
                <w:rFonts w:ascii="Times New Roman" w:hAnsi="Times New Roman" w:cs="Times New Roman"/>
                <w:b w:val="0"/>
                <w:color w:val="0F243E" w:themeColor="text2" w:themeShade="80"/>
                <w:sz w:val="24"/>
                <w:szCs w:val="24"/>
              </w:rPr>
            </w:pPr>
            <w:r w:rsidRPr="00E35CFA">
              <w:rPr>
                <w:rFonts w:ascii="Times New Roman" w:hAnsi="Times New Roman" w:cs="Times New Roman"/>
                <w:b w:val="0"/>
                <w:color w:val="0F243E" w:themeColor="text2" w:themeShade="80"/>
                <w:sz w:val="24"/>
              </w:rPr>
              <w:lastRenderedPageBreak/>
              <w:t xml:space="preserve">Приучение к положительным формам общественного поведения, упражнение, воспитывающие ситуации, </w:t>
            </w:r>
            <w:r w:rsidRPr="00E35CFA">
              <w:rPr>
                <w:rFonts w:ascii="Times New Roman" w:hAnsi="Times New Roman" w:cs="Times New Roman"/>
                <w:b w:val="0"/>
                <w:color w:val="0F243E" w:themeColor="text2" w:themeShade="80"/>
                <w:sz w:val="24"/>
              </w:rPr>
              <w:lastRenderedPageBreak/>
              <w:t>игровые методы</w:t>
            </w:r>
          </w:p>
        </w:tc>
      </w:tr>
      <w:tr w:rsidR="00DD360D" w:rsidRPr="00E35CFA" w:rsidTr="008E4030">
        <w:tc>
          <w:tcPr>
            <w:tcW w:w="3509" w:type="dxa"/>
            <w:shd w:val="clear" w:color="auto" w:fill="FFFFFF" w:themeFill="background1"/>
          </w:tcPr>
          <w:p w:rsidR="00F46FCB" w:rsidRPr="00E35CFA" w:rsidRDefault="00F46FCB" w:rsidP="00032ADA">
            <w:pPr>
              <w:pStyle w:val="ConsPlusNormal"/>
              <w:numPr>
                <w:ilvl w:val="0"/>
                <w:numId w:val="23"/>
              </w:numPr>
              <w:ind w:right="-259"/>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lastRenderedPageBreak/>
              <w:t xml:space="preserve">Осознания детьми опыта поведения и деятельности </w:t>
            </w:r>
          </w:p>
          <w:p w:rsidR="00FC33F9" w:rsidRPr="00E35CFA" w:rsidRDefault="00FC33F9" w:rsidP="00837BFA">
            <w:pPr>
              <w:pStyle w:val="ConsPlusTitle"/>
              <w:outlineLvl w:val="2"/>
              <w:rPr>
                <w:rFonts w:ascii="Times New Roman" w:hAnsi="Times New Roman" w:cs="Times New Roman"/>
                <w:b w:val="0"/>
                <w:color w:val="0F243E" w:themeColor="text2" w:themeShade="80"/>
                <w:sz w:val="24"/>
                <w:szCs w:val="24"/>
              </w:rPr>
            </w:pPr>
          </w:p>
        </w:tc>
        <w:tc>
          <w:tcPr>
            <w:tcW w:w="6345" w:type="dxa"/>
            <w:shd w:val="clear" w:color="auto" w:fill="FFFFFF" w:themeFill="background1"/>
          </w:tcPr>
          <w:p w:rsidR="00FC33F9" w:rsidRPr="00E35CFA" w:rsidRDefault="00F46FCB" w:rsidP="00B46F4E">
            <w:pPr>
              <w:pStyle w:val="ConsPlusTitle"/>
              <w:ind w:left="35"/>
              <w:jc w:val="both"/>
              <w:outlineLvl w:val="2"/>
              <w:rPr>
                <w:rFonts w:ascii="Times New Roman" w:hAnsi="Times New Roman" w:cs="Times New Roman"/>
                <w:b w:val="0"/>
                <w:color w:val="0F243E" w:themeColor="text2" w:themeShade="80"/>
                <w:sz w:val="24"/>
                <w:szCs w:val="24"/>
              </w:rPr>
            </w:pPr>
            <w:r w:rsidRPr="00E35CFA">
              <w:rPr>
                <w:rFonts w:ascii="Times New Roman" w:hAnsi="Times New Roman" w:cs="Times New Roman"/>
                <w:b w:val="0"/>
                <w:color w:val="0F243E" w:themeColor="text2" w:themeShade="80"/>
                <w:sz w:val="24"/>
              </w:rPr>
              <w:t>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r>
      <w:tr w:rsidR="00DD360D" w:rsidRPr="00E35CFA" w:rsidTr="008E4030">
        <w:tc>
          <w:tcPr>
            <w:tcW w:w="3509" w:type="dxa"/>
            <w:shd w:val="clear" w:color="auto" w:fill="FFFFFF" w:themeFill="background1"/>
          </w:tcPr>
          <w:p w:rsidR="00F46FCB" w:rsidRPr="00E35CFA" w:rsidRDefault="00F46FCB" w:rsidP="00032ADA">
            <w:pPr>
              <w:pStyle w:val="ConsPlusNormal"/>
              <w:numPr>
                <w:ilvl w:val="0"/>
                <w:numId w:val="23"/>
              </w:numPr>
              <w:ind w:right="-401"/>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 xml:space="preserve">Мотивации опыта поведения и деятельности </w:t>
            </w:r>
          </w:p>
        </w:tc>
        <w:tc>
          <w:tcPr>
            <w:tcW w:w="6345" w:type="dxa"/>
            <w:shd w:val="clear" w:color="auto" w:fill="FFFFFF" w:themeFill="background1"/>
          </w:tcPr>
          <w:p w:rsidR="00F46FCB" w:rsidRPr="00E35CFA" w:rsidRDefault="00F46FCB" w:rsidP="00B46F4E">
            <w:pPr>
              <w:pStyle w:val="ConsPlusNormal"/>
              <w:ind w:left="35"/>
              <w:jc w:val="both"/>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Поощрение, методы развития эмоций, игры, соревнования, проектные методы</w:t>
            </w:r>
          </w:p>
        </w:tc>
      </w:tr>
      <w:tr w:rsidR="00DD360D" w:rsidRPr="00E35CFA" w:rsidTr="007F7658">
        <w:tc>
          <w:tcPr>
            <w:tcW w:w="9854" w:type="dxa"/>
            <w:gridSpan w:val="2"/>
            <w:shd w:val="clear" w:color="auto" w:fill="B8CCE4" w:themeFill="accent1" w:themeFillTint="66"/>
          </w:tcPr>
          <w:p w:rsidR="005E7886" w:rsidRPr="00E35CFA" w:rsidRDefault="00837BFA" w:rsidP="00755A6F">
            <w:pPr>
              <w:pStyle w:val="ConsPlusNormal"/>
              <w:tabs>
                <w:tab w:val="left" w:pos="4708"/>
              </w:tabs>
              <w:ind w:firstLine="539"/>
              <w:jc w:val="both"/>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М</w:t>
            </w:r>
            <w:r w:rsidR="005E7886" w:rsidRPr="00E35CFA">
              <w:rPr>
                <w:rFonts w:ascii="Times New Roman" w:hAnsi="Times New Roman" w:cs="Times New Roman"/>
                <w:color w:val="0F243E" w:themeColor="text2" w:themeShade="80"/>
                <w:sz w:val="24"/>
              </w:rPr>
              <w:t>етод</w:t>
            </w:r>
            <w:r w:rsidRPr="00E35CFA">
              <w:rPr>
                <w:rFonts w:ascii="Times New Roman" w:hAnsi="Times New Roman" w:cs="Times New Roman"/>
                <w:color w:val="0F243E" w:themeColor="text2" w:themeShade="80"/>
                <w:sz w:val="24"/>
              </w:rPr>
              <w:t>ы</w:t>
            </w:r>
            <w:r w:rsidR="005E7886" w:rsidRPr="00E35CFA">
              <w:rPr>
                <w:rFonts w:ascii="Times New Roman" w:hAnsi="Times New Roman" w:cs="Times New Roman"/>
                <w:color w:val="0F243E" w:themeColor="text2" w:themeShade="80"/>
                <w:sz w:val="24"/>
              </w:rPr>
              <w:t>, в основу которых положен характер познавательной деятельности детей:</w:t>
            </w:r>
          </w:p>
        </w:tc>
      </w:tr>
      <w:tr w:rsidR="00DD360D" w:rsidRPr="00E35CFA" w:rsidTr="008E4030">
        <w:tc>
          <w:tcPr>
            <w:tcW w:w="3509" w:type="dxa"/>
            <w:shd w:val="clear" w:color="auto" w:fill="FFFFFF" w:themeFill="background1"/>
          </w:tcPr>
          <w:p w:rsidR="005E7886" w:rsidRPr="00E35CFA" w:rsidRDefault="00B9263C" w:rsidP="00032ADA">
            <w:pPr>
              <w:pStyle w:val="ConsPlusNormal"/>
              <w:numPr>
                <w:ilvl w:val="0"/>
                <w:numId w:val="24"/>
              </w:numPr>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И</w:t>
            </w:r>
            <w:r w:rsidR="005E7886" w:rsidRPr="00E35CFA">
              <w:rPr>
                <w:rFonts w:ascii="Times New Roman" w:hAnsi="Times New Roman" w:cs="Times New Roman"/>
                <w:color w:val="0F243E" w:themeColor="text2" w:themeShade="80"/>
                <w:sz w:val="24"/>
              </w:rPr>
              <w:t>нформационно-рецептивн</w:t>
            </w:r>
            <w:r w:rsidRPr="00E35CFA">
              <w:rPr>
                <w:rFonts w:ascii="Times New Roman" w:hAnsi="Times New Roman" w:cs="Times New Roman"/>
                <w:color w:val="0F243E" w:themeColor="text2" w:themeShade="80"/>
                <w:sz w:val="24"/>
              </w:rPr>
              <w:t>цый метод</w:t>
            </w:r>
          </w:p>
        </w:tc>
        <w:tc>
          <w:tcPr>
            <w:tcW w:w="6345" w:type="dxa"/>
            <w:shd w:val="clear" w:color="auto" w:fill="FFFFFF" w:themeFill="background1"/>
          </w:tcPr>
          <w:p w:rsidR="005E7886" w:rsidRPr="00E35CFA" w:rsidRDefault="00837BFA" w:rsidP="00837BFA">
            <w:pPr>
              <w:pStyle w:val="ConsPlusNormal"/>
              <w:ind w:firstLine="35"/>
              <w:jc w:val="both"/>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П</w:t>
            </w:r>
            <w:r w:rsidR="005E7886" w:rsidRPr="00E35CFA">
              <w:rPr>
                <w:rFonts w:ascii="Times New Roman" w:hAnsi="Times New Roman" w:cs="Times New Roman"/>
                <w:color w:val="0F243E" w:themeColor="text2" w:themeShade="80"/>
                <w:sz w:val="24"/>
              </w:rPr>
              <w:t>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w:t>
            </w:r>
            <w:r w:rsidRPr="00E35CFA">
              <w:rPr>
                <w:rFonts w:ascii="Times New Roman" w:hAnsi="Times New Roman" w:cs="Times New Roman"/>
                <w:color w:val="0F243E" w:themeColor="text2" w:themeShade="80"/>
                <w:sz w:val="24"/>
              </w:rPr>
              <w:t>азы педагога или детей, чтение</w:t>
            </w:r>
          </w:p>
        </w:tc>
      </w:tr>
      <w:tr w:rsidR="00DD360D" w:rsidRPr="00E35CFA" w:rsidTr="008E4030">
        <w:tc>
          <w:tcPr>
            <w:tcW w:w="3509" w:type="dxa"/>
            <w:shd w:val="clear" w:color="auto" w:fill="FFFFFF" w:themeFill="background1"/>
          </w:tcPr>
          <w:p w:rsidR="005E7886" w:rsidRPr="00E35CFA" w:rsidRDefault="00837BFA" w:rsidP="00032ADA">
            <w:pPr>
              <w:pStyle w:val="ConsPlusNormal"/>
              <w:numPr>
                <w:ilvl w:val="0"/>
                <w:numId w:val="24"/>
              </w:numPr>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Репродуктивный метод</w:t>
            </w:r>
          </w:p>
        </w:tc>
        <w:tc>
          <w:tcPr>
            <w:tcW w:w="6345" w:type="dxa"/>
            <w:shd w:val="clear" w:color="auto" w:fill="FFFFFF" w:themeFill="background1"/>
          </w:tcPr>
          <w:p w:rsidR="005E7886" w:rsidRPr="00E35CFA" w:rsidRDefault="00837BFA" w:rsidP="00837BFA">
            <w:pPr>
              <w:pStyle w:val="ConsPlusNormal"/>
              <w:ind w:firstLine="35"/>
              <w:jc w:val="both"/>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DD360D" w:rsidRPr="00DD360D" w:rsidTr="008E4030">
        <w:tc>
          <w:tcPr>
            <w:tcW w:w="3509" w:type="dxa"/>
            <w:shd w:val="clear" w:color="auto" w:fill="FFFFFF" w:themeFill="background1"/>
          </w:tcPr>
          <w:p w:rsidR="00837BFA" w:rsidRPr="00E35CFA" w:rsidRDefault="00837BFA" w:rsidP="00032ADA">
            <w:pPr>
              <w:pStyle w:val="ConsPlusNormal"/>
              <w:numPr>
                <w:ilvl w:val="0"/>
                <w:numId w:val="24"/>
              </w:numPr>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Метод проблемного изложения</w:t>
            </w:r>
          </w:p>
          <w:p w:rsidR="00837BFA" w:rsidRPr="00E35CFA" w:rsidRDefault="00837BFA" w:rsidP="00837BFA">
            <w:pPr>
              <w:pStyle w:val="ConsPlusNormal"/>
              <w:rPr>
                <w:rFonts w:ascii="Times New Roman" w:hAnsi="Times New Roman" w:cs="Times New Roman"/>
                <w:color w:val="0F243E" w:themeColor="text2" w:themeShade="80"/>
                <w:sz w:val="24"/>
              </w:rPr>
            </w:pPr>
          </w:p>
        </w:tc>
        <w:tc>
          <w:tcPr>
            <w:tcW w:w="6345" w:type="dxa"/>
            <w:shd w:val="clear" w:color="auto" w:fill="FFFFFF" w:themeFill="background1"/>
          </w:tcPr>
          <w:p w:rsidR="00837BFA" w:rsidRPr="00E35CFA" w:rsidRDefault="00837BFA" w:rsidP="00837BFA">
            <w:pPr>
              <w:pStyle w:val="ConsPlusNormal"/>
              <w:ind w:firstLine="34"/>
              <w:jc w:val="both"/>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Представляет собой постановку проблемы и раскрытие пути ее решения в процессе организации опытов, наблюдений</w:t>
            </w:r>
          </w:p>
        </w:tc>
      </w:tr>
      <w:tr w:rsidR="00DD360D" w:rsidRPr="00DD360D" w:rsidTr="008E4030">
        <w:tc>
          <w:tcPr>
            <w:tcW w:w="3509" w:type="dxa"/>
            <w:shd w:val="clear" w:color="auto" w:fill="FFFFFF" w:themeFill="background1"/>
          </w:tcPr>
          <w:p w:rsidR="00837BFA" w:rsidRPr="00E35CFA" w:rsidRDefault="00DD2BFC" w:rsidP="00032ADA">
            <w:pPr>
              <w:pStyle w:val="ConsPlusNormal"/>
              <w:numPr>
                <w:ilvl w:val="0"/>
                <w:numId w:val="24"/>
              </w:numPr>
              <w:jc w:val="both"/>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 xml:space="preserve">Эвристический метод </w:t>
            </w:r>
          </w:p>
          <w:p w:rsidR="00DD2BFC" w:rsidRPr="00E35CFA" w:rsidRDefault="00DD2BFC" w:rsidP="00032ADA">
            <w:pPr>
              <w:pStyle w:val="ConsPlusNormal"/>
              <w:numPr>
                <w:ilvl w:val="0"/>
                <w:numId w:val="24"/>
              </w:numPr>
              <w:jc w:val="both"/>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(Частично-поисковый)</w:t>
            </w:r>
          </w:p>
        </w:tc>
        <w:tc>
          <w:tcPr>
            <w:tcW w:w="6345" w:type="dxa"/>
            <w:shd w:val="clear" w:color="auto" w:fill="FFFFFF" w:themeFill="background1"/>
          </w:tcPr>
          <w:p w:rsidR="00837BFA" w:rsidRPr="00E35CFA" w:rsidRDefault="00DD2BFC" w:rsidP="00DD2BFC">
            <w:pPr>
              <w:pStyle w:val="ConsPlusNormal"/>
              <w:jc w:val="both"/>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Проблемная задача делится на части - проблемы, в решении которых принимают участие дети (применение представлений в новых условиях);</w:t>
            </w:r>
          </w:p>
        </w:tc>
      </w:tr>
      <w:tr w:rsidR="00DD360D" w:rsidRPr="00DD360D" w:rsidTr="008E4030">
        <w:tc>
          <w:tcPr>
            <w:tcW w:w="3509" w:type="dxa"/>
            <w:shd w:val="clear" w:color="auto" w:fill="FFFFFF" w:themeFill="background1"/>
          </w:tcPr>
          <w:p w:rsidR="00DD2BFC" w:rsidRPr="00E35CFA" w:rsidRDefault="00DD2BFC" w:rsidP="00032ADA">
            <w:pPr>
              <w:pStyle w:val="ConsPlusNormal"/>
              <w:numPr>
                <w:ilvl w:val="0"/>
                <w:numId w:val="24"/>
              </w:numPr>
              <w:jc w:val="both"/>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 xml:space="preserve">Исследовательский метод </w:t>
            </w:r>
          </w:p>
        </w:tc>
        <w:tc>
          <w:tcPr>
            <w:tcW w:w="6345" w:type="dxa"/>
            <w:shd w:val="clear" w:color="auto" w:fill="FFFFFF" w:themeFill="background1"/>
          </w:tcPr>
          <w:p w:rsidR="00DD2BFC" w:rsidRPr="00E35CFA" w:rsidRDefault="00DD2BFC" w:rsidP="00DD2BFC">
            <w:pPr>
              <w:pStyle w:val="ConsPlusNormal"/>
              <w:jc w:val="both"/>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tc>
      </w:tr>
    </w:tbl>
    <w:p w:rsidR="00755A6F" w:rsidRPr="005B1CA2" w:rsidRDefault="00755A6F" w:rsidP="00FC33F9">
      <w:pPr>
        <w:pStyle w:val="ConsPlusTitle"/>
        <w:outlineLvl w:val="2"/>
        <w:rPr>
          <w:rFonts w:ascii="Times New Roman" w:hAnsi="Times New Roman" w:cs="Times New Roman"/>
          <w:b w:val="0"/>
          <w:color w:val="FF0000"/>
          <w:sz w:val="22"/>
          <w:szCs w:val="24"/>
        </w:rPr>
      </w:pPr>
    </w:p>
    <w:p w:rsidR="00137BF5" w:rsidRPr="00E35CFA" w:rsidRDefault="00DD360D" w:rsidP="00032ADA">
      <w:pPr>
        <w:pStyle w:val="ConsPlusNormal"/>
        <w:numPr>
          <w:ilvl w:val="2"/>
          <w:numId w:val="65"/>
        </w:numPr>
        <w:jc w:val="both"/>
        <w:rPr>
          <w:rFonts w:ascii="Times New Roman" w:hAnsi="Times New Roman" w:cs="Times New Roman"/>
          <w:i/>
          <w:color w:val="0F243E" w:themeColor="text2" w:themeShade="80"/>
          <w:sz w:val="26"/>
          <w:szCs w:val="26"/>
        </w:rPr>
      </w:pPr>
      <w:r w:rsidRPr="00E35CFA">
        <w:rPr>
          <w:rFonts w:ascii="Times New Roman" w:hAnsi="Times New Roman" w:cs="Times New Roman"/>
          <w:b/>
          <w:i/>
          <w:color w:val="0F243E" w:themeColor="text2" w:themeShade="80"/>
          <w:sz w:val="26"/>
          <w:szCs w:val="26"/>
        </w:rPr>
        <w:t xml:space="preserve">Используемые средства при реализации Федеральной программы педагог может </w:t>
      </w:r>
      <w:r w:rsidR="003C35D0" w:rsidRPr="00E35CFA">
        <w:rPr>
          <w:rFonts w:ascii="Times New Roman" w:hAnsi="Times New Roman" w:cs="Times New Roman"/>
          <w:b/>
          <w:i/>
          <w:color w:val="0F243E" w:themeColor="text2" w:themeShade="80"/>
          <w:sz w:val="26"/>
          <w:szCs w:val="26"/>
        </w:rPr>
        <w:t>использовать различные средства</w:t>
      </w:r>
    </w:p>
    <w:p w:rsidR="00DD360D" w:rsidRPr="00E35CFA" w:rsidRDefault="00DD360D" w:rsidP="00DD360D">
      <w:pPr>
        <w:pStyle w:val="ConsPlusNormal"/>
        <w:ind w:left="1286"/>
        <w:jc w:val="both"/>
        <w:rPr>
          <w:rFonts w:ascii="Times New Roman" w:hAnsi="Times New Roman" w:cs="Times New Roman"/>
          <w:b/>
          <w:color w:val="0F243E" w:themeColor="text2" w:themeShade="80"/>
          <w:sz w:val="18"/>
          <w:szCs w:val="26"/>
        </w:rPr>
      </w:pPr>
    </w:p>
    <w:p w:rsidR="00261B58" w:rsidRPr="00E35CFA" w:rsidRDefault="00261B58" w:rsidP="005B1CA2">
      <w:pPr>
        <w:pStyle w:val="ConsPlusNormal"/>
        <w:jc w:val="both"/>
        <w:rPr>
          <w:rFonts w:ascii="Times New Roman" w:hAnsi="Times New Roman" w:cs="Times New Roman"/>
          <w:b/>
          <w:color w:val="0F243E" w:themeColor="text2" w:themeShade="80"/>
          <w:sz w:val="18"/>
          <w:szCs w:val="26"/>
        </w:rPr>
      </w:pPr>
    </w:p>
    <w:tbl>
      <w:tblPr>
        <w:tblStyle w:val="a5"/>
        <w:tblW w:w="0" w:type="auto"/>
        <w:tblInd w:w="108" w:type="dxa"/>
        <w:tblLook w:val="04A0" w:firstRow="1" w:lastRow="0" w:firstColumn="1" w:lastColumn="0" w:noHBand="0" w:noVBand="1"/>
      </w:tblPr>
      <w:tblGrid>
        <w:gridCol w:w="3291"/>
        <w:gridCol w:w="6455"/>
      </w:tblGrid>
      <w:tr w:rsidR="005D6CB9" w:rsidRPr="00E35CFA" w:rsidTr="007F7658">
        <w:tc>
          <w:tcPr>
            <w:tcW w:w="9639" w:type="dxa"/>
            <w:gridSpan w:val="2"/>
            <w:shd w:val="clear" w:color="auto" w:fill="B8CCE4" w:themeFill="accent1" w:themeFillTint="66"/>
          </w:tcPr>
          <w:p w:rsidR="00DD360D" w:rsidRPr="00E35CFA" w:rsidRDefault="00DD360D" w:rsidP="00E1155C">
            <w:pPr>
              <w:pStyle w:val="ConsPlusNormal"/>
              <w:jc w:val="center"/>
              <w:rPr>
                <w:rFonts w:ascii="Times New Roman" w:hAnsi="Times New Roman" w:cs="Times New Roman"/>
                <w:b/>
                <w:i/>
                <w:color w:val="0F243E" w:themeColor="text2" w:themeShade="80"/>
                <w:sz w:val="26"/>
                <w:szCs w:val="26"/>
              </w:rPr>
            </w:pPr>
            <w:r w:rsidRPr="00E35CFA">
              <w:rPr>
                <w:rFonts w:ascii="Times New Roman" w:hAnsi="Times New Roman" w:cs="Times New Roman"/>
                <w:b/>
                <w:i/>
                <w:color w:val="0F243E" w:themeColor="text2" w:themeShade="80"/>
                <w:sz w:val="26"/>
                <w:szCs w:val="26"/>
              </w:rPr>
              <w:t>Средства реализации Федеральной программы</w:t>
            </w:r>
          </w:p>
        </w:tc>
      </w:tr>
      <w:tr w:rsidR="005D6CB9" w:rsidRPr="00E35CFA" w:rsidTr="00B46F4E">
        <w:tc>
          <w:tcPr>
            <w:tcW w:w="9639" w:type="dxa"/>
            <w:gridSpan w:val="2"/>
            <w:shd w:val="clear" w:color="auto" w:fill="FFFFF7"/>
          </w:tcPr>
          <w:p w:rsidR="00E1155C" w:rsidRPr="00E35CFA" w:rsidRDefault="00E1155C" w:rsidP="00E1155C">
            <w:pPr>
              <w:pStyle w:val="ConsPlusNormal"/>
              <w:ind w:firstLine="885"/>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C00000"/>
                <w:sz w:val="32"/>
                <w:szCs w:val="26"/>
              </w:rPr>
              <w:t>*</w:t>
            </w:r>
            <w:r w:rsidRPr="00E35CFA">
              <w:rPr>
                <w:rFonts w:ascii="Times New Roman" w:hAnsi="Times New Roman" w:cs="Times New Roman"/>
                <w:color w:val="0F243E" w:themeColor="text2" w:themeShade="80"/>
                <w:sz w:val="24"/>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tc>
      </w:tr>
      <w:tr w:rsidR="00DD360D" w:rsidTr="007F7658">
        <w:tc>
          <w:tcPr>
            <w:tcW w:w="9639" w:type="dxa"/>
            <w:gridSpan w:val="2"/>
            <w:shd w:val="clear" w:color="auto" w:fill="B8CCE4" w:themeFill="accent1" w:themeFillTint="66"/>
          </w:tcPr>
          <w:p w:rsidR="00DD360D" w:rsidRPr="00E35CFA" w:rsidRDefault="00E1155C" w:rsidP="00DD360D">
            <w:pPr>
              <w:pStyle w:val="ConsPlusNormal"/>
              <w:jc w:val="center"/>
              <w:rPr>
                <w:rFonts w:ascii="Times New Roman" w:hAnsi="Times New Roman" w:cs="Times New Roman"/>
                <w:color w:val="0F243E" w:themeColor="text2" w:themeShade="80"/>
                <w:sz w:val="26"/>
                <w:szCs w:val="26"/>
              </w:rPr>
            </w:pPr>
            <w:r w:rsidRPr="00E35CFA">
              <w:rPr>
                <w:rFonts w:ascii="Times New Roman" w:hAnsi="Times New Roman" w:cs="Times New Roman"/>
                <w:b/>
                <w:color w:val="0F243E" w:themeColor="text2" w:themeShade="80"/>
                <w:sz w:val="24"/>
              </w:rPr>
              <w:t xml:space="preserve">2 месяца - </w:t>
            </w:r>
            <w:r w:rsidR="00964FF2" w:rsidRPr="00E35CFA">
              <w:rPr>
                <w:rFonts w:ascii="Times New Roman" w:hAnsi="Times New Roman" w:cs="Times New Roman"/>
                <w:b/>
                <w:color w:val="0F243E" w:themeColor="text2" w:themeShade="80"/>
                <w:sz w:val="24"/>
              </w:rPr>
              <w:t>8 лет</w:t>
            </w:r>
          </w:p>
        </w:tc>
      </w:tr>
      <w:tr w:rsidR="00E1155C" w:rsidTr="007F7658">
        <w:tc>
          <w:tcPr>
            <w:tcW w:w="9639" w:type="dxa"/>
            <w:gridSpan w:val="2"/>
            <w:shd w:val="clear" w:color="auto" w:fill="B8CCE4" w:themeFill="accent1" w:themeFillTint="66"/>
          </w:tcPr>
          <w:p w:rsidR="00FB70F6" w:rsidRPr="00E35CFA" w:rsidRDefault="00E1155C" w:rsidP="003A4AE6">
            <w:pPr>
              <w:pStyle w:val="ConsPlusNormal"/>
              <w:jc w:val="center"/>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Средства используемые для развития следующих видов деятельности детей</w:t>
            </w:r>
          </w:p>
        </w:tc>
      </w:tr>
      <w:tr w:rsidR="00FB70F6" w:rsidTr="00755A6F">
        <w:tc>
          <w:tcPr>
            <w:tcW w:w="2282" w:type="dxa"/>
            <w:shd w:val="clear" w:color="auto" w:fill="FFFFFF" w:themeFill="background1"/>
          </w:tcPr>
          <w:p w:rsidR="00FB70F6" w:rsidRPr="00E35CFA" w:rsidRDefault="00FB70F6" w:rsidP="00032ADA">
            <w:pPr>
              <w:pStyle w:val="ConsPlusNormal"/>
              <w:numPr>
                <w:ilvl w:val="0"/>
                <w:numId w:val="25"/>
              </w:numPr>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 xml:space="preserve">Двигательные </w:t>
            </w:r>
          </w:p>
          <w:p w:rsidR="00FB70F6" w:rsidRPr="00E35CFA" w:rsidRDefault="00FB70F6" w:rsidP="00FB70F6">
            <w:pPr>
              <w:pStyle w:val="ConsPlusNormal"/>
              <w:ind w:firstLine="34"/>
              <w:rPr>
                <w:rFonts w:ascii="Times New Roman" w:hAnsi="Times New Roman" w:cs="Times New Roman"/>
                <w:color w:val="0F243E" w:themeColor="text2" w:themeShade="80"/>
                <w:sz w:val="24"/>
              </w:rPr>
            </w:pPr>
          </w:p>
        </w:tc>
        <w:tc>
          <w:tcPr>
            <w:tcW w:w="7357" w:type="dxa"/>
            <w:shd w:val="clear" w:color="auto" w:fill="FFFFFF" w:themeFill="background1"/>
          </w:tcPr>
          <w:p w:rsidR="00FB70F6" w:rsidRPr="00E35CFA" w:rsidRDefault="00C32666" w:rsidP="00DD360D">
            <w:pPr>
              <w:pStyle w:val="ConsPlusNormal"/>
              <w:jc w:val="both"/>
              <w:rPr>
                <w:rFonts w:ascii="Times New Roman" w:hAnsi="Times New Roman" w:cs="Times New Roman"/>
                <w:b/>
                <w:color w:val="0F243E" w:themeColor="text2" w:themeShade="80"/>
                <w:sz w:val="24"/>
                <w:szCs w:val="26"/>
              </w:rPr>
            </w:pPr>
            <w:r w:rsidRPr="00E35CFA">
              <w:rPr>
                <w:rFonts w:ascii="Times New Roman" w:hAnsi="Times New Roman" w:cs="Times New Roman"/>
                <w:color w:val="0F243E" w:themeColor="text2" w:themeShade="80"/>
                <w:sz w:val="24"/>
              </w:rPr>
              <w:t>О</w:t>
            </w:r>
            <w:r w:rsidR="00FB70F6" w:rsidRPr="00E35CFA">
              <w:rPr>
                <w:rFonts w:ascii="Times New Roman" w:hAnsi="Times New Roman" w:cs="Times New Roman"/>
                <w:color w:val="0F243E" w:themeColor="text2" w:themeShade="80"/>
                <w:sz w:val="24"/>
              </w:rPr>
              <w:t>борудование для ходьбы, бега, ползания, лазанья, прыгания, занятий с мячом и другое</w:t>
            </w:r>
          </w:p>
        </w:tc>
      </w:tr>
      <w:tr w:rsidR="00FB70F6" w:rsidTr="00755A6F">
        <w:trPr>
          <w:trHeight w:val="192"/>
        </w:trPr>
        <w:tc>
          <w:tcPr>
            <w:tcW w:w="2282" w:type="dxa"/>
            <w:tcBorders>
              <w:bottom w:val="single" w:sz="4" w:space="0" w:color="auto"/>
            </w:tcBorders>
            <w:shd w:val="clear" w:color="auto" w:fill="FFFFFF" w:themeFill="background1"/>
          </w:tcPr>
          <w:p w:rsidR="00FB70F6" w:rsidRPr="00E35CFA" w:rsidRDefault="00FB70F6" w:rsidP="00032ADA">
            <w:pPr>
              <w:pStyle w:val="ConsPlusNormal"/>
              <w:numPr>
                <w:ilvl w:val="0"/>
                <w:numId w:val="25"/>
              </w:numPr>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Предметные</w:t>
            </w:r>
          </w:p>
        </w:tc>
        <w:tc>
          <w:tcPr>
            <w:tcW w:w="7357" w:type="dxa"/>
            <w:tcBorders>
              <w:bottom w:val="single" w:sz="4" w:space="0" w:color="auto"/>
            </w:tcBorders>
            <w:shd w:val="clear" w:color="auto" w:fill="FFFFFF" w:themeFill="background1"/>
          </w:tcPr>
          <w:p w:rsidR="00FB70F6" w:rsidRPr="00E35CFA" w:rsidRDefault="00A80C25" w:rsidP="00DD360D">
            <w:pPr>
              <w:pStyle w:val="ConsPlusNormal"/>
              <w:jc w:val="both"/>
              <w:rPr>
                <w:rFonts w:ascii="Times New Roman" w:hAnsi="Times New Roman" w:cs="Times New Roman"/>
                <w:b/>
                <w:color w:val="0F243E" w:themeColor="text2" w:themeShade="80"/>
                <w:sz w:val="24"/>
                <w:szCs w:val="26"/>
              </w:rPr>
            </w:pPr>
            <w:r w:rsidRPr="00E35CFA">
              <w:rPr>
                <w:rFonts w:ascii="Times New Roman" w:hAnsi="Times New Roman" w:cs="Times New Roman"/>
                <w:color w:val="0F243E" w:themeColor="text2" w:themeShade="80"/>
                <w:sz w:val="24"/>
              </w:rPr>
              <w:t>О</w:t>
            </w:r>
            <w:r w:rsidR="00FB70F6" w:rsidRPr="00E35CFA">
              <w:rPr>
                <w:rFonts w:ascii="Times New Roman" w:hAnsi="Times New Roman" w:cs="Times New Roman"/>
                <w:color w:val="0F243E" w:themeColor="text2" w:themeShade="80"/>
                <w:sz w:val="24"/>
              </w:rPr>
              <w:t>бразные и дидактические игрушки, реальные предметы и другое</w:t>
            </w:r>
          </w:p>
        </w:tc>
      </w:tr>
      <w:tr w:rsidR="00FB70F6" w:rsidTr="00755A6F">
        <w:trPr>
          <w:trHeight w:val="67"/>
        </w:trPr>
        <w:tc>
          <w:tcPr>
            <w:tcW w:w="2282" w:type="dxa"/>
            <w:tcBorders>
              <w:top w:val="single" w:sz="4" w:space="0" w:color="auto"/>
              <w:bottom w:val="single" w:sz="4" w:space="0" w:color="auto"/>
            </w:tcBorders>
            <w:shd w:val="clear" w:color="auto" w:fill="FFFFFF" w:themeFill="background1"/>
          </w:tcPr>
          <w:p w:rsidR="00FB70F6" w:rsidRPr="00E35CFA" w:rsidRDefault="00FB70F6" w:rsidP="00032ADA">
            <w:pPr>
              <w:pStyle w:val="ConsPlusNormal"/>
              <w:numPr>
                <w:ilvl w:val="0"/>
                <w:numId w:val="25"/>
              </w:numPr>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 xml:space="preserve">Игровые </w:t>
            </w:r>
          </w:p>
        </w:tc>
        <w:tc>
          <w:tcPr>
            <w:tcW w:w="7357" w:type="dxa"/>
            <w:tcBorders>
              <w:top w:val="single" w:sz="4" w:space="0" w:color="auto"/>
              <w:bottom w:val="single" w:sz="4" w:space="0" w:color="auto"/>
            </w:tcBorders>
            <w:shd w:val="clear" w:color="auto" w:fill="FFFFFF" w:themeFill="background1"/>
          </w:tcPr>
          <w:p w:rsidR="00FB70F6" w:rsidRPr="00E35CFA" w:rsidRDefault="00FB70F6" w:rsidP="00DD360D">
            <w:pPr>
              <w:pStyle w:val="ConsPlusNormal"/>
              <w:jc w:val="both"/>
              <w:rPr>
                <w:rFonts w:ascii="Times New Roman" w:hAnsi="Times New Roman" w:cs="Times New Roman"/>
                <w:b/>
                <w:color w:val="0F243E" w:themeColor="text2" w:themeShade="80"/>
                <w:sz w:val="24"/>
                <w:szCs w:val="26"/>
              </w:rPr>
            </w:pPr>
            <w:r w:rsidRPr="00E35CFA">
              <w:rPr>
                <w:rFonts w:ascii="Times New Roman" w:hAnsi="Times New Roman" w:cs="Times New Roman"/>
                <w:color w:val="0F243E" w:themeColor="text2" w:themeShade="80"/>
                <w:sz w:val="24"/>
              </w:rPr>
              <w:t>игры, игрушки, игровое оборудование и другое</w:t>
            </w:r>
          </w:p>
        </w:tc>
      </w:tr>
      <w:tr w:rsidR="00FB70F6" w:rsidTr="00755A6F">
        <w:trPr>
          <w:trHeight w:val="86"/>
        </w:trPr>
        <w:tc>
          <w:tcPr>
            <w:tcW w:w="2282" w:type="dxa"/>
            <w:tcBorders>
              <w:top w:val="single" w:sz="4" w:space="0" w:color="auto"/>
              <w:bottom w:val="single" w:sz="4" w:space="0" w:color="auto"/>
            </w:tcBorders>
            <w:shd w:val="clear" w:color="auto" w:fill="FFFFFF" w:themeFill="background1"/>
          </w:tcPr>
          <w:p w:rsidR="00FB70F6" w:rsidRPr="00E35CFA" w:rsidRDefault="00FB70F6" w:rsidP="00032ADA">
            <w:pPr>
              <w:pStyle w:val="ConsPlusNormal"/>
              <w:numPr>
                <w:ilvl w:val="0"/>
                <w:numId w:val="25"/>
              </w:numPr>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lastRenderedPageBreak/>
              <w:t xml:space="preserve">Коммуникативные </w:t>
            </w:r>
          </w:p>
        </w:tc>
        <w:tc>
          <w:tcPr>
            <w:tcW w:w="7357" w:type="dxa"/>
            <w:tcBorders>
              <w:top w:val="single" w:sz="4" w:space="0" w:color="auto"/>
              <w:bottom w:val="single" w:sz="4" w:space="0" w:color="auto"/>
            </w:tcBorders>
            <w:shd w:val="clear" w:color="auto" w:fill="FFFFFF" w:themeFill="background1"/>
          </w:tcPr>
          <w:p w:rsidR="00FB70F6" w:rsidRPr="00E35CFA" w:rsidRDefault="00A80C25" w:rsidP="00DD360D">
            <w:pPr>
              <w:pStyle w:val="ConsPlusNormal"/>
              <w:jc w:val="both"/>
              <w:rPr>
                <w:rFonts w:ascii="Times New Roman" w:hAnsi="Times New Roman" w:cs="Times New Roman"/>
                <w:b/>
                <w:color w:val="0F243E" w:themeColor="text2" w:themeShade="80"/>
                <w:sz w:val="24"/>
                <w:szCs w:val="26"/>
              </w:rPr>
            </w:pPr>
            <w:r w:rsidRPr="00E35CFA">
              <w:rPr>
                <w:rFonts w:ascii="Times New Roman" w:hAnsi="Times New Roman" w:cs="Times New Roman"/>
                <w:color w:val="0F243E" w:themeColor="text2" w:themeShade="80"/>
                <w:sz w:val="24"/>
              </w:rPr>
              <w:t>Л</w:t>
            </w:r>
            <w:r w:rsidR="00FB70F6" w:rsidRPr="00E35CFA">
              <w:rPr>
                <w:rFonts w:ascii="Times New Roman" w:hAnsi="Times New Roman" w:cs="Times New Roman"/>
                <w:color w:val="0F243E" w:themeColor="text2" w:themeShade="80"/>
                <w:sz w:val="24"/>
              </w:rPr>
              <w:t>идактический материал, предметы, игрушки, видеофильмы и другое</w:t>
            </w:r>
          </w:p>
        </w:tc>
      </w:tr>
      <w:tr w:rsidR="00FB70F6" w:rsidTr="00755A6F">
        <w:trPr>
          <w:trHeight w:val="543"/>
        </w:trPr>
        <w:tc>
          <w:tcPr>
            <w:tcW w:w="2282" w:type="dxa"/>
            <w:tcBorders>
              <w:top w:val="single" w:sz="4" w:space="0" w:color="auto"/>
              <w:bottom w:val="single" w:sz="4" w:space="0" w:color="auto"/>
            </w:tcBorders>
            <w:shd w:val="clear" w:color="auto" w:fill="FFFFFF" w:themeFill="background1"/>
          </w:tcPr>
          <w:p w:rsidR="00FB70F6" w:rsidRPr="00E35CFA" w:rsidRDefault="00FB70F6" w:rsidP="00032ADA">
            <w:pPr>
              <w:pStyle w:val="ConsPlusNormal"/>
              <w:numPr>
                <w:ilvl w:val="0"/>
                <w:numId w:val="25"/>
              </w:numPr>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Познавательно-исследовательские и экспериментировани</w:t>
            </w:r>
            <w:r w:rsidR="00A80C25" w:rsidRPr="00E35CFA">
              <w:rPr>
                <w:rFonts w:ascii="Times New Roman" w:hAnsi="Times New Roman" w:cs="Times New Roman"/>
                <w:color w:val="0F243E" w:themeColor="text2" w:themeShade="80"/>
                <w:sz w:val="24"/>
              </w:rPr>
              <w:t>е</w:t>
            </w:r>
          </w:p>
        </w:tc>
        <w:tc>
          <w:tcPr>
            <w:tcW w:w="7357" w:type="dxa"/>
            <w:tcBorders>
              <w:top w:val="single" w:sz="4" w:space="0" w:color="auto"/>
              <w:bottom w:val="single" w:sz="4" w:space="0" w:color="auto"/>
            </w:tcBorders>
            <w:shd w:val="clear" w:color="auto" w:fill="FFFFFF" w:themeFill="background1"/>
          </w:tcPr>
          <w:p w:rsidR="00FB70F6" w:rsidRPr="00E35CFA" w:rsidRDefault="00FB70F6" w:rsidP="00DD360D">
            <w:pPr>
              <w:pStyle w:val="ConsPlusNormal"/>
              <w:jc w:val="both"/>
              <w:rPr>
                <w:rFonts w:ascii="Times New Roman" w:hAnsi="Times New Roman" w:cs="Times New Roman"/>
                <w:b/>
                <w:color w:val="0F243E" w:themeColor="text2" w:themeShade="80"/>
                <w:sz w:val="24"/>
                <w:szCs w:val="26"/>
              </w:rPr>
            </w:pPr>
            <w:r w:rsidRPr="00E35CFA">
              <w:rPr>
                <w:rFonts w:ascii="Times New Roman" w:hAnsi="Times New Roman" w:cs="Times New Roman"/>
                <w:color w:val="0F243E" w:themeColor="text2" w:themeShade="80"/>
                <w:sz w:val="24"/>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C32666" w:rsidTr="00755A6F">
        <w:trPr>
          <w:trHeight w:val="723"/>
        </w:trPr>
        <w:tc>
          <w:tcPr>
            <w:tcW w:w="2282" w:type="dxa"/>
            <w:tcBorders>
              <w:top w:val="single" w:sz="4" w:space="0" w:color="auto"/>
              <w:bottom w:val="single" w:sz="4" w:space="0" w:color="auto"/>
            </w:tcBorders>
            <w:shd w:val="clear" w:color="auto" w:fill="FFFFFF" w:themeFill="background1"/>
          </w:tcPr>
          <w:p w:rsidR="00C32666" w:rsidRPr="00E35CFA" w:rsidRDefault="00C32666" w:rsidP="00032ADA">
            <w:pPr>
              <w:pStyle w:val="ConsPlusNormal"/>
              <w:numPr>
                <w:ilvl w:val="0"/>
                <w:numId w:val="25"/>
              </w:numPr>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 xml:space="preserve">Чтения художественной литературы </w:t>
            </w:r>
          </w:p>
        </w:tc>
        <w:tc>
          <w:tcPr>
            <w:tcW w:w="7357" w:type="dxa"/>
            <w:tcBorders>
              <w:top w:val="single" w:sz="4" w:space="0" w:color="auto"/>
              <w:bottom w:val="single" w:sz="4" w:space="0" w:color="auto"/>
            </w:tcBorders>
            <w:shd w:val="clear" w:color="auto" w:fill="FFFFFF" w:themeFill="background1"/>
          </w:tcPr>
          <w:p w:rsidR="00C32666" w:rsidRPr="00E35CFA" w:rsidRDefault="00C32666" w:rsidP="00DD360D">
            <w:pPr>
              <w:pStyle w:val="ConsPlusNormal"/>
              <w:jc w:val="both"/>
              <w:rPr>
                <w:rFonts w:ascii="Times New Roman" w:hAnsi="Times New Roman" w:cs="Times New Roman"/>
                <w:b/>
                <w:color w:val="0F243E" w:themeColor="text2" w:themeShade="80"/>
                <w:sz w:val="24"/>
                <w:szCs w:val="26"/>
              </w:rPr>
            </w:pPr>
            <w:r w:rsidRPr="00E35CFA">
              <w:rPr>
                <w:rFonts w:ascii="Times New Roman" w:hAnsi="Times New Roman" w:cs="Times New Roman"/>
                <w:color w:val="0F243E" w:themeColor="text2" w:themeShade="80"/>
                <w:sz w:val="24"/>
              </w:rPr>
              <w:t>книги для детского чтения, в том числе аудиокниги, иллюстративный материал</w:t>
            </w:r>
          </w:p>
        </w:tc>
      </w:tr>
      <w:tr w:rsidR="00C32666" w:rsidTr="00755A6F">
        <w:trPr>
          <w:trHeight w:val="238"/>
        </w:trPr>
        <w:tc>
          <w:tcPr>
            <w:tcW w:w="2282" w:type="dxa"/>
            <w:tcBorders>
              <w:top w:val="single" w:sz="4" w:space="0" w:color="auto"/>
              <w:bottom w:val="single" w:sz="4" w:space="0" w:color="auto"/>
            </w:tcBorders>
            <w:shd w:val="clear" w:color="auto" w:fill="FFFFFF" w:themeFill="background1"/>
          </w:tcPr>
          <w:p w:rsidR="00C32666" w:rsidRPr="00E35CFA" w:rsidRDefault="00C32666" w:rsidP="00032ADA">
            <w:pPr>
              <w:pStyle w:val="ConsPlusNormal"/>
              <w:numPr>
                <w:ilvl w:val="0"/>
                <w:numId w:val="25"/>
              </w:numPr>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Трудовые</w:t>
            </w:r>
          </w:p>
        </w:tc>
        <w:tc>
          <w:tcPr>
            <w:tcW w:w="7357" w:type="dxa"/>
            <w:tcBorders>
              <w:top w:val="single" w:sz="4" w:space="0" w:color="auto"/>
              <w:bottom w:val="single" w:sz="4" w:space="0" w:color="auto"/>
            </w:tcBorders>
            <w:shd w:val="clear" w:color="auto" w:fill="FFFFFF" w:themeFill="background1"/>
          </w:tcPr>
          <w:p w:rsidR="00C32666" w:rsidRPr="00E35CFA" w:rsidRDefault="00C32666" w:rsidP="00DD360D">
            <w:pPr>
              <w:pStyle w:val="ConsPlusNormal"/>
              <w:jc w:val="both"/>
              <w:rPr>
                <w:rFonts w:ascii="Times New Roman" w:hAnsi="Times New Roman" w:cs="Times New Roman"/>
                <w:b/>
                <w:color w:val="0F243E" w:themeColor="text2" w:themeShade="80"/>
                <w:sz w:val="24"/>
                <w:szCs w:val="26"/>
              </w:rPr>
            </w:pPr>
            <w:r w:rsidRPr="00E35CFA">
              <w:rPr>
                <w:rFonts w:ascii="Times New Roman" w:hAnsi="Times New Roman" w:cs="Times New Roman"/>
                <w:color w:val="0F243E" w:themeColor="text2" w:themeShade="80"/>
                <w:sz w:val="24"/>
              </w:rPr>
              <w:t>оборудование и инвентарь для всех видов труда</w:t>
            </w:r>
          </w:p>
        </w:tc>
      </w:tr>
      <w:tr w:rsidR="00C32666" w:rsidTr="00755A6F">
        <w:trPr>
          <w:trHeight w:val="361"/>
        </w:trPr>
        <w:tc>
          <w:tcPr>
            <w:tcW w:w="2282" w:type="dxa"/>
            <w:tcBorders>
              <w:top w:val="single" w:sz="4" w:space="0" w:color="auto"/>
              <w:bottom w:val="single" w:sz="4" w:space="0" w:color="auto"/>
            </w:tcBorders>
            <w:shd w:val="clear" w:color="auto" w:fill="FFFFFF" w:themeFill="background1"/>
          </w:tcPr>
          <w:p w:rsidR="00C32666" w:rsidRPr="00E35CFA" w:rsidRDefault="00C32666" w:rsidP="00032ADA">
            <w:pPr>
              <w:pStyle w:val="ConsPlusNormal"/>
              <w:numPr>
                <w:ilvl w:val="0"/>
                <w:numId w:val="25"/>
              </w:numPr>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Продуктивные</w:t>
            </w:r>
          </w:p>
        </w:tc>
        <w:tc>
          <w:tcPr>
            <w:tcW w:w="7357" w:type="dxa"/>
            <w:tcBorders>
              <w:top w:val="single" w:sz="4" w:space="0" w:color="auto"/>
              <w:bottom w:val="single" w:sz="4" w:space="0" w:color="auto"/>
            </w:tcBorders>
            <w:shd w:val="clear" w:color="auto" w:fill="FFFFFF" w:themeFill="background1"/>
          </w:tcPr>
          <w:p w:rsidR="00C32666" w:rsidRPr="00E35CFA" w:rsidRDefault="00C32666" w:rsidP="00DD360D">
            <w:pPr>
              <w:pStyle w:val="ConsPlusNormal"/>
              <w:jc w:val="both"/>
              <w:rPr>
                <w:rFonts w:ascii="Times New Roman" w:hAnsi="Times New Roman" w:cs="Times New Roman"/>
                <w:b/>
                <w:color w:val="0F243E" w:themeColor="text2" w:themeShade="80"/>
                <w:sz w:val="24"/>
                <w:szCs w:val="26"/>
              </w:rPr>
            </w:pPr>
            <w:r w:rsidRPr="00E35CFA">
              <w:rPr>
                <w:rFonts w:ascii="Times New Roman" w:hAnsi="Times New Roman" w:cs="Times New Roman"/>
                <w:color w:val="0F243E" w:themeColor="text2" w:themeShade="80"/>
                <w:sz w:val="24"/>
              </w:rPr>
              <w:t>оборудование и материалы для лепки, аппликации, рисования и конструирования</w:t>
            </w:r>
          </w:p>
        </w:tc>
      </w:tr>
      <w:tr w:rsidR="00C32666" w:rsidTr="00755A6F">
        <w:trPr>
          <w:trHeight w:val="215"/>
        </w:trPr>
        <w:tc>
          <w:tcPr>
            <w:tcW w:w="2282" w:type="dxa"/>
            <w:tcBorders>
              <w:top w:val="single" w:sz="4" w:space="0" w:color="auto"/>
              <w:bottom w:val="single" w:sz="4" w:space="0" w:color="auto"/>
            </w:tcBorders>
            <w:shd w:val="clear" w:color="auto" w:fill="FFFFFF" w:themeFill="background1"/>
          </w:tcPr>
          <w:p w:rsidR="00C32666" w:rsidRPr="00E35CFA" w:rsidRDefault="00C32666" w:rsidP="00032ADA">
            <w:pPr>
              <w:pStyle w:val="ConsPlusNormal"/>
              <w:numPr>
                <w:ilvl w:val="0"/>
                <w:numId w:val="25"/>
              </w:numPr>
              <w:rPr>
                <w:rFonts w:ascii="Times New Roman" w:hAnsi="Times New Roman" w:cs="Times New Roman"/>
                <w:color w:val="0F243E" w:themeColor="text2" w:themeShade="80"/>
                <w:sz w:val="24"/>
              </w:rPr>
            </w:pPr>
            <w:r w:rsidRPr="00E35CFA">
              <w:rPr>
                <w:rFonts w:ascii="Times New Roman" w:hAnsi="Times New Roman" w:cs="Times New Roman"/>
                <w:color w:val="0F243E" w:themeColor="text2" w:themeShade="80"/>
                <w:sz w:val="24"/>
              </w:rPr>
              <w:t>Музыкальные</w:t>
            </w:r>
          </w:p>
        </w:tc>
        <w:tc>
          <w:tcPr>
            <w:tcW w:w="7357" w:type="dxa"/>
            <w:tcBorders>
              <w:top w:val="single" w:sz="4" w:space="0" w:color="auto"/>
              <w:bottom w:val="single" w:sz="4" w:space="0" w:color="auto"/>
            </w:tcBorders>
            <w:shd w:val="clear" w:color="auto" w:fill="FFFFFF" w:themeFill="background1"/>
          </w:tcPr>
          <w:p w:rsidR="00C32666" w:rsidRPr="00E35CFA" w:rsidRDefault="00C32666" w:rsidP="00DD360D">
            <w:pPr>
              <w:pStyle w:val="ConsPlusNormal"/>
              <w:jc w:val="both"/>
              <w:rPr>
                <w:rFonts w:ascii="Times New Roman" w:hAnsi="Times New Roman" w:cs="Times New Roman"/>
                <w:b/>
                <w:color w:val="0F243E" w:themeColor="text2" w:themeShade="80"/>
                <w:sz w:val="24"/>
                <w:szCs w:val="26"/>
              </w:rPr>
            </w:pPr>
            <w:r w:rsidRPr="00E35CFA">
              <w:rPr>
                <w:rFonts w:ascii="Times New Roman" w:hAnsi="Times New Roman" w:cs="Times New Roman"/>
                <w:color w:val="0F243E" w:themeColor="text2" w:themeShade="80"/>
                <w:sz w:val="24"/>
              </w:rPr>
              <w:t>детские музыкальные инструменты, дидактический материал и другое</w:t>
            </w:r>
          </w:p>
        </w:tc>
      </w:tr>
      <w:tr w:rsidR="00964FF2" w:rsidTr="00755A6F">
        <w:trPr>
          <w:trHeight w:val="215"/>
        </w:trPr>
        <w:tc>
          <w:tcPr>
            <w:tcW w:w="9639" w:type="dxa"/>
            <w:gridSpan w:val="2"/>
            <w:tcBorders>
              <w:top w:val="single" w:sz="4" w:space="0" w:color="auto"/>
            </w:tcBorders>
            <w:shd w:val="clear" w:color="auto" w:fill="F2EFF5"/>
          </w:tcPr>
          <w:p w:rsidR="00964FF2" w:rsidRPr="00FC74EB" w:rsidRDefault="00964FF2" w:rsidP="00111B3F">
            <w:pPr>
              <w:pStyle w:val="ConsPlusNormal"/>
              <w:jc w:val="both"/>
              <w:rPr>
                <w:rFonts w:ascii="Times New Roman" w:hAnsi="Times New Roman" w:cs="Times New Roman"/>
                <w:b/>
                <w:i/>
                <w:sz w:val="22"/>
              </w:rPr>
            </w:pPr>
            <w:r w:rsidRPr="00FC74EB">
              <w:rPr>
                <w:rFonts w:ascii="Times New Roman" w:hAnsi="Times New Roman" w:cs="Times New Roman"/>
                <w:b/>
                <w:i/>
                <w:color w:val="C00000"/>
                <w:sz w:val="24"/>
              </w:rPr>
              <w:t>(см. приложение</w:t>
            </w:r>
            <w:r w:rsidR="00111B3F">
              <w:rPr>
                <w:rFonts w:ascii="Times New Roman" w:hAnsi="Times New Roman" w:cs="Times New Roman"/>
                <w:b/>
                <w:i/>
                <w:color w:val="C00000"/>
                <w:sz w:val="24"/>
              </w:rPr>
              <w:t>….</w:t>
            </w:r>
            <w:r w:rsidRPr="00FC74EB">
              <w:rPr>
                <w:rFonts w:ascii="Times New Roman" w:hAnsi="Times New Roman" w:cs="Times New Roman"/>
                <w:b/>
                <w:i/>
                <w:color w:val="C00000"/>
                <w:sz w:val="24"/>
              </w:rPr>
              <w:t>)</w:t>
            </w:r>
          </w:p>
        </w:tc>
      </w:tr>
    </w:tbl>
    <w:p w:rsidR="00390893" w:rsidRPr="00390893" w:rsidRDefault="00390893" w:rsidP="00A16C40">
      <w:pPr>
        <w:pStyle w:val="ConsPlusTitle"/>
        <w:ind w:firstLine="540"/>
        <w:jc w:val="center"/>
        <w:outlineLvl w:val="2"/>
        <w:rPr>
          <w:rFonts w:ascii="Times New Roman" w:hAnsi="Times New Roman" w:cs="Times New Roman"/>
          <w:i/>
          <w:color w:val="244061" w:themeColor="accent1" w:themeShade="80"/>
          <w:sz w:val="22"/>
          <w:szCs w:val="26"/>
        </w:rPr>
      </w:pPr>
    </w:p>
    <w:p w:rsidR="00E35CFA" w:rsidRDefault="00E35CFA" w:rsidP="00A16C40">
      <w:pPr>
        <w:pStyle w:val="ConsPlusTitle"/>
        <w:ind w:firstLine="540"/>
        <w:jc w:val="center"/>
        <w:outlineLvl w:val="2"/>
        <w:rPr>
          <w:rFonts w:ascii="Times New Roman" w:hAnsi="Times New Roman" w:cs="Times New Roman"/>
          <w:i/>
          <w:color w:val="0F243E" w:themeColor="text2" w:themeShade="80"/>
          <w:sz w:val="26"/>
          <w:szCs w:val="26"/>
        </w:rPr>
      </w:pPr>
    </w:p>
    <w:p w:rsidR="005D31F9" w:rsidRPr="00E35CFA" w:rsidRDefault="003C35D0" w:rsidP="00A16C40">
      <w:pPr>
        <w:pStyle w:val="ConsPlusTitle"/>
        <w:ind w:firstLine="540"/>
        <w:jc w:val="center"/>
        <w:outlineLvl w:val="2"/>
        <w:rPr>
          <w:rFonts w:ascii="Times New Roman" w:hAnsi="Times New Roman" w:cs="Times New Roman"/>
          <w:i/>
          <w:color w:val="0F243E" w:themeColor="text2" w:themeShade="80"/>
          <w:sz w:val="26"/>
          <w:szCs w:val="26"/>
        </w:rPr>
      </w:pPr>
      <w:r w:rsidRPr="00E35CFA">
        <w:rPr>
          <w:rFonts w:ascii="Times New Roman" w:hAnsi="Times New Roman" w:cs="Times New Roman"/>
          <w:i/>
          <w:color w:val="0F243E" w:themeColor="text2" w:themeShade="80"/>
          <w:sz w:val="26"/>
          <w:szCs w:val="26"/>
        </w:rPr>
        <w:t>3</w:t>
      </w:r>
      <w:r w:rsidR="005D31F9" w:rsidRPr="00E35CFA">
        <w:rPr>
          <w:rFonts w:ascii="Times New Roman" w:hAnsi="Times New Roman" w:cs="Times New Roman"/>
          <w:i/>
          <w:color w:val="0F243E" w:themeColor="text2" w:themeShade="80"/>
          <w:sz w:val="26"/>
          <w:szCs w:val="26"/>
        </w:rPr>
        <w:t xml:space="preserve">.4. </w:t>
      </w:r>
      <w:r w:rsidR="00715C0E" w:rsidRPr="00E35CFA">
        <w:rPr>
          <w:rFonts w:ascii="Times New Roman" w:hAnsi="Times New Roman" w:cs="Times New Roman"/>
          <w:i/>
          <w:color w:val="0F243E" w:themeColor="text2" w:themeShade="80"/>
          <w:sz w:val="26"/>
          <w:szCs w:val="26"/>
        </w:rPr>
        <w:t>Особенности образовательной деятельности разных видов</w:t>
      </w:r>
    </w:p>
    <w:p w:rsidR="00715C0E" w:rsidRPr="00E35CFA" w:rsidRDefault="00715C0E" w:rsidP="00A16C40">
      <w:pPr>
        <w:pStyle w:val="ConsPlusTitle"/>
        <w:ind w:firstLine="540"/>
        <w:jc w:val="center"/>
        <w:outlineLvl w:val="2"/>
        <w:rPr>
          <w:rFonts w:ascii="Times New Roman" w:hAnsi="Times New Roman" w:cs="Times New Roman"/>
          <w:i/>
          <w:color w:val="0F243E" w:themeColor="text2" w:themeShade="80"/>
          <w:sz w:val="26"/>
          <w:szCs w:val="26"/>
        </w:rPr>
      </w:pPr>
      <w:r w:rsidRPr="00E35CFA">
        <w:rPr>
          <w:rFonts w:ascii="Times New Roman" w:hAnsi="Times New Roman" w:cs="Times New Roman"/>
          <w:i/>
          <w:color w:val="0F243E" w:themeColor="text2" w:themeShade="80"/>
          <w:sz w:val="26"/>
          <w:szCs w:val="26"/>
        </w:rPr>
        <w:t xml:space="preserve"> и культурных практик</w:t>
      </w:r>
    </w:p>
    <w:p w:rsidR="00053DB1" w:rsidRPr="00E35CFA" w:rsidRDefault="00053DB1" w:rsidP="00A16C40">
      <w:pPr>
        <w:pStyle w:val="ConsPlusTitle"/>
        <w:ind w:firstLine="540"/>
        <w:jc w:val="center"/>
        <w:outlineLvl w:val="2"/>
        <w:rPr>
          <w:rFonts w:ascii="Times New Roman" w:hAnsi="Times New Roman" w:cs="Times New Roman"/>
          <w:color w:val="0F243E" w:themeColor="text2" w:themeShade="80"/>
          <w:sz w:val="18"/>
          <w:szCs w:val="26"/>
        </w:rPr>
      </w:pPr>
    </w:p>
    <w:p w:rsidR="00053DB1" w:rsidRPr="00E35CFA" w:rsidRDefault="00053DB1" w:rsidP="00053DB1">
      <w:pPr>
        <w:pStyle w:val="ConsPlusTitle"/>
        <w:ind w:firstLine="540"/>
        <w:jc w:val="center"/>
        <w:outlineLvl w:val="2"/>
        <w:rPr>
          <w:rFonts w:ascii="Times New Roman" w:hAnsi="Times New Roman" w:cs="Times New Roman"/>
          <w:b w:val="0"/>
          <w:i/>
          <w:color w:val="0F243E" w:themeColor="text2" w:themeShade="80"/>
          <w:sz w:val="26"/>
          <w:szCs w:val="26"/>
        </w:rPr>
      </w:pPr>
      <w:r w:rsidRPr="00E35CFA">
        <w:rPr>
          <w:rFonts w:ascii="Times New Roman" w:hAnsi="Times New Roman" w:cs="Times New Roman"/>
          <w:b w:val="0"/>
          <w:i/>
          <w:color w:val="0F243E" w:themeColor="text2" w:themeShade="80"/>
          <w:sz w:val="26"/>
          <w:szCs w:val="26"/>
        </w:rPr>
        <w:t>Обязательная часть</w:t>
      </w:r>
    </w:p>
    <w:p w:rsidR="002B1090" w:rsidRPr="00E35CFA" w:rsidRDefault="002B1090" w:rsidP="00053DB1">
      <w:pPr>
        <w:pStyle w:val="ConsPlusTitle"/>
        <w:ind w:firstLine="540"/>
        <w:jc w:val="center"/>
        <w:outlineLvl w:val="2"/>
        <w:rPr>
          <w:rFonts w:ascii="Times New Roman" w:hAnsi="Times New Roman" w:cs="Times New Roman"/>
          <w:b w:val="0"/>
          <w:color w:val="0F243E" w:themeColor="text2" w:themeShade="80"/>
          <w:szCs w:val="26"/>
        </w:rPr>
      </w:pPr>
    </w:p>
    <w:p w:rsidR="00CC68EA" w:rsidRPr="00E35CFA" w:rsidRDefault="00CC68EA" w:rsidP="00B46F4E">
      <w:pPr>
        <w:pStyle w:val="ConsPlusNormal"/>
        <w:shd w:val="clear" w:color="auto" w:fill="FFFFFF" w:themeFill="background1"/>
        <w:jc w:val="both"/>
        <w:rPr>
          <w:rFonts w:ascii="Times New Roman" w:hAnsi="Times New Roman" w:cs="Times New Roman"/>
          <w:i/>
          <w:color w:val="0F243E" w:themeColor="text2" w:themeShade="80"/>
          <w:sz w:val="16"/>
          <w:szCs w:val="26"/>
        </w:rPr>
      </w:pPr>
    </w:p>
    <w:p w:rsidR="00FC74EB" w:rsidRPr="00E35CFA" w:rsidRDefault="00FC74EB" w:rsidP="00B46F4E">
      <w:pPr>
        <w:pStyle w:val="ConsPlusNormal"/>
        <w:shd w:val="clear" w:color="auto" w:fill="FFFFFF" w:themeFill="background1"/>
        <w:jc w:val="both"/>
        <w:rPr>
          <w:rFonts w:ascii="Times New Roman" w:hAnsi="Times New Roman" w:cs="Times New Roman"/>
          <w:b/>
          <w:i/>
          <w:color w:val="0F243E" w:themeColor="text2" w:themeShade="80"/>
          <w:sz w:val="26"/>
          <w:szCs w:val="26"/>
        </w:rPr>
      </w:pPr>
      <w:r w:rsidRPr="00E35CFA">
        <w:rPr>
          <w:rFonts w:ascii="Times New Roman" w:hAnsi="Times New Roman" w:cs="Times New Roman"/>
          <w:b/>
          <w:i/>
          <w:color w:val="0F243E" w:themeColor="text2" w:themeShade="80"/>
          <w:sz w:val="26"/>
          <w:szCs w:val="26"/>
        </w:rPr>
        <w:t>Образовательная деятельность в ДОО включает:</w:t>
      </w:r>
    </w:p>
    <w:p w:rsidR="00B46F4E" w:rsidRPr="00E35CFA" w:rsidRDefault="00B46F4E" w:rsidP="00B46F4E">
      <w:pPr>
        <w:pStyle w:val="ConsPlusNormal"/>
        <w:shd w:val="clear" w:color="auto" w:fill="FFFFFF" w:themeFill="background1"/>
        <w:jc w:val="both"/>
        <w:rPr>
          <w:rFonts w:ascii="Times New Roman" w:hAnsi="Times New Roman" w:cs="Times New Roman"/>
          <w:color w:val="0F243E" w:themeColor="text2" w:themeShade="80"/>
          <w:sz w:val="14"/>
          <w:szCs w:val="26"/>
        </w:rPr>
      </w:pPr>
    </w:p>
    <w:p w:rsidR="00FC74EB" w:rsidRPr="00E35CFA" w:rsidRDefault="00FC74EB" w:rsidP="00032ADA">
      <w:pPr>
        <w:pStyle w:val="ConsPlusNormal"/>
        <w:numPr>
          <w:ilvl w:val="0"/>
          <w:numId w:val="10"/>
        </w:numPr>
        <w:shd w:val="clear" w:color="auto" w:fill="FFFFFF" w:themeFill="background1"/>
        <w:ind w:left="0" w:firstLine="567"/>
        <w:jc w:val="both"/>
        <w:rPr>
          <w:rFonts w:ascii="Times New Roman" w:hAnsi="Times New Roman" w:cs="Times New Roman"/>
          <w:i/>
          <w:color w:val="0F243E" w:themeColor="text2" w:themeShade="80"/>
          <w:sz w:val="26"/>
          <w:szCs w:val="26"/>
        </w:rPr>
      </w:pPr>
      <w:r w:rsidRPr="00E35CFA">
        <w:rPr>
          <w:rFonts w:ascii="Times New Roman" w:hAnsi="Times New Roman" w:cs="Times New Roman"/>
          <w:color w:val="0F243E" w:themeColor="text2" w:themeShade="80"/>
          <w:sz w:val="26"/>
          <w:szCs w:val="26"/>
        </w:rPr>
        <w:t xml:space="preserve">образовательную деятельность, осуществляемую в процессе организации </w:t>
      </w:r>
      <w:r w:rsidRPr="00E35CFA">
        <w:rPr>
          <w:rFonts w:ascii="Times New Roman" w:hAnsi="Times New Roman" w:cs="Times New Roman"/>
          <w:i/>
          <w:color w:val="0F243E" w:themeColor="text2" w:themeShade="80"/>
          <w:sz w:val="26"/>
          <w:szCs w:val="26"/>
        </w:rPr>
        <w:t>различных видов детской деятельности;</w:t>
      </w:r>
    </w:p>
    <w:p w:rsidR="00FC74EB" w:rsidRPr="00E35CFA" w:rsidRDefault="00FC74EB" w:rsidP="00032ADA">
      <w:pPr>
        <w:pStyle w:val="ConsPlusNormal"/>
        <w:numPr>
          <w:ilvl w:val="0"/>
          <w:numId w:val="10"/>
        </w:numPr>
        <w:shd w:val="clear" w:color="auto" w:fill="FFFFFF" w:themeFill="background1"/>
        <w:ind w:left="0" w:firstLine="567"/>
        <w:jc w:val="both"/>
        <w:rPr>
          <w:rFonts w:ascii="Times New Roman" w:hAnsi="Times New Roman" w:cs="Times New Roman"/>
          <w:i/>
          <w:color w:val="0F243E" w:themeColor="text2" w:themeShade="80"/>
          <w:sz w:val="26"/>
          <w:szCs w:val="26"/>
        </w:rPr>
      </w:pPr>
      <w:r w:rsidRPr="00E35CFA">
        <w:rPr>
          <w:rFonts w:ascii="Times New Roman" w:hAnsi="Times New Roman" w:cs="Times New Roman"/>
          <w:color w:val="0F243E" w:themeColor="text2" w:themeShade="80"/>
          <w:sz w:val="26"/>
          <w:szCs w:val="26"/>
        </w:rPr>
        <w:t xml:space="preserve">образовательную деятельность, осуществляемую </w:t>
      </w:r>
      <w:r w:rsidRPr="00E35CFA">
        <w:rPr>
          <w:rFonts w:ascii="Times New Roman" w:hAnsi="Times New Roman" w:cs="Times New Roman"/>
          <w:i/>
          <w:color w:val="0F243E" w:themeColor="text2" w:themeShade="80"/>
          <w:sz w:val="26"/>
          <w:szCs w:val="26"/>
        </w:rPr>
        <w:t>в ходе режимных процессов;</w:t>
      </w:r>
    </w:p>
    <w:p w:rsidR="00FC74EB" w:rsidRPr="00E35CFA" w:rsidRDefault="00FC74EB" w:rsidP="00032ADA">
      <w:pPr>
        <w:pStyle w:val="ConsPlusNormal"/>
        <w:numPr>
          <w:ilvl w:val="0"/>
          <w:numId w:val="10"/>
        </w:numPr>
        <w:shd w:val="clear" w:color="auto" w:fill="FFFFFF" w:themeFill="background1"/>
        <w:ind w:left="0" w:firstLine="567"/>
        <w:jc w:val="both"/>
        <w:rPr>
          <w:rFonts w:ascii="Times New Roman" w:hAnsi="Times New Roman" w:cs="Times New Roman"/>
          <w:color w:val="0F243E" w:themeColor="text2" w:themeShade="80"/>
          <w:sz w:val="26"/>
          <w:szCs w:val="26"/>
        </w:rPr>
      </w:pPr>
      <w:r w:rsidRPr="00E35CFA">
        <w:rPr>
          <w:rFonts w:ascii="Times New Roman" w:hAnsi="Times New Roman" w:cs="Times New Roman"/>
          <w:i/>
          <w:color w:val="0F243E" w:themeColor="text2" w:themeShade="80"/>
          <w:sz w:val="26"/>
          <w:szCs w:val="26"/>
        </w:rPr>
        <w:t>самостоятельную деятельность</w:t>
      </w:r>
      <w:r w:rsidRPr="00E35CFA">
        <w:rPr>
          <w:rFonts w:ascii="Times New Roman" w:hAnsi="Times New Roman" w:cs="Times New Roman"/>
          <w:color w:val="0F243E" w:themeColor="text2" w:themeShade="80"/>
          <w:sz w:val="26"/>
          <w:szCs w:val="26"/>
        </w:rPr>
        <w:t xml:space="preserve"> детей;</w:t>
      </w:r>
    </w:p>
    <w:p w:rsidR="00FC74EB" w:rsidRPr="00E35CFA" w:rsidRDefault="00FC74EB" w:rsidP="00032ADA">
      <w:pPr>
        <w:pStyle w:val="ConsPlusNormal"/>
        <w:numPr>
          <w:ilvl w:val="0"/>
          <w:numId w:val="10"/>
        </w:numPr>
        <w:shd w:val="clear" w:color="auto" w:fill="FFFFFF" w:themeFill="background1"/>
        <w:ind w:left="0" w:firstLine="567"/>
        <w:jc w:val="both"/>
        <w:rPr>
          <w:rFonts w:ascii="Times New Roman" w:hAnsi="Times New Roman" w:cs="Times New Roman"/>
          <w:color w:val="0F243E" w:themeColor="text2" w:themeShade="80"/>
          <w:sz w:val="26"/>
          <w:szCs w:val="26"/>
        </w:rPr>
      </w:pPr>
      <w:r w:rsidRPr="00E35CFA">
        <w:rPr>
          <w:rFonts w:ascii="Times New Roman" w:hAnsi="Times New Roman" w:cs="Times New Roman"/>
          <w:i/>
          <w:color w:val="0F243E" w:themeColor="text2" w:themeShade="80"/>
          <w:sz w:val="26"/>
          <w:szCs w:val="26"/>
        </w:rPr>
        <w:t xml:space="preserve">взаимодействие с семьями детей </w:t>
      </w:r>
      <w:r w:rsidRPr="00E35CFA">
        <w:rPr>
          <w:rFonts w:ascii="Times New Roman" w:hAnsi="Times New Roman" w:cs="Times New Roman"/>
          <w:color w:val="0F243E" w:themeColor="text2" w:themeShade="80"/>
          <w:sz w:val="26"/>
          <w:szCs w:val="26"/>
        </w:rPr>
        <w:t>по реализаци</w:t>
      </w:r>
      <w:r w:rsidR="0056401E" w:rsidRPr="00E35CFA">
        <w:rPr>
          <w:rFonts w:ascii="Times New Roman" w:hAnsi="Times New Roman" w:cs="Times New Roman"/>
          <w:color w:val="0F243E" w:themeColor="text2" w:themeShade="80"/>
          <w:sz w:val="26"/>
          <w:szCs w:val="26"/>
        </w:rPr>
        <w:t>и образовательной программы ДО.</w:t>
      </w:r>
    </w:p>
    <w:p w:rsidR="00B46F4E" w:rsidRPr="00E35CFA" w:rsidRDefault="00B46F4E" w:rsidP="00FC74EB">
      <w:pPr>
        <w:widowControl w:val="0"/>
        <w:shd w:val="clear" w:color="auto" w:fill="FFFFFF" w:themeFill="background1"/>
        <w:tabs>
          <w:tab w:val="left" w:pos="2796"/>
        </w:tabs>
        <w:autoSpaceDE w:val="0"/>
        <w:autoSpaceDN w:val="0"/>
        <w:spacing w:after="0" w:line="240" w:lineRule="auto"/>
        <w:ind w:firstLine="709"/>
        <w:jc w:val="both"/>
        <w:rPr>
          <w:rFonts w:ascii="Times New Roman" w:hAnsi="Times New Roman" w:cs="Times New Roman"/>
          <w:color w:val="0F243E" w:themeColor="text2" w:themeShade="80"/>
          <w:sz w:val="12"/>
          <w:szCs w:val="26"/>
        </w:rPr>
      </w:pPr>
    </w:p>
    <w:p w:rsidR="008E4030" w:rsidRPr="00E35CFA" w:rsidRDefault="00FF2258" w:rsidP="008E4030">
      <w:pPr>
        <w:widowControl w:val="0"/>
        <w:shd w:val="clear" w:color="auto" w:fill="FFFFFF" w:themeFill="background1"/>
        <w:tabs>
          <w:tab w:val="left" w:pos="2796"/>
        </w:tabs>
        <w:autoSpaceDE w:val="0"/>
        <w:autoSpaceDN w:val="0"/>
        <w:spacing w:after="0" w:line="240" w:lineRule="auto"/>
        <w:ind w:firstLine="709"/>
        <w:jc w:val="both"/>
        <w:rPr>
          <w:rFonts w:ascii="Times New Roman" w:hAnsi="Times New Roman" w:cs="Times New Roman"/>
          <w:color w:val="0F243E" w:themeColor="text2" w:themeShade="80"/>
          <w:sz w:val="26"/>
          <w:szCs w:val="26"/>
        </w:rPr>
      </w:pPr>
      <w:r w:rsidRPr="00E35CFA">
        <w:rPr>
          <w:rFonts w:ascii="Times New Roman" w:hAnsi="Times New Roman" w:cs="Times New Roman"/>
          <w:color w:val="0F243E" w:themeColor="text2" w:themeShade="80"/>
          <w:sz w:val="26"/>
          <w:szCs w:val="26"/>
        </w:rPr>
        <w:t xml:space="preserve">Особенности общей организации образовательного пространства Важнейшим условием реализации ООП ДО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FF2258" w:rsidRPr="00E35CFA" w:rsidRDefault="0056401E" w:rsidP="0056401E">
      <w:pPr>
        <w:widowControl w:val="0"/>
        <w:shd w:val="clear" w:color="auto" w:fill="FFFFFF" w:themeFill="background1"/>
        <w:tabs>
          <w:tab w:val="left" w:pos="2796"/>
        </w:tabs>
        <w:autoSpaceDE w:val="0"/>
        <w:autoSpaceDN w:val="0"/>
        <w:spacing w:after="0" w:line="240" w:lineRule="auto"/>
        <w:ind w:firstLine="709"/>
        <w:jc w:val="center"/>
        <w:rPr>
          <w:rFonts w:ascii="Times New Roman" w:hAnsi="Times New Roman" w:cs="Times New Roman"/>
          <w:b/>
          <w:i/>
          <w:color w:val="0F243E" w:themeColor="text2" w:themeShade="80"/>
          <w:sz w:val="26"/>
          <w:szCs w:val="26"/>
        </w:rPr>
      </w:pPr>
      <w:r w:rsidRPr="00E35CFA">
        <w:rPr>
          <w:rFonts w:ascii="Times New Roman" w:hAnsi="Times New Roman" w:cs="Times New Roman"/>
          <w:b/>
          <w:i/>
          <w:color w:val="0F243E" w:themeColor="text2" w:themeShade="80"/>
          <w:sz w:val="26"/>
          <w:szCs w:val="26"/>
        </w:rPr>
        <w:t>О</w:t>
      </w:r>
      <w:r w:rsidR="00FF2258" w:rsidRPr="00E35CFA">
        <w:rPr>
          <w:rFonts w:ascii="Times New Roman" w:hAnsi="Times New Roman" w:cs="Times New Roman"/>
          <w:b/>
          <w:i/>
          <w:color w:val="0F243E" w:themeColor="text2" w:themeShade="80"/>
          <w:sz w:val="26"/>
          <w:szCs w:val="26"/>
        </w:rPr>
        <w:t>бразовательные ориентиры</w:t>
      </w:r>
      <w:r w:rsidRPr="00E35CFA">
        <w:rPr>
          <w:rFonts w:ascii="Times New Roman" w:hAnsi="Times New Roman" w:cs="Times New Roman"/>
          <w:b/>
          <w:i/>
          <w:color w:val="0F243E" w:themeColor="text2" w:themeShade="80"/>
          <w:sz w:val="26"/>
          <w:szCs w:val="26"/>
        </w:rPr>
        <w:t>.</w:t>
      </w:r>
    </w:p>
    <w:p w:rsidR="0056401E" w:rsidRPr="00E35CFA" w:rsidRDefault="0056401E" w:rsidP="0056401E">
      <w:pPr>
        <w:widowControl w:val="0"/>
        <w:shd w:val="clear" w:color="auto" w:fill="FFFFFF" w:themeFill="background1"/>
        <w:tabs>
          <w:tab w:val="left" w:pos="2796"/>
        </w:tabs>
        <w:autoSpaceDE w:val="0"/>
        <w:autoSpaceDN w:val="0"/>
        <w:spacing w:after="0" w:line="240" w:lineRule="auto"/>
        <w:ind w:firstLine="709"/>
        <w:jc w:val="center"/>
        <w:rPr>
          <w:rFonts w:ascii="Times New Roman" w:hAnsi="Times New Roman" w:cs="Times New Roman"/>
          <w:color w:val="0F243E" w:themeColor="text2" w:themeShade="80"/>
          <w:sz w:val="1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930"/>
      </w:tblGrid>
      <w:tr w:rsidR="00B87B62" w:rsidRPr="00E35CFA" w:rsidTr="00755A6F">
        <w:trPr>
          <w:trHeight w:val="329"/>
        </w:trPr>
        <w:tc>
          <w:tcPr>
            <w:tcW w:w="709" w:type="dxa"/>
            <w:shd w:val="clear" w:color="auto" w:fill="FFFFFF" w:themeFill="background1"/>
          </w:tcPr>
          <w:p w:rsidR="00B87B62" w:rsidRPr="00E35CFA" w:rsidRDefault="00B87B62" w:rsidP="00032ADA">
            <w:pPr>
              <w:pStyle w:val="a4"/>
              <w:widowControl w:val="0"/>
              <w:numPr>
                <w:ilvl w:val="0"/>
                <w:numId w:val="5"/>
              </w:numPr>
              <w:tabs>
                <w:tab w:val="left" w:pos="2796"/>
              </w:tabs>
              <w:autoSpaceDE w:val="0"/>
              <w:autoSpaceDN w:val="0"/>
              <w:spacing w:after="0" w:line="240" w:lineRule="auto"/>
              <w:jc w:val="center"/>
              <w:rPr>
                <w:rFonts w:ascii="Times New Roman" w:hAnsi="Times New Roman" w:cs="Times New Roman"/>
                <w:color w:val="0F243E" w:themeColor="text2" w:themeShade="80"/>
                <w:sz w:val="26"/>
                <w:szCs w:val="26"/>
              </w:rPr>
            </w:pPr>
          </w:p>
        </w:tc>
        <w:tc>
          <w:tcPr>
            <w:tcW w:w="8930" w:type="dxa"/>
            <w:shd w:val="clear" w:color="auto" w:fill="FFFFFF" w:themeFill="background1"/>
          </w:tcPr>
          <w:p w:rsidR="00B87B62" w:rsidRPr="00E35CFA" w:rsidRDefault="00B87B62" w:rsidP="00032ADA">
            <w:pPr>
              <w:pStyle w:val="a4"/>
              <w:widowControl w:val="0"/>
              <w:numPr>
                <w:ilvl w:val="0"/>
                <w:numId w:val="26"/>
              </w:numPr>
              <w:tabs>
                <w:tab w:val="left" w:pos="2796"/>
                <w:tab w:val="left" w:pos="7835"/>
              </w:tabs>
              <w:autoSpaceDE w:val="0"/>
              <w:autoSpaceDN w:val="0"/>
              <w:spacing w:after="0" w:line="240" w:lineRule="auto"/>
              <w:ind w:right="-108"/>
              <w:rPr>
                <w:rFonts w:ascii="Times New Roman" w:hAnsi="Times New Roman" w:cs="Times New Roman"/>
                <w:color w:val="0F243E" w:themeColor="text2" w:themeShade="80"/>
                <w:sz w:val="24"/>
                <w:szCs w:val="26"/>
              </w:rPr>
            </w:pPr>
            <w:r w:rsidRPr="00E35CFA">
              <w:rPr>
                <w:rFonts w:ascii="Times New Roman" w:hAnsi="Times New Roman" w:cs="Times New Roman"/>
                <w:color w:val="0F243E" w:themeColor="text2" w:themeShade="80"/>
                <w:sz w:val="24"/>
                <w:szCs w:val="26"/>
              </w:rPr>
              <w:t xml:space="preserve">обеспечение эмоционального благополучия детей; создание условий для формирования </w:t>
            </w:r>
          </w:p>
          <w:p w:rsidR="00B87B62" w:rsidRPr="00E35CFA" w:rsidRDefault="00B87B62" w:rsidP="00032ADA">
            <w:pPr>
              <w:pStyle w:val="a4"/>
              <w:widowControl w:val="0"/>
              <w:numPr>
                <w:ilvl w:val="0"/>
                <w:numId w:val="26"/>
              </w:numPr>
              <w:tabs>
                <w:tab w:val="left" w:pos="2796"/>
                <w:tab w:val="left" w:pos="7835"/>
              </w:tabs>
              <w:autoSpaceDE w:val="0"/>
              <w:autoSpaceDN w:val="0"/>
              <w:spacing w:after="0" w:line="240" w:lineRule="auto"/>
              <w:ind w:right="-108"/>
              <w:rPr>
                <w:rFonts w:ascii="Times New Roman" w:hAnsi="Times New Roman" w:cs="Times New Roman"/>
                <w:color w:val="0F243E" w:themeColor="text2" w:themeShade="80"/>
                <w:sz w:val="24"/>
                <w:szCs w:val="26"/>
              </w:rPr>
            </w:pPr>
            <w:r w:rsidRPr="00E35CFA">
              <w:rPr>
                <w:rFonts w:ascii="Times New Roman" w:hAnsi="Times New Roman" w:cs="Times New Roman"/>
                <w:color w:val="0F243E" w:themeColor="text2" w:themeShade="80"/>
                <w:sz w:val="24"/>
                <w:szCs w:val="26"/>
              </w:rPr>
              <w:t xml:space="preserve">доброжелательного и внимательного отношения детей к другим людям </w:t>
            </w:r>
          </w:p>
        </w:tc>
      </w:tr>
      <w:tr w:rsidR="00B87B62" w:rsidRPr="00E35CFA" w:rsidTr="00755A6F">
        <w:trPr>
          <w:trHeight w:val="411"/>
        </w:trPr>
        <w:tc>
          <w:tcPr>
            <w:tcW w:w="709" w:type="dxa"/>
            <w:shd w:val="clear" w:color="auto" w:fill="FFFFFF" w:themeFill="background1"/>
          </w:tcPr>
          <w:p w:rsidR="00B87B62" w:rsidRPr="00E35CFA" w:rsidRDefault="00B87B62" w:rsidP="00032ADA">
            <w:pPr>
              <w:pStyle w:val="a4"/>
              <w:widowControl w:val="0"/>
              <w:numPr>
                <w:ilvl w:val="0"/>
                <w:numId w:val="5"/>
              </w:numPr>
              <w:tabs>
                <w:tab w:val="left" w:pos="2796"/>
              </w:tabs>
              <w:autoSpaceDE w:val="0"/>
              <w:autoSpaceDN w:val="0"/>
              <w:spacing w:after="0" w:line="240" w:lineRule="auto"/>
              <w:jc w:val="center"/>
              <w:rPr>
                <w:rFonts w:ascii="Times New Roman" w:hAnsi="Times New Roman" w:cs="Times New Roman"/>
                <w:color w:val="0F243E" w:themeColor="text2" w:themeShade="80"/>
                <w:sz w:val="26"/>
                <w:szCs w:val="26"/>
              </w:rPr>
            </w:pPr>
          </w:p>
        </w:tc>
        <w:tc>
          <w:tcPr>
            <w:tcW w:w="8930" w:type="dxa"/>
            <w:shd w:val="clear" w:color="auto" w:fill="FFFFFF" w:themeFill="background1"/>
          </w:tcPr>
          <w:p w:rsidR="00B87B62" w:rsidRPr="00E35CFA" w:rsidRDefault="00B87B62" w:rsidP="00032ADA">
            <w:pPr>
              <w:pStyle w:val="a4"/>
              <w:widowControl w:val="0"/>
              <w:numPr>
                <w:ilvl w:val="0"/>
                <w:numId w:val="26"/>
              </w:numPr>
              <w:tabs>
                <w:tab w:val="left" w:pos="2796"/>
              </w:tabs>
              <w:autoSpaceDE w:val="0"/>
              <w:autoSpaceDN w:val="0"/>
              <w:spacing w:after="0" w:line="240" w:lineRule="auto"/>
              <w:rPr>
                <w:rFonts w:ascii="Times New Roman" w:hAnsi="Times New Roman" w:cs="Times New Roman"/>
                <w:color w:val="0F243E" w:themeColor="text2" w:themeShade="80"/>
                <w:sz w:val="24"/>
                <w:szCs w:val="26"/>
              </w:rPr>
            </w:pPr>
            <w:r w:rsidRPr="00E35CFA">
              <w:rPr>
                <w:rFonts w:ascii="Times New Roman" w:hAnsi="Times New Roman" w:cs="Times New Roman"/>
                <w:color w:val="0F243E" w:themeColor="text2" w:themeShade="80"/>
                <w:sz w:val="24"/>
                <w:szCs w:val="26"/>
              </w:rPr>
              <w:t xml:space="preserve">развитие детской самостоятельности (инициативности, автономии и  ответственности) </w:t>
            </w:r>
          </w:p>
        </w:tc>
      </w:tr>
      <w:tr w:rsidR="00B87B62" w:rsidRPr="00E35CFA" w:rsidTr="00755A6F">
        <w:trPr>
          <w:trHeight w:val="235"/>
        </w:trPr>
        <w:tc>
          <w:tcPr>
            <w:tcW w:w="709" w:type="dxa"/>
            <w:shd w:val="clear" w:color="auto" w:fill="FFFFFF" w:themeFill="background1"/>
          </w:tcPr>
          <w:p w:rsidR="00B87B62" w:rsidRPr="00E35CFA" w:rsidRDefault="00B87B62" w:rsidP="00032ADA">
            <w:pPr>
              <w:pStyle w:val="a4"/>
              <w:widowControl w:val="0"/>
              <w:numPr>
                <w:ilvl w:val="0"/>
                <w:numId w:val="5"/>
              </w:numPr>
              <w:tabs>
                <w:tab w:val="left" w:pos="2796"/>
              </w:tabs>
              <w:autoSpaceDE w:val="0"/>
              <w:autoSpaceDN w:val="0"/>
              <w:spacing w:after="0" w:line="240" w:lineRule="auto"/>
              <w:jc w:val="center"/>
              <w:rPr>
                <w:rFonts w:ascii="Times New Roman" w:hAnsi="Times New Roman" w:cs="Times New Roman"/>
                <w:color w:val="0F243E" w:themeColor="text2" w:themeShade="80"/>
                <w:sz w:val="26"/>
                <w:szCs w:val="26"/>
              </w:rPr>
            </w:pPr>
          </w:p>
        </w:tc>
        <w:tc>
          <w:tcPr>
            <w:tcW w:w="8930" w:type="dxa"/>
            <w:shd w:val="clear" w:color="auto" w:fill="FFFFFF" w:themeFill="background1"/>
          </w:tcPr>
          <w:p w:rsidR="00B87B62" w:rsidRPr="00E35CFA" w:rsidRDefault="00B87B62" w:rsidP="00032ADA">
            <w:pPr>
              <w:pStyle w:val="a4"/>
              <w:widowControl w:val="0"/>
              <w:numPr>
                <w:ilvl w:val="0"/>
                <w:numId w:val="26"/>
              </w:numPr>
              <w:tabs>
                <w:tab w:val="left" w:pos="2796"/>
              </w:tabs>
              <w:autoSpaceDE w:val="0"/>
              <w:autoSpaceDN w:val="0"/>
              <w:spacing w:after="0" w:line="240" w:lineRule="auto"/>
              <w:rPr>
                <w:rFonts w:ascii="Times New Roman" w:hAnsi="Times New Roman" w:cs="Times New Roman"/>
                <w:color w:val="0F243E" w:themeColor="text2" w:themeShade="80"/>
                <w:sz w:val="24"/>
                <w:szCs w:val="26"/>
              </w:rPr>
            </w:pPr>
            <w:r w:rsidRPr="00E35CFA">
              <w:rPr>
                <w:rFonts w:ascii="Times New Roman" w:hAnsi="Times New Roman" w:cs="Times New Roman"/>
                <w:color w:val="0F243E" w:themeColor="text2" w:themeShade="80"/>
                <w:sz w:val="24"/>
                <w:szCs w:val="26"/>
              </w:rPr>
              <w:t xml:space="preserve"> развитие детских способностей, формирующихся в разных видах  деятельности. </w:t>
            </w:r>
          </w:p>
        </w:tc>
      </w:tr>
    </w:tbl>
    <w:p w:rsidR="00B87B62" w:rsidRPr="00E35CFA" w:rsidRDefault="00B87B62" w:rsidP="0056401E">
      <w:pPr>
        <w:widowControl w:val="0"/>
        <w:tabs>
          <w:tab w:val="left" w:pos="2796"/>
        </w:tabs>
        <w:autoSpaceDE w:val="0"/>
        <w:autoSpaceDN w:val="0"/>
        <w:spacing w:after="0" w:line="240" w:lineRule="auto"/>
        <w:ind w:firstLine="709"/>
        <w:jc w:val="both"/>
        <w:rPr>
          <w:rFonts w:ascii="Times New Roman" w:hAnsi="Times New Roman" w:cs="Times New Roman"/>
          <w:color w:val="0F243E" w:themeColor="text2" w:themeShade="80"/>
          <w:sz w:val="18"/>
          <w:szCs w:val="26"/>
        </w:rPr>
      </w:pPr>
    </w:p>
    <w:p w:rsidR="0056401E" w:rsidRPr="00ED3688" w:rsidRDefault="0056401E" w:rsidP="0056401E">
      <w:pPr>
        <w:widowControl w:val="0"/>
        <w:tabs>
          <w:tab w:val="left" w:pos="2796"/>
        </w:tabs>
        <w:autoSpaceDE w:val="0"/>
        <w:autoSpaceDN w:val="0"/>
        <w:spacing w:after="0" w:line="240" w:lineRule="auto"/>
        <w:ind w:firstLine="709"/>
        <w:jc w:val="both"/>
        <w:rPr>
          <w:rFonts w:ascii="Times New Roman" w:hAnsi="Times New Roman" w:cs="Times New Roman"/>
          <w:sz w:val="26"/>
          <w:szCs w:val="26"/>
        </w:rPr>
      </w:pPr>
      <w:r w:rsidRPr="00ED3688">
        <w:rPr>
          <w:rFonts w:ascii="Times New Roman" w:hAnsi="Times New Roman" w:cs="Times New Roman"/>
          <w:sz w:val="26"/>
          <w:szCs w:val="26"/>
        </w:rPr>
        <w:t xml:space="preserve">Видами самостоятельной деятельности являются культурные практики, которые ориентированы на проявление творчества. </w:t>
      </w:r>
    </w:p>
    <w:p w:rsidR="00B87B62" w:rsidRPr="00ED3688" w:rsidRDefault="0056401E" w:rsidP="0056401E">
      <w:pPr>
        <w:widowControl w:val="0"/>
        <w:tabs>
          <w:tab w:val="left" w:pos="2796"/>
        </w:tabs>
        <w:autoSpaceDE w:val="0"/>
        <w:autoSpaceDN w:val="0"/>
        <w:spacing w:after="0" w:line="240" w:lineRule="auto"/>
        <w:ind w:firstLine="709"/>
        <w:jc w:val="both"/>
        <w:rPr>
          <w:rFonts w:ascii="Times New Roman" w:hAnsi="Times New Roman" w:cs="Times New Roman"/>
          <w:sz w:val="26"/>
          <w:szCs w:val="26"/>
        </w:rPr>
      </w:pPr>
      <w:r w:rsidRPr="00ED3688">
        <w:rPr>
          <w:rFonts w:ascii="Times New Roman" w:hAnsi="Times New Roman" w:cs="Times New Roman"/>
          <w:sz w:val="26"/>
          <w:szCs w:val="26"/>
        </w:rPr>
        <w:t xml:space="preserve">Культурные практики реализуются через подгрупповой способ. </w:t>
      </w:r>
    </w:p>
    <w:p w:rsidR="0056401E" w:rsidRPr="00ED3688" w:rsidRDefault="0056401E" w:rsidP="0056401E">
      <w:pPr>
        <w:widowControl w:val="0"/>
        <w:tabs>
          <w:tab w:val="left" w:pos="2796"/>
        </w:tabs>
        <w:autoSpaceDE w:val="0"/>
        <w:autoSpaceDN w:val="0"/>
        <w:spacing w:after="0" w:line="240" w:lineRule="auto"/>
        <w:ind w:firstLine="709"/>
        <w:jc w:val="both"/>
        <w:rPr>
          <w:rFonts w:ascii="Times New Roman" w:hAnsi="Times New Roman" w:cs="Times New Roman"/>
          <w:sz w:val="26"/>
          <w:szCs w:val="26"/>
        </w:rPr>
      </w:pPr>
      <w:r w:rsidRPr="00ED3688">
        <w:rPr>
          <w:rFonts w:ascii="Times New Roman" w:hAnsi="Times New Roman" w:cs="Times New Roman"/>
          <w:sz w:val="26"/>
          <w:szCs w:val="26"/>
        </w:rPr>
        <w:t xml:space="preserve">Проектирование культурных практик в образовательной деятельности идет по двум направлениям: </w:t>
      </w:r>
    </w:p>
    <w:p w:rsidR="0056401E" w:rsidRPr="00ED3688" w:rsidRDefault="0056401E" w:rsidP="0056401E">
      <w:pPr>
        <w:widowControl w:val="0"/>
        <w:tabs>
          <w:tab w:val="left" w:pos="2796"/>
        </w:tabs>
        <w:autoSpaceDE w:val="0"/>
        <w:autoSpaceDN w:val="0"/>
        <w:spacing w:after="0" w:line="240" w:lineRule="auto"/>
        <w:ind w:firstLine="709"/>
        <w:jc w:val="both"/>
        <w:rPr>
          <w:rFonts w:ascii="Times New Roman" w:hAnsi="Times New Roman" w:cs="Times New Roman"/>
          <w:sz w:val="26"/>
          <w:szCs w:val="26"/>
        </w:rPr>
      </w:pPr>
      <w:r w:rsidRPr="00ED3688">
        <w:rPr>
          <w:rFonts w:ascii="Times New Roman" w:hAnsi="Times New Roman" w:cs="Times New Roman"/>
          <w:sz w:val="26"/>
          <w:szCs w:val="26"/>
        </w:rPr>
        <w:lastRenderedPageBreak/>
        <w:t xml:space="preserve">- культурные практики на основе инициатив самих детей; </w:t>
      </w:r>
    </w:p>
    <w:p w:rsidR="0056401E" w:rsidRPr="00ED3688" w:rsidRDefault="00B87B62" w:rsidP="0056401E">
      <w:pPr>
        <w:widowControl w:val="0"/>
        <w:tabs>
          <w:tab w:val="left" w:pos="2796"/>
        </w:tabs>
        <w:autoSpaceDE w:val="0"/>
        <w:autoSpaceDN w:val="0"/>
        <w:spacing w:after="0" w:line="240" w:lineRule="auto"/>
        <w:ind w:firstLine="709"/>
        <w:jc w:val="both"/>
        <w:rPr>
          <w:rFonts w:ascii="Times New Roman" w:hAnsi="Times New Roman" w:cs="Times New Roman"/>
          <w:sz w:val="26"/>
          <w:szCs w:val="26"/>
        </w:rPr>
      </w:pPr>
      <w:r w:rsidRPr="00ED3688">
        <w:rPr>
          <w:rFonts w:ascii="Times New Roman" w:hAnsi="Times New Roman" w:cs="Times New Roman"/>
          <w:sz w:val="26"/>
          <w:szCs w:val="26"/>
        </w:rPr>
        <w:t>- </w:t>
      </w:r>
      <w:r w:rsidR="0056401E" w:rsidRPr="00ED3688">
        <w:rPr>
          <w:rFonts w:ascii="Times New Roman" w:hAnsi="Times New Roman" w:cs="Times New Roman"/>
          <w:sz w:val="26"/>
          <w:szCs w:val="26"/>
        </w:rPr>
        <w:t>культурные практики, инициируемые, организуемые и направляемые взрослыми.</w:t>
      </w:r>
    </w:p>
    <w:p w:rsidR="00EB2D94" w:rsidRPr="008E4030" w:rsidRDefault="00EB2D94" w:rsidP="0056401E">
      <w:pPr>
        <w:widowControl w:val="0"/>
        <w:tabs>
          <w:tab w:val="left" w:pos="2796"/>
        </w:tabs>
        <w:autoSpaceDE w:val="0"/>
        <w:autoSpaceDN w:val="0"/>
        <w:spacing w:after="0" w:line="240" w:lineRule="auto"/>
        <w:ind w:firstLine="709"/>
        <w:jc w:val="both"/>
        <w:rPr>
          <w:rFonts w:ascii="Times New Roman" w:hAnsi="Times New Roman" w:cs="Times New Roman"/>
          <w:color w:val="215868" w:themeColor="accent5" w:themeShade="80"/>
          <w:sz w:val="10"/>
          <w:szCs w:val="26"/>
        </w:rPr>
      </w:pPr>
    </w:p>
    <w:p w:rsidR="00EB2D94" w:rsidRPr="00E35CFA" w:rsidRDefault="00FF2258" w:rsidP="007F7658">
      <w:pPr>
        <w:widowControl w:val="0"/>
        <w:shd w:val="clear" w:color="auto" w:fill="B8CCE4" w:themeFill="accent1" w:themeFillTint="66"/>
        <w:tabs>
          <w:tab w:val="left" w:pos="2796"/>
        </w:tabs>
        <w:autoSpaceDE w:val="0"/>
        <w:autoSpaceDN w:val="0"/>
        <w:spacing w:after="0" w:line="240" w:lineRule="auto"/>
        <w:ind w:firstLine="709"/>
        <w:jc w:val="both"/>
        <w:rPr>
          <w:rFonts w:ascii="Times New Roman" w:hAnsi="Times New Roman" w:cs="Times New Roman"/>
          <w:b/>
          <w:i/>
          <w:color w:val="0F243E" w:themeColor="text2" w:themeShade="80"/>
          <w:sz w:val="26"/>
          <w:szCs w:val="26"/>
          <w:u w:val="single"/>
        </w:rPr>
      </w:pPr>
      <w:r w:rsidRPr="002B1090">
        <w:rPr>
          <w:rFonts w:ascii="Times New Roman" w:hAnsi="Times New Roman" w:cs="Times New Roman"/>
          <w:i/>
          <w:color w:val="C00000"/>
          <w:sz w:val="40"/>
          <w:szCs w:val="26"/>
          <w:u w:val="single"/>
        </w:rPr>
        <w:t>*</w:t>
      </w:r>
      <w:r w:rsidRPr="00E35CFA">
        <w:rPr>
          <w:rFonts w:ascii="Times New Roman" w:hAnsi="Times New Roman" w:cs="Times New Roman"/>
          <w:i/>
          <w:color w:val="0F243E" w:themeColor="text2" w:themeShade="80"/>
          <w:sz w:val="26"/>
          <w:szCs w:val="26"/>
          <w:u w:val="single"/>
        </w:rPr>
        <w:t>Рекомендации педагогам для реализации этих целей определены ООПДО Федеральной образовательной программой дошкольного образования, утвержденной приказом Министерства просвещения Российской Федерации от 25 н</w:t>
      </w:r>
      <w:r w:rsidR="00452F39" w:rsidRPr="00E35CFA">
        <w:rPr>
          <w:rFonts w:ascii="Times New Roman" w:hAnsi="Times New Roman" w:cs="Times New Roman"/>
          <w:i/>
          <w:color w:val="0F243E" w:themeColor="text2" w:themeShade="80"/>
          <w:sz w:val="26"/>
          <w:szCs w:val="26"/>
          <w:u w:val="single"/>
        </w:rPr>
        <w:t>оября 2022 г.</w:t>
      </w:r>
      <w:r w:rsidRPr="00E35CFA">
        <w:rPr>
          <w:rFonts w:ascii="Times New Roman" w:hAnsi="Times New Roman" w:cs="Times New Roman"/>
          <w:i/>
          <w:color w:val="0F243E" w:themeColor="text2" w:themeShade="80"/>
          <w:sz w:val="26"/>
          <w:szCs w:val="26"/>
          <w:u w:val="single"/>
        </w:rPr>
        <w:t xml:space="preserve"> N 1028.</w:t>
      </w:r>
    </w:p>
    <w:p w:rsidR="005E089D" w:rsidRPr="00452F39" w:rsidRDefault="005E089D" w:rsidP="005E089D">
      <w:pPr>
        <w:widowControl w:val="0"/>
        <w:autoSpaceDE w:val="0"/>
        <w:autoSpaceDN w:val="0"/>
        <w:spacing w:after="0" w:line="240" w:lineRule="auto"/>
        <w:rPr>
          <w:rFonts w:ascii="Times New Roman" w:hAnsi="Times New Roman" w:cs="Times New Roman"/>
          <w:color w:val="215868" w:themeColor="accent5" w:themeShade="80"/>
          <w:sz w:val="24"/>
          <w:szCs w:val="26"/>
        </w:rPr>
      </w:pPr>
    </w:p>
    <w:p w:rsidR="0056401E" w:rsidRPr="00E35CFA" w:rsidRDefault="0056401E" w:rsidP="007F7658">
      <w:pPr>
        <w:widowControl w:val="0"/>
        <w:autoSpaceDE w:val="0"/>
        <w:autoSpaceDN w:val="0"/>
        <w:spacing w:after="0" w:line="240" w:lineRule="auto"/>
        <w:ind w:firstLine="540"/>
        <w:jc w:val="both"/>
        <w:rPr>
          <w:rFonts w:ascii="Times New Roman" w:hAnsi="Times New Roman" w:cs="Times New Roman"/>
          <w:b/>
          <w:color w:val="0F243E" w:themeColor="text2" w:themeShade="80"/>
          <w:sz w:val="24"/>
          <w:szCs w:val="26"/>
        </w:rPr>
      </w:pPr>
      <w:r w:rsidRPr="00E35CFA">
        <w:rPr>
          <w:rFonts w:ascii="Times New Roman" w:hAnsi="Times New Roman" w:cs="Times New Roman"/>
          <w:color w:val="0F243E" w:themeColor="text2" w:themeShade="80"/>
          <w:sz w:val="26"/>
          <w:szCs w:val="26"/>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w:t>
      </w:r>
      <w:r w:rsidRPr="00E35CFA">
        <w:rPr>
          <w:rFonts w:ascii="Times New Roman" w:hAnsi="Times New Roman" w:cs="Times New Roman"/>
          <w:i/>
          <w:color w:val="0F243E" w:themeColor="text2" w:themeShade="80"/>
          <w:sz w:val="26"/>
          <w:szCs w:val="26"/>
        </w:rPr>
        <w:t>один или несколько вариантов совместной деятельности.</w:t>
      </w:r>
    </w:p>
    <w:p w:rsidR="0056401E" w:rsidRPr="00ED3688" w:rsidRDefault="0056401E" w:rsidP="0056401E">
      <w:pPr>
        <w:pStyle w:val="ConsPlusNormal"/>
        <w:shd w:val="clear" w:color="auto" w:fill="FFFFFF" w:themeFill="background1"/>
        <w:ind w:firstLine="540"/>
        <w:jc w:val="center"/>
        <w:rPr>
          <w:rFonts w:ascii="Times New Roman" w:hAnsi="Times New Roman" w:cs="Times New Roman"/>
          <w:b/>
          <w:i/>
          <w:sz w:val="26"/>
          <w:szCs w:val="26"/>
        </w:rPr>
      </w:pPr>
      <w:r w:rsidRPr="00ED3688">
        <w:rPr>
          <w:rFonts w:ascii="Times New Roman" w:hAnsi="Times New Roman" w:cs="Times New Roman"/>
          <w:b/>
          <w:i/>
          <w:sz w:val="26"/>
          <w:szCs w:val="26"/>
        </w:rPr>
        <w:t>Варианты совместной деятельности:</w:t>
      </w:r>
    </w:p>
    <w:p w:rsidR="0056401E" w:rsidRPr="00ED3688" w:rsidRDefault="0056401E" w:rsidP="0056401E">
      <w:pPr>
        <w:pStyle w:val="ConsPlusNormal"/>
        <w:shd w:val="clear" w:color="auto" w:fill="FFFFFF" w:themeFill="background1"/>
        <w:ind w:firstLine="540"/>
        <w:jc w:val="center"/>
        <w:rPr>
          <w:rFonts w:ascii="Times New Roman" w:hAnsi="Times New Roman" w:cs="Times New Roman"/>
          <w:sz w:val="16"/>
          <w:szCs w:val="26"/>
        </w:rPr>
      </w:pPr>
    </w:p>
    <w:tbl>
      <w:tblPr>
        <w:tblStyle w:val="a5"/>
        <w:tblW w:w="0" w:type="auto"/>
        <w:tblLayout w:type="fixed"/>
        <w:tblLook w:val="04A0" w:firstRow="1" w:lastRow="0" w:firstColumn="1" w:lastColumn="0" w:noHBand="0" w:noVBand="1"/>
      </w:tblPr>
      <w:tblGrid>
        <w:gridCol w:w="494"/>
        <w:gridCol w:w="3158"/>
        <w:gridCol w:w="6202"/>
      </w:tblGrid>
      <w:tr w:rsidR="0056401E" w:rsidRPr="00ED3688" w:rsidTr="007F7658">
        <w:tc>
          <w:tcPr>
            <w:tcW w:w="494" w:type="dxa"/>
            <w:tcBorders>
              <w:right w:val="single" w:sz="4" w:space="0" w:color="auto"/>
            </w:tcBorders>
            <w:shd w:val="clear" w:color="auto" w:fill="B8CCE4" w:themeFill="accent1" w:themeFillTint="66"/>
          </w:tcPr>
          <w:p w:rsidR="0056401E" w:rsidRPr="00ED3688" w:rsidRDefault="0056401E" w:rsidP="003A4AE6">
            <w:pPr>
              <w:widowControl w:val="0"/>
              <w:tabs>
                <w:tab w:val="left" w:pos="2796"/>
              </w:tabs>
              <w:autoSpaceDE w:val="0"/>
              <w:autoSpaceDN w:val="0"/>
              <w:jc w:val="both"/>
              <w:rPr>
                <w:rFonts w:ascii="Times New Roman" w:hAnsi="Times New Roman" w:cs="Times New Roman"/>
                <w:szCs w:val="24"/>
              </w:rPr>
            </w:pPr>
            <w:r w:rsidRPr="00ED3688">
              <w:rPr>
                <w:rFonts w:ascii="Times New Roman" w:hAnsi="Times New Roman" w:cs="Times New Roman"/>
                <w:szCs w:val="24"/>
              </w:rPr>
              <w:t>№</w:t>
            </w:r>
          </w:p>
        </w:tc>
        <w:tc>
          <w:tcPr>
            <w:tcW w:w="3158" w:type="dxa"/>
            <w:tcBorders>
              <w:left w:val="single" w:sz="4" w:space="0" w:color="auto"/>
            </w:tcBorders>
            <w:shd w:val="clear" w:color="auto" w:fill="B8CCE4" w:themeFill="accent1" w:themeFillTint="66"/>
          </w:tcPr>
          <w:p w:rsidR="0056401E" w:rsidRPr="00ED3688" w:rsidRDefault="0056401E" w:rsidP="001E33A1">
            <w:pPr>
              <w:widowControl w:val="0"/>
              <w:tabs>
                <w:tab w:val="left" w:pos="2796"/>
              </w:tabs>
              <w:autoSpaceDE w:val="0"/>
              <w:autoSpaceDN w:val="0"/>
              <w:jc w:val="center"/>
              <w:rPr>
                <w:rFonts w:ascii="Times New Roman" w:hAnsi="Times New Roman" w:cs="Times New Roman"/>
                <w:b/>
                <w:i/>
                <w:sz w:val="20"/>
                <w:szCs w:val="24"/>
              </w:rPr>
            </w:pPr>
            <w:r w:rsidRPr="00ED3688">
              <w:rPr>
                <w:rFonts w:ascii="Times New Roman" w:hAnsi="Times New Roman" w:cs="Times New Roman"/>
                <w:b/>
                <w:i/>
                <w:sz w:val="20"/>
                <w:szCs w:val="24"/>
              </w:rPr>
              <w:t>Вид деятельности</w:t>
            </w:r>
          </w:p>
        </w:tc>
        <w:tc>
          <w:tcPr>
            <w:tcW w:w="6202" w:type="dxa"/>
            <w:shd w:val="clear" w:color="auto" w:fill="B8CCE4" w:themeFill="accent1" w:themeFillTint="66"/>
          </w:tcPr>
          <w:p w:rsidR="0056401E" w:rsidRPr="00ED3688" w:rsidRDefault="0056401E" w:rsidP="001E33A1">
            <w:pPr>
              <w:widowControl w:val="0"/>
              <w:tabs>
                <w:tab w:val="left" w:pos="2796"/>
              </w:tabs>
              <w:autoSpaceDE w:val="0"/>
              <w:autoSpaceDN w:val="0"/>
              <w:jc w:val="center"/>
              <w:rPr>
                <w:rFonts w:ascii="Times New Roman" w:hAnsi="Times New Roman" w:cs="Times New Roman"/>
                <w:b/>
                <w:i/>
                <w:sz w:val="20"/>
                <w:szCs w:val="24"/>
              </w:rPr>
            </w:pPr>
            <w:r w:rsidRPr="00ED3688">
              <w:rPr>
                <w:rFonts w:ascii="Times New Roman" w:hAnsi="Times New Roman" w:cs="Times New Roman"/>
                <w:b/>
                <w:i/>
                <w:sz w:val="20"/>
                <w:szCs w:val="24"/>
              </w:rPr>
              <w:t>Содержание</w:t>
            </w:r>
          </w:p>
        </w:tc>
      </w:tr>
      <w:tr w:rsidR="0056401E" w:rsidRPr="00ED3688" w:rsidTr="007F7658">
        <w:tc>
          <w:tcPr>
            <w:tcW w:w="494" w:type="dxa"/>
            <w:tcBorders>
              <w:right w:val="single" w:sz="4" w:space="0" w:color="auto"/>
            </w:tcBorders>
            <w:shd w:val="clear" w:color="auto" w:fill="B8CCE4" w:themeFill="accent1" w:themeFillTint="66"/>
          </w:tcPr>
          <w:p w:rsidR="0056401E" w:rsidRPr="00ED3688" w:rsidRDefault="0056401E" w:rsidP="00032ADA">
            <w:pPr>
              <w:pStyle w:val="a4"/>
              <w:widowControl w:val="0"/>
              <w:numPr>
                <w:ilvl w:val="0"/>
                <w:numId w:val="9"/>
              </w:numPr>
              <w:tabs>
                <w:tab w:val="left" w:pos="2796"/>
              </w:tabs>
              <w:autoSpaceDE w:val="0"/>
              <w:autoSpaceDN w:val="0"/>
              <w:jc w:val="both"/>
              <w:rPr>
                <w:rFonts w:ascii="Times New Roman" w:hAnsi="Times New Roman" w:cs="Times New Roman"/>
                <w:szCs w:val="24"/>
              </w:rPr>
            </w:pPr>
          </w:p>
        </w:tc>
        <w:tc>
          <w:tcPr>
            <w:tcW w:w="3158" w:type="dxa"/>
            <w:tcBorders>
              <w:left w:val="single" w:sz="4" w:space="0" w:color="auto"/>
            </w:tcBorders>
            <w:shd w:val="clear" w:color="auto" w:fill="FFFFFF" w:themeFill="background1"/>
          </w:tcPr>
          <w:p w:rsidR="0056401E" w:rsidRPr="00ED3688" w:rsidRDefault="0056401E" w:rsidP="00032ADA">
            <w:pPr>
              <w:pStyle w:val="a4"/>
              <w:widowControl w:val="0"/>
              <w:numPr>
                <w:ilvl w:val="0"/>
                <w:numId w:val="27"/>
              </w:numPr>
              <w:tabs>
                <w:tab w:val="left" w:pos="73"/>
              </w:tabs>
              <w:autoSpaceDE w:val="0"/>
              <w:autoSpaceDN w:val="0"/>
              <w:ind w:left="33" w:hanging="33"/>
              <w:jc w:val="both"/>
              <w:rPr>
                <w:rFonts w:ascii="Times New Roman" w:hAnsi="Times New Roman" w:cs="Times New Roman"/>
                <w:sz w:val="24"/>
                <w:szCs w:val="24"/>
              </w:rPr>
            </w:pPr>
            <w:r w:rsidRPr="00ED3688">
              <w:rPr>
                <w:rFonts w:ascii="Times New Roman" w:hAnsi="Times New Roman" w:cs="Times New Roman"/>
                <w:sz w:val="24"/>
                <w:szCs w:val="24"/>
              </w:rPr>
              <w:t>Совместная деятельность педагога с ребенком</w:t>
            </w:r>
          </w:p>
        </w:tc>
        <w:tc>
          <w:tcPr>
            <w:tcW w:w="6202" w:type="dxa"/>
            <w:shd w:val="clear" w:color="auto" w:fill="FFFFFF" w:themeFill="background1"/>
          </w:tcPr>
          <w:p w:rsidR="0056401E" w:rsidRPr="00ED3688" w:rsidRDefault="0056401E" w:rsidP="003A4AE6">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Педагог взаимодействуя с ребенком, обучает ребенка чему-то новому</w:t>
            </w:r>
          </w:p>
        </w:tc>
      </w:tr>
      <w:tr w:rsidR="0056401E" w:rsidRPr="00ED3688" w:rsidTr="007F7658">
        <w:tc>
          <w:tcPr>
            <w:tcW w:w="494" w:type="dxa"/>
            <w:tcBorders>
              <w:right w:val="single" w:sz="4" w:space="0" w:color="auto"/>
            </w:tcBorders>
            <w:shd w:val="clear" w:color="auto" w:fill="B8CCE4" w:themeFill="accent1" w:themeFillTint="66"/>
          </w:tcPr>
          <w:p w:rsidR="0056401E" w:rsidRPr="00ED3688" w:rsidRDefault="0056401E" w:rsidP="00032ADA">
            <w:pPr>
              <w:pStyle w:val="a4"/>
              <w:widowControl w:val="0"/>
              <w:numPr>
                <w:ilvl w:val="0"/>
                <w:numId w:val="9"/>
              </w:numPr>
              <w:tabs>
                <w:tab w:val="left" w:pos="2796"/>
              </w:tabs>
              <w:autoSpaceDE w:val="0"/>
              <w:autoSpaceDN w:val="0"/>
              <w:jc w:val="both"/>
              <w:rPr>
                <w:rFonts w:ascii="Times New Roman" w:hAnsi="Times New Roman" w:cs="Times New Roman"/>
                <w:szCs w:val="24"/>
              </w:rPr>
            </w:pPr>
          </w:p>
        </w:tc>
        <w:tc>
          <w:tcPr>
            <w:tcW w:w="3158" w:type="dxa"/>
            <w:tcBorders>
              <w:left w:val="single" w:sz="4" w:space="0" w:color="auto"/>
            </w:tcBorders>
            <w:shd w:val="clear" w:color="auto" w:fill="FFFFFF" w:themeFill="background1"/>
          </w:tcPr>
          <w:p w:rsidR="0056401E" w:rsidRPr="00ED3688" w:rsidRDefault="0056401E" w:rsidP="00032ADA">
            <w:pPr>
              <w:pStyle w:val="a4"/>
              <w:widowControl w:val="0"/>
              <w:numPr>
                <w:ilvl w:val="0"/>
                <w:numId w:val="27"/>
              </w:numPr>
              <w:autoSpaceDE w:val="0"/>
              <w:autoSpaceDN w:val="0"/>
              <w:ind w:left="33" w:hanging="33"/>
              <w:jc w:val="both"/>
              <w:rPr>
                <w:rFonts w:ascii="Times New Roman" w:hAnsi="Times New Roman" w:cs="Times New Roman"/>
                <w:sz w:val="24"/>
                <w:szCs w:val="24"/>
              </w:rPr>
            </w:pPr>
            <w:r w:rsidRPr="00ED3688">
              <w:rPr>
                <w:rFonts w:ascii="Times New Roman" w:hAnsi="Times New Roman" w:cs="Times New Roman"/>
                <w:sz w:val="24"/>
                <w:szCs w:val="24"/>
              </w:rPr>
              <w:t>Совместная деятельность ребенка с педагогом</w:t>
            </w:r>
          </w:p>
        </w:tc>
        <w:tc>
          <w:tcPr>
            <w:tcW w:w="6202" w:type="dxa"/>
            <w:shd w:val="clear" w:color="auto" w:fill="FFFFFF" w:themeFill="background1"/>
          </w:tcPr>
          <w:p w:rsidR="0056401E" w:rsidRPr="00ED3688" w:rsidRDefault="0056401E" w:rsidP="003A4AE6">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Ребенок и педагог - равноправные партнеры</w:t>
            </w:r>
          </w:p>
        </w:tc>
      </w:tr>
      <w:tr w:rsidR="0056401E" w:rsidRPr="00ED3688" w:rsidTr="007F7658">
        <w:tc>
          <w:tcPr>
            <w:tcW w:w="494" w:type="dxa"/>
            <w:tcBorders>
              <w:right w:val="single" w:sz="4" w:space="0" w:color="auto"/>
            </w:tcBorders>
            <w:shd w:val="clear" w:color="auto" w:fill="B8CCE4" w:themeFill="accent1" w:themeFillTint="66"/>
          </w:tcPr>
          <w:p w:rsidR="0056401E" w:rsidRPr="00ED3688" w:rsidRDefault="0056401E" w:rsidP="00032ADA">
            <w:pPr>
              <w:pStyle w:val="a4"/>
              <w:widowControl w:val="0"/>
              <w:numPr>
                <w:ilvl w:val="0"/>
                <w:numId w:val="9"/>
              </w:numPr>
              <w:tabs>
                <w:tab w:val="left" w:pos="2796"/>
              </w:tabs>
              <w:autoSpaceDE w:val="0"/>
              <w:autoSpaceDN w:val="0"/>
              <w:jc w:val="both"/>
              <w:rPr>
                <w:rFonts w:ascii="Times New Roman" w:hAnsi="Times New Roman" w:cs="Times New Roman"/>
                <w:szCs w:val="24"/>
              </w:rPr>
            </w:pPr>
          </w:p>
        </w:tc>
        <w:tc>
          <w:tcPr>
            <w:tcW w:w="3158" w:type="dxa"/>
            <w:tcBorders>
              <w:left w:val="single" w:sz="4" w:space="0" w:color="auto"/>
            </w:tcBorders>
            <w:shd w:val="clear" w:color="auto" w:fill="FFFFFF" w:themeFill="background1"/>
          </w:tcPr>
          <w:p w:rsidR="0056401E" w:rsidRPr="00ED3688" w:rsidRDefault="0056401E" w:rsidP="00032ADA">
            <w:pPr>
              <w:pStyle w:val="a4"/>
              <w:widowControl w:val="0"/>
              <w:numPr>
                <w:ilvl w:val="0"/>
                <w:numId w:val="27"/>
              </w:numPr>
              <w:tabs>
                <w:tab w:val="left" w:pos="-68"/>
              </w:tabs>
              <w:autoSpaceDE w:val="0"/>
              <w:autoSpaceDN w:val="0"/>
              <w:ind w:left="33" w:hanging="33"/>
              <w:jc w:val="both"/>
              <w:rPr>
                <w:rFonts w:ascii="Times New Roman" w:hAnsi="Times New Roman" w:cs="Times New Roman"/>
                <w:sz w:val="24"/>
                <w:szCs w:val="24"/>
              </w:rPr>
            </w:pPr>
            <w:r w:rsidRPr="00ED3688">
              <w:rPr>
                <w:rFonts w:ascii="Times New Roman" w:hAnsi="Times New Roman" w:cs="Times New Roman"/>
                <w:sz w:val="24"/>
                <w:szCs w:val="24"/>
              </w:rPr>
              <w:t>Совместная деятельность группы детей под руководством педагога</w:t>
            </w:r>
          </w:p>
        </w:tc>
        <w:tc>
          <w:tcPr>
            <w:tcW w:w="6202" w:type="dxa"/>
            <w:shd w:val="clear" w:color="auto" w:fill="FFFFFF" w:themeFill="background1"/>
          </w:tcPr>
          <w:p w:rsidR="0056401E" w:rsidRPr="00ED3688" w:rsidRDefault="0056401E" w:rsidP="003A4AE6">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Педагог на правах участника деятельности на всех этапах ее выполнения (от планирования до завершения) направляет совместную деятельность группы детей;</w:t>
            </w:r>
          </w:p>
        </w:tc>
      </w:tr>
      <w:tr w:rsidR="0056401E" w:rsidRPr="00ED3688" w:rsidTr="007F7658">
        <w:tc>
          <w:tcPr>
            <w:tcW w:w="494" w:type="dxa"/>
            <w:tcBorders>
              <w:right w:val="single" w:sz="4" w:space="0" w:color="auto"/>
            </w:tcBorders>
            <w:shd w:val="clear" w:color="auto" w:fill="B8CCE4" w:themeFill="accent1" w:themeFillTint="66"/>
          </w:tcPr>
          <w:p w:rsidR="0056401E" w:rsidRPr="00ED3688" w:rsidRDefault="0056401E" w:rsidP="00032ADA">
            <w:pPr>
              <w:pStyle w:val="a4"/>
              <w:widowControl w:val="0"/>
              <w:numPr>
                <w:ilvl w:val="0"/>
                <w:numId w:val="9"/>
              </w:numPr>
              <w:tabs>
                <w:tab w:val="left" w:pos="2796"/>
              </w:tabs>
              <w:autoSpaceDE w:val="0"/>
              <w:autoSpaceDN w:val="0"/>
              <w:jc w:val="both"/>
              <w:rPr>
                <w:rFonts w:ascii="Times New Roman" w:hAnsi="Times New Roman" w:cs="Times New Roman"/>
                <w:szCs w:val="24"/>
              </w:rPr>
            </w:pPr>
          </w:p>
        </w:tc>
        <w:tc>
          <w:tcPr>
            <w:tcW w:w="3158" w:type="dxa"/>
            <w:tcBorders>
              <w:left w:val="single" w:sz="4" w:space="0" w:color="auto"/>
            </w:tcBorders>
            <w:shd w:val="clear" w:color="auto" w:fill="FFFFFF" w:themeFill="background1"/>
          </w:tcPr>
          <w:p w:rsidR="0056401E" w:rsidRPr="00ED3688" w:rsidRDefault="0056401E" w:rsidP="00032ADA">
            <w:pPr>
              <w:pStyle w:val="a4"/>
              <w:widowControl w:val="0"/>
              <w:numPr>
                <w:ilvl w:val="0"/>
                <w:numId w:val="27"/>
              </w:numPr>
              <w:tabs>
                <w:tab w:val="left" w:pos="73"/>
              </w:tabs>
              <w:autoSpaceDE w:val="0"/>
              <w:autoSpaceDN w:val="0"/>
              <w:ind w:left="33" w:hanging="33"/>
              <w:jc w:val="both"/>
              <w:rPr>
                <w:rFonts w:ascii="Times New Roman" w:hAnsi="Times New Roman" w:cs="Times New Roman"/>
                <w:sz w:val="24"/>
                <w:szCs w:val="24"/>
              </w:rPr>
            </w:pPr>
            <w:r w:rsidRPr="00ED3688">
              <w:rPr>
                <w:rFonts w:ascii="Times New Roman" w:hAnsi="Times New Roman" w:cs="Times New Roman"/>
                <w:sz w:val="24"/>
                <w:szCs w:val="24"/>
              </w:rPr>
              <w:t>Совместная деятельность детей со сверстниками без участия педагога, но по его заданию</w:t>
            </w:r>
          </w:p>
        </w:tc>
        <w:tc>
          <w:tcPr>
            <w:tcW w:w="6202" w:type="dxa"/>
            <w:shd w:val="clear" w:color="auto" w:fill="FFFFFF" w:themeFill="background1"/>
          </w:tcPr>
          <w:p w:rsidR="0056401E" w:rsidRPr="00ED3688" w:rsidRDefault="0056401E" w:rsidP="003A4AE6">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tc>
      </w:tr>
      <w:tr w:rsidR="0056401E" w:rsidRPr="00ED3688" w:rsidTr="007F7658">
        <w:tc>
          <w:tcPr>
            <w:tcW w:w="494" w:type="dxa"/>
            <w:tcBorders>
              <w:right w:val="single" w:sz="4" w:space="0" w:color="auto"/>
            </w:tcBorders>
            <w:shd w:val="clear" w:color="auto" w:fill="B8CCE4" w:themeFill="accent1" w:themeFillTint="66"/>
          </w:tcPr>
          <w:p w:rsidR="0056401E" w:rsidRPr="00ED3688" w:rsidRDefault="0056401E" w:rsidP="00032ADA">
            <w:pPr>
              <w:pStyle w:val="a4"/>
              <w:widowControl w:val="0"/>
              <w:numPr>
                <w:ilvl w:val="0"/>
                <w:numId w:val="9"/>
              </w:numPr>
              <w:tabs>
                <w:tab w:val="left" w:pos="2796"/>
              </w:tabs>
              <w:autoSpaceDE w:val="0"/>
              <w:autoSpaceDN w:val="0"/>
              <w:jc w:val="both"/>
              <w:rPr>
                <w:rFonts w:ascii="Times New Roman" w:hAnsi="Times New Roman" w:cs="Times New Roman"/>
                <w:szCs w:val="24"/>
              </w:rPr>
            </w:pPr>
          </w:p>
        </w:tc>
        <w:tc>
          <w:tcPr>
            <w:tcW w:w="3158" w:type="dxa"/>
            <w:tcBorders>
              <w:left w:val="single" w:sz="4" w:space="0" w:color="auto"/>
            </w:tcBorders>
            <w:shd w:val="clear" w:color="auto" w:fill="FFFFFF" w:themeFill="background1"/>
          </w:tcPr>
          <w:p w:rsidR="0056401E" w:rsidRPr="00ED3688" w:rsidRDefault="0056401E" w:rsidP="00032ADA">
            <w:pPr>
              <w:pStyle w:val="a4"/>
              <w:widowControl w:val="0"/>
              <w:numPr>
                <w:ilvl w:val="0"/>
                <w:numId w:val="27"/>
              </w:numPr>
              <w:tabs>
                <w:tab w:val="left" w:pos="0"/>
              </w:tabs>
              <w:autoSpaceDE w:val="0"/>
              <w:autoSpaceDN w:val="0"/>
              <w:ind w:left="33" w:hanging="33"/>
              <w:jc w:val="both"/>
              <w:rPr>
                <w:rFonts w:ascii="Times New Roman" w:hAnsi="Times New Roman" w:cs="Times New Roman"/>
                <w:sz w:val="24"/>
                <w:szCs w:val="24"/>
              </w:rPr>
            </w:pPr>
            <w:r w:rsidRPr="00ED3688">
              <w:rPr>
                <w:rFonts w:ascii="Times New Roman" w:hAnsi="Times New Roman" w:cs="Times New Roman"/>
                <w:sz w:val="24"/>
                <w:szCs w:val="24"/>
              </w:rPr>
              <w:t>Самостоятельная, спонтанно возникающая, совместная деятельность детей без всякого участия педагога</w:t>
            </w:r>
          </w:p>
        </w:tc>
        <w:tc>
          <w:tcPr>
            <w:tcW w:w="6202" w:type="dxa"/>
            <w:shd w:val="clear" w:color="auto" w:fill="FFFFFF" w:themeFill="background1"/>
          </w:tcPr>
          <w:p w:rsidR="0056401E" w:rsidRPr="00ED3688" w:rsidRDefault="0056401E" w:rsidP="003A4AE6">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bl>
    <w:p w:rsidR="002C438B" w:rsidRPr="00ED3688" w:rsidRDefault="002C438B" w:rsidP="00A16C40">
      <w:pPr>
        <w:widowControl w:val="0"/>
        <w:tabs>
          <w:tab w:val="left" w:pos="2796"/>
        </w:tabs>
        <w:autoSpaceDE w:val="0"/>
        <w:autoSpaceDN w:val="0"/>
        <w:spacing w:after="0" w:line="240" w:lineRule="auto"/>
        <w:ind w:firstLine="709"/>
        <w:jc w:val="both"/>
        <w:rPr>
          <w:rFonts w:ascii="Times New Roman" w:hAnsi="Times New Roman" w:cs="Times New Roman"/>
          <w:b/>
          <w:i/>
          <w:sz w:val="20"/>
          <w:szCs w:val="26"/>
        </w:rPr>
      </w:pPr>
    </w:p>
    <w:p w:rsidR="006B4A53" w:rsidRPr="00ED3688" w:rsidRDefault="008E4030" w:rsidP="00A16C40">
      <w:pPr>
        <w:widowControl w:val="0"/>
        <w:tabs>
          <w:tab w:val="left" w:pos="2796"/>
        </w:tabs>
        <w:autoSpaceDE w:val="0"/>
        <w:autoSpaceDN w:val="0"/>
        <w:spacing w:after="0" w:line="240" w:lineRule="auto"/>
        <w:ind w:firstLine="709"/>
        <w:jc w:val="both"/>
        <w:rPr>
          <w:rFonts w:ascii="Times New Roman" w:hAnsi="Times New Roman" w:cs="Times New Roman"/>
          <w:b/>
          <w:i/>
          <w:sz w:val="18"/>
          <w:szCs w:val="26"/>
        </w:rPr>
      </w:pPr>
      <w:r w:rsidRPr="00ED3688">
        <w:rPr>
          <w:rFonts w:ascii="Times New Roman" w:hAnsi="Times New Roman" w:cs="Times New Roman"/>
          <w:b/>
          <w:i/>
          <w:sz w:val="26"/>
          <w:szCs w:val="26"/>
        </w:rPr>
        <w:t>Культурные практики инициируемые, организуемые и направляемые взрослыми</w:t>
      </w:r>
    </w:p>
    <w:p w:rsidR="008E4030" w:rsidRPr="00ED3688" w:rsidRDefault="008E4030" w:rsidP="00A16C40">
      <w:pPr>
        <w:widowControl w:val="0"/>
        <w:tabs>
          <w:tab w:val="left" w:pos="2796"/>
        </w:tabs>
        <w:autoSpaceDE w:val="0"/>
        <w:autoSpaceDN w:val="0"/>
        <w:spacing w:after="0" w:line="240" w:lineRule="auto"/>
        <w:ind w:firstLine="709"/>
        <w:jc w:val="both"/>
        <w:rPr>
          <w:rFonts w:ascii="Times New Roman" w:hAnsi="Times New Roman" w:cs="Times New Roman"/>
          <w:sz w:val="18"/>
          <w:szCs w:val="26"/>
        </w:rPr>
      </w:pPr>
    </w:p>
    <w:tbl>
      <w:tblPr>
        <w:tblStyle w:val="a5"/>
        <w:tblW w:w="9781" w:type="dxa"/>
        <w:tblInd w:w="-34" w:type="dxa"/>
        <w:tblLayout w:type="fixed"/>
        <w:tblLook w:val="04A0" w:firstRow="1" w:lastRow="0" w:firstColumn="1" w:lastColumn="0" w:noHBand="0" w:noVBand="1"/>
      </w:tblPr>
      <w:tblGrid>
        <w:gridCol w:w="34"/>
        <w:gridCol w:w="1668"/>
        <w:gridCol w:w="708"/>
        <w:gridCol w:w="1772"/>
        <w:gridCol w:w="17"/>
        <w:gridCol w:w="2038"/>
        <w:gridCol w:w="1843"/>
        <w:gridCol w:w="284"/>
        <w:gridCol w:w="1417"/>
      </w:tblGrid>
      <w:tr w:rsidR="00D95F69" w:rsidRPr="00ED3688" w:rsidTr="00755A6F">
        <w:trPr>
          <w:gridBefore w:val="1"/>
          <w:gridAfter w:val="2"/>
          <w:wBefore w:w="34" w:type="dxa"/>
          <w:wAfter w:w="1701" w:type="dxa"/>
        </w:trPr>
        <w:tc>
          <w:tcPr>
            <w:tcW w:w="8046" w:type="dxa"/>
            <w:gridSpan w:val="6"/>
            <w:shd w:val="clear" w:color="auto" w:fill="FFFFFF" w:themeFill="background1"/>
          </w:tcPr>
          <w:p w:rsidR="00D95F69" w:rsidRPr="00ED3688" w:rsidRDefault="00D95F69" w:rsidP="006B4A53">
            <w:pPr>
              <w:widowControl w:val="0"/>
              <w:tabs>
                <w:tab w:val="left" w:pos="2796"/>
              </w:tabs>
              <w:autoSpaceDE w:val="0"/>
              <w:autoSpaceDN w:val="0"/>
              <w:rPr>
                <w:rFonts w:ascii="Times New Roman" w:hAnsi="Times New Roman" w:cs="Times New Roman"/>
                <w:sz w:val="24"/>
                <w:szCs w:val="26"/>
              </w:rPr>
            </w:pPr>
            <w:r w:rsidRPr="00ED3688">
              <w:rPr>
                <w:rFonts w:ascii="Times New Roman" w:hAnsi="Times New Roman" w:cs="Times New Roman"/>
                <w:sz w:val="24"/>
                <w:szCs w:val="26"/>
              </w:rPr>
              <w:t xml:space="preserve"> </w:t>
            </w:r>
            <w:r w:rsidR="005A55DA">
              <w:rPr>
                <w:rFonts w:ascii="Times New Roman" w:hAnsi="Times New Roman" w:cs="Times New Roman"/>
                <w:sz w:val="24"/>
                <w:szCs w:val="26"/>
              </w:rPr>
              <w:t>«</w:t>
            </w:r>
            <w:r w:rsidRPr="00ED3688">
              <w:rPr>
                <w:rFonts w:ascii="Times New Roman" w:hAnsi="Times New Roman" w:cs="Times New Roman"/>
                <w:sz w:val="24"/>
                <w:szCs w:val="26"/>
              </w:rPr>
              <w:t>Совместная игра</w:t>
            </w:r>
            <w:r w:rsidR="005A55DA">
              <w:rPr>
                <w:rFonts w:ascii="Times New Roman" w:hAnsi="Times New Roman" w:cs="Times New Roman"/>
                <w:sz w:val="24"/>
                <w:szCs w:val="26"/>
              </w:rPr>
              <w:t>»</w:t>
            </w:r>
          </w:p>
        </w:tc>
      </w:tr>
      <w:tr w:rsidR="00D95F69" w:rsidRPr="00ED3688" w:rsidTr="007F7658">
        <w:trPr>
          <w:gridBefore w:val="1"/>
          <w:gridAfter w:val="2"/>
          <w:wBefore w:w="34" w:type="dxa"/>
          <w:wAfter w:w="1701" w:type="dxa"/>
          <w:trHeight w:val="118"/>
        </w:trPr>
        <w:tc>
          <w:tcPr>
            <w:tcW w:w="8046" w:type="dxa"/>
            <w:gridSpan w:val="6"/>
            <w:shd w:val="clear" w:color="auto" w:fill="B8CCE4" w:themeFill="accent1" w:themeFillTint="66"/>
          </w:tcPr>
          <w:p w:rsidR="00D95F69" w:rsidRPr="00ED3688" w:rsidRDefault="00D95F69" w:rsidP="00395B12">
            <w:pPr>
              <w:widowControl w:val="0"/>
              <w:tabs>
                <w:tab w:val="left" w:pos="2796"/>
              </w:tabs>
              <w:autoSpaceDE w:val="0"/>
              <w:autoSpaceDN w:val="0"/>
              <w:rPr>
                <w:rFonts w:ascii="Times New Roman" w:hAnsi="Times New Roman" w:cs="Times New Roman"/>
                <w:szCs w:val="26"/>
              </w:rPr>
            </w:pPr>
            <w:r w:rsidRPr="00ED3688">
              <w:rPr>
                <w:rFonts w:ascii="Times New Roman" w:hAnsi="Times New Roman" w:cs="Times New Roman"/>
                <w:szCs w:val="26"/>
              </w:rPr>
              <w:t>Формы</w:t>
            </w:r>
          </w:p>
        </w:tc>
      </w:tr>
      <w:tr w:rsidR="007A2FFC" w:rsidRPr="00ED3688" w:rsidTr="00755A6F">
        <w:trPr>
          <w:gridBefore w:val="1"/>
          <w:gridAfter w:val="2"/>
          <w:wBefore w:w="34" w:type="dxa"/>
          <w:wAfter w:w="1701" w:type="dxa"/>
        </w:trPr>
        <w:tc>
          <w:tcPr>
            <w:tcW w:w="4165" w:type="dxa"/>
            <w:gridSpan w:val="4"/>
            <w:tcBorders>
              <w:right w:val="single" w:sz="4" w:space="0" w:color="auto"/>
            </w:tcBorders>
            <w:shd w:val="clear" w:color="auto" w:fill="FFFFFF" w:themeFill="background1"/>
          </w:tcPr>
          <w:p w:rsidR="007A2FFC" w:rsidRPr="00ED3688" w:rsidRDefault="007A2FFC" w:rsidP="00D95F69">
            <w:pPr>
              <w:widowControl w:val="0"/>
              <w:tabs>
                <w:tab w:val="left" w:pos="2796"/>
              </w:tabs>
              <w:autoSpaceDE w:val="0"/>
              <w:autoSpaceDN w:val="0"/>
              <w:jc w:val="both"/>
              <w:rPr>
                <w:rFonts w:ascii="Times New Roman" w:hAnsi="Times New Roman" w:cs="Times New Roman"/>
                <w:szCs w:val="26"/>
              </w:rPr>
            </w:pPr>
            <w:r w:rsidRPr="00ED3688">
              <w:rPr>
                <w:rFonts w:ascii="Times New Roman" w:hAnsi="Times New Roman" w:cs="Times New Roman"/>
                <w:szCs w:val="26"/>
              </w:rPr>
              <w:t xml:space="preserve">• сюжетно-ролевая </w:t>
            </w:r>
          </w:p>
          <w:p w:rsidR="007A2FFC" w:rsidRPr="00ED3688" w:rsidRDefault="007A2FFC" w:rsidP="007A2FFC">
            <w:pPr>
              <w:widowControl w:val="0"/>
              <w:tabs>
                <w:tab w:val="left" w:pos="2796"/>
              </w:tabs>
              <w:autoSpaceDE w:val="0"/>
              <w:autoSpaceDN w:val="0"/>
              <w:jc w:val="both"/>
              <w:rPr>
                <w:rFonts w:ascii="Times New Roman" w:hAnsi="Times New Roman" w:cs="Times New Roman"/>
                <w:szCs w:val="26"/>
              </w:rPr>
            </w:pPr>
            <w:r w:rsidRPr="00ED3688">
              <w:rPr>
                <w:rFonts w:ascii="Times New Roman" w:hAnsi="Times New Roman" w:cs="Times New Roman"/>
                <w:szCs w:val="26"/>
              </w:rPr>
              <w:t xml:space="preserve">• режиссерская </w:t>
            </w:r>
          </w:p>
        </w:tc>
        <w:tc>
          <w:tcPr>
            <w:tcW w:w="3881" w:type="dxa"/>
            <w:gridSpan w:val="2"/>
            <w:tcBorders>
              <w:left w:val="single" w:sz="4" w:space="0" w:color="auto"/>
            </w:tcBorders>
            <w:shd w:val="clear" w:color="auto" w:fill="FFFFFF" w:themeFill="background1"/>
          </w:tcPr>
          <w:p w:rsidR="007A2FFC" w:rsidRPr="00ED3688" w:rsidRDefault="007A2FFC" w:rsidP="007A2FFC">
            <w:pPr>
              <w:widowControl w:val="0"/>
              <w:tabs>
                <w:tab w:val="left" w:pos="2796"/>
              </w:tabs>
              <w:autoSpaceDE w:val="0"/>
              <w:autoSpaceDN w:val="0"/>
              <w:jc w:val="both"/>
              <w:rPr>
                <w:rFonts w:ascii="Times New Roman" w:hAnsi="Times New Roman" w:cs="Times New Roman"/>
                <w:szCs w:val="26"/>
              </w:rPr>
            </w:pPr>
            <w:r w:rsidRPr="00ED3688">
              <w:rPr>
                <w:rFonts w:ascii="Times New Roman" w:hAnsi="Times New Roman" w:cs="Times New Roman"/>
                <w:szCs w:val="26"/>
              </w:rPr>
              <w:t xml:space="preserve">• игра-драматизация </w:t>
            </w:r>
          </w:p>
          <w:p w:rsidR="007A2FFC" w:rsidRPr="00ED3688" w:rsidRDefault="007A2FFC" w:rsidP="007A2FFC">
            <w:pPr>
              <w:rPr>
                <w:rFonts w:ascii="Times New Roman" w:hAnsi="Times New Roman" w:cs="Times New Roman"/>
                <w:szCs w:val="26"/>
              </w:rPr>
            </w:pPr>
            <w:r w:rsidRPr="00ED3688">
              <w:rPr>
                <w:rFonts w:ascii="Times New Roman" w:hAnsi="Times New Roman" w:cs="Times New Roman"/>
                <w:szCs w:val="26"/>
              </w:rPr>
              <w:t>• строительно-конструктивные игры</w:t>
            </w:r>
          </w:p>
        </w:tc>
      </w:tr>
      <w:tr w:rsidR="00D95F69" w:rsidRPr="00ED3688" w:rsidTr="007F7658">
        <w:trPr>
          <w:gridBefore w:val="1"/>
          <w:gridAfter w:val="2"/>
          <w:wBefore w:w="34" w:type="dxa"/>
          <w:wAfter w:w="1701" w:type="dxa"/>
        </w:trPr>
        <w:tc>
          <w:tcPr>
            <w:tcW w:w="8046" w:type="dxa"/>
            <w:gridSpan w:val="6"/>
            <w:shd w:val="clear" w:color="auto" w:fill="B8CCE4" w:themeFill="accent1" w:themeFillTint="66"/>
          </w:tcPr>
          <w:p w:rsidR="00D95F69" w:rsidRPr="00ED3688" w:rsidRDefault="00B3357C" w:rsidP="005E7DCD">
            <w:pPr>
              <w:widowControl w:val="0"/>
              <w:tabs>
                <w:tab w:val="left" w:pos="2796"/>
              </w:tabs>
              <w:autoSpaceDE w:val="0"/>
              <w:autoSpaceDN w:val="0"/>
              <w:rPr>
                <w:rFonts w:ascii="Times New Roman" w:hAnsi="Times New Roman" w:cs="Times New Roman"/>
                <w:sz w:val="24"/>
                <w:szCs w:val="26"/>
              </w:rPr>
            </w:pPr>
            <w:r w:rsidRPr="00ED3688">
              <w:rPr>
                <w:rFonts w:ascii="Times New Roman" w:hAnsi="Times New Roman" w:cs="Times New Roman"/>
                <w:sz w:val="24"/>
                <w:szCs w:val="26"/>
              </w:rPr>
              <w:t>Направление</w:t>
            </w:r>
          </w:p>
        </w:tc>
      </w:tr>
      <w:tr w:rsidR="00B3357C" w:rsidRPr="00ED3688" w:rsidTr="00755A6F">
        <w:trPr>
          <w:gridBefore w:val="1"/>
          <w:gridAfter w:val="2"/>
          <w:wBefore w:w="34" w:type="dxa"/>
          <w:wAfter w:w="1701" w:type="dxa"/>
        </w:trPr>
        <w:tc>
          <w:tcPr>
            <w:tcW w:w="8046" w:type="dxa"/>
            <w:gridSpan w:val="6"/>
            <w:shd w:val="clear" w:color="auto" w:fill="FFFFFF" w:themeFill="background1"/>
          </w:tcPr>
          <w:p w:rsidR="00B3357C" w:rsidRPr="00ED3688" w:rsidRDefault="00B3357C" w:rsidP="00A16C40">
            <w:pPr>
              <w:widowControl w:val="0"/>
              <w:tabs>
                <w:tab w:val="left" w:pos="2796"/>
              </w:tabs>
              <w:autoSpaceDE w:val="0"/>
              <w:autoSpaceDN w:val="0"/>
              <w:jc w:val="both"/>
              <w:rPr>
                <w:rFonts w:ascii="Times New Roman" w:hAnsi="Times New Roman" w:cs="Times New Roman"/>
                <w:sz w:val="24"/>
                <w:szCs w:val="26"/>
              </w:rPr>
            </w:pPr>
            <w:r w:rsidRPr="00ED3688">
              <w:rPr>
                <w:rFonts w:ascii="Times New Roman" w:hAnsi="Times New Roman" w:cs="Times New Roman"/>
                <w:szCs w:val="26"/>
              </w:rPr>
              <w:t>Направлена на обогащение содержания творческих игр, освоение детьми игровых умений, необходимых для организации самостоятельной игры</w:t>
            </w:r>
          </w:p>
        </w:tc>
      </w:tr>
      <w:tr w:rsidR="00B3357C" w:rsidRPr="00ED3688" w:rsidTr="007F7658">
        <w:trPr>
          <w:gridBefore w:val="3"/>
          <w:wBefore w:w="2410" w:type="dxa"/>
          <w:trHeight w:val="118"/>
        </w:trPr>
        <w:tc>
          <w:tcPr>
            <w:tcW w:w="7371" w:type="dxa"/>
            <w:gridSpan w:val="6"/>
            <w:shd w:val="clear" w:color="auto" w:fill="B8CCE4" w:themeFill="accent1" w:themeFillTint="66"/>
          </w:tcPr>
          <w:p w:rsidR="00B3357C" w:rsidRPr="00ED3688" w:rsidRDefault="005A55DA" w:rsidP="00B3357C">
            <w:pPr>
              <w:widowControl w:val="0"/>
              <w:tabs>
                <w:tab w:val="left" w:pos="2796"/>
              </w:tabs>
              <w:autoSpaceDE w:val="0"/>
              <w:autoSpaceDN w:val="0"/>
              <w:jc w:val="both"/>
              <w:rPr>
                <w:rFonts w:ascii="Times New Roman" w:hAnsi="Times New Roman" w:cs="Times New Roman"/>
                <w:sz w:val="24"/>
                <w:szCs w:val="26"/>
              </w:rPr>
            </w:pPr>
            <w:r>
              <w:rPr>
                <w:rFonts w:ascii="Times New Roman" w:hAnsi="Times New Roman" w:cs="Times New Roman"/>
                <w:sz w:val="24"/>
                <w:szCs w:val="26"/>
              </w:rPr>
              <w:t>«</w:t>
            </w:r>
            <w:r w:rsidR="00B3357C" w:rsidRPr="00ED3688">
              <w:rPr>
                <w:rFonts w:ascii="Times New Roman" w:hAnsi="Times New Roman" w:cs="Times New Roman"/>
                <w:sz w:val="24"/>
                <w:szCs w:val="26"/>
              </w:rPr>
              <w:t>Ситуации общения и накопления положительного социально-эмоционального опыта</w:t>
            </w:r>
            <w:r>
              <w:rPr>
                <w:rFonts w:ascii="Times New Roman" w:hAnsi="Times New Roman" w:cs="Times New Roman"/>
                <w:sz w:val="24"/>
                <w:szCs w:val="26"/>
              </w:rPr>
              <w:t>»</w:t>
            </w:r>
          </w:p>
        </w:tc>
      </w:tr>
      <w:tr w:rsidR="00B3357C" w:rsidRPr="00ED3688" w:rsidTr="007F7658">
        <w:trPr>
          <w:gridBefore w:val="3"/>
          <w:wBefore w:w="2410" w:type="dxa"/>
        </w:trPr>
        <w:tc>
          <w:tcPr>
            <w:tcW w:w="7371" w:type="dxa"/>
            <w:gridSpan w:val="6"/>
            <w:shd w:val="clear" w:color="auto" w:fill="B8CCE4" w:themeFill="accent1" w:themeFillTint="66"/>
          </w:tcPr>
          <w:p w:rsidR="00B3357C" w:rsidRPr="00ED3688" w:rsidRDefault="005E7DCD" w:rsidP="00395B12">
            <w:pPr>
              <w:rPr>
                <w:rFonts w:ascii="Times New Roman" w:hAnsi="Times New Roman" w:cs="Times New Roman"/>
                <w:sz w:val="24"/>
                <w:szCs w:val="26"/>
              </w:rPr>
            </w:pPr>
            <w:r w:rsidRPr="00ED3688">
              <w:rPr>
                <w:rFonts w:ascii="Times New Roman" w:hAnsi="Times New Roman" w:cs="Times New Roman"/>
                <w:sz w:val="24"/>
                <w:szCs w:val="26"/>
              </w:rPr>
              <w:t>Формы</w:t>
            </w:r>
          </w:p>
        </w:tc>
      </w:tr>
      <w:tr w:rsidR="007A2FFC" w:rsidRPr="00ED3688" w:rsidTr="00755A6F">
        <w:trPr>
          <w:gridBefore w:val="3"/>
          <w:wBefore w:w="2410" w:type="dxa"/>
        </w:trPr>
        <w:tc>
          <w:tcPr>
            <w:tcW w:w="3827" w:type="dxa"/>
            <w:gridSpan w:val="3"/>
            <w:tcBorders>
              <w:right w:val="single" w:sz="4" w:space="0" w:color="auto"/>
            </w:tcBorders>
            <w:shd w:val="clear" w:color="auto" w:fill="FFFFFF" w:themeFill="background1"/>
          </w:tcPr>
          <w:p w:rsidR="007A2FFC" w:rsidRPr="00ED3688" w:rsidRDefault="007A2FFC" w:rsidP="005E7DCD">
            <w:pPr>
              <w:rPr>
                <w:rFonts w:ascii="Times New Roman" w:hAnsi="Times New Roman" w:cs="Times New Roman"/>
                <w:szCs w:val="26"/>
              </w:rPr>
            </w:pPr>
            <w:r w:rsidRPr="00ED3688">
              <w:rPr>
                <w:rFonts w:ascii="Times New Roman" w:hAnsi="Times New Roman" w:cs="Times New Roman"/>
                <w:sz w:val="24"/>
                <w:szCs w:val="26"/>
              </w:rPr>
              <w:t xml:space="preserve">• </w:t>
            </w:r>
            <w:r w:rsidRPr="00ED3688">
              <w:rPr>
                <w:rFonts w:ascii="Times New Roman" w:hAnsi="Times New Roman" w:cs="Times New Roman"/>
                <w:szCs w:val="26"/>
              </w:rPr>
              <w:t>решение проблемы</w:t>
            </w:r>
          </w:p>
          <w:p w:rsidR="007A2FFC" w:rsidRPr="00ED3688" w:rsidRDefault="007A2FFC" w:rsidP="005E7DCD">
            <w:pPr>
              <w:rPr>
                <w:rFonts w:ascii="Times New Roman" w:hAnsi="Times New Roman" w:cs="Times New Roman"/>
                <w:szCs w:val="26"/>
              </w:rPr>
            </w:pPr>
            <w:r w:rsidRPr="00ED3688">
              <w:rPr>
                <w:rFonts w:ascii="Times New Roman" w:hAnsi="Times New Roman" w:cs="Times New Roman"/>
                <w:szCs w:val="26"/>
              </w:rPr>
              <w:t xml:space="preserve"> • оказание помощи </w:t>
            </w:r>
          </w:p>
          <w:p w:rsidR="007A2FFC" w:rsidRPr="00ED3688" w:rsidRDefault="007A2FFC" w:rsidP="007A2FFC">
            <w:pPr>
              <w:rPr>
                <w:rFonts w:ascii="Times New Roman" w:hAnsi="Times New Roman" w:cs="Times New Roman"/>
                <w:szCs w:val="26"/>
              </w:rPr>
            </w:pPr>
            <w:r w:rsidRPr="00ED3688">
              <w:rPr>
                <w:rFonts w:ascii="Times New Roman" w:hAnsi="Times New Roman" w:cs="Times New Roman"/>
                <w:szCs w:val="26"/>
              </w:rPr>
              <w:t>• задушевный разговор</w:t>
            </w:r>
          </w:p>
        </w:tc>
        <w:tc>
          <w:tcPr>
            <w:tcW w:w="3544" w:type="dxa"/>
            <w:gridSpan w:val="3"/>
            <w:tcBorders>
              <w:left w:val="single" w:sz="4" w:space="0" w:color="auto"/>
            </w:tcBorders>
            <w:shd w:val="clear" w:color="auto" w:fill="FFFFFF" w:themeFill="background1"/>
          </w:tcPr>
          <w:p w:rsidR="007A2FFC" w:rsidRPr="00ED3688" w:rsidRDefault="007A2FFC" w:rsidP="007A2FFC">
            <w:pPr>
              <w:rPr>
                <w:rFonts w:ascii="Times New Roman" w:hAnsi="Times New Roman" w:cs="Times New Roman"/>
                <w:szCs w:val="26"/>
              </w:rPr>
            </w:pPr>
            <w:r w:rsidRPr="00ED3688">
              <w:rPr>
                <w:rFonts w:ascii="Times New Roman" w:hAnsi="Times New Roman" w:cs="Times New Roman"/>
                <w:szCs w:val="26"/>
              </w:rPr>
              <w:t xml:space="preserve">• проявление заботы </w:t>
            </w:r>
          </w:p>
          <w:p w:rsidR="007A2FFC" w:rsidRPr="00ED3688" w:rsidRDefault="007A2FFC" w:rsidP="007A2FFC">
            <w:pPr>
              <w:rPr>
                <w:rFonts w:ascii="Times New Roman" w:hAnsi="Times New Roman" w:cs="Times New Roman"/>
                <w:sz w:val="24"/>
                <w:szCs w:val="26"/>
              </w:rPr>
            </w:pPr>
            <w:r w:rsidRPr="00ED3688">
              <w:rPr>
                <w:rFonts w:ascii="Times New Roman" w:hAnsi="Times New Roman" w:cs="Times New Roman"/>
                <w:szCs w:val="26"/>
              </w:rPr>
              <w:t>• обсуждение ситуации</w:t>
            </w:r>
          </w:p>
          <w:p w:rsidR="007A2FFC" w:rsidRPr="00ED3688" w:rsidRDefault="007A2FFC" w:rsidP="007A2FFC">
            <w:pPr>
              <w:widowControl w:val="0"/>
              <w:tabs>
                <w:tab w:val="left" w:pos="2796"/>
              </w:tabs>
              <w:autoSpaceDE w:val="0"/>
              <w:autoSpaceDN w:val="0"/>
              <w:rPr>
                <w:rFonts w:ascii="Times New Roman" w:hAnsi="Times New Roman" w:cs="Times New Roman"/>
                <w:sz w:val="24"/>
                <w:szCs w:val="26"/>
              </w:rPr>
            </w:pPr>
          </w:p>
        </w:tc>
      </w:tr>
      <w:tr w:rsidR="00B3357C" w:rsidRPr="00ED3688" w:rsidTr="007F7658">
        <w:trPr>
          <w:gridBefore w:val="3"/>
          <w:wBefore w:w="2410" w:type="dxa"/>
        </w:trPr>
        <w:tc>
          <w:tcPr>
            <w:tcW w:w="7371" w:type="dxa"/>
            <w:gridSpan w:val="6"/>
            <w:shd w:val="clear" w:color="auto" w:fill="B8CCE4" w:themeFill="accent1" w:themeFillTint="66"/>
          </w:tcPr>
          <w:p w:rsidR="00B3357C" w:rsidRPr="00ED3688" w:rsidRDefault="005E7DCD" w:rsidP="003D42A8">
            <w:pPr>
              <w:widowControl w:val="0"/>
              <w:tabs>
                <w:tab w:val="left" w:pos="2796"/>
              </w:tabs>
              <w:autoSpaceDE w:val="0"/>
              <w:autoSpaceDN w:val="0"/>
              <w:jc w:val="both"/>
              <w:rPr>
                <w:rFonts w:ascii="Times New Roman" w:hAnsi="Times New Roman" w:cs="Times New Roman"/>
                <w:sz w:val="24"/>
                <w:szCs w:val="26"/>
              </w:rPr>
            </w:pPr>
            <w:r w:rsidRPr="00ED3688">
              <w:rPr>
                <w:rFonts w:ascii="Times New Roman" w:hAnsi="Times New Roman" w:cs="Times New Roman"/>
                <w:sz w:val="24"/>
                <w:szCs w:val="26"/>
              </w:rPr>
              <w:lastRenderedPageBreak/>
              <w:t>Направление</w:t>
            </w:r>
          </w:p>
        </w:tc>
      </w:tr>
      <w:tr w:rsidR="00B3357C" w:rsidRPr="00ED3688" w:rsidTr="00755A6F">
        <w:trPr>
          <w:gridBefore w:val="3"/>
          <w:wBefore w:w="2410" w:type="dxa"/>
        </w:trPr>
        <w:tc>
          <w:tcPr>
            <w:tcW w:w="7371" w:type="dxa"/>
            <w:gridSpan w:val="6"/>
            <w:shd w:val="clear" w:color="auto" w:fill="FFFFFF" w:themeFill="background1"/>
          </w:tcPr>
          <w:p w:rsidR="00B3357C" w:rsidRPr="00ED3688" w:rsidRDefault="005E7DCD" w:rsidP="003D42A8">
            <w:pPr>
              <w:widowControl w:val="0"/>
              <w:tabs>
                <w:tab w:val="left" w:pos="2796"/>
              </w:tabs>
              <w:autoSpaceDE w:val="0"/>
              <w:autoSpaceDN w:val="0"/>
              <w:jc w:val="both"/>
              <w:rPr>
                <w:rFonts w:ascii="Times New Roman" w:hAnsi="Times New Roman" w:cs="Times New Roman"/>
                <w:sz w:val="24"/>
                <w:szCs w:val="26"/>
              </w:rPr>
            </w:pPr>
            <w:r w:rsidRPr="00ED3688">
              <w:rPr>
                <w:rFonts w:ascii="Times New Roman" w:hAnsi="Times New Roman" w:cs="Times New Roman"/>
                <w:szCs w:val="26"/>
              </w:rPr>
              <w:t>Направлена на обогащение представления детей об опыте разрешения тех или иных проблем, на приобретение опыта проявления заботливого, участливого отношения к людям</w:t>
            </w:r>
          </w:p>
        </w:tc>
      </w:tr>
      <w:tr w:rsidR="005E7DCD" w:rsidRPr="00ED3688" w:rsidTr="007F7658">
        <w:trPr>
          <w:gridAfter w:val="2"/>
          <w:wAfter w:w="1701" w:type="dxa"/>
        </w:trPr>
        <w:tc>
          <w:tcPr>
            <w:tcW w:w="8080" w:type="dxa"/>
            <w:gridSpan w:val="7"/>
            <w:shd w:val="clear" w:color="auto" w:fill="B8CCE4" w:themeFill="accent1" w:themeFillTint="66"/>
          </w:tcPr>
          <w:p w:rsidR="00395B12" w:rsidRPr="005A55DA" w:rsidRDefault="005A55DA" w:rsidP="005A55DA">
            <w:pPr>
              <w:widowControl w:val="0"/>
              <w:tabs>
                <w:tab w:val="left" w:pos="2796"/>
              </w:tabs>
              <w:autoSpaceDE w:val="0"/>
              <w:autoSpaceDN w:val="0"/>
              <w:rPr>
                <w:rFonts w:ascii="Times New Roman" w:hAnsi="Times New Roman" w:cs="Times New Roman"/>
              </w:rPr>
            </w:pPr>
            <w:r w:rsidRPr="005A55DA">
              <w:rPr>
                <w:rFonts w:ascii="Times New Roman" w:hAnsi="Times New Roman" w:cs="Times New Roman"/>
                <w:sz w:val="24"/>
              </w:rPr>
              <w:t>«Творческая мастерская»</w:t>
            </w:r>
          </w:p>
        </w:tc>
      </w:tr>
      <w:tr w:rsidR="005E7DCD" w:rsidRPr="00ED3688" w:rsidTr="007F7658">
        <w:trPr>
          <w:gridAfter w:val="2"/>
          <w:wAfter w:w="1701" w:type="dxa"/>
          <w:trHeight w:val="118"/>
        </w:trPr>
        <w:tc>
          <w:tcPr>
            <w:tcW w:w="8080" w:type="dxa"/>
            <w:gridSpan w:val="7"/>
            <w:shd w:val="clear" w:color="auto" w:fill="B8CCE4" w:themeFill="accent1" w:themeFillTint="66"/>
          </w:tcPr>
          <w:p w:rsidR="005E7DCD" w:rsidRPr="00ED3688" w:rsidRDefault="005E7DCD" w:rsidP="00395B12">
            <w:pPr>
              <w:widowControl w:val="0"/>
              <w:tabs>
                <w:tab w:val="left" w:pos="2796"/>
              </w:tabs>
              <w:autoSpaceDE w:val="0"/>
              <w:autoSpaceDN w:val="0"/>
              <w:ind w:left="176"/>
              <w:rPr>
                <w:rFonts w:ascii="Times New Roman" w:hAnsi="Times New Roman" w:cs="Times New Roman"/>
                <w:sz w:val="24"/>
                <w:szCs w:val="26"/>
              </w:rPr>
            </w:pPr>
            <w:r w:rsidRPr="00ED3688">
              <w:rPr>
                <w:rFonts w:ascii="Times New Roman" w:hAnsi="Times New Roman" w:cs="Times New Roman"/>
                <w:sz w:val="24"/>
                <w:szCs w:val="26"/>
              </w:rPr>
              <w:t>Формы</w:t>
            </w:r>
          </w:p>
        </w:tc>
      </w:tr>
      <w:tr w:rsidR="007A2FFC" w:rsidRPr="00ED3688" w:rsidTr="00755A6F">
        <w:trPr>
          <w:gridAfter w:val="2"/>
          <w:wAfter w:w="1701" w:type="dxa"/>
        </w:trPr>
        <w:tc>
          <w:tcPr>
            <w:tcW w:w="4182" w:type="dxa"/>
            <w:gridSpan w:val="4"/>
            <w:tcBorders>
              <w:right w:val="single" w:sz="4" w:space="0" w:color="auto"/>
            </w:tcBorders>
            <w:shd w:val="clear" w:color="auto" w:fill="FFFFFF" w:themeFill="background1"/>
          </w:tcPr>
          <w:p w:rsidR="007A2FFC" w:rsidRPr="00ED3688" w:rsidRDefault="007A2FFC" w:rsidP="003D42A8">
            <w:pPr>
              <w:rPr>
                <w:rFonts w:ascii="Times New Roman" w:hAnsi="Times New Roman" w:cs="Times New Roman"/>
                <w:szCs w:val="26"/>
              </w:rPr>
            </w:pPr>
            <w:r w:rsidRPr="00ED3688">
              <w:rPr>
                <w:rFonts w:ascii="Times New Roman" w:hAnsi="Times New Roman" w:cs="Times New Roman"/>
                <w:sz w:val="24"/>
                <w:szCs w:val="26"/>
              </w:rPr>
              <w:t xml:space="preserve">• </w:t>
            </w:r>
            <w:r w:rsidRPr="00ED3688">
              <w:rPr>
                <w:rFonts w:ascii="Times New Roman" w:hAnsi="Times New Roman" w:cs="Times New Roman"/>
                <w:szCs w:val="26"/>
              </w:rPr>
              <w:t xml:space="preserve">тематическая презентация </w:t>
            </w:r>
          </w:p>
          <w:p w:rsidR="007A2FFC" w:rsidRPr="00ED3688" w:rsidRDefault="007A2FFC" w:rsidP="003D42A8">
            <w:pPr>
              <w:rPr>
                <w:rFonts w:ascii="Times New Roman" w:hAnsi="Times New Roman" w:cs="Times New Roman"/>
                <w:szCs w:val="26"/>
              </w:rPr>
            </w:pPr>
            <w:r w:rsidRPr="00ED3688">
              <w:rPr>
                <w:rFonts w:ascii="Times New Roman" w:hAnsi="Times New Roman" w:cs="Times New Roman"/>
                <w:szCs w:val="26"/>
              </w:rPr>
              <w:t>• студия «Вырезалочка»</w:t>
            </w:r>
          </w:p>
          <w:p w:rsidR="007A2FFC" w:rsidRPr="00ED3688" w:rsidRDefault="007A2FFC" w:rsidP="003D42A8">
            <w:pPr>
              <w:rPr>
                <w:rFonts w:ascii="Times New Roman" w:hAnsi="Times New Roman" w:cs="Times New Roman"/>
                <w:szCs w:val="26"/>
              </w:rPr>
            </w:pPr>
            <w:r w:rsidRPr="00ED3688">
              <w:rPr>
                <w:rFonts w:ascii="Times New Roman" w:hAnsi="Times New Roman" w:cs="Times New Roman"/>
                <w:szCs w:val="26"/>
              </w:rPr>
              <w:t xml:space="preserve"> • «В гостях у народных умельцев» </w:t>
            </w:r>
          </w:p>
          <w:p w:rsidR="007A2FFC" w:rsidRPr="00ED3688" w:rsidRDefault="007A2FFC" w:rsidP="003D42A8">
            <w:pPr>
              <w:rPr>
                <w:rFonts w:ascii="Times New Roman" w:hAnsi="Times New Roman" w:cs="Times New Roman"/>
                <w:szCs w:val="26"/>
              </w:rPr>
            </w:pPr>
            <w:r w:rsidRPr="00ED3688">
              <w:rPr>
                <w:rFonts w:ascii="Times New Roman" w:hAnsi="Times New Roman" w:cs="Times New Roman"/>
                <w:szCs w:val="26"/>
              </w:rPr>
              <w:t xml:space="preserve">• «Юные дизайнеры» </w:t>
            </w:r>
          </w:p>
        </w:tc>
        <w:tc>
          <w:tcPr>
            <w:tcW w:w="3898" w:type="dxa"/>
            <w:gridSpan w:val="3"/>
            <w:tcBorders>
              <w:left w:val="single" w:sz="4" w:space="0" w:color="auto"/>
            </w:tcBorders>
            <w:shd w:val="clear" w:color="auto" w:fill="FFFFFF" w:themeFill="background1"/>
          </w:tcPr>
          <w:p w:rsidR="007A2FFC" w:rsidRPr="00ED3688" w:rsidRDefault="007A2FFC" w:rsidP="007A2FFC">
            <w:pPr>
              <w:rPr>
                <w:rFonts w:ascii="Times New Roman" w:hAnsi="Times New Roman" w:cs="Times New Roman"/>
                <w:szCs w:val="26"/>
              </w:rPr>
            </w:pPr>
            <w:r w:rsidRPr="00ED3688">
              <w:rPr>
                <w:rFonts w:ascii="Times New Roman" w:hAnsi="Times New Roman" w:cs="Times New Roman"/>
                <w:szCs w:val="26"/>
              </w:rPr>
              <w:t xml:space="preserve">• Книжкины самоделки </w:t>
            </w:r>
          </w:p>
          <w:p w:rsidR="007A2FFC" w:rsidRPr="00ED3688" w:rsidRDefault="007A2FFC" w:rsidP="007A2FFC">
            <w:pPr>
              <w:rPr>
                <w:rFonts w:ascii="Times New Roman" w:hAnsi="Times New Roman" w:cs="Times New Roman"/>
                <w:szCs w:val="26"/>
              </w:rPr>
            </w:pPr>
            <w:r w:rsidRPr="00ED3688">
              <w:rPr>
                <w:rFonts w:ascii="Times New Roman" w:hAnsi="Times New Roman" w:cs="Times New Roman"/>
                <w:szCs w:val="26"/>
              </w:rPr>
              <w:t xml:space="preserve">• «Художественная галерея» </w:t>
            </w:r>
          </w:p>
          <w:p w:rsidR="007A2FFC" w:rsidRPr="00ED3688" w:rsidRDefault="007A2FFC" w:rsidP="007A2FFC">
            <w:pPr>
              <w:rPr>
                <w:rFonts w:ascii="Times New Roman" w:hAnsi="Times New Roman" w:cs="Times New Roman"/>
                <w:sz w:val="24"/>
                <w:szCs w:val="26"/>
              </w:rPr>
            </w:pPr>
            <w:r w:rsidRPr="00ED3688">
              <w:rPr>
                <w:rFonts w:ascii="Times New Roman" w:hAnsi="Times New Roman" w:cs="Times New Roman"/>
                <w:szCs w:val="26"/>
              </w:rPr>
              <w:t>• «Путешествие по маршруту»</w:t>
            </w:r>
          </w:p>
          <w:p w:rsidR="007A2FFC" w:rsidRPr="00ED3688" w:rsidRDefault="007A2FFC" w:rsidP="007A2FFC">
            <w:pPr>
              <w:rPr>
                <w:rFonts w:ascii="Times New Roman" w:hAnsi="Times New Roman" w:cs="Times New Roman"/>
                <w:sz w:val="24"/>
                <w:szCs w:val="26"/>
              </w:rPr>
            </w:pPr>
          </w:p>
        </w:tc>
      </w:tr>
      <w:tr w:rsidR="005E7DCD" w:rsidRPr="00ED3688" w:rsidTr="007F7658">
        <w:trPr>
          <w:gridAfter w:val="2"/>
          <w:wAfter w:w="1701" w:type="dxa"/>
        </w:trPr>
        <w:tc>
          <w:tcPr>
            <w:tcW w:w="8080" w:type="dxa"/>
            <w:gridSpan w:val="7"/>
            <w:shd w:val="clear" w:color="auto" w:fill="B8CCE4" w:themeFill="accent1" w:themeFillTint="66"/>
          </w:tcPr>
          <w:p w:rsidR="005E7DCD" w:rsidRPr="00ED3688" w:rsidRDefault="005E7DCD" w:rsidP="003D42A8">
            <w:pPr>
              <w:widowControl w:val="0"/>
              <w:tabs>
                <w:tab w:val="left" w:pos="2796"/>
              </w:tabs>
              <w:autoSpaceDE w:val="0"/>
              <w:autoSpaceDN w:val="0"/>
              <w:rPr>
                <w:rFonts w:ascii="Times New Roman" w:hAnsi="Times New Roman" w:cs="Times New Roman"/>
                <w:sz w:val="24"/>
                <w:szCs w:val="26"/>
              </w:rPr>
            </w:pPr>
            <w:r w:rsidRPr="00ED3688">
              <w:rPr>
                <w:rFonts w:ascii="Times New Roman" w:hAnsi="Times New Roman" w:cs="Times New Roman"/>
                <w:sz w:val="24"/>
                <w:szCs w:val="26"/>
              </w:rPr>
              <w:t>Направление</w:t>
            </w:r>
          </w:p>
        </w:tc>
      </w:tr>
      <w:tr w:rsidR="005E7DCD" w:rsidRPr="00ED3688" w:rsidTr="00EB2D94">
        <w:trPr>
          <w:gridAfter w:val="2"/>
          <w:wAfter w:w="1701" w:type="dxa"/>
        </w:trPr>
        <w:tc>
          <w:tcPr>
            <w:tcW w:w="8080" w:type="dxa"/>
            <w:gridSpan w:val="7"/>
            <w:shd w:val="clear" w:color="auto" w:fill="FFFFF7"/>
          </w:tcPr>
          <w:p w:rsidR="005E7DCD" w:rsidRPr="00ED3688" w:rsidRDefault="00395B12" w:rsidP="003D42A8">
            <w:pPr>
              <w:widowControl w:val="0"/>
              <w:tabs>
                <w:tab w:val="left" w:pos="2796"/>
              </w:tabs>
              <w:autoSpaceDE w:val="0"/>
              <w:autoSpaceDN w:val="0"/>
              <w:jc w:val="both"/>
              <w:rPr>
                <w:rFonts w:ascii="Times New Roman" w:hAnsi="Times New Roman" w:cs="Times New Roman"/>
                <w:szCs w:val="26"/>
              </w:rPr>
            </w:pPr>
            <w:r w:rsidRPr="00ED3688">
              <w:rPr>
                <w:rFonts w:ascii="Times New Roman" w:hAnsi="Times New Roman" w:cs="Times New Roman"/>
                <w:szCs w:val="26"/>
              </w:rPr>
              <w:t>Направлена на создание условий для использования детьми своих знания и умения</w:t>
            </w:r>
          </w:p>
          <w:p w:rsidR="004662CF" w:rsidRPr="00ED3688" w:rsidRDefault="004662CF" w:rsidP="003D42A8">
            <w:pPr>
              <w:widowControl w:val="0"/>
              <w:tabs>
                <w:tab w:val="left" w:pos="2796"/>
              </w:tabs>
              <w:autoSpaceDE w:val="0"/>
              <w:autoSpaceDN w:val="0"/>
              <w:jc w:val="both"/>
              <w:rPr>
                <w:rFonts w:ascii="Times New Roman" w:hAnsi="Times New Roman" w:cs="Times New Roman"/>
                <w:sz w:val="24"/>
                <w:szCs w:val="26"/>
              </w:rPr>
            </w:pPr>
          </w:p>
        </w:tc>
      </w:tr>
      <w:tr w:rsidR="005E7DCD" w:rsidRPr="00ED3688" w:rsidTr="007F7658">
        <w:trPr>
          <w:gridBefore w:val="3"/>
          <w:wBefore w:w="2410" w:type="dxa"/>
          <w:trHeight w:val="118"/>
        </w:trPr>
        <w:tc>
          <w:tcPr>
            <w:tcW w:w="7371" w:type="dxa"/>
            <w:gridSpan w:val="6"/>
            <w:shd w:val="clear" w:color="auto" w:fill="B8CCE4" w:themeFill="accent1" w:themeFillTint="66"/>
          </w:tcPr>
          <w:p w:rsidR="005E7DCD" w:rsidRPr="00ED3688" w:rsidRDefault="00E56518" w:rsidP="00395B12">
            <w:pPr>
              <w:widowControl w:val="0"/>
              <w:tabs>
                <w:tab w:val="left" w:pos="2796"/>
              </w:tabs>
              <w:autoSpaceDE w:val="0"/>
              <w:autoSpaceDN w:val="0"/>
              <w:jc w:val="center"/>
              <w:rPr>
                <w:rFonts w:ascii="Aldhabi" w:hAnsi="Aldhabi" w:cs="Aldhabi"/>
                <w:sz w:val="26"/>
                <w:szCs w:val="26"/>
              </w:rPr>
            </w:pPr>
            <w:r w:rsidRPr="00ED3688">
              <w:rPr>
                <w:rFonts w:ascii="Times New Roman" w:hAnsi="Times New Roman" w:cs="Times New Roman"/>
                <w:sz w:val="24"/>
                <w:szCs w:val="26"/>
              </w:rPr>
              <w:t>«</w:t>
            </w:r>
            <w:r w:rsidR="00395B12" w:rsidRPr="00ED3688">
              <w:rPr>
                <w:rFonts w:ascii="Times New Roman" w:hAnsi="Times New Roman" w:cs="Times New Roman"/>
                <w:sz w:val="24"/>
                <w:szCs w:val="26"/>
              </w:rPr>
              <w:t>Литературная</w:t>
            </w:r>
            <w:r w:rsidR="007F7658">
              <w:rPr>
                <w:rFonts w:ascii="Times New Roman" w:hAnsi="Times New Roman" w:cs="Times New Roman"/>
                <w:sz w:val="24"/>
                <w:szCs w:val="26"/>
              </w:rPr>
              <w:t xml:space="preserve"> </w:t>
            </w:r>
            <w:r w:rsidR="00395B12" w:rsidRPr="00ED3688">
              <w:rPr>
                <w:rFonts w:ascii="Times New Roman" w:hAnsi="Times New Roman" w:cs="Times New Roman"/>
                <w:sz w:val="24"/>
                <w:szCs w:val="26"/>
              </w:rPr>
              <w:t>гостиная</w:t>
            </w:r>
            <w:r w:rsidRPr="00ED3688">
              <w:rPr>
                <w:rFonts w:ascii="Times New Roman" w:hAnsi="Times New Roman" w:cs="Times New Roman"/>
                <w:sz w:val="24"/>
                <w:szCs w:val="26"/>
              </w:rPr>
              <w:t>»</w:t>
            </w:r>
          </w:p>
        </w:tc>
      </w:tr>
      <w:tr w:rsidR="005E7DCD" w:rsidRPr="00ED3688" w:rsidTr="007F7658">
        <w:trPr>
          <w:gridBefore w:val="3"/>
          <w:wBefore w:w="2410" w:type="dxa"/>
        </w:trPr>
        <w:tc>
          <w:tcPr>
            <w:tcW w:w="7371" w:type="dxa"/>
            <w:gridSpan w:val="6"/>
            <w:shd w:val="clear" w:color="auto" w:fill="B8CCE4" w:themeFill="accent1" w:themeFillTint="66"/>
          </w:tcPr>
          <w:p w:rsidR="005E7DCD" w:rsidRPr="00ED3688" w:rsidRDefault="005E7DCD" w:rsidP="00395B12">
            <w:pPr>
              <w:rPr>
                <w:rFonts w:ascii="Times New Roman" w:hAnsi="Times New Roman" w:cs="Times New Roman"/>
                <w:sz w:val="24"/>
                <w:szCs w:val="26"/>
              </w:rPr>
            </w:pPr>
            <w:r w:rsidRPr="00ED3688">
              <w:rPr>
                <w:rFonts w:ascii="Times New Roman" w:hAnsi="Times New Roman" w:cs="Times New Roman"/>
                <w:sz w:val="24"/>
                <w:szCs w:val="26"/>
              </w:rPr>
              <w:t>Формы</w:t>
            </w:r>
          </w:p>
        </w:tc>
      </w:tr>
      <w:tr w:rsidR="007A2FFC" w:rsidRPr="00ED3688" w:rsidTr="00755A6F">
        <w:trPr>
          <w:gridBefore w:val="3"/>
          <w:wBefore w:w="2410" w:type="dxa"/>
        </w:trPr>
        <w:tc>
          <w:tcPr>
            <w:tcW w:w="7371" w:type="dxa"/>
            <w:gridSpan w:val="6"/>
            <w:shd w:val="clear" w:color="auto" w:fill="FFFFFF" w:themeFill="background1"/>
          </w:tcPr>
          <w:p w:rsidR="007A2FFC" w:rsidRPr="00ED3688" w:rsidRDefault="007A2FFC" w:rsidP="003D42A8">
            <w:pPr>
              <w:widowControl w:val="0"/>
              <w:tabs>
                <w:tab w:val="left" w:pos="2796"/>
              </w:tabs>
              <w:autoSpaceDE w:val="0"/>
              <w:autoSpaceDN w:val="0"/>
              <w:rPr>
                <w:rFonts w:ascii="Times New Roman" w:hAnsi="Times New Roman" w:cs="Times New Roman"/>
                <w:szCs w:val="26"/>
              </w:rPr>
            </w:pPr>
            <w:r w:rsidRPr="00ED3688">
              <w:rPr>
                <w:rFonts w:ascii="Times New Roman" w:hAnsi="Times New Roman" w:cs="Times New Roman"/>
                <w:szCs w:val="26"/>
              </w:rPr>
              <w:t xml:space="preserve">•Театрализованные представления </w:t>
            </w:r>
          </w:p>
          <w:p w:rsidR="007A2FFC" w:rsidRPr="00ED3688" w:rsidRDefault="007A2FFC" w:rsidP="007A2FFC">
            <w:pPr>
              <w:widowControl w:val="0"/>
              <w:tabs>
                <w:tab w:val="left" w:pos="2796"/>
              </w:tabs>
              <w:autoSpaceDE w:val="0"/>
              <w:autoSpaceDN w:val="0"/>
              <w:rPr>
                <w:rFonts w:ascii="Times New Roman" w:hAnsi="Times New Roman" w:cs="Times New Roman"/>
                <w:szCs w:val="26"/>
              </w:rPr>
            </w:pPr>
            <w:r w:rsidRPr="00ED3688">
              <w:rPr>
                <w:rFonts w:ascii="Times New Roman" w:hAnsi="Times New Roman" w:cs="Times New Roman"/>
                <w:szCs w:val="26"/>
              </w:rPr>
              <w:t>• Моделирование</w:t>
            </w:r>
          </w:p>
        </w:tc>
      </w:tr>
      <w:tr w:rsidR="005E7DCD" w:rsidRPr="00ED3688" w:rsidTr="007F7658">
        <w:trPr>
          <w:gridBefore w:val="3"/>
          <w:wBefore w:w="2410" w:type="dxa"/>
        </w:trPr>
        <w:tc>
          <w:tcPr>
            <w:tcW w:w="7371" w:type="dxa"/>
            <w:gridSpan w:val="6"/>
            <w:shd w:val="clear" w:color="auto" w:fill="B8CCE4" w:themeFill="accent1" w:themeFillTint="66"/>
          </w:tcPr>
          <w:p w:rsidR="005E7DCD" w:rsidRPr="00ED3688" w:rsidRDefault="005E7DCD" w:rsidP="00395B12">
            <w:pPr>
              <w:widowControl w:val="0"/>
              <w:tabs>
                <w:tab w:val="left" w:pos="2796"/>
              </w:tabs>
              <w:autoSpaceDE w:val="0"/>
              <w:autoSpaceDN w:val="0"/>
              <w:jc w:val="both"/>
              <w:rPr>
                <w:rFonts w:ascii="Times New Roman" w:hAnsi="Times New Roman" w:cs="Times New Roman"/>
                <w:szCs w:val="26"/>
              </w:rPr>
            </w:pPr>
            <w:r w:rsidRPr="00ED3688">
              <w:rPr>
                <w:rFonts w:ascii="Times New Roman" w:hAnsi="Times New Roman" w:cs="Times New Roman"/>
                <w:szCs w:val="26"/>
              </w:rPr>
              <w:t>Направление</w:t>
            </w:r>
          </w:p>
        </w:tc>
      </w:tr>
      <w:tr w:rsidR="005E7DCD" w:rsidRPr="00ED3688" w:rsidTr="00755A6F">
        <w:trPr>
          <w:gridBefore w:val="3"/>
          <w:wBefore w:w="2410" w:type="dxa"/>
        </w:trPr>
        <w:tc>
          <w:tcPr>
            <w:tcW w:w="7371" w:type="dxa"/>
            <w:gridSpan w:val="6"/>
            <w:shd w:val="clear" w:color="auto" w:fill="FFFFFF" w:themeFill="background1"/>
          </w:tcPr>
          <w:p w:rsidR="005E7DCD" w:rsidRPr="00ED3688" w:rsidRDefault="00395B12" w:rsidP="003D42A8">
            <w:pPr>
              <w:widowControl w:val="0"/>
              <w:tabs>
                <w:tab w:val="left" w:pos="2796"/>
              </w:tabs>
              <w:autoSpaceDE w:val="0"/>
              <w:autoSpaceDN w:val="0"/>
              <w:jc w:val="both"/>
              <w:rPr>
                <w:rFonts w:ascii="Times New Roman" w:hAnsi="Times New Roman" w:cs="Times New Roman"/>
                <w:szCs w:val="26"/>
              </w:rPr>
            </w:pPr>
            <w:r w:rsidRPr="00ED3688">
              <w:rPr>
                <w:rFonts w:ascii="Times New Roman" w:hAnsi="Times New Roman" w:cs="Times New Roman"/>
                <w:szCs w:val="26"/>
              </w:rPr>
              <w:t>Направлена на восприятие детьми литературных и музыкальных произведений</w:t>
            </w:r>
          </w:p>
          <w:p w:rsidR="00E56518" w:rsidRPr="00ED3688" w:rsidRDefault="00E56518" w:rsidP="003D42A8">
            <w:pPr>
              <w:widowControl w:val="0"/>
              <w:tabs>
                <w:tab w:val="left" w:pos="2796"/>
              </w:tabs>
              <w:autoSpaceDE w:val="0"/>
              <w:autoSpaceDN w:val="0"/>
              <w:jc w:val="both"/>
              <w:rPr>
                <w:rFonts w:ascii="Times New Roman" w:hAnsi="Times New Roman" w:cs="Times New Roman"/>
                <w:szCs w:val="26"/>
              </w:rPr>
            </w:pPr>
          </w:p>
        </w:tc>
      </w:tr>
      <w:tr w:rsidR="00DD27E8" w:rsidRPr="00ED3688" w:rsidTr="005A55DA">
        <w:trPr>
          <w:gridBefore w:val="1"/>
          <w:gridAfter w:val="1"/>
          <w:wBefore w:w="34" w:type="dxa"/>
          <w:wAfter w:w="1417" w:type="dxa"/>
        </w:trPr>
        <w:tc>
          <w:tcPr>
            <w:tcW w:w="8330" w:type="dxa"/>
            <w:gridSpan w:val="7"/>
            <w:shd w:val="clear" w:color="auto" w:fill="B8CCE4" w:themeFill="accent1" w:themeFillTint="66"/>
          </w:tcPr>
          <w:p w:rsidR="00DD27E8" w:rsidRPr="00ED3688" w:rsidRDefault="005A55DA" w:rsidP="00E56518">
            <w:pPr>
              <w:widowControl w:val="0"/>
              <w:tabs>
                <w:tab w:val="left" w:pos="2796"/>
              </w:tabs>
              <w:autoSpaceDE w:val="0"/>
              <w:autoSpaceDN w:val="0"/>
              <w:jc w:val="center"/>
              <w:rPr>
                <w:rFonts w:ascii="Times New Roman" w:hAnsi="Times New Roman" w:cs="Times New Roman"/>
                <w:sz w:val="24"/>
                <w:szCs w:val="26"/>
              </w:rPr>
            </w:pPr>
            <w:r>
              <w:rPr>
                <w:rFonts w:ascii="Times New Roman" w:hAnsi="Times New Roman" w:cs="Times New Roman"/>
                <w:sz w:val="24"/>
                <w:szCs w:val="24"/>
              </w:rPr>
              <w:t>«</w:t>
            </w:r>
            <w:r w:rsidR="00DD27E8" w:rsidRPr="00ED3688">
              <w:rPr>
                <w:rFonts w:ascii="Times New Roman" w:hAnsi="Times New Roman" w:cs="Times New Roman"/>
                <w:sz w:val="24"/>
                <w:szCs w:val="24"/>
              </w:rPr>
              <w:t>Сенсорный и интеллектуальный тренинг</w:t>
            </w:r>
            <w:r>
              <w:rPr>
                <w:rFonts w:ascii="Times New Roman" w:hAnsi="Times New Roman" w:cs="Times New Roman"/>
                <w:sz w:val="24"/>
                <w:szCs w:val="24"/>
              </w:rPr>
              <w:t>»</w:t>
            </w:r>
          </w:p>
        </w:tc>
      </w:tr>
      <w:tr w:rsidR="00DD27E8" w:rsidRPr="00ED3688" w:rsidTr="005A55DA">
        <w:trPr>
          <w:gridBefore w:val="1"/>
          <w:gridAfter w:val="1"/>
          <w:wBefore w:w="34" w:type="dxa"/>
          <w:wAfter w:w="1417" w:type="dxa"/>
          <w:trHeight w:val="118"/>
        </w:trPr>
        <w:tc>
          <w:tcPr>
            <w:tcW w:w="8330" w:type="dxa"/>
            <w:gridSpan w:val="7"/>
            <w:shd w:val="clear" w:color="auto" w:fill="B8CCE4" w:themeFill="accent1" w:themeFillTint="66"/>
          </w:tcPr>
          <w:p w:rsidR="00DD27E8" w:rsidRPr="00ED3688" w:rsidRDefault="00DD27E8" w:rsidP="00940378">
            <w:pPr>
              <w:widowControl w:val="0"/>
              <w:tabs>
                <w:tab w:val="left" w:pos="2796"/>
              </w:tabs>
              <w:autoSpaceDE w:val="0"/>
              <w:autoSpaceDN w:val="0"/>
              <w:rPr>
                <w:rFonts w:ascii="Times New Roman" w:hAnsi="Times New Roman" w:cs="Times New Roman"/>
                <w:sz w:val="24"/>
                <w:szCs w:val="26"/>
              </w:rPr>
            </w:pPr>
            <w:r w:rsidRPr="00ED3688">
              <w:rPr>
                <w:rFonts w:ascii="Times New Roman" w:hAnsi="Times New Roman" w:cs="Times New Roman"/>
                <w:sz w:val="24"/>
                <w:szCs w:val="26"/>
              </w:rPr>
              <w:t>Формы</w:t>
            </w:r>
          </w:p>
        </w:tc>
      </w:tr>
      <w:tr w:rsidR="007A2FFC" w:rsidRPr="00ED3688" w:rsidTr="00755A6F">
        <w:trPr>
          <w:gridBefore w:val="1"/>
          <w:gridAfter w:val="1"/>
          <w:wBefore w:w="34" w:type="dxa"/>
          <w:wAfter w:w="1417" w:type="dxa"/>
        </w:trPr>
        <w:tc>
          <w:tcPr>
            <w:tcW w:w="4165" w:type="dxa"/>
            <w:gridSpan w:val="4"/>
            <w:tcBorders>
              <w:right w:val="single" w:sz="4" w:space="0" w:color="auto"/>
            </w:tcBorders>
            <w:shd w:val="clear" w:color="auto" w:fill="FFFFFF" w:themeFill="background1"/>
          </w:tcPr>
          <w:p w:rsidR="007A2FFC" w:rsidRPr="00ED3688" w:rsidRDefault="007A2FFC" w:rsidP="00940378">
            <w:pPr>
              <w:rPr>
                <w:rFonts w:ascii="Times New Roman" w:hAnsi="Times New Roman" w:cs="Times New Roman"/>
              </w:rPr>
            </w:pPr>
            <w:r w:rsidRPr="00ED3688">
              <w:rPr>
                <w:rFonts w:ascii="Times New Roman" w:hAnsi="Times New Roman" w:cs="Times New Roman"/>
              </w:rPr>
              <w:t>• элементы технологии ТРИЗ,</w:t>
            </w:r>
          </w:p>
          <w:p w:rsidR="007A2FFC" w:rsidRPr="00ED3688" w:rsidRDefault="007A2FFC" w:rsidP="00940378">
            <w:pPr>
              <w:rPr>
                <w:rFonts w:ascii="Times New Roman" w:hAnsi="Times New Roman" w:cs="Times New Roman"/>
              </w:rPr>
            </w:pPr>
            <w:r w:rsidRPr="00ED3688">
              <w:rPr>
                <w:rFonts w:ascii="Times New Roman" w:hAnsi="Times New Roman" w:cs="Times New Roman"/>
              </w:rPr>
              <w:t xml:space="preserve"> • технология моделирования</w:t>
            </w:r>
          </w:p>
          <w:p w:rsidR="007A2FFC" w:rsidRPr="00ED3688" w:rsidRDefault="007A2FFC" w:rsidP="00940378">
            <w:pPr>
              <w:rPr>
                <w:rFonts w:ascii="Times New Roman" w:hAnsi="Times New Roman" w:cs="Times New Roman"/>
              </w:rPr>
            </w:pPr>
            <w:r w:rsidRPr="00ED3688">
              <w:rPr>
                <w:rFonts w:ascii="Times New Roman" w:hAnsi="Times New Roman" w:cs="Times New Roman"/>
              </w:rPr>
              <w:t xml:space="preserve"> • технология проектного обучения - «метод проектов» </w:t>
            </w:r>
          </w:p>
        </w:tc>
        <w:tc>
          <w:tcPr>
            <w:tcW w:w="4165" w:type="dxa"/>
            <w:gridSpan w:val="3"/>
            <w:tcBorders>
              <w:left w:val="single" w:sz="4" w:space="0" w:color="auto"/>
            </w:tcBorders>
            <w:shd w:val="clear" w:color="auto" w:fill="FFFFFF" w:themeFill="background1"/>
          </w:tcPr>
          <w:p w:rsidR="007A2FFC" w:rsidRPr="00ED3688" w:rsidRDefault="007A2FFC" w:rsidP="007A2FFC">
            <w:pPr>
              <w:rPr>
                <w:rFonts w:ascii="Times New Roman" w:hAnsi="Times New Roman" w:cs="Times New Roman"/>
              </w:rPr>
            </w:pPr>
            <w:r w:rsidRPr="00ED3688">
              <w:rPr>
                <w:rFonts w:ascii="Times New Roman" w:hAnsi="Times New Roman" w:cs="Times New Roman"/>
              </w:rPr>
              <w:t xml:space="preserve">• технология Дъенеша </w:t>
            </w:r>
          </w:p>
          <w:p w:rsidR="007A2FFC" w:rsidRPr="00ED3688" w:rsidRDefault="007A2FFC" w:rsidP="007A2FFC">
            <w:pPr>
              <w:rPr>
                <w:rFonts w:ascii="Times New Roman" w:hAnsi="Times New Roman" w:cs="Times New Roman"/>
              </w:rPr>
            </w:pPr>
            <w:r w:rsidRPr="00ED3688">
              <w:rPr>
                <w:rFonts w:ascii="Times New Roman" w:hAnsi="Times New Roman" w:cs="Times New Roman"/>
              </w:rPr>
              <w:t xml:space="preserve">• технология Кюизенера </w:t>
            </w:r>
          </w:p>
          <w:p w:rsidR="007A2FFC" w:rsidRPr="00ED3688" w:rsidRDefault="007A2FFC" w:rsidP="007A2FFC">
            <w:pPr>
              <w:rPr>
                <w:rFonts w:ascii="Times New Roman" w:hAnsi="Times New Roman" w:cs="Times New Roman"/>
              </w:rPr>
            </w:pPr>
            <w:r w:rsidRPr="00ED3688">
              <w:rPr>
                <w:rFonts w:ascii="Times New Roman" w:hAnsi="Times New Roman" w:cs="Times New Roman"/>
              </w:rPr>
              <w:t>• технология Эйлера</w:t>
            </w:r>
          </w:p>
        </w:tc>
      </w:tr>
      <w:tr w:rsidR="00DD27E8" w:rsidRPr="00ED3688" w:rsidTr="005A55DA">
        <w:trPr>
          <w:gridBefore w:val="1"/>
          <w:gridAfter w:val="1"/>
          <w:wBefore w:w="34" w:type="dxa"/>
          <w:wAfter w:w="1417" w:type="dxa"/>
        </w:trPr>
        <w:tc>
          <w:tcPr>
            <w:tcW w:w="8330" w:type="dxa"/>
            <w:gridSpan w:val="7"/>
            <w:shd w:val="clear" w:color="auto" w:fill="B8CCE4" w:themeFill="accent1" w:themeFillTint="66"/>
          </w:tcPr>
          <w:p w:rsidR="00DD27E8" w:rsidRPr="00ED3688" w:rsidRDefault="00DD27E8" w:rsidP="00940378">
            <w:pPr>
              <w:widowControl w:val="0"/>
              <w:tabs>
                <w:tab w:val="left" w:pos="2796"/>
              </w:tabs>
              <w:autoSpaceDE w:val="0"/>
              <w:autoSpaceDN w:val="0"/>
              <w:rPr>
                <w:rFonts w:ascii="Times New Roman" w:hAnsi="Times New Roman" w:cs="Times New Roman"/>
              </w:rPr>
            </w:pPr>
            <w:r w:rsidRPr="00ED3688">
              <w:rPr>
                <w:rFonts w:ascii="Times New Roman" w:hAnsi="Times New Roman" w:cs="Times New Roman"/>
              </w:rPr>
              <w:t>Направление</w:t>
            </w:r>
          </w:p>
        </w:tc>
      </w:tr>
      <w:tr w:rsidR="00DD27E8" w:rsidRPr="00ED3688" w:rsidTr="00755A6F">
        <w:trPr>
          <w:gridBefore w:val="1"/>
          <w:gridAfter w:val="1"/>
          <w:wBefore w:w="34" w:type="dxa"/>
          <w:wAfter w:w="1417" w:type="dxa"/>
        </w:trPr>
        <w:tc>
          <w:tcPr>
            <w:tcW w:w="8330" w:type="dxa"/>
            <w:gridSpan w:val="7"/>
            <w:shd w:val="clear" w:color="auto" w:fill="FFFFFF" w:themeFill="background1"/>
          </w:tcPr>
          <w:p w:rsidR="00DD27E8" w:rsidRPr="00ED3688" w:rsidRDefault="00E56518" w:rsidP="00940378">
            <w:pPr>
              <w:widowControl w:val="0"/>
              <w:tabs>
                <w:tab w:val="left" w:pos="2796"/>
              </w:tabs>
              <w:autoSpaceDE w:val="0"/>
              <w:autoSpaceDN w:val="0"/>
              <w:jc w:val="both"/>
              <w:rPr>
                <w:rFonts w:ascii="Times New Roman" w:hAnsi="Times New Roman" w:cs="Times New Roman"/>
              </w:rPr>
            </w:pPr>
            <w:r w:rsidRPr="00ED3688">
              <w:rPr>
                <w:rFonts w:ascii="Times New Roman" w:hAnsi="Times New Roman" w:cs="Times New Roman"/>
              </w:rPr>
              <w:t>Направлен на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 либо признаку и пр.)</w:t>
            </w:r>
          </w:p>
        </w:tc>
      </w:tr>
      <w:tr w:rsidR="00DD27E8" w:rsidRPr="00ED3688" w:rsidTr="005A55DA">
        <w:trPr>
          <w:gridBefore w:val="2"/>
          <w:wBefore w:w="1702" w:type="dxa"/>
          <w:trHeight w:val="118"/>
        </w:trPr>
        <w:tc>
          <w:tcPr>
            <w:tcW w:w="8079" w:type="dxa"/>
            <w:gridSpan w:val="7"/>
            <w:shd w:val="clear" w:color="auto" w:fill="B8CCE4" w:themeFill="accent1" w:themeFillTint="66"/>
          </w:tcPr>
          <w:p w:rsidR="00DD27E8" w:rsidRPr="00ED3688" w:rsidRDefault="005A55DA" w:rsidP="007A2FFC">
            <w:pPr>
              <w:widowControl w:val="0"/>
              <w:tabs>
                <w:tab w:val="left" w:pos="2796"/>
              </w:tabs>
              <w:autoSpaceDE w:val="0"/>
              <w:autoSpaceDN w:val="0"/>
              <w:jc w:val="center"/>
              <w:rPr>
                <w:rFonts w:ascii="Times New Roman" w:hAnsi="Times New Roman" w:cs="Times New Roman"/>
                <w:sz w:val="24"/>
                <w:szCs w:val="26"/>
              </w:rPr>
            </w:pPr>
            <w:r>
              <w:rPr>
                <w:rFonts w:ascii="Times New Roman" w:hAnsi="Times New Roman" w:cs="Times New Roman"/>
                <w:sz w:val="24"/>
                <w:szCs w:val="24"/>
              </w:rPr>
              <w:t>«</w:t>
            </w:r>
            <w:r w:rsidR="00E56518" w:rsidRPr="00ED3688">
              <w:rPr>
                <w:rFonts w:ascii="Times New Roman" w:hAnsi="Times New Roman" w:cs="Times New Roman"/>
                <w:sz w:val="24"/>
                <w:szCs w:val="24"/>
              </w:rPr>
              <w:t>Детский досуг</w:t>
            </w:r>
            <w:r>
              <w:rPr>
                <w:rFonts w:ascii="Times New Roman" w:hAnsi="Times New Roman" w:cs="Times New Roman"/>
                <w:sz w:val="24"/>
                <w:szCs w:val="24"/>
              </w:rPr>
              <w:t>»</w:t>
            </w:r>
          </w:p>
        </w:tc>
      </w:tr>
      <w:tr w:rsidR="00DD27E8" w:rsidRPr="00ED3688" w:rsidTr="005A55DA">
        <w:trPr>
          <w:gridBefore w:val="2"/>
          <w:wBefore w:w="1702" w:type="dxa"/>
        </w:trPr>
        <w:tc>
          <w:tcPr>
            <w:tcW w:w="8079" w:type="dxa"/>
            <w:gridSpan w:val="7"/>
            <w:shd w:val="clear" w:color="auto" w:fill="B8CCE4" w:themeFill="accent1" w:themeFillTint="66"/>
          </w:tcPr>
          <w:p w:rsidR="00DD27E8" w:rsidRPr="00ED3688" w:rsidRDefault="00DD27E8" w:rsidP="00940378">
            <w:pPr>
              <w:rPr>
                <w:rFonts w:ascii="Times New Roman" w:hAnsi="Times New Roman" w:cs="Times New Roman"/>
                <w:szCs w:val="20"/>
              </w:rPr>
            </w:pPr>
            <w:r w:rsidRPr="00ED3688">
              <w:rPr>
                <w:rFonts w:ascii="Times New Roman" w:hAnsi="Times New Roman" w:cs="Times New Roman"/>
                <w:szCs w:val="20"/>
              </w:rPr>
              <w:t>Формы</w:t>
            </w:r>
          </w:p>
        </w:tc>
      </w:tr>
      <w:tr w:rsidR="00DD27E8" w:rsidRPr="00ED3688" w:rsidTr="00755A6F">
        <w:trPr>
          <w:gridBefore w:val="2"/>
          <w:wBefore w:w="1702" w:type="dxa"/>
        </w:trPr>
        <w:tc>
          <w:tcPr>
            <w:tcW w:w="8079" w:type="dxa"/>
            <w:gridSpan w:val="7"/>
            <w:shd w:val="clear" w:color="auto" w:fill="FFFFFF" w:themeFill="background1"/>
          </w:tcPr>
          <w:p w:rsidR="007A2FFC" w:rsidRPr="00ED3688" w:rsidRDefault="007A2FFC" w:rsidP="00940378">
            <w:pPr>
              <w:widowControl w:val="0"/>
              <w:tabs>
                <w:tab w:val="left" w:pos="2796"/>
              </w:tabs>
              <w:autoSpaceDE w:val="0"/>
              <w:autoSpaceDN w:val="0"/>
              <w:rPr>
                <w:rFonts w:ascii="Times New Roman" w:hAnsi="Times New Roman" w:cs="Times New Roman"/>
              </w:rPr>
            </w:pPr>
            <w:r w:rsidRPr="00ED3688">
              <w:rPr>
                <w:rFonts w:ascii="Times New Roman" w:hAnsi="Times New Roman" w:cs="Times New Roman"/>
              </w:rPr>
              <w:t xml:space="preserve">• «В гостях у сказки» </w:t>
            </w:r>
          </w:p>
          <w:p w:rsidR="007A2FFC" w:rsidRPr="00ED3688" w:rsidRDefault="007A2FFC" w:rsidP="00940378">
            <w:pPr>
              <w:widowControl w:val="0"/>
              <w:tabs>
                <w:tab w:val="left" w:pos="2796"/>
              </w:tabs>
              <w:autoSpaceDE w:val="0"/>
              <w:autoSpaceDN w:val="0"/>
              <w:rPr>
                <w:rFonts w:ascii="Times New Roman" w:hAnsi="Times New Roman" w:cs="Times New Roman"/>
              </w:rPr>
            </w:pPr>
            <w:r w:rsidRPr="00ED3688">
              <w:rPr>
                <w:rFonts w:ascii="Times New Roman" w:hAnsi="Times New Roman" w:cs="Times New Roman"/>
              </w:rPr>
              <w:t xml:space="preserve">• Именины «Осенины», «Зимнины», «Веснины», «Летнины» </w:t>
            </w:r>
          </w:p>
          <w:p w:rsidR="00DD27E8" w:rsidRPr="00ED3688" w:rsidRDefault="007A2FFC" w:rsidP="007A2FFC">
            <w:pPr>
              <w:widowControl w:val="0"/>
              <w:tabs>
                <w:tab w:val="left" w:pos="2796"/>
              </w:tabs>
              <w:autoSpaceDE w:val="0"/>
              <w:autoSpaceDN w:val="0"/>
              <w:rPr>
                <w:rFonts w:ascii="Times New Roman" w:hAnsi="Times New Roman" w:cs="Times New Roman"/>
                <w:szCs w:val="20"/>
              </w:rPr>
            </w:pPr>
            <w:r w:rsidRPr="00ED3688">
              <w:rPr>
                <w:rFonts w:ascii="Times New Roman" w:hAnsi="Times New Roman" w:cs="Times New Roman"/>
              </w:rPr>
              <w:t>• Кружок «Рукодельница»</w:t>
            </w:r>
          </w:p>
        </w:tc>
      </w:tr>
      <w:tr w:rsidR="00DD27E8" w:rsidRPr="00ED3688" w:rsidTr="005A55DA">
        <w:trPr>
          <w:gridBefore w:val="2"/>
          <w:wBefore w:w="1702" w:type="dxa"/>
        </w:trPr>
        <w:tc>
          <w:tcPr>
            <w:tcW w:w="8079" w:type="dxa"/>
            <w:gridSpan w:val="7"/>
            <w:shd w:val="clear" w:color="auto" w:fill="B8CCE4" w:themeFill="accent1" w:themeFillTint="66"/>
          </w:tcPr>
          <w:p w:rsidR="00DD27E8" w:rsidRPr="00ED3688" w:rsidRDefault="00DD27E8" w:rsidP="00940378">
            <w:pPr>
              <w:widowControl w:val="0"/>
              <w:tabs>
                <w:tab w:val="left" w:pos="2796"/>
              </w:tabs>
              <w:autoSpaceDE w:val="0"/>
              <w:autoSpaceDN w:val="0"/>
              <w:jc w:val="both"/>
              <w:rPr>
                <w:rFonts w:ascii="Times New Roman" w:hAnsi="Times New Roman" w:cs="Times New Roman"/>
                <w:sz w:val="24"/>
                <w:szCs w:val="26"/>
              </w:rPr>
            </w:pPr>
            <w:r w:rsidRPr="00ED3688">
              <w:rPr>
                <w:rFonts w:ascii="Times New Roman" w:hAnsi="Times New Roman" w:cs="Times New Roman"/>
                <w:sz w:val="24"/>
                <w:szCs w:val="26"/>
              </w:rPr>
              <w:t>Направление</w:t>
            </w:r>
          </w:p>
        </w:tc>
      </w:tr>
      <w:tr w:rsidR="00DD27E8" w:rsidRPr="00ED3688" w:rsidTr="00755A6F">
        <w:trPr>
          <w:gridBefore w:val="2"/>
          <w:wBefore w:w="1702" w:type="dxa"/>
        </w:trPr>
        <w:tc>
          <w:tcPr>
            <w:tcW w:w="8079" w:type="dxa"/>
            <w:gridSpan w:val="7"/>
            <w:shd w:val="clear" w:color="auto" w:fill="FFFFFF" w:themeFill="background1"/>
          </w:tcPr>
          <w:p w:rsidR="007A2FFC" w:rsidRPr="00ED3688" w:rsidRDefault="007A2FFC" w:rsidP="00940378">
            <w:pPr>
              <w:widowControl w:val="0"/>
              <w:tabs>
                <w:tab w:val="left" w:pos="2796"/>
              </w:tabs>
              <w:autoSpaceDE w:val="0"/>
              <w:autoSpaceDN w:val="0"/>
              <w:jc w:val="both"/>
              <w:rPr>
                <w:rFonts w:ascii="Times New Roman" w:hAnsi="Times New Roman" w:cs="Times New Roman"/>
              </w:rPr>
            </w:pPr>
            <w:r w:rsidRPr="00ED3688">
              <w:rPr>
                <w:rFonts w:ascii="Times New Roman" w:hAnsi="Times New Roman" w:cs="Times New Roman"/>
              </w:rPr>
              <w:t>Направлен на развитие эмоционального общения детей между сверстниками.</w:t>
            </w:r>
          </w:p>
        </w:tc>
      </w:tr>
    </w:tbl>
    <w:p w:rsidR="00956F78" w:rsidRPr="00ED3688" w:rsidRDefault="00956F78" w:rsidP="00A16C40">
      <w:pPr>
        <w:widowControl w:val="0"/>
        <w:tabs>
          <w:tab w:val="left" w:pos="2796"/>
        </w:tabs>
        <w:autoSpaceDE w:val="0"/>
        <w:autoSpaceDN w:val="0"/>
        <w:spacing w:after="0" w:line="240" w:lineRule="auto"/>
        <w:ind w:firstLine="709"/>
        <w:jc w:val="both"/>
        <w:rPr>
          <w:rFonts w:ascii="Times New Roman" w:hAnsi="Times New Roman" w:cs="Times New Roman"/>
          <w:sz w:val="24"/>
          <w:szCs w:val="24"/>
        </w:rPr>
      </w:pPr>
    </w:p>
    <w:p w:rsidR="00EE62EA" w:rsidRPr="00ED3688" w:rsidRDefault="00EE62EA" w:rsidP="00A16C40">
      <w:pPr>
        <w:widowControl w:val="0"/>
        <w:tabs>
          <w:tab w:val="left" w:pos="2796"/>
        </w:tabs>
        <w:autoSpaceDE w:val="0"/>
        <w:autoSpaceDN w:val="0"/>
        <w:spacing w:after="0" w:line="240" w:lineRule="auto"/>
        <w:ind w:firstLine="709"/>
        <w:jc w:val="both"/>
        <w:rPr>
          <w:rFonts w:ascii="Times New Roman" w:hAnsi="Times New Roman" w:cs="Times New Roman"/>
          <w:sz w:val="24"/>
          <w:szCs w:val="24"/>
        </w:rPr>
      </w:pPr>
    </w:p>
    <w:p w:rsidR="00956F78" w:rsidRPr="00ED3688" w:rsidRDefault="00956F78" w:rsidP="00956F78">
      <w:pPr>
        <w:widowControl w:val="0"/>
        <w:tabs>
          <w:tab w:val="left" w:pos="2796"/>
        </w:tabs>
        <w:autoSpaceDE w:val="0"/>
        <w:autoSpaceDN w:val="0"/>
        <w:spacing w:after="0" w:line="240" w:lineRule="auto"/>
        <w:jc w:val="both"/>
        <w:rPr>
          <w:rFonts w:ascii="Times New Roman" w:hAnsi="Times New Roman" w:cs="Times New Roman"/>
          <w:sz w:val="12"/>
          <w:szCs w:val="24"/>
        </w:rPr>
      </w:pPr>
    </w:p>
    <w:p w:rsidR="004662CF" w:rsidRPr="00ED3688" w:rsidRDefault="004662CF" w:rsidP="00956F78">
      <w:pPr>
        <w:widowControl w:val="0"/>
        <w:tabs>
          <w:tab w:val="left" w:pos="2796"/>
        </w:tabs>
        <w:autoSpaceDE w:val="0"/>
        <w:autoSpaceDN w:val="0"/>
        <w:spacing w:after="0" w:line="240" w:lineRule="auto"/>
        <w:jc w:val="both"/>
        <w:rPr>
          <w:rFonts w:ascii="Times New Roman" w:hAnsi="Times New Roman" w:cs="Times New Roman"/>
          <w:szCs w:val="24"/>
        </w:rPr>
      </w:pPr>
    </w:p>
    <w:p w:rsidR="00EB2D94" w:rsidRPr="00ED3688" w:rsidRDefault="00EB2D94" w:rsidP="00732C9F">
      <w:pPr>
        <w:pStyle w:val="ConsPlusNormal"/>
        <w:shd w:val="clear" w:color="auto" w:fill="FFFFFF" w:themeFill="background1"/>
        <w:rPr>
          <w:rFonts w:ascii="Times New Roman" w:hAnsi="Times New Roman" w:cs="Times New Roman"/>
          <w:sz w:val="26"/>
          <w:szCs w:val="26"/>
        </w:rPr>
      </w:pPr>
      <w:r w:rsidRPr="00ED3688">
        <w:rPr>
          <w:rFonts w:ascii="Times New Roman" w:hAnsi="Times New Roman" w:cs="Times New Roman"/>
          <w:b/>
          <w:i/>
          <w:sz w:val="26"/>
          <w:szCs w:val="26"/>
          <w:shd w:val="clear" w:color="auto" w:fill="FFFFFF" w:themeFill="background1"/>
        </w:rPr>
        <w:t>Игра занимает центральное место в жизни ребенка</w:t>
      </w:r>
      <w:r w:rsidRPr="00ED3688">
        <w:rPr>
          <w:rFonts w:ascii="Times New Roman" w:hAnsi="Times New Roman" w:cs="Times New Roman"/>
          <w:sz w:val="26"/>
          <w:szCs w:val="26"/>
          <w:shd w:val="clear" w:color="auto" w:fill="FFFFFF" w:themeFill="background1"/>
        </w:rPr>
        <w:t xml:space="preserve">, </w:t>
      </w:r>
      <w:r w:rsidRPr="00ED3688">
        <w:rPr>
          <w:rFonts w:ascii="Times New Roman" w:hAnsi="Times New Roman" w:cs="Times New Roman"/>
          <w:b/>
          <w:i/>
          <w:sz w:val="26"/>
          <w:szCs w:val="26"/>
          <w:shd w:val="clear" w:color="auto" w:fill="FFFFFF" w:themeFill="background1"/>
        </w:rPr>
        <w:t>являясь преобладающим видом его самостоятельной деятельности.</w:t>
      </w:r>
    </w:p>
    <w:p w:rsidR="00EB2D94" w:rsidRPr="00ED3688" w:rsidRDefault="00EB2D94" w:rsidP="00EB2D94">
      <w:pPr>
        <w:widowControl w:val="0"/>
        <w:tabs>
          <w:tab w:val="left" w:pos="2796"/>
        </w:tabs>
        <w:autoSpaceDE w:val="0"/>
        <w:autoSpaceDN w:val="0"/>
        <w:spacing w:after="0" w:line="240" w:lineRule="auto"/>
        <w:ind w:firstLine="709"/>
        <w:jc w:val="both"/>
        <w:rPr>
          <w:rFonts w:ascii="Times New Roman" w:hAnsi="Times New Roman" w:cs="Times New Roman"/>
          <w:sz w:val="14"/>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827"/>
      </w:tblGrid>
      <w:tr w:rsidR="00EB2D94" w:rsidRPr="00ED3688" w:rsidTr="00755A6F">
        <w:trPr>
          <w:trHeight w:val="1691"/>
        </w:trPr>
        <w:tc>
          <w:tcPr>
            <w:tcW w:w="5954" w:type="dxa"/>
            <w:tcBorders>
              <w:right w:val="single" w:sz="4" w:space="0" w:color="FFFFFF" w:themeColor="background1"/>
            </w:tcBorders>
            <w:shd w:val="clear" w:color="auto" w:fill="FFFFFF" w:themeFill="background1"/>
          </w:tcPr>
          <w:p w:rsidR="00EB2D94" w:rsidRPr="00ED3688" w:rsidRDefault="00EB2D94" w:rsidP="00CC68EA">
            <w:pPr>
              <w:widowControl w:val="0"/>
              <w:tabs>
                <w:tab w:val="left" w:pos="2796"/>
              </w:tabs>
              <w:autoSpaceDE w:val="0"/>
              <w:autoSpaceDN w:val="0"/>
              <w:spacing w:after="0" w:line="240" w:lineRule="auto"/>
              <w:jc w:val="both"/>
              <w:rPr>
                <w:rFonts w:ascii="Times New Roman" w:hAnsi="Times New Roman" w:cs="Times New Roman"/>
                <w:sz w:val="24"/>
                <w:szCs w:val="24"/>
              </w:rPr>
            </w:pPr>
          </w:p>
          <w:p w:rsidR="00EB2D94" w:rsidRPr="00ED3688" w:rsidRDefault="00EB2D94" w:rsidP="00CC68EA">
            <w:pPr>
              <w:widowControl w:val="0"/>
              <w:tabs>
                <w:tab w:val="left" w:pos="2796"/>
              </w:tabs>
              <w:autoSpaceDE w:val="0"/>
              <w:autoSpaceDN w:val="0"/>
              <w:spacing w:after="0" w:line="240" w:lineRule="auto"/>
              <w:jc w:val="both"/>
              <w:rPr>
                <w:rFonts w:ascii="Times New Roman" w:hAnsi="Times New Roman" w:cs="Times New Roman"/>
                <w:sz w:val="24"/>
                <w:szCs w:val="24"/>
              </w:rPr>
            </w:pPr>
          </w:p>
          <w:p w:rsidR="00EB2D94" w:rsidRPr="00ED3688" w:rsidRDefault="00EB2D94" w:rsidP="00CC68EA">
            <w:pPr>
              <w:widowControl w:val="0"/>
              <w:tabs>
                <w:tab w:val="left" w:pos="2796"/>
              </w:tabs>
              <w:autoSpaceDE w:val="0"/>
              <w:autoSpaceDN w:val="0"/>
              <w:spacing w:after="0" w:line="240" w:lineRule="auto"/>
              <w:jc w:val="both"/>
              <w:rPr>
                <w:rFonts w:ascii="Times New Roman" w:hAnsi="Times New Roman" w:cs="Times New Roman"/>
                <w:sz w:val="24"/>
                <w:szCs w:val="24"/>
              </w:rPr>
            </w:pPr>
          </w:p>
          <w:p w:rsidR="00931CC8" w:rsidRPr="00ED3688" w:rsidRDefault="00EB2D94" w:rsidP="00CC68EA">
            <w:pPr>
              <w:widowControl w:val="0"/>
              <w:tabs>
                <w:tab w:val="left" w:pos="2796"/>
              </w:tabs>
              <w:autoSpaceDE w:val="0"/>
              <w:autoSpaceDN w:val="0"/>
              <w:spacing w:after="0" w:line="240" w:lineRule="auto"/>
              <w:jc w:val="both"/>
              <w:rPr>
                <w:rFonts w:ascii="Times New Roman" w:hAnsi="Times New Roman" w:cs="Times New Roman"/>
                <w:sz w:val="24"/>
                <w:szCs w:val="24"/>
                <w:shd w:val="clear" w:color="auto" w:fill="FFFFFF" w:themeFill="background1"/>
              </w:rPr>
            </w:pPr>
            <w:r w:rsidRPr="00ED3688">
              <w:rPr>
                <w:rFonts w:ascii="Times New Roman" w:hAnsi="Times New Roman" w:cs="Times New Roman"/>
                <w:sz w:val="24"/>
                <w:szCs w:val="24"/>
                <w:shd w:val="clear" w:color="auto" w:fill="FFFFFF" w:themeFill="background1"/>
              </w:rPr>
              <w:t xml:space="preserve">Игра в педагогическом процессе выполняет </w:t>
            </w:r>
          </w:p>
          <w:p w:rsidR="00EB2D94" w:rsidRPr="00ED3688" w:rsidRDefault="00CD0E0F" w:rsidP="00CC68EA">
            <w:pPr>
              <w:widowControl w:val="0"/>
              <w:tabs>
                <w:tab w:val="left" w:pos="2796"/>
              </w:tabs>
              <w:autoSpaceDE w:val="0"/>
              <w:autoSpaceDN w:val="0"/>
              <w:spacing w:after="0" w:line="240" w:lineRule="auto"/>
              <w:jc w:val="both"/>
              <w:rPr>
                <w:rFonts w:ascii="Times New Roman" w:hAnsi="Times New Roman" w:cs="Times New Roman"/>
                <w:sz w:val="24"/>
                <w:szCs w:val="24"/>
                <w:shd w:val="clear" w:color="auto" w:fill="FFFFFF" w:themeFill="background1"/>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115.55pt;margin-top:10.2pt;width:195.95pt;height:0;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" strokecolor="#4a7ebb">
                  <v:stroke endarrow="open"/>
                </v:shape>
              </w:pict>
            </w:r>
            <w:r w:rsidR="00EB2D94" w:rsidRPr="00ED3688">
              <w:rPr>
                <w:rFonts w:ascii="Times New Roman" w:hAnsi="Times New Roman" w:cs="Times New Roman"/>
                <w:sz w:val="24"/>
                <w:szCs w:val="24"/>
                <w:shd w:val="clear" w:color="auto" w:fill="FFFFFF" w:themeFill="background1"/>
              </w:rPr>
              <w:t xml:space="preserve">различные функции: </w:t>
            </w:r>
          </w:p>
          <w:p w:rsidR="00EB2D94" w:rsidRPr="00ED3688" w:rsidRDefault="00EB2D94" w:rsidP="00CC68EA">
            <w:pPr>
              <w:widowControl w:val="0"/>
              <w:tabs>
                <w:tab w:val="left" w:pos="2796"/>
              </w:tabs>
              <w:autoSpaceDE w:val="0"/>
              <w:autoSpaceDN w:val="0"/>
              <w:spacing w:after="0" w:line="240" w:lineRule="auto"/>
              <w:ind w:firstLine="709"/>
              <w:jc w:val="both"/>
              <w:rPr>
                <w:rFonts w:ascii="Times New Roman" w:hAnsi="Times New Roman" w:cs="Times New Roman"/>
                <w:sz w:val="24"/>
                <w:szCs w:val="24"/>
              </w:rPr>
            </w:pPr>
          </w:p>
          <w:p w:rsidR="00EB2D94" w:rsidRPr="00ED3688" w:rsidRDefault="00EB2D94" w:rsidP="00CC68EA">
            <w:pPr>
              <w:widowControl w:val="0"/>
              <w:tabs>
                <w:tab w:val="left" w:pos="2796"/>
              </w:tabs>
              <w:autoSpaceDE w:val="0"/>
              <w:autoSpaceDN w:val="0"/>
              <w:spacing w:after="0" w:line="240" w:lineRule="auto"/>
              <w:jc w:val="both"/>
              <w:rPr>
                <w:rFonts w:ascii="Times New Roman" w:hAnsi="Times New Roman" w:cs="Times New Roman"/>
                <w:sz w:val="24"/>
                <w:szCs w:val="24"/>
              </w:rPr>
            </w:pPr>
          </w:p>
        </w:tc>
        <w:tc>
          <w:tcPr>
            <w:tcW w:w="3827" w:type="dxa"/>
            <w:tcBorders>
              <w:left w:val="single" w:sz="4" w:space="0" w:color="FFFFFF" w:themeColor="background1"/>
            </w:tcBorders>
            <w:shd w:val="clear" w:color="auto" w:fill="FFFFFF" w:themeFill="background1"/>
          </w:tcPr>
          <w:p w:rsidR="00EB2D94" w:rsidRPr="00ED3688" w:rsidRDefault="00EB2D94" w:rsidP="00032ADA">
            <w:pPr>
              <w:pStyle w:val="a4"/>
              <w:widowControl w:val="0"/>
              <w:numPr>
                <w:ilvl w:val="0"/>
                <w:numId w:val="8"/>
              </w:numPr>
              <w:tabs>
                <w:tab w:val="left" w:pos="2796"/>
              </w:tabs>
              <w:autoSpaceDE w:val="0"/>
              <w:autoSpaceDN w:val="0"/>
              <w:spacing w:after="0" w:line="240" w:lineRule="auto"/>
              <w:jc w:val="both"/>
              <w:rPr>
                <w:rFonts w:ascii="Times New Roman" w:hAnsi="Times New Roman" w:cs="Times New Roman"/>
                <w:sz w:val="24"/>
                <w:szCs w:val="24"/>
              </w:rPr>
            </w:pPr>
            <w:r w:rsidRPr="00ED3688">
              <w:rPr>
                <w:rFonts w:ascii="Times New Roman" w:hAnsi="Times New Roman" w:cs="Times New Roman"/>
                <w:sz w:val="24"/>
                <w:szCs w:val="24"/>
                <w:shd w:val="clear" w:color="auto" w:fill="FFFFFF" w:themeFill="background1"/>
              </w:rPr>
              <w:t>обучающую,</w:t>
            </w:r>
          </w:p>
          <w:p w:rsidR="00EB2D94" w:rsidRPr="00ED3688" w:rsidRDefault="00EB2D94" w:rsidP="00032ADA">
            <w:pPr>
              <w:pStyle w:val="a4"/>
              <w:widowControl w:val="0"/>
              <w:numPr>
                <w:ilvl w:val="0"/>
                <w:numId w:val="6"/>
              </w:numPr>
              <w:shd w:val="clear" w:color="auto" w:fill="FFFFFF" w:themeFill="background1"/>
              <w:tabs>
                <w:tab w:val="left" w:pos="2796"/>
              </w:tabs>
              <w:autoSpaceDE w:val="0"/>
              <w:autoSpaceDN w:val="0"/>
              <w:spacing w:after="0" w:line="240" w:lineRule="auto"/>
              <w:jc w:val="both"/>
              <w:rPr>
                <w:rFonts w:ascii="Times New Roman" w:hAnsi="Times New Roman" w:cs="Times New Roman"/>
                <w:sz w:val="24"/>
                <w:szCs w:val="24"/>
                <w:shd w:val="clear" w:color="auto" w:fill="FFFFFF" w:themeFill="background1"/>
              </w:rPr>
            </w:pPr>
            <w:r w:rsidRPr="00ED3688">
              <w:rPr>
                <w:rFonts w:ascii="Times New Roman" w:hAnsi="Times New Roman" w:cs="Times New Roman"/>
                <w:sz w:val="24"/>
                <w:szCs w:val="24"/>
                <w:shd w:val="clear" w:color="auto" w:fill="FFFFFF" w:themeFill="background1"/>
              </w:rPr>
              <w:t>познавательную,</w:t>
            </w:r>
          </w:p>
          <w:p w:rsidR="00EB2D94" w:rsidRPr="00ED3688" w:rsidRDefault="00EB2D94" w:rsidP="00032ADA">
            <w:pPr>
              <w:pStyle w:val="a4"/>
              <w:widowControl w:val="0"/>
              <w:numPr>
                <w:ilvl w:val="0"/>
                <w:numId w:val="6"/>
              </w:numPr>
              <w:shd w:val="clear" w:color="auto" w:fill="FFFFFF" w:themeFill="background1"/>
              <w:tabs>
                <w:tab w:val="left" w:pos="2796"/>
              </w:tabs>
              <w:autoSpaceDE w:val="0"/>
              <w:autoSpaceDN w:val="0"/>
              <w:spacing w:after="0" w:line="240" w:lineRule="auto"/>
              <w:jc w:val="both"/>
              <w:rPr>
                <w:rFonts w:ascii="Times New Roman" w:hAnsi="Times New Roman" w:cs="Times New Roman"/>
                <w:sz w:val="24"/>
                <w:szCs w:val="24"/>
                <w:shd w:val="clear" w:color="auto" w:fill="FFFFFF" w:themeFill="background1"/>
              </w:rPr>
            </w:pPr>
            <w:r w:rsidRPr="00ED3688">
              <w:rPr>
                <w:rFonts w:ascii="Times New Roman" w:hAnsi="Times New Roman" w:cs="Times New Roman"/>
                <w:sz w:val="24"/>
                <w:szCs w:val="24"/>
                <w:shd w:val="clear" w:color="auto" w:fill="FFFFFF" w:themeFill="background1"/>
              </w:rPr>
              <w:t xml:space="preserve">развивающую, </w:t>
            </w:r>
          </w:p>
          <w:p w:rsidR="00EB2D94" w:rsidRPr="00ED3688" w:rsidRDefault="00EB2D94" w:rsidP="00032ADA">
            <w:pPr>
              <w:pStyle w:val="a4"/>
              <w:widowControl w:val="0"/>
              <w:numPr>
                <w:ilvl w:val="0"/>
                <w:numId w:val="6"/>
              </w:numPr>
              <w:shd w:val="clear" w:color="auto" w:fill="FFFFFF" w:themeFill="background1"/>
              <w:tabs>
                <w:tab w:val="left" w:pos="2796"/>
              </w:tabs>
              <w:autoSpaceDE w:val="0"/>
              <w:autoSpaceDN w:val="0"/>
              <w:spacing w:after="0" w:line="240" w:lineRule="auto"/>
              <w:jc w:val="both"/>
              <w:rPr>
                <w:rFonts w:ascii="Times New Roman" w:hAnsi="Times New Roman" w:cs="Times New Roman"/>
                <w:sz w:val="24"/>
                <w:szCs w:val="24"/>
                <w:shd w:val="clear" w:color="auto" w:fill="FFFFFF" w:themeFill="background1"/>
              </w:rPr>
            </w:pPr>
            <w:r w:rsidRPr="00ED3688">
              <w:rPr>
                <w:rFonts w:ascii="Times New Roman" w:hAnsi="Times New Roman" w:cs="Times New Roman"/>
                <w:sz w:val="24"/>
                <w:szCs w:val="24"/>
                <w:shd w:val="clear" w:color="auto" w:fill="FFFFFF" w:themeFill="background1"/>
              </w:rPr>
              <w:t xml:space="preserve">воспитательную, </w:t>
            </w:r>
          </w:p>
          <w:p w:rsidR="00EB2D94" w:rsidRPr="00ED3688" w:rsidRDefault="00EB2D94" w:rsidP="00032ADA">
            <w:pPr>
              <w:pStyle w:val="a4"/>
              <w:widowControl w:val="0"/>
              <w:numPr>
                <w:ilvl w:val="0"/>
                <w:numId w:val="6"/>
              </w:numPr>
              <w:shd w:val="clear" w:color="auto" w:fill="FFFFFF" w:themeFill="background1"/>
              <w:tabs>
                <w:tab w:val="left" w:pos="2796"/>
              </w:tabs>
              <w:autoSpaceDE w:val="0"/>
              <w:autoSpaceDN w:val="0"/>
              <w:spacing w:after="0" w:line="240" w:lineRule="auto"/>
              <w:jc w:val="both"/>
              <w:rPr>
                <w:rFonts w:ascii="Times New Roman" w:hAnsi="Times New Roman" w:cs="Times New Roman"/>
                <w:sz w:val="24"/>
                <w:szCs w:val="24"/>
                <w:shd w:val="clear" w:color="auto" w:fill="FFFFFF" w:themeFill="background1"/>
              </w:rPr>
            </w:pPr>
            <w:r w:rsidRPr="00ED3688">
              <w:rPr>
                <w:rFonts w:ascii="Times New Roman" w:hAnsi="Times New Roman" w:cs="Times New Roman"/>
                <w:sz w:val="24"/>
                <w:szCs w:val="24"/>
                <w:shd w:val="clear" w:color="auto" w:fill="FFFFFF" w:themeFill="background1"/>
              </w:rPr>
              <w:t xml:space="preserve">социокультурную, </w:t>
            </w:r>
          </w:p>
          <w:p w:rsidR="00EB2D94" w:rsidRPr="00ED3688" w:rsidRDefault="00EB2D94" w:rsidP="00032ADA">
            <w:pPr>
              <w:pStyle w:val="a4"/>
              <w:widowControl w:val="0"/>
              <w:numPr>
                <w:ilvl w:val="0"/>
                <w:numId w:val="6"/>
              </w:numPr>
              <w:shd w:val="clear" w:color="auto" w:fill="FFFFFF" w:themeFill="background1"/>
              <w:tabs>
                <w:tab w:val="left" w:pos="2796"/>
              </w:tabs>
              <w:autoSpaceDE w:val="0"/>
              <w:autoSpaceDN w:val="0"/>
              <w:spacing w:after="0" w:line="240" w:lineRule="auto"/>
              <w:jc w:val="both"/>
              <w:rPr>
                <w:rFonts w:ascii="Times New Roman" w:hAnsi="Times New Roman" w:cs="Times New Roman"/>
                <w:sz w:val="24"/>
                <w:szCs w:val="24"/>
                <w:shd w:val="clear" w:color="auto" w:fill="FFFFFF" w:themeFill="background1"/>
              </w:rPr>
            </w:pPr>
            <w:r w:rsidRPr="00ED3688">
              <w:rPr>
                <w:rFonts w:ascii="Times New Roman" w:hAnsi="Times New Roman" w:cs="Times New Roman"/>
                <w:sz w:val="24"/>
                <w:szCs w:val="24"/>
                <w:shd w:val="clear" w:color="auto" w:fill="FFFFFF" w:themeFill="background1"/>
              </w:rPr>
              <w:t xml:space="preserve">коммуникативную, </w:t>
            </w:r>
          </w:p>
          <w:p w:rsidR="00EB2D94" w:rsidRPr="00ED3688" w:rsidRDefault="00EB2D94" w:rsidP="00032ADA">
            <w:pPr>
              <w:pStyle w:val="a4"/>
              <w:widowControl w:val="0"/>
              <w:numPr>
                <w:ilvl w:val="0"/>
                <w:numId w:val="6"/>
              </w:numPr>
              <w:shd w:val="clear" w:color="auto" w:fill="FFFFFF" w:themeFill="background1"/>
              <w:tabs>
                <w:tab w:val="left" w:pos="2796"/>
              </w:tabs>
              <w:autoSpaceDE w:val="0"/>
              <w:autoSpaceDN w:val="0"/>
              <w:spacing w:after="0" w:line="240" w:lineRule="auto"/>
              <w:jc w:val="both"/>
              <w:rPr>
                <w:rFonts w:ascii="Times New Roman" w:hAnsi="Times New Roman" w:cs="Times New Roman"/>
                <w:sz w:val="24"/>
                <w:szCs w:val="24"/>
                <w:shd w:val="clear" w:color="auto" w:fill="FFFFFF" w:themeFill="background1"/>
              </w:rPr>
            </w:pPr>
            <w:r w:rsidRPr="00ED3688">
              <w:rPr>
                <w:rFonts w:ascii="Times New Roman" w:hAnsi="Times New Roman" w:cs="Times New Roman"/>
                <w:sz w:val="24"/>
                <w:szCs w:val="24"/>
                <w:shd w:val="clear" w:color="auto" w:fill="FFFFFF" w:themeFill="background1"/>
              </w:rPr>
              <w:t xml:space="preserve">эмоциогенную, </w:t>
            </w:r>
          </w:p>
          <w:p w:rsidR="00EB2D94" w:rsidRPr="00ED3688" w:rsidRDefault="00EB2D94" w:rsidP="00032ADA">
            <w:pPr>
              <w:pStyle w:val="a4"/>
              <w:widowControl w:val="0"/>
              <w:numPr>
                <w:ilvl w:val="0"/>
                <w:numId w:val="6"/>
              </w:numPr>
              <w:shd w:val="clear" w:color="auto" w:fill="FFFFFF" w:themeFill="background1"/>
              <w:tabs>
                <w:tab w:val="left" w:pos="2796"/>
              </w:tabs>
              <w:autoSpaceDE w:val="0"/>
              <w:autoSpaceDN w:val="0"/>
              <w:spacing w:after="0" w:line="240" w:lineRule="auto"/>
              <w:jc w:val="both"/>
              <w:rPr>
                <w:rFonts w:ascii="Times New Roman" w:hAnsi="Times New Roman" w:cs="Times New Roman"/>
                <w:sz w:val="24"/>
                <w:szCs w:val="24"/>
                <w:shd w:val="clear" w:color="auto" w:fill="FFFFFF" w:themeFill="background1"/>
              </w:rPr>
            </w:pPr>
            <w:r w:rsidRPr="00ED3688">
              <w:rPr>
                <w:rFonts w:ascii="Times New Roman" w:hAnsi="Times New Roman" w:cs="Times New Roman"/>
                <w:sz w:val="24"/>
                <w:szCs w:val="24"/>
                <w:shd w:val="clear" w:color="auto" w:fill="FFFFFF" w:themeFill="background1"/>
              </w:rPr>
              <w:t xml:space="preserve">развлекательную, </w:t>
            </w:r>
          </w:p>
          <w:p w:rsidR="00EB2D94" w:rsidRPr="00ED3688" w:rsidRDefault="00EB2D94" w:rsidP="00032ADA">
            <w:pPr>
              <w:pStyle w:val="a4"/>
              <w:widowControl w:val="0"/>
              <w:numPr>
                <w:ilvl w:val="0"/>
                <w:numId w:val="6"/>
              </w:numPr>
              <w:shd w:val="clear" w:color="auto" w:fill="FFFFFF" w:themeFill="background1"/>
              <w:tabs>
                <w:tab w:val="left" w:pos="2796"/>
              </w:tabs>
              <w:autoSpaceDE w:val="0"/>
              <w:autoSpaceDN w:val="0"/>
              <w:spacing w:after="0" w:line="240" w:lineRule="auto"/>
              <w:jc w:val="both"/>
              <w:rPr>
                <w:rFonts w:ascii="Times New Roman" w:hAnsi="Times New Roman" w:cs="Times New Roman"/>
                <w:sz w:val="24"/>
                <w:szCs w:val="24"/>
                <w:shd w:val="clear" w:color="auto" w:fill="FFFFFF" w:themeFill="background1"/>
              </w:rPr>
            </w:pPr>
            <w:r w:rsidRPr="00ED3688">
              <w:rPr>
                <w:rFonts w:ascii="Times New Roman" w:hAnsi="Times New Roman" w:cs="Times New Roman"/>
                <w:sz w:val="24"/>
                <w:szCs w:val="24"/>
                <w:shd w:val="clear" w:color="auto" w:fill="FFFFFF" w:themeFill="background1"/>
              </w:rPr>
              <w:lastRenderedPageBreak/>
              <w:t xml:space="preserve">диагностическую, </w:t>
            </w:r>
          </w:p>
          <w:p w:rsidR="00EB2D94" w:rsidRPr="00ED3688" w:rsidRDefault="00931CC8" w:rsidP="00032ADA">
            <w:pPr>
              <w:pStyle w:val="a4"/>
              <w:widowControl w:val="0"/>
              <w:numPr>
                <w:ilvl w:val="0"/>
                <w:numId w:val="6"/>
              </w:numPr>
              <w:shd w:val="clear" w:color="auto" w:fill="FFFFFF" w:themeFill="background1"/>
              <w:tabs>
                <w:tab w:val="left" w:pos="2796"/>
              </w:tabs>
              <w:autoSpaceDE w:val="0"/>
              <w:autoSpaceDN w:val="0"/>
              <w:spacing w:after="0" w:line="240" w:lineRule="auto"/>
              <w:ind w:right="-250"/>
              <w:jc w:val="both"/>
              <w:rPr>
                <w:rFonts w:ascii="Times New Roman" w:hAnsi="Times New Roman" w:cs="Times New Roman"/>
                <w:sz w:val="24"/>
                <w:szCs w:val="24"/>
              </w:rPr>
            </w:pPr>
            <w:r w:rsidRPr="00ED3688">
              <w:rPr>
                <w:rFonts w:ascii="Times New Roman" w:hAnsi="Times New Roman" w:cs="Times New Roman"/>
                <w:sz w:val="24"/>
                <w:szCs w:val="24"/>
                <w:shd w:val="clear" w:color="auto" w:fill="FFFFFF" w:themeFill="background1"/>
              </w:rPr>
              <w:t xml:space="preserve">психотерапевтическую и </w:t>
            </w:r>
            <w:r w:rsidR="00EB2D94" w:rsidRPr="00ED3688">
              <w:rPr>
                <w:rFonts w:ascii="Times New Roman" w:hAnsi="Times New Roman" w:cs="Times New Roman"/>
                <w:sz w:val="24"/>
                <w:szCs w:val="24"/>
                <w:shd w:val="clear" w:color="auto" w:fill="FFFFFF" w:themeFill="background1"/>
              </w:rPr>
              <w:t>др</w:t>
            </w:r>
            <w:r w:rsidRPr="00ED3688">
              <w:rPr>
                <w:rFonts w:ascii="Times New Roman" w:hAnsi="Times New Roman" w:cs="Times New Roman"/>
                <w:sz w:val="24"/>
                <w:szCs w:val="24"/>
                <w:shd w:val="clear" w:color="auto" w:fill="FFFFFF" w:themeFill="background1"/>
              </w:rPr>
              <w:t>.</w:t>
            </w:r>
          </w:p>
        </w:tc>
      </w:tr>
      <w:tr w:rsidR="00EB2D94" w:rsidRPr="00ED3688" w:rsidTr="00EB2D94">
        <w:trPr>
          <w:trHeight w:val="571"/>
        </w:trPr>
        <w:tc>
          <w:tcPr>
            <w:tcW w:w="9781" w:type="dxa"/>
            <w:gridSpan w:val="2"/>
            <w:shd w:val="clear" w:color="auto" w:fill="FFFFF7"/>
          </w:tcPr>
          <w:p w:rsidR="00EB2D94" w:rsidRPr="00ED3688" w:rsidRDefault="00931CC8" w:rsidP="00EB2D94">
            <w:pPr>
              <w:pStyle w:val="ConsPlusNormal"/>
              <w:shd w:val="clear" w:color="auto" w:fill="FFFFFF" w:themeFill="background1"/>
              <w:ind w:firstLine="540"/>
              <w:jc w:val="both"/>
              <w:rPr>
                <w:rFonts w:ascii="Times New Roman" w:hAnsi="Times New Roman" w:cs="Times New Roman"/>
                <w:sz w:val="24"/>
                <w:szCs w:val="24"/>
              </w:rPr>
            </w:pPr>
            <w:r w:rsidRPr="00ED3688">
              <w:rPr>
                <w:rFonts w:ascii="Times New Roman" w:hAnsi="Times New Roman" w:cs="Times New Roman"/>
                <w:b/>
                <w:sz w:val="24"/>
                <w:szCs w:val="24"/>
              </w:rPr>
              <w:lastRenderedPageBreak/>
              <w:t>п.</w:t>
            </w:r>
            <w:r w:rsidR="00EB2D94" w:rsidRPr="00ED3688">
              <w:rPr>
                <w:rFonts w:ascii="Times New Roman" w:hAnsi="Times New Roman" w:cs="Times New Roman"/>
                <w:b/>
                <w:sz w:val="24"/>
                <w:szCs w:val="24"/>
              </w:rPr>
              <w:t>24.8.</w:t>
            </w:r>
            <w:r w:rsidR="00EB2D94" w:rsidRPr="00ED3688">
              <w:rPr>
                <w:rFonts w:ascii="Times New Roman" w:hAnsi="Times New Roman" w:cs="Times New Roman"/>
                <w:sz w:val="24"/>
                <w:szCs w:val="24"/>
              </w:rPr>
              <w:t xml:space="preserve">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tc>
      </w:tr>
    </w:tbl>
    <w:p w:rsidR="004662CF" w:rsidRPr="00ED3688" w:rsidRDefault="004662CF" w:rsidP="00EB2D94">
      <w:pPr>
        <w:widowControl w:val="0"/>
        <w:tabs>
          <w:tab w:val="left" w:pos="2796"/>
        </w:tabs>
        <w:autoSpaceDE w:val="0"/>
        <w:autoSpaceDN w:val="0"/>
        <w:spacing w:after="0" w:line="240" w:lineRule="auto"/>
        <w:jc w:val="both"/>
        <w:rPr>
          <w:rFonts w:ascii="Times New Roman" w:hAnsi="Times New Roman" w:cs="Times New Roman"/>
          <w:sz w:val="26"/>
          <w:szCs w:val="26"/>
        </w:rPr>
      </w:pPr>
    </w:p>
    <w:p w:rsidR="004662CF" w:rsidRPr="00ED3688" w:rsidRDefault="004662CF" w:rsidP="00EB2D94">
      <w:pPr>
        <w:widowControl w:val="0"/>
        <w:tabs>
          <w:tab w:val="left" w:pos="2796"/>
        </w:tabs>
        <w:autoSpaceDE w:val="0"/>
        <w:autoSpaceDN w:val="0"/>
        <w:spacing w:after="0" w:line="240" w:lineRule="auto"/>
        <w:jc w:val="both"/>
        <w:rPr>
          <w:rFonts w:ascii="Times New Roman" w:hAnsi="Times New Roman" w:cs="Times New Roman"/>
          <w:sz w:val="26"/>
          <w:szCs w:val="26"/>
        </w:rPr>
      </w:pPr>
    </w:p>
    <w:p w:rsidR="009933E2" w:rsidRPr="00ED3688" w:rsidRDefault="009933E2" w:rsidP="005A55DA">
      <w:pPr>
        <w:widowControl w:val="0"/>
        <w:tabs>
          <w:tab w:val="left" w:pos="2796"/>
        </w:tabs>
        <w:autoSpaceDE w:val="0"/>
        <w:autoSpaceDN w:val="0"/>
        <w:spacing w:after="0" w:line="240" w:lineRule="auto"/>
        <w:jc w:val="center"/>
        <w:rPr>
          <w:rFonts w:ascii="Times New Roman" w:hAnsi="Times New Roman" w:cs="Times New Roman"/>
          <w:b/>
          <w:i/>
          <w:sz w:val="26"/>
          <w:szCs w:val="26"/>
          <w:shd w:val="clear" w:color="auto" w:fill="FFFFFF" w:themeFill="background1"/>
        </w:rPr>
      </w:pPr>
      <w:r w:rsidRPr="00ED3688">
        <w:rPr>
          <w:rFonts w:ascii="Times New Roman" w:hAnsi="Times New Roman" w:cs="Times New Roman"/>
          <w:b/>
          <w:i/>
          <w:sz w:val="26"/>
          <w:szCs w:val="26"/>
          <w:shd w:val="clear" w:color="auto" w:fill="FFFFFF" w:themeFill="background1"/>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w:t>
      </w:r>
      <w:r w:rsidR="004662CF" w:rsidRPr="00ED3688">
        <w:rPr>
          <w:rFonts w:ascii="Times New Roman" w:hAnsi="Times New Roman" w:cs="Times New Roman"/>
          <w:b/>
          <w:i/>
          <w:sz w:val="26"/>
          <w:szCs w:val="26"/>
          <w:shd w:val="clear" w:color="auto" w:fill="FFFFFF" w:themeFill="background1"/>
        </w:rPr>
        <w:t>.</w:t>
      </w:r>
    </w:p>
    <w:p w:rsidR="009933E2" w:rsidRPr="00ED3688" w:rsidRDefault="009933E2" w:rsidP="00EB2D94">
      <w:pPr>
        <w:widowControl w:val="0"/>
        <w:tabs>
          <w:tab w:val="left" w:pos="2796"/>
        </w:tabs>
        <w:autoSpaceDE w:val="0"/>
        <w:autoSpaceDN w:val="0"/>
        <w:spacing w:after="0" w:line="240" w:lineRule="auto"/>
        <w:jc w:val="both"/>
        <w:rPr>
          <w:rFonts w:ascii="Times New Roman" w:hAnsi="Times New Roman" w:cs="Times New Roman"/>
          <w:sz w:val="16"/>
          <w:szCs w:val="26"/>
        </w:rPr>
      </w:pPr>
    </w:p>
    <w:tbl>
      <w:tblPr>
        <w:tblStyle w:val="a5"/>
        <w:tblW w:w="0" w:type="auto"/>
        <w:tblLook w:val="04A0" w:firstRow="1" w:lastRow="0" w:firstColumn="1" w:lastColumn="0" w:noHBand="0" w:noVBand="1"/>
      </w:tblPr>
      <w:tblGrid>
        <w:gridCol w:w="3369"/>
        <w:gridCol w:w="1275"/>
        <w:gridCol w:w="5210"/>
      </w:tblGrid>
      <w:tr w:rsidR="009933E2" w:rsidRPr="00ED3688" w:rsidTr="000C4F1B">
        <w:tc>
          <w:tcPr>
            <w:tcW w:w="9854" w:type="dxa"/>
            <w:gridSpan w:val="3"/>
            <w:shd w:val="clear" w:color="auto" w:fill="FFFFFF" w:themeFill="background1"/>
          </w:tcPr>
          <w:p w:rsidR="009933E2" w:rsidRPr="00ED3688" w:rsidRDefault="00FD1E20" w:rsidP="009933E2">
            <w:pPr>
              <w:pStyle w:val="ConsPlusNormal"/>
              <w:shd w:val="clear" w:color="auto" w:fill="FFFFFF" w:themeFill="background1"/>
              <w:ind w:firstLine="540"/>
              <w:jc w:val="both"/>
              <w:rPr>
                <w:rFonts w:ascii="Times New Roman" w:hAnsi="Times New Roman" w:cs="Times New Roman"/>
              </w:rPr>
            </w:pPr>
            <w:r w:rsidRPr="00ED3688">
              <w:rPr>
                <w:rFonts w:ascii="Times New Roman" w:hAnsi="Times New Roman" w:cs="Times New Roman"/>
                <w:b/>
                <w:sz w:val="24"/>
                <w:shd w:val="clear" w:color="auto" w:fill="FFFFFF" w:themeFill="background1"/>
              </w:rPr>
              <w:t>п</w:t>
            </w:r>
            <w:r w:rsidRPr="00ED3688">
              <w:rPr>
                <w:rFonts w:ascii="Times New Roman" w:hAnsi="Times New Roman" w:cs="Times New Roman"/>
                <w:b/>
                <w:i/>
                <w:sz w:val="24"/>
                <w:shd w:val="clear" w:color="auto" w:fill="FFFFFF" w:themeFill="background1"/>
              </w:rPr>
              <w:t>.</w:t>
            </w:r>
            <w:r w:rsidR="009933E2" w:rsidRPr="00ED3688">
              <w:rPr>
                <w:rFonts w:ascii="Times New Roman" w:hAnsi="Times New Roman" w:cs="Times New Roman"/>
                <w:b/>
                <w:i/>
                <w:sz w:val="24"/>
                <w:shd w:val="clear" w:color="auto" w:fill="FFFFFF" w:themeFill="background1"/>
              </w:rPr>
              <w:t>24.10. Образовательная деятельность, осуществляемая в утренний отрезок времени</w:t>
            </w:r>
            <w:r w:rsidR="009933E2" w:rsidRPr="00ED3688">
              <w:rPr>
                <w:rFonts w:ascii="Times New Roman" w:hAnsi="Times New Roman" w:cs="Times New Roman"/>
                <w:sz w:val="24"/>
                <w:shd w:val="clear" w:color="auto" w:fill="FFFFFF" w:themeFill="background1"/>
              </w:rPr>
              <w:t xml:space="preserve">, </w:t>
            </w:r>
            <w:r w:rsidR="009933E2" w:rsidRPr="00ED3688">
              <w:rPr>
                <w:rFonts w:ascii="Times New Roman" w:hAnsi="Times New Roman" w:cs="Times New Roman"/>
                <w:b/>
                <w:i/>
                <w:sz w:val="24"/>
                <w:shd w:val="clear" w:color="auto" w:fill="FFFFFF" w:themeFill="background1"/>
              </w:rPr>
              <w:t>может включать:</w:t>
            </w:r>
          </w:p>
        </w:tc>
      </w:tr>
      <w:tr w:rsidR="00B511C3" w:rsidRPr="00ED3688" w:rsidTr="00CC68EA">
        <w:tc>
          <w:tcPr>
            <w:tcW w:w="9854" w:type="dxa"/>
            <w:gridSpan w:val="3"/>
          </w:tcPr>
          <w:p w:rsidR="00B511C3" w:rsidRPr="00ED3688" w:rsidRDefault="00B511C3" w:rsidP="00032ADA">
            <w:pPr>
              <w:pStyle w:val="ConsPlusNormal"/>
              <w:numPr>
                <w:ilvl w:val="0"/>
                <w:numId w:val="28"/>
              </w:numPr>
              <w:shd w:val="clear" w:color="auto" w:fill="FFFFFF" w:themeFill="background1"/>
              <w:jc w:val="both"/>
              <w:rPr>
                <w:rFonts w:ascii="Times New Roman" w:hAnsi="Times New Roman" w:cs="Times New Roman"/>
                <w:sz w:val="24"/>
              </w:rPr>
            </w:pPr>
            <w:r w:rsidRPr="00ED3688">
              <w:rPr>
                <w:rFonts w:ascii="Times New Roman" w:hAnsi="Times New Roman" w:cs="Times New Roman"/>
                <w:i/>
                <w:sz w:val="24"/>
              </w:rPr>
              <w:t>игровые ситуации</w:t>
            </w:r>
            <w:r w:rsidRPr="00ED3688">
              <w:rPr>
                <w:rFonts w:ascii="Times New Roman" w:hAnsi="Times New Roman" w:cs="Times New Roman"/>
                <w:sz w:val="24"/>
              </w:rPr>
              <w:t>, индивидуальные игры и игры небольшими подгруппами (сюжетно-ролевые, режиссерские, дидактические, подвижные, музыкальные и другие)</w:t>
            </w:r>
          </w:p>
        </w:tc>
      </w:tr>
      <w:tr w:rsidR="00B511C3" w:rsidRPr="00ED3688" w:rsidTr="00CC68EA">
        <w:tc>
          <w:tcPr>
            <w:tcW w:w="9854" w:type="dxa"/>
            <w:gridSpan w:val="3"/>
          </w:tcPr>
          <w:p w:rsidR="00B511C3" w:rsidRPr="00ED3688" w:rsidRDefault="00B511C3" w:rsidP="00032ADA">
            <w:pPr>
              <w:pStyle w:val="ConsPlusNormal"/>
              <w:numPr>
                <w:ilvl w:val="0"/>
                <w:numId w:val="28"/>
              </w:numPr>
              <w:shd w:val="clear" w:color="auto" w:fill="FFFFFF" w:themeFill="background1"/>
              <w:jc w:val="both"/>
              <w:rPr>
                <w:rFonts w:ascii="Times New Roman" w:hAnsi="Times New Roman" w:cs="Times New Roman"/>
                <w:sz w:val="24"/>
              </w:rPr>
            </w:pPr>
            <w:r w:rsidRPr="00ED3688">
              <w:rPr>
                <w:rFonts w:ascii="Times New Roman" w:hAnsi="Times New Roman" w:cs="Times New Roman"/>
                <w:i/>
                <w:sz w:val="24"/>
              </w:rPr>
              <w:t>беседы с детьми по их интересам</w:t>
            </w:r>
            <w:r w:rsidRPr="00ED3688">
              <w:rPr>
                <w:rFonts w:ascii="Times New Roman" w:hAnsi="Times New Roman" w:cs="Times New Roman"/>
                <w:sz w:val="24"/>
              </w:rPr>
              <w:t>, развивающее общение педагога с детьми (в том числе в форме утреннего и вечернего круга), рассматривание картин, иллюстраций</w:t>
            </w:r>
          </w:p>
        </w:tc>
      </w:tr>
      <w:tr w:rsidR="00B511C3" w:rsidRPr="00ED3688" w:rsidTr="00CC68EA">
        <w:tc>
          <w:tcPr>
            <w:tcW w:w="9854" w:type="dxa"/>
            <w:gridSpan w:val="3"/>
          </w:tcPr>
          <w:p w:rsidR="00B511C3" w:rsidRPr="00ED3688" w:rsidRDefault="00B511C3" w:rsidP="00032ADA">
            <w:pPr>
              <w:pStyle w:val="ConsPlusNormal"/>
              <w:numPr>
                <w:ilvl w:val="0"/>
                <w:numId w:val="28"/>
              </w:numPr>
              <w:shd w:val="clear" w:color="auto" w:fill="FFFFFF" w:themeFill="background1"/>
              <w:jc w:val="both"/>
              <w:rPr>
                <w:rFonts w:ascii="Times New Roman" w:hAnsi="Times New Roman" w:cs="Times New Roman"/>
                <w:sz w:val="24"/>
              </w:rPr>
            </w:pPr>
            <w:r w:rsidRPr="00ED3688">
              <w:rPr>
                <w:rFonts w:ascii="Times New Roman" w:hAnsi="Times New Roman" w:cs="Times New Roman"/>
                <w:i/>
                <w:sz w:val="24"/>
              </w:rPr>
              <w:t>практические, проблемные ситуации</w:t>
            </w:r>
            <w:r w:rsidRPr="00ED3688">
              <w:rPr>
                <w:rFonts w:ascii="Times New Roman" w:hAnsi="Times New Roman" w:cs="Times New Roman"/>
                <w:sz w:val="24"/>
              </w:rPr>
              <w:t>, упражнения (по освоению культурно гигиенических навыков и культуры здоровья, правил и норм поведения и другие)</w:t>
            </w:r>
          </w:p>
        </w:tc>
      </w:tr>
      <w:tr w:rsidR="00B511C3" w:rsidRPr="00ED3688" w:rsidTr="00CC68EA">
        <w:tc>
          <w:tcPr>
            <w:tcW w:w="9854" w:type="dxa"/>
            <w:gridSpan w:val="3"/>
          </w:tcPr>
          <w:p w:rsidR="00B511C3" w:rsidRPr="00ED3688" w:rsidRDefault="00B511C3" w:rsidP="00032ADA">
            <w:pPr>
              <w:pStyle w:val="ConsPlusNormal"/>
              <w:numPr>
                <w:ilvl w:val="0"/>
                <w:numId w:val="28"/>
              </w:numPr>
              <w:shd w:val="clear" w:color="auto" w:fill="FFFFFF" w:themeFill="background1"/>
              <w:jc w:val="both"/>
              <w:rPr>
                <w:rFonts w:ascii="Times New Roman" w:hAnsi="Times New Roman" w:cs="Times New Roman"/>
                <w:sz w:val="24"/>
              </w:rPr>
            </w:pPr>
            <w:r w:rsidRPr="00ED3688">
              <w:rPr>
                <w:rFonts w:ascii="Times New Roman" w:hAnsi="Times New Roman" w:cs="Times New Roman"/>
                <w:i/>
                <w:sz w:val="24"/>
              </w:rPr>
              <w:t>наблюдения за объектами и явлениями природы</w:t>
            </w:r>
            <w:r w:rsidRPr="00ED3688">
              <w:rPr>
                <w:rFonts w:ascii="Times New Roman" w:hAnsi="Times New Roman" w:cs="Times New Roman"/>
                <w:sz w:val="24"/>
              </w:rPr>
              <w:t>, трудом взрослых;</w:t>
            </w:r>
          </w:p>
        </w:tc>
      </w:tr>
      <w:tr w:rsidR="00B511C3" w:rsidRPr="00ED3688" w:rsidTr="00CC68EA">
        <w:tc>
          <w:tcPr>
            <w:tcW w:w="9854" w:type="dxa"/>
            <w:gridSpan w:val="3"/>
          </w:tcPr>
          <w:p w:rsidR="00B511C3" w:rsidRPr="00ED3688" w:rsidRDefault="00B511C3" w:rsidP="00032ADA">
            <w:pPr>
              <w:pStyle w:val="ConsPlusNormal"/>
              <w:numPr>
                <w:ilvl w:val="0"/>
                <w:numId w:val="28"/>
              </w:numPr>
              <w:shd w:val="clear" w:color="auto" w:fill="FFFFFF" w:themeFill="background1"/>
              <w:jc w:val="both"/>
              <w:rPr>
                <w:rFonts w:ascii="Times New Roman" w:hAnsi="Times New Roman" w:cs="Times New Roman"/>
                <w:sz w:val="24"/>
              </w:rPr>
            </w:pPr>
            <w:r w:rsidRPr="00ED3688">
              <w:rPr>
                <w:rFonts w:ascii="Times New Roman" w:hAnsi="Times New Roman" w:cs="Times New Roman"/>
                <w:i/>
                <w:sz w:val="24"/>
              </w:rPr>
              <w:t>трудовые поручения и дежурства</w:t>
            </w:r>
            <w:r w:rsidRPr="00ED3688">
              <w:rPr>
                <w:rFonts w:ascii="Times New Roman" w:hAnsi="Times New Roman" w:cs="Times New Roman"/>
                <w:sz w:val="24"/>
              </w:rPr>
              <w:t xml:space="preserve"> (сервировка стола к приему пищи, уход за комнатными растениями и другое)</w:t>
            </w:r>
          </w:p>
        </w:tc>
      </w:tr>
      <w:tr w:rsidR="00B511C3" w:rsidRPr="00ED3688" w:rsidTr="00CC68EA">
        <w:tc>
          <w:tcPr>
            <w:tcW w:w="9854" w:type="dxa"/>
            <w:gridSpan w:val="3"/>
          </w:tcPr>
          <w:p w:rsidR="00B511C3" w:rsidRPr="00ED3688" w:rsidRDefault="00B511C3" w:rsidP="00032ADA">
            <w:pPr>
              <w:pStyle w:val="ConsPlusNormal"/>
              <w:numPr>
                <w:ilvl w:val="0"/>
                <w:numId w:val="28"/>
              </w:numPr>
              <w:shd w:val="clear" w:color="auto" w:fill="FFFFFF" w:themeFill="background1"/>
              <w:jc w:val="both"/>
              <w:rPr>
                <w:rFonts w:ascii="Times New Roman" w:hAnsi="Times New Roman" w:cs="Times New Roman"/>
                <w:sz w:val="24"/>
              </w:rPr>
            </w:pPr>
            <w:r w:rsidRPr="00ED3688">
              <w:rPr>
                <w:rFonts w:ascii="Times New Roman" w:hAnsi="Times New Roman" w:cs="Times New Roman"/>
                <w:i/>
                <w:sz w:val="24"/>
              </w:rPr>
              <w:t>индивидуальную работу с детьми</w:t>
            </w:r>
            <w:r w:rsidRPr="00ED3688">
              <w:rPr>
                <w:rFonts w:ascii="Times New Roman" w:hAnsi="Times New Roman" w:cs="Times New Roman"/>
                <w:sz w:val="24"/>
              </w:rPr>
              <w:t xml:space="preserve"> в соответствии с задачами разных образовательных областей</w:t>
            </w:r>
          </w:p>
        </w:tc>
      </w:tr>
      <w:tr w:rsidR="00B511C3" w:rsidRPr="00ED3688" w:rsidTr="00CC68EA">
        <w:tc>
          <w:tcPr>
            <w:tcW w:w="9854" w:type="dxa"/>
            <w:gridSpan w:val="3"/>
          </w:tcPr>
          <w:p w:rsidR="00B511C3" w:rsidRPr="00ED3688" w:rsidRDefault="00B511C3" w:rsidP="00032ADA">
            <w:pPr>
              <w:pStyle w:val="ConsPlusNormal"/>
              <w:numPr>
                <w:ilvl w:val="0"/>
                <w:numId w:val="28"/>
              </w:numPr>
              <w:shd w:val="clear" w:color="auto" w:fill="FFFFFF" w:themeFill="background1"/>
              <w:jc w:val="both"/>
              <w:rPr>
                <w:rFonts w:ascii="Times New Roman" w:hAnsi="Times New Roman" w:cs="Times New Roman"/>
                <w:sz w:val="24"/>
              </w:rPr>
            </w:pPr>
            <w:r w:rsidRPr="00ED3688">
              <w:rPr>
                <w:rFonts w:ascii="Times New Roman" w:hAnsi="Times New Roman" w:cs="Times New Roman"/>
                <w:i/>
                <w:sz w:val="24"/>
              </w:rPr>
              <w:t>продуктивную деятельность детей по интересам детей</w:t>
            </w:r>
            <w:r w:rsidRPr="00ED3688">
              <w:rPr>
                <w:rFonts w:ascii="Times New Roman" w:hAnsi="Times New Roman" w:cs="Times New Roman"/>
                <w:sz w:val="24"/>
              </w:rPr>
              <w:t xml:space="preserve"> (рисование, конструирование, лепка и другое)</w:t>
            </w:r>
          </w:p>
        </w:tc>
      </w:tr>
      <w:tr w:rsidR="00B511C3" w:rsidRPr="00ED3688" w:rsidTr="00CC68EA">
        <w:tc>
          <w:tcPr>
            <w:tcW w:w="9854" w:type="dxa"/>
            <w:gridSpan w:val="3"/>
            <w:shd w:val="clear" w:color="auto" w:fill="FFFFFF" w:themeFill="background1"/>
          </w:tcPr>
          <w:p w:rsidR="00B511C3" w:rsidRPr="00ED3688" w:rsidRDefault="00B511C3" w:rsidP="00032ADA">
            <w:pPr>
              <w:pStyle w:val="ConsPlusNormal"/>
              <w:numPr>
                <w:ilvl w:val="0"/>
                <w:numId w:val="28"/>
              </w:numPr>
              <w:shd w:val="clear" w:color="auto" w:fill="FFFFFF" w:themeFill="background1"/>
              <w:jc w:val="both"/>
              <w:rPr>
                <w:rFonts w:ascii="Times New Roman" w:hAnsi="Times New Roman" w:cs="Times New Roman"/>
                <w:sz w:val="24"/>
              </w:rPr>
            </w:pPr>
            <w:r w:rsidRPr="00ED3688">
              <w:rPr>
                <w:rFonts w:ascii="Times New Roman" w:hAnsi="Times New Roman" w:cs="Times New Roman"/>
                <w:i/>
                <w:sz w:val="24"/>
              </w:rPr>
              <w:t>оздоровительные и закаливающие процедуры,</w:t>
            </w:r>
            <w:r w:rsidRPr="00ED3688">
              <w:rPr>
                <w:rFonts w:ascii="Times New Roman" w:hAnsi="Times New Roman" w:cs="Times New Roman"/>
                <w:sz w:val="24"/>
              </w:rPr>
              <w:t xml:space="preserve"> здоровьесберегающие мероприятия, двигательную деятельность (подвижные игры, гимнастика и другое).</w:t>
            </w:r>
          </w:p>
        </w:tc>
      </w:tr>
      <w:tr w:rsidR="009933E2" w:rsidRPr="00ED3688" w:rsidTr="000C4F1B">
        <w:tc>
          <w:tcPr>
            <w:tcW w:w="9854" w:type="dxa"/>
            <w:gridSpan w:val="3"/>
            <w:shd w:val="clear" w:color="auto" w:fill="FFFFFF" w:themeFill="background1"/>
          </w:tcPr>
          <w:p w:rsidR="009933E2" w:rsidRPr="00ED3688" w:rsidRDefault="00FD1E20" w:rsidP="006D3EE4">
            <w:pPr>
              <w:pStyle w:val="ConsPlusNormal"/>
              <w:shd w:val="clear" w:color="auto" w:fill="FFFFFF" w:themeFill="background1"/>
              <w:ind w:firstLine="540"/>
              <w:jc w:val="both"/>
              <w:rPr>
                <w:rFonts w:ascii="Times New Roman" w:hAnsi="Times New Roman" w:cs="Times New Roman"/>
                <w:sz w:val="24"/>
              </w:rPr>
            </w:pPr>
            <w:r w:rsidRPr="00ED3688">
              <w:rPr>
                <w:rFonts w:ascii="Times New Roman" w:hAnsi="Times New Roman" w:cs="Times New Roman"/>
                <w:b/>
                <w:sz w:val="24"/>
              </w:rPr>
              <w:t>п.</w:t>
            </w:r>
            <w:r w:rsidR="009933E2" w:rsidRPr="00ED3688">
              <w:rPr>
                <w:rFonts w:ascii="Times New Roman" w:hAnsi="Times New Roman" w:cs="Times New Roman"/>
                <w:b/>
                <w:sz w:val="24"/>
              </w:rPr>
              <w:t>24.12.</w:t>
            </w:r>
            <w:r w:rsidR="009933E2" w:rsidRPr="00ED3688">
              <w:rPr>
                <w:rFonts w:ascii="Times New Roman" w:hAnsi="Times New Roman" w:cs="Times New Roman"/>
                <w:b/>
                <w:i/>
                <w:sz w:val="24"/>
                <w:shd w:val="clear" w:color="auto" w:fill="FFFFFF" w:themeFill="background1"/>
              </w:rPr>
              <w:t>Занятие рассматривается как дело, занимательное и интересное детям</w:t>
            </w:r>
            <w:r w:rsidR="009933E2" w:rsidRPr="00ED3688">
              <w:rPr>
                <w:rFonts w:ascii="Times New Roman" w:hAnsi="Times New Roman" w:cs="Times New Roman"/>
                <w:sz w:val="24"/>
                <w:shd w:val="clear" w:color="auto" w:fill="FFFFFF" w:themeFill="background1"/>
              </w:rPr>
              <w:t xml:space="preserve">, </w:t>
            </w:r>
            <w:r w:rsidR="009933E2" w:rsidRPr="00ED3688">
              <w:rPr>
                <w:rFonts w:ascii="Times New Roman" w:hAnsi="Times New Roman" w:cs="Times New Roman"/>
                <w:b/>
                <w:i/>
                <w:sz w:val="24"/>
                <w:shd w:val="clear" w:color="auto" w:fill="FFFFFF" w:themeFill="background1"/>
              </w:rPr>
              <w:t>развивающее их; как деятельность, направленная на освоение детьми одной или нескольких образовательных областей</w:t>
            </w:r>
            <w:r w:rsidR="009933E2" w:rsidRPr="00ED3688">
              <w:rPr>
                <w:rFonts w:ascii="Times New Roman" w:hAnsi="Times New Roman" w:cs="Times New Roman"/>
                <w:sz w:val="24"/>
                <w:shd w:val="clear" w:color="auto" w:fill="FFFFFF" w:themeFill="background1"/>
              </w:rPr>
              <w:t xml:space="preserve">, или их интеграцию с использованием разнообразных форм и методов работы, выбор которых осуществляется педагогам самостоятельно. </w:t>
            </w:r>
          </w:p>
        </w:tc>
      </w:tr>
      <w:tr w:rsidR="00B511C3" w:rsidRPr="00ED3688" w:rsidTr="00CC68EA">
        <w:tc>
          <w:tcPr>
            <w:tcW w:w="4644" w:type="dxa"/>
            <w:gridSpan w:val="2"/>
            <w:tcBorders>
              <w:right w:val="single" w:sz="4" w:space="0" w:color="FFFFFF" w:themeColor="background1"/>
            </w:tcBorders>
            <w:shd w:val="clear" w:color="auto" w:fill="FFFFFF" w:themeFill="background1"/>
          </w:tcPr>
          <w:p w:rsidR="00B511C3" w:rsidRPr="00ED3688" w:rsidRDefault="00CD0E0F" w:rsidP="00FD1E20">
            <w:pPr>
              <w:pStyle w:val="ConsPlusNormal"/>
              <w:shd w:val="clear" w:color="auto" w:fill="FFFFFF" w:themeFill="background1"/>
              <w:ind w:left="33"/>
              <w:jc w:val="both"/>
              <w:rPr>
                <w:rFonts w:ascii="Times New Roman" w:hAnsi="Times New Roman" w:cs="Times New Roman"/>
                <w:sz w:val="24"/>
                <w:shd w:val="clear" w:color="auto" w:fill="FFFFFF" w:themeFill="background1"/>
              </w:rPr>
            </w:pPr>
            <w:r>
              <w:rPr>
                <w:rFonts w:ascii="Times New Roman" w:hAnsi="Times New Roman" w:cs="Times New Roman"/>
                <w:noProof/>
                <w:sz w:val="24"/>
                <w:szCs w:val="26"/>
              </w:rPr>
              <w:pict>
                <v:shape id="Прямая со стрелкой 4" o:spid="_x0000_s1032" type="#_x0000_t32" style="position:absolute;left:0;text-align:left;margin-left:44.55pt;margin-top:31.5pt;width:140.2pt;height:0;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" strokecolor="#4a7ebb">
                  <v:stroke endarrow="open"/>
                </v:shape>
              </w:pict>
            </w:r>
            <w:r w:rsidR="00B511C3" w:rsidRPr="00ED3688">
              <w:rPr>
                <w:rFonts w:ascii="Times New Roman" w:hAnsi="Times New Roman" w:cs="Times New Roman"/>
                <w:sz w:val="24"/>
                <w:shd w:val="clear" w:color="auto" w:fill="FFFFFF" w:themeFill="background1"/>
              </w:rPr>
              <w:t xml:space="preserve">Занятие является формой организации обучения, наряду: </w:t>
            </w:r>
          </w:p>
        </w:tc>
        <w:tc>
          <w:tcPr>
            <w:tcW w:w="5210" w:type="dxa"/>
            <w:tcBorders>
              <w:left w:val="single" w:sz="4" w:space="0" w:color="FFFFFF" w:themeColor="background1"/>
            </w:tcBorders>
            <w:shd w:val="clear" w:color="auto" w:fill="FFFFFF" w:themeFill="background1"/>
          </w:tcPr>
          <w:p w:rsidR="00B511C3" w:rsidRPr="00ED3688" w:rsidRDefault="00B511C3" w:rsidP="00032ADA">
            <w:pPr>
              <w:pStyle w:val="ConsPlusNormal"/>
              <w:numPr>
                <w:ilvl w:val="0"/>
                <w:numId w:val="29"/>
              </w:numPr>
              <w:shd w:val="clear" w:color="auto" w:fill="FFFFFF" w:themeFill="background1"/>
              <w:ind w:left="34" w:firstLine="0"/>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с  экскурсиями, </w:t>
            </w:r>
          </w:p>
          <w:p w:rsidR="00B511C3" w:rsidRPr="00ED3688" w:rsidRDefault="00B511C3" w:rsidP="00032ADA">
            <w:pPr>
              <w:pStyle w:val="ConsPlusNormal"/>
              <w:numPr>
                <w:ilvl w:val="0"/>
                <w:numId w:val="29"/>
              </w:numPr>
              <w:shd w:val="clear" w:color="auto" w:fill="FFFFFF" w:themeFill="background1"/>
              <w:ind w:left="34" w:firstLine="0"/>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дидактическими играми, </w:t>
            </w:r>
          </w:p>
          <w:p w:rsidR="00B511C3" w:rsidRPr="00ED3688" w:rsidRDefault="00B511C3" w:rsidP="00032ADA">
            <w:pPr>
              <w:pStyle w:val="ConsPlusNormal"/>
              <w:numPr>
                <w:ilvl w:val="0"/>
                <w:numId w:val="29"/>
              </w:numPr>
              <w:shd w:val="clear" w:color="auto" w:fill="FFFFFF" w:themeFill="background1"/>
              <w:ind w:left="34" w:firstLine="0"/>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играми-путешествиями и другими. </w:t>
            </w:r>
          </w:p>
        </w:tc>
      </w:tr>
      <w:tr w:rsidR="00B511C3" w:rsidRPr="00ED3688" w:rsidTr="00CC68EA">
        <w:tc>
          <w:tcPr>
            <w:tcW w:w="4644" w:type="dxa"/>
            <w:gridSpan w:val="2"/>
            <w:tcBorders>
              <w:right w:val="single" w:sz="4" w:space="0" w:color="7F7F7F" w:themeColor="text1" w:themeTint="80"/>
            </w:tcBorders>
            <w:shd w:val="clear" w:color="auto" w:fill="FFFFFF" w:themeFill="background1"/>
          </w:tcPr>
          <w:p w:rsidR="00B511C3" w:rsidRPr="00ED3688" w:rsidRDefault="00B511C3" w:rsidP="00FD1E20">
            <w:pPr>
              <w:pStyle w:val="ConsPlusNormal"/>
              <w:shd w:val="clear" w:color="auto" w:fill="FFFFFF" w:themeFill="background1"/>
              <w:ind w:left="79"/>
              <w:jc w:val="both"/>
              <w:rPr>
                <w:rFonts w:ascii="Times New Roman" w:hAnsi="Times New Roman" w:cs="Times New Roman"/>
                <w:sz w:val="24"/>
                <w:szCs w:val="24"/>
                <w:shd w:val="clear" w:color="auto" w:fill="FFFFFF" w:themeFill="background1"/>
              </w:rPr>
            </w:pPr>
            <w:r w:rsidRPr="00ED3688">
              <w:rPr>
                <w:rFonts w:ascii="Times New Roman" w:hAnsi="Times New Roman" w:cs="Times New Roman"/>
                <w:sz w:val="24"/>
                <w:szCs w:val="24"/>
                <w:shd w:val="clear" w:color="auto" w:fill="FFFFFF" w:themeFill="background1"/>
              </w:rPr>
              <w:t xml:space="preserve">Занятие может проводиться в виде: </w:t>
            </w:r>
          </w:p>
          <w:p w:rsidR="00B511C3" w:rsidRPr="00ED3688" w:rsidRDefault="00CD0E0F" w:rsidP="006D3EE4">
            <w:pPr>
              <w:pStyle w:val="ConsPlusNormal"/>
              <w:shd w:val="clear" w:color="auto" w:fill="FFFFFF" w:themeFill="background1"/>
              <w:ind w:left="360"/>
              <w:jc w:val="both"/>
              <w:rPr>
                <w:rFonts w:ascii="Times New Roman" w:hAnsi="Times New Roman" w:cs="Times New Roman"/>
                <w:i/>
                <w:sz w:val="24"/>
                <w:szCs w:val="24"/>
              </w:rPr>
            </w:pPr>
            <w:r>
              <w:rPr>
                <w:rFonts w:ascii="Times New Roman" w:hAnsi="Times New Roman" w:cs="Times New Roman"/>
                <w:noProof/>
                <w:sz w:val="24"/>
                <w:szCs w:val="26"/>
              </w:rPr>
              <w:pict>
                <v:shape id="Прямая со стрелкой 9" o:spid="_x0000_s1031" type="#_x0000_t32" style="position:absolute;left:0;text-align:left;margin-left:44.55pt;margin-top:8.45pt;width:140.2pt;height:0;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" strokecolor="#4a7ebb">
                  <v:stroke endarrow="open"/>
                </v:shape>
              </w:pict>
            </w:r>
          </w:p>
        </w:tc>
        <w:tc>
          <w:tcPr>
            <w:tcW w:w="5210" w:type="dxa"/>
            <w:tcBorders>
              <w:left w:val="single" w:sz="4" w:space="0" w:color="7F7F7F" w:themeColor="text1" w:themeTint="80"/>
              <w:right w:val="single" w:sz="4" w:space="0" w:color="7F7F7F" w:themeColor="text1" w:themeTint="80"/>
            </w:tcBorders>
            <w:shd w:val="clear" w:color="auto" w:fill="FFFFFF" w:themeFill="background1"/>
          </w:tcPr>
          <w:p w:rsidR="00B511C3" w:rsidRPr="00ED3688" w:rsidRDefault="00B511C3" w:rsidP="00032ADA">
            <w:pPr>
              <w:pStyle w:val="ConsPlusNormal"/>
              <w:numPr>
                <w:ilvl w:val="0"/>
                <w:numId w:val="30"/>
              </w:numPr>
              <w:shd w:val="clear" w:color="auto" w:fill="FFFFFF" w:themeFill="background1"/>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i/>
                <w:sz w:val="24"/>
                <w:shd w:val="clear" w:color="auto" w:fill="FFFFFF" w:themeFill="background1"/>
              </w:rPr>
              <w:t>образовательных ситуаций</w:t>
            </w:r>
            <w:r w:rsidRPr="00ED3688">
              <w:rPr>
                <w:rFonts w:ascii="Times New Roman" w:hAnsi="Times New Roman" w:cs="Times New Roman"/>
                <w:sz w:val="24"/>
                <w:shd w:val="clear" w:color="auto" w:fill="FFFFFF" w:themeFill="background1"/>
              </w:rPr>
              <w:t>, тематических событий;</w:t>
            </w:r>
          </w:p>
          <w:p w:rsidR="00B511C3" w:rsidRPr="00ED3688" w:rsidRDefault="00B511C3" w:rsidP="00032ADA">
            <w:pPr>
              <w:pStyle w:val="ConsPlusNormal"/>
              <w:numPr>
                <w:ilvl w:val="0"/>
                <w:numId w:val="30"/>
              </w:numPr>
              <w:shd w:val="clear" w:color="auto" w:fill="FFFFFF" w:themeFill="background1"/>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проектной деятельности;</w:t>
            </w:r>
          </w:p>
          <w:p w:rsidR="00B511C3" w:rsidRPr="00ED3688" w:rsidRDefault="00B511C3" w:rsidP="00032ADA">
            <w:pPr>
              <w:pStyle w:val="ConsPlusNormal"/>
              <w:numPr>
                <w:ilvl w:val="0"/>
                <w:numId w:val="30"/>
              </w:numPr>
              <w:shd w:val="clear" w:color="auto" w:fill="FFFFFF" w:themeFill="background1"/>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 проблемно-обучающих ситуаций, интегрирующих содержание образовательных областей;</w:t>
            </w:r>
          </w:p>
          <w:p w:rsidR="00B511C3" w:rsidRPr="00ED3688" w:rsidRDefault="00B511C3" w:rsidP="00032ADA">
            <w:pPr>
              <w:pStyle w:val="ConsPlusNormal"/>
              <w:numPr>
                <w:ilvl w:val="0"/>
                <w:numId w:val="30"/>
              </w:numPr>
              <w:shd w:val="clear" w:color="auto" w:fill="FFFFFF" w:themeFill="background1"/>
              <w:ind w:left="34" w:firstLine="0"/>
              <w:jc w:val="both"/>
              <w:rPr>
                <w:rFonts w:ascii="Times New Roman" w:hAnsi="Times New Roman" w:cs="Times New Roman"/>
                <w:i/>
                <w:sz w:val="24"/>
              </w:rPr>
            </w:pPr>
            <w:r w:rsidRPr="00ED3688">
              <w:rPr>
                <w:rFonts w:ascii="Times New Roman" w:hAnsi="Times New Roman" w:cs="Times New Roman"/>
                <w:sz w:val="24"/>
                <w:shd w:val="clear" w:color="auto" w:fill="FFFFFF" w:themeFill="background1"/>
              </w:rPr>
              <w:t>творческих и исследовательских проектов и так далее.</w:t>
            </w:r>
          </w:p>
        </w:tc>
      </w:tr>
      <w:tr w:rsidR="00B511C3" w:rsidRPr="00ED3688" w:rsidTr="00B46C90">
        <w:trPr>
          <w:trHeight w:val="1044"/>
        </w:trPr>
        <w:tc>
          <w:tcPr>
            <w:tcW w:w="4644" w:type="dxa"/>
            <w:gridSpan w:val="2"/>
            <w:tcBorders>
              <w:bottom w:val="single" w:sz="4" w:space="0" w:color="auto"/>
              <w:right w:val="single" w:sz="4" w:space="0" w:color="7F7F7F" w:themeColor="text1" w:themeTint="80"/>
            </w:tcBorders>
          </w:tcPr>
          <w:p w:rsidR="00B511C3" w:rsidRPr="00ED3688" w:rsidRDefault="00CD0E0F" w:rsidP="00FD1E20">
            <w:pPr>
              <w:pStyle w:val="ConsPlusNormal"/>
              <w:shd w:val="clear" w:color="auto" w:fill="FFFFFF" w:themeFill="background1"/>
              <w:jc w:val="both"/>
              <w:rPr>
                <w:rFonts w:ascii="Times New Roman" w:hAnsi="Times New Roman" w:cs="Times New Roman"/>
                <w:sz w:val="24"/>
                <w:shd w:val="clear" w:color="auto" w:fill="FFFFFF" w:themeFill="background1"/>
              </w:rPr>
            </w:pPr>
            <w:r>
              <w:rPr>
                <w:rFonts w:ascii="Times New Roman" w:hAnsi="Times New Roman" w:cs="Times New Roman"/>
                <w:noProof/>
                <w:sz w:val="24"/>
                <w:szCs w:val="26"/>
              </w:rPr>
              <w:pict>
                <v:shape id="Прямая со стрелкой 12" o:spid="_x0000_s1030" type="#_x0000_t32" style="position:absolute;left:0;text-align:left;margin-left:58.95pt;margin-top:44.85pt;width:130.2pt;height:0;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" strokecolor="#4a7ebb">
                  <v:stroke endarrow="open"/>
                </v:shape>
              </w:pict>
            </w:r>
            <w:r w:rsidR="00B511C3" w:rsidRPr="00ED3688">
              <w:rPr>
                <w:rFonts w:ascii="Times New Roman" w:hAnsi="Times New Roman" w:cs="Times New Roman"/>
                <w:sz w:val="24"/>
                <w:shd w:val="clear" w:color="auto" w:fill="FFFFFF" w:themeFill="background1"/>
              </w:rPr>
              <w:t>В рамках отведенного времени педагог может организовывать образовательную деятельность с учетом:</w:t>
            </w:r>
          </w:p>
        </w:tc>
        <w:tc>
          <w:tcPr>
            <w:tcW w:w="5210" w:type="dxa"/>
            <w:tcBorders>
              <w:left w:val="single" w:sz="4" w:space="0" w:color="7F7F7F" w:themeColor="text1" w:themeTint="80"/>
              <w:bottom w:val="single" w:sz="4" w:space="0" w:color="auto"/>
              <w:right w:val="single" w:sz="4" w:space="0" w:color="7F7F7F" w:themeColor="text1" w:themeTint="80"/>
            </w:tcBorders>
            <w:shd w:val="clear" w:color="auto" w:fill="FFFFFF" w:themeFill="background1"/>
          </w:tcPr>
          <w:p w:rsidR="00EE62EA" w:rsidRPr="00ED3688" w:rsidRDefault="00B511C3" w:rsidP="00032ADA">
            <w:pPr>
              <w:pStyle w:val="ConsPlusNormal"/>
              <w:numPr>
                <w:ilvl w:val="0"/>
                <w:numId w:val="38"/>
              </w:numPr>
              <w:shd w:val="clear" w:color="auto" w:fill="FFFFFF" w:themeFill="background1"/>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интересов</w:t>
            </w:r>
            <w:r w:rsidR="00B46C90" w:rsidRPr="00ED3688">
              <w:rPr>
                <w:rFonts w:ascii="Times New Roman" w:hAnsi="Times New Roman" w:cs="Times New Roman"/>
                <w:sz w:val="24"/>
                <w:shd w:val="clear" w:color="auto" w:fill="FFFFFF" w:themeFill="background1"/>
              </w:rPr>
              <w:t xml:space="preserve"> детей</w:t>
            </w:r>
            <w:r w:rsidRPr="00ED3688">
              <w:rPr>
                <w:rFonts w:ascii="Times New Roman" w:hAnsi="Times New Roman" w:cs="Times New Roman"/>
                <w:sz w:val="24"/>
                <w:shd w:val="clear" w:color="auto" w:fill="FFFFFF" w:themeFill="background1"/>
              </w:rPr>
              <w:t xml:space="preserve">, </w:t>
            </w:r>
          </w:p>
          <w:p w:rsidR="00EE62EA" w:rsidRPr="00ED3688" w:rsidRDefault="00B511C3" w:rsidP="00032ADA">
            <w:pPr>
              <w:pStyle w:val="ConsPlusNormal"/>
              <w:numPr>
                <w:ilvl w:val="0"/>
                <w:numId w:val="38"/>
              </w:numPr>
              <w:shd w:val="clear" w:color="auto" w:fill="FFFFFF" w:themeFill="background1"/>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желаний детей, </w:t>
            </w:r>
          </w:p>
          <w:p w:rsidR="00B511C3" w:rsidRPr="00ED3688" w:rsidRDefault="00B511C3" w:rsidP="00032ADA">
            <w:pPr>
              <w:pStyle w:val="ConsPlusNormal"/>
              <w:numPr>
                <w:ilvl w:val="0"/>
                <w:numId w:val="38"/>
              </w:numPr>
              <w:shd w:val="clear" w:color="auto" w:fill="FFFFFF" w:themeFill="background1"/>
              <w:ind w:left="34" w:firstLine="0"/>
              <w:jc w:val="both"/>
              <w:rPr>
                <w:rFonts w:ascii="Times New Roman" w:hAnsi="Times New Roman" w:cs="Times New Roman"/>
                <w:sz w:val="24"/>
              </w:rPr>
            </w:pPr>
            <w:r w:rsidRPr="00ED3688">
              <w:rPr>
                <w:rFonts w:ascii="Times New Roman" w:hAnsi="Times New Roman" w:cs="Times New Roman"/>
                <w:sz w:val="24"/>
                <w:shd w:val="clear" w:color="auto" w:fill="FFFFFF" w:themeFill="background1"/>
              </w:rPr>
              <w:t>образовательных потребностей</w:t>
            </w:r>
            <w:r w:rsidR="00EE62EA" w:rsidRPr="00ED3688">
              <w:rPr>
                <w:rFonts w:ascii="Times New Roman" w:hAnsi="Times New Roman" w:cs="Times New Roman"/>
                <w:sz w:val="24"/>
                <w:shd w:val="clear" w:color="auto" w:fill="FFFFFF" w:themeFill="background1"/>
              </w:rPr>
              <w:t xml:space="preserve"> детей</w:t>
            </w:r>
            <w:r w:rsidRPr="00ED3688">
              <w:rPr>
                <w:rFonts w:ascii="Times New Roman" w:hAnsi="Times New Roman" w:cs="Times New Roman"/>
                <w:sz w:val="24"/>
                <w:shd w:val="clear" w:color="auto" w:fill="FFFFFF" w:themeFill="background1"/>
              </w:rPr>
              <w:t xml:space="preserve">, </w:t>
            </w:r>
          </w:p>
        </w:tc>
      </w:tr>
      <w:tr w:rsidR="00B46C90" w:rsidRPr="00ED3688" w:rsidTr="00B46C90">
        <w:trPr>
          <w:trHeight w:val="213"/>
        </w:trPr>
        <w:tc>
          <w:tcPr>
            <w:tcW w:w="4644" w:type="dxa"/>
            <w:gridSpan w:val="2"/>
            <w:tcBorders>
              <w:top w:val="single" w:sz="4" w:space="0" w:color="auto"/>
              <w:right w:val="single" w:sz="4" w:space="0" w:color="7F7F7F" w:themeColor="text1" w:themeTint="80"/>
            </w:tcBorders>
          </w:tcPr>
          <w:p w:rsidR="00B46C90" w:rsidRPr="00ED3688" w:rsidRDefault="00CD0E0F" w:rsidP="00B46C90">
            <w:pPr>
              <w:pStyle w:val="ConsPlusNormal"/>
              <w:shd w:val="clear" w:color="auto" w:fill="FFFFFF" w:themeFill="background1"/>
              <w:jc w:val="both"/>
              <w:rPr>
                <w:rFonts w:ascii="Times New Roman" w:hAnsi="Times New Roman" w:cs="Times New Roman"/>
                <w:noProof/>
                <w:sz w:val="24"/>
                <w:szCs w:val="26"/>
              </w:rPr>
            </w:pPr>
            <w:r>
              <w:rPr>
                <w:rFonts w:ascii="Times New Roman" w:hAnsi="Times New Roman" w:cs="Times New Roman"/>
                <w:noProof/>
                <w:sz w:val="24"/>
                <w:szCs w:val="26"/>
              </w:rPr>
              <w:pict>
                <v:shape id="Прямая со стрелкой 5" o:spid="_x0000_s1029" type="#_x0000_t32" style="position:absolute;left:0;text-align:left;margin-left:63.4pt;margin-top:26pt;width:130.2pt;height:0;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" strokecolor="#4a7ebb">
                  <v:stroke endarrow="open"/>
                </v:shape>
              </w:pict>
            </w:r>
            <w:r w:rsidR="00B46C90" w:rsidRPr="00ED3688">
              <w:rPr>
                <w:rFonts w:ascii="Times New Roman" w:hAnsi="Times New Roman" w:cs="Times New Roman"/>
                <w:sz w:val="24"/>
                <w:shd w:val="clear" w:color="auto" w:fill="FFFFFF" w:themeFill="background1"/>
              </w:rPr>
              <w:t xml:space="preserve">Включение детей дошкольного возраста в </w:t>
            </w:r>
            <w:r w:rsidR="00B46C90" w:rsidRPr="00ED3688">
              <w:rPr>
                <w:rFonts w:ascii="Times New Roman" w:hAnsi="Times New Roman" w:cs="Times New Roman"/>
                <w:sz w:val="24"/>
                <w:shd w:val="clear" w:color="auto" w:fill="FFFFFF" w:themeFill="background1"/>
              </w:rPr>
              <w:lastRenderedPageBreak/>
              <w:t>процесс:</w:t>
            </w:r>
          </w:p>
        </w:tc>
        <w:tc>
          <w:tcPr>
            <w:tcW w:w="5210" w:type="dxa"/>
            <w:tcBorders>
              <w:top w:val="single" w:sz="4" w:space="0" w:color="auto"/>
              <w:left w:val="single" w:sz="4" w:space="0" w:color="7F7F7F" w:themeColor="text1" w:themeTint="80"/>
              <w:right w:val="single" w:sz="4" w:space="0" w:color="7F7F7F" w:themeColor="text1" w:themeTint="80"/>
            </w:tcBorders>
            <w:shd w:val="clear" w:color="auto" w:fill="FFFFFF" w:themeFill="background1"/>
          </w:tcPr>
          <w:p w:rsidR="00B46C90" w:rsidRPr="00ED3688" w:rsidRDefault="00B46C90" w:rsidP="00032ADA">
            <w:pPr>
              <w:pStyle w:val="ConsPlusNormal"/>
              <w:numPr>
                <w:ilvl w:val="0"/>
                <w:numId w:val="38"/>
              </w:numPr>
              <w:shd w:val="clear" w:color="auto" w:fill="FFFFFF" w:themeFill="background1"/>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lastRenderedPageBreak/>
              <w:t xml:space="preserve"> сотворчества,</w:t>
            </w:r>
          </w:p>
          <w:p w:rsidR="00B46C90" w:rsidRPr="00ED3688" w:rsidRDefault="00B46C90" w:rsidP="00032ADA">
            <w:pPr>
              <w:pStyle w:val="ConsPlusNormal"/>
              <w:numPr>
                <w:ilvl w:val="0"/>
                <w:numId w:val="38"/>
              </w:numPr>
              <w:shd w:val="clear" w:color="auto" w:fill="FFFFFF" w:themeFill="background1"/>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lastRenderedPageBreak/>
              <w:t xml:space="preserve"> содействия, </w:t>
            </w:r>
          </w:p>
          <w:p w:rsidR="00B46C90" w:rsidRPr="00ED3688" w:rsidRDefault="00B46C90" w:rsidP="00032ADA">
            <w:pPr>
              <w:pStyle w:val="ConsPlusNormal"/>
              <w:numPr>
                <w:ilvl w:val="0"/>
                <w:numId w:val="38"/>
              </w:numPr>
              <w:shd w:val="clear" w:color="auto" w:fill="FFFFFF" w:themeFill="background1"/>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сопереживания.</w:t>
            </w:r>
          </w:p>
        </w:tc>
      </w:tr>
      <w:tr w:rsidR="00B511C3" w:rsidRPr="00ED3688" w:rsidTr="00CC68EA">
        <w:tc>
          <w:tcPr>
            <w:tcW w:w="9854" w:type="dxa"/>
            <w:gridSpan w:val="3"/>
          </w:tcPr>
          <w:p w:rsidR="00B511C3" w:rsidRPr="00ED3688" w:rsidRDefault="00B511C3" w:rsidP="00FC4AFE">
            <w:pPr>
              <w:pStyle w:val="ConsPlusNormal"/>
              <w:shd w:val="clear" w:color="auto" w:fill="FFFFFF" w:themeFill="background1"/>
              <w:ind w:firstLine="540"/>
              <w:jc w:val="both"/>
              <w:rPr>
                <w:b/>
                <w:i/>
              </w:rPr>
            </w:pPr>
            <w:r w:rsidRPr="00ED3688">
              <w:rPr>
                <w:rFonts w:ascii="Times New Roman" w:hAnsi="Times New Roman" w:cs="Times New Roman"/>
                <w:b/>
                <w:sz w:val="24"/>
              </w:rPr>
              <w:lastRenderedPageBreak/>
              <w:t>п.</w:t>
            </w:r>
            <w:r w:rsidRPr="00ED3688">
              <w:rPr>
                <w:rFonts w:ascii="Times New Roman" w:hAnsi="Times New Roman" w:cs="Times New Roman"/>
                <w:b/>
              </w:rPr>
              <w:t>24.14</w:t>
            </w:r>
            <w:r w:rsidRPr="00ED3688">
              <w:rPr>
                <w:rFonts w:ascii="Times New Roman" w:hAnsi="Times New Roman" w:cs="Times New Roman"/>
                <w:b/>
                <w:i/>
                <w:sz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r>
      <w:tr w:rsidR="00B511C3" w:rsidRPr="00ED3688" w:rsidTr="00CC68EA">
        <w:tc>
          <w:tcPr>
            <w:tcW w:w="3369" w:type="dxa"/>
            <w:tcBorders>
              <w:right w:val="single" w:sz="4" w:space="0" w:color="7F7F7F" w:themeColor="text1" w:themeTint="80"/>
            </w:tcBorders>
          </w:tcPr>
          <w:p w:rsidR="00B511C3" w:rsidRPr="00ED3688" w:rsidRDefault="00B511C3" w:rsidP="00FC4AFE">
            <w:pPr>
              <w:pStyle w:val="ConsPlusNormal"/>
              <w:shd w:val="clear" w:color="auto" w:fill="FFFFFF" w:themeFill="background1"/>
              <w:ind w:firstLine="540"/>
              <w:jc w:val="both"/>
              <w:rPr>
                <w:rFonts w:ascii="Times New Roman" w:hAnsi="Times New Roman" w:cs="Times New Roman"/>
                <w:sz w:val="24"/>
                <w:szCs w:val="24"/>
              </w:rPr>
            </w:pPr>
            <w:r w:rsidRPr="00ED3688">
              <w:rPr>
                <w:rFonts w:ascii="Times New Roman" w:hAnsi="Times New Roman" w:cs="Times New Roman"/>
                <w:b/>
                <w:sz w:val="24"/>
              </w:rPr>
              <w:t>п.</w:t>
            </w:r>
            <w:r w:rsidRPr="00ED3688">
              <w:rPr>
                <w:rFonts w:ascii="Times New Roman" w:hAnsi="Times New Roman" w:cs="Times New Roman"/>
                <w:b/>
                <w:sz w:val="24"/>
                <w:szCs w:val="24"/>
              </w:rPr>
              <w:t>24.15.</w:t>
            </w:r>
            <w:r w:rsidRPr="00ED3688">
              <w:rPr>
                <w:rFonts w:ascii="Times New Roman" w:hAnsi="Times New Roman" w:cs="Times New Roman"/>
                <w:sz w:val="24"/>
                <w:szCs w:val="24"/>
              </w:rPr>
              <w:t xml:space="preserve"> Образовательная деятельность, осуществляемая во время прогулки, включает:</w:t>
            </w:r>
          </w:p>
          <w:p w:rsidR="00B511C3" w:rsidRPr="00ED3688" w:rsidRDefault="00B511C3" w:rsidP="00FC4AFE">
            <w:pPr>
              <w:pStyle w:val="ConsPlusNormal"/>
              <w:shd w:val="clear" w:color="auto" w:fill="FFFFFF" w:themeFill="background1"/>
              <w:ind w:firstLine="540"/>
              <w:jc w:val="both"/>
              <w:rPr>
                <w:rFonts w:ascii="Times New Roman" w:hAnsi="Times New Roman" w:cs="Times New Roman"/>
                <w:b/>
                <w:sz w:val="24"/>
                <w:szCs w:val="24"/>
              </w:rPr>
            </w:pPr>
          </w:p>
        </w:tc>
        <w:tc>
          <w:tcPr>
            <w:tcW w:w="6485" w:type="dxa"/>
            <w:gridSpan w:val="2"/>
            <w:tcBorders>
              <w:left w:val="single" w:sz="4" w:space="0" w:color="7F7F7F" w:themeColor="text1" w:themeTint="80"/>
            </w:tcBorders>
            <w:shd w:val="clear" w:color="auto" w:fill="FFFFFF" w:themeFill="background1"/>
          </w:tcPr>
          <w:p w:rsidR="00B511C3" w:rsidRPr="00ED3688" w:rsidRDefault="00B511C3" w:rsidP="00032ADA">
            <w:pPr>
              <w:pStyle w:val="ConsPlusNormal"/>
              <w:numPr>
                <w:ilvl w:val="0"/>
                <w:numId w:val="31"/>
              </w:numPr>
              <w:shd w:val="clear" w:color="auto" w:fill="FFFFFF" w:themeFill="background1"/>
              <w:ind w:left="87" w:firstLine="0"/>
              <w:jc w:val="both"/>
              <w:rPr>
                <w:rFonts w:ascii="Times New Roman" w:hAnsi="Times New Roman" w:cs="Times New Roman"/>
                <w:sz w:val="24"/>
                <w:szCs w:val="24"/>
              </w:rPr>
            </w:pPr>
            <w:r w:rsidRPr="00ED3688">
              <w:rPr>
                <w:rFonts w:ascii="Times New Roman" w:hAnsi="Times New Roman" w:cs="Times New Roman"/>
                <w:i/>
                <w:sz w:val="24"/>
                <w:szCs w:val="24"/>
              </w:rPr>
              <w:t>наблюдения за объектами</w:t>
            </w:r>
            <w:r w:rsidRPr="00ED3688">
              <w:rPr>
                <w:rFonts w:ascii="Times New Roman" w:hAnsi="Times New Roman" w:cs="Times New Roman"/>
                <w:sz w:val="24"/>
                <w:szCs w:val="24"/>
              </w:rPr>
              <w:t xml:space="preserve"> и явлениями природы, направленные на установление разнообразных связей и зависимостей в природе, воспитание отношения к ней;</w:t>
            </w:r>
          </w:p>
          <w:p w:rsidR="00B511C3" w:rsidRPr="00ED3688" w:rsidRDefault="00B511C3" w:rsidP="00032ADA">
            <w:pPr>
              <w:pStyle w:val="ConsPlusNormal"/>
              <w:numPr>
                <w:ilvl w:val="0"/>
                <w:numId w:val="31"/>
              </w:numPr>
              <w:shd w:val="clear" w:color="auto" w:fill="FFFFFF" w:themeFill="background1"/>
              <w:ind w:left="87" w:firstLine="0"/>
              <w:jc w:val="both"/>
              <w:rPr>
                <w:rFonts w:ascii="Times New Roman" w:hAnsi="Times New Roman" w:cs="Times New Roman"/>
                <w:sz w:val="24"/>
                <w:szCs w:val="24"/>
              </w:rPr>
            </w:pPr>
            <w:r w:rsidRPr="00ED3688">
              <w:rPr>
                <w:rFonts w:ascii="Times New Roman" w:hAnsi="Times New Roman" w:cs="Times New Roman"/>
                <w:i/>
                <w:sz w:val="24"/>
                <w:szCs w:val="24"/>
              </w:rPr>
              <w:t>подвижные игры и спортивные упражнения</w:t>
            </w:r>
            <w:r w:rsidRPr="00ED3688">
              <w:rPr>
                <w:rFonts w:ascii="Times New Roman" w:hAnsi="Times New Roman" w:cs="Times New Roman"/>
                <w:sz w:val="24"/>
                <w:szCs w:val="24"/>
              </w:rPr>
              <w:t>, направленные на оптимизацию режима двигательной активности и укрепление здоровья детей;</w:t>
            </w:r>
          </w:p>
          <w:p w:rsidR="00B511C3" w:rsidRPr="00ED3688" w:rsidRDefault="00B511C3" w:rsidP="00032ADA">
            <w:pPr>
              <w:pStyle w:val="ConsPlusNormal"/>
              <w:numPr>
                <w:ilvl w:val="0"/>
                <w:numId w:val="31"/>
              </w:numPr>
              <w:shd w:val="clear" w:color="auto" w:fill="FFFFFF" w:themeFill="background1"/>
              <w:ind w:left="87" w:firstLine="0"/>
              <w:jc w:val="both"/>
              <w:rPr>
                <w:rFonts w:ascii="Times New Roman" w:hAnsi="Times New Roman" w:cs="Times New Roman"/>
                <w:sz w:val="24"/>
                <w:szCs w:val="24"/>
              </w:rPr>
            </w:pPr>
            <w:r w:rsidRPr="00ED3688">
              <w:rPr>
                <w:rFonts w:ascii="Times New Roman" w:hAnsi="Times New Roman" w:cs="Times New Roman"/>
                <w:i/>
                <w:sz w:val="24"/>
                <w:szCs w:val="24"/>
              </w:rPr>
              <w:t>экспериментирование с объектами неживой природы</w:t>
            </w:r>
            <w:r w:rsidRPr="00ED3688">
              <w:rPr>
                <w:rFonts w:ascii="Times New Roman" w:hAnsi="Times New Roman" w:cs="Times New Roman"/>
                <w:sz w:val="24"/>
                <w:szCs w:val="24"/>
              </w:rPr>
              <w:t>;</w:t>
            </w:r>
          </w:p>
          <w:p w:rsidR="00B511C3" w:rsidRPr="00ED3688" w:rsidRDefault="00B511C3" w:rsidP="00032ADA">
            <w:pPr>
              <w:pStyle w:val="ConsPlusNormal"/>
              <w:numPr>
                <w:ilvl w:val="0"/>
                <w:numId w:val="31"/>
              </w:numPr>
              <w:shd w:val="clear" w:color="auto" w:fill="FFFFFF" w:themeFill="background1"/>
              <w:ind w:left="87" w:firstLine="0"/>
              <w:jc w:val="both"/>
              <w:rPr>
                <w:rFonts w:ascii="Times New Roman" w:hAnsi="Times New Roman" w:cs="Times New Roman"/>
                <w:sz w:val="24"/>
                <w:szCs w:val="24"/>
              </w:rPr>
            </w:pPr>
            <w:r w:rsidRPr="00ED3688">
              <w:rPr>
                <w:rFonts w:ascii="Times New Roman" w:hAnsi="Times New Roman" w:cs="Times New Roman"/>
                <w:i/>
                <w:sz w:val="24"/>
                <w:szCs w:val="24"/>
              </w:rPr>
              <w:t>сюжетно-ролевые и конструктивные игры</w:t>
            </w:r>
            <w:r w:rsidRPr="00ED3688">
              <w:rPr>
                <w:rFonts w:ascii="Times New Roman" w:hAnsi="Times New Roman" w:cs="Times New Roman"/>
                <w:sz w:val="24"/>
                <w:szCs w:val="24"/>
              </w:rPr>
              <w:t xml:space="preserve"> (с песком, со снегом, с природным материалом);</w:t>
            </w:r>
          </w:p>
          <w:p w:rsidR="00B511C3" w:rsidRPr="00ED3688" w:rsidRDefault="00B511C3" w:rsidP="00032ADA">
            <w:pPr>
              <w:pStyle w:val="ConsPlusNormal"/>
              <w:numPr>
                <w:ilvl w:val="0"/>
                <w:numId w:val="31"/>
              </w:numPr>
              <w:shd w:val="clear" w:color="auto" w:fill="FFFFFF" w:themeFill="background1"/>
              <w:ind w:left="87" w:firstLine="0"/>
              <w:jc w:val="both"/>
              <w:rPr>
                <w:rFonts w:ascii="Times New Roman" w:hAnsi="Times New Roman" w:cs="Times New Roman"/>
                <w:sz w:val="24"/>
                <w:szCs w:val="24"/>
              </w:rPr>
            </w:pPr>
            <w:r w:rsidRPr="00ED3688">
              <w:rPr>
                <w:rFonts w:ascii="Times New Roman" w:hAnsi="Times New Roman" w:cs="Times New Roman"/>
                <w:i/>
                <w:sz w:val="24"/>
                <w:szCs w:val="24"/>
              </w:rPr>
              <w:t>элементарную трудовую деятельность</w:t>
            </w:r>
            <w:r w:rsidRPr="00ED3688">
              <w:rPr>
                <w:rFonts w:ascii="Times New Roman" w:hAnsi="Times New Roman" w:cs="Times New Roman"/>
                <w:sz w:val="24"/>
                <w:szCs w:val="24"/>
              </w:rPr>
              <w:t xml:space="preserve"> детей на участке ДОО;</w:t>
            </w:r>
          </w:p>
          <w:p w:rsidR="00B511C3" w:rsidRPr="00ED3688" w:rsidRDefault="00B511C3" w:rsidP="00032ADA">
            <w:pPr>
              <w:pStyle w:val="ConsPlusNormal"/>
              <w:numPr>
                <w:ilvl w:val="0"/>
                <w:numId w:val="31"/>
              </w:numPr>
              <w:shd w:val="clear" w:color="auto" w:fill="FFFFFF" w:themeFill="background1"/>
              <w:ind w:left="87" w:firstLine="0"/>
              <w:jc w:val="both"/>
              <w:rPr>
                <w:rFonts w:ascii="Times New Roman" w:hAnsi="Times New Roman" w:cs="Times New Roman"/>
                <w:sz w:val="24"/>
                <w:szCs w:val="24"/>
              </w:rPr>
            </w:pPr>
            <w:r w:rsidRPr="00ED3688">
              <w:rPr>
                <w:rFonts w:ascii="Times New Roman" w:hAnsi="Times New Roman" w:cs="Times New Roman"/>
                <w:i/>
                <w:sz w:val="24"/>
                <w:szCs w:val="24"/>
              </w:rPr>
              <w:t>свободное общение педагога с детьми</w:t>
            </w:r>
            <w:r w:rsidRPr="00ED3688">
              <w:rPr>
                <w:rFonts w:ascii="Times New Roman" w:hAnsi="Times New Roman" w:cs="Times New Roman"/>
                <w:sz w:val="24"/>
                <w:szCs w:val="24"/>
              </w:rPr>
              <w:t>, индивидуальную работу;</w:t>
            </w:r>
          </w:p>
          <w:p w:rsidR="00B511C3" w:rsidRPr="00ED3688" w:rsidRDefault="00B511C3" w:rsidP="00032ADA">
            <w:pPr>
              <w:pStyle w:val="ConsPlusNormal"/>
              <w:numPr>
                <w:ilvl w:val="0"/>
                <w:numId w:val="31"/>
              </w:numPr>
              <w:shd w:val="clear" w:color="auto" w:fill="FFFFFF" w:themeFill="background1"/>
              <w:ind w:left="87" w:firstLine="0"/>
              <w:jc w:val="both"/>
              <w:rPr>
                <w:rFonts w:ascii="Times New Roman" w:hAnsi="Times New Roman" w:cs="Times New Roman"/>
                <w:i/>
                <w:sz w:val="24"/>
                <w:szCs w:val="24"/>
              </w:rPr>
            </w:pPr>
            <w:r w:rsidRPr="00ED3688">
              <w:rPr>
                <w:rFonts w:ascii="Times New Roman" w:hAnsi="Times New Roman" w:cs="Times New Roman"/>
                <w:i/>
                <w:sz w:val="24"/>
                <w:szCs w:val="24"/>
              </w:rPr>
              <w:t>проведение спортивных праздников (при необходимости).</w:t>
            </w:r>
          </w:p>
        </w:tc>
      </w:tr>
      <w:tr w:rsidR="00B511C3" w:rsidRPr="00ED3688" w:rsidTr="00CC68EA">
        <w:tc>
          <w:tcPr>
            <w:tcW w:w="3369" w:type="dxa"/>
            <w:tcBorders>
              <w:right w:val="single" w:sz="4" w:space="0" w:color="7F7F7F" w:themeColor="text1" w:themeTint="80"/>
            </w:tcBorders>
          </w:tcPr>
          <w:p w:rsidR="00B511C3" w:rsidRPr="00ED3688" w:rsidRDefault="00B511C3" w:rsidP="00D25C59">
            <w:pPr>
              <w:pStyle w:val="ConsPlusNormal"/>
              <w:shd w:val="clear" w:color="auto" w:fill="FFFFFF" w:themeFill="background1"/>
              <w:jc w:val="both"/>
              <w:rPr>
                <w:rFonts w:ascii="Times New Roman" w:hAnsi="Times New Roman" w:cs="Times New Roman"/>
                <w:sz w:val="24"/>
                <w:szCs w:val="24"/>
              </w:rPr>
            </w:pPr>
            <w:r w:rsidRPr="00ED3688">
              <w:rPr>
                <w:rFonts w:ascii="Times New Roman" w:hAnsi="Times New Roman" w:cs="Times New Roman"/>
                <w:b/>
                <w:sz w:val="24"/>
                <w:szCs w:val="24"/>
              </w:rPr>
              <w:t>п.24.16.</w:t>
            </w:r>
            <w:r w:rsidRPr="00ED3688">
              <w:rPr>
                <w:rFonts w:ascii="Times New Roman" w:hAnsi="Times New Roman" w:cs="Times New Roman"/>
                <w:i/>
                <w:sz w:val="24"/>
                <w:szCs w:val="24"/>
                <w:shd w:val="clear" w:color="auto" w:fill="FFFFFF" w:themeFill="background1"/>
              </w:rPr>
              <w:t>Образовательная деятельность, осуществляемая во вторую половину дня</w:t>
            </w:r>
            <w:r w:rsidRPr="00ED3688">
              <w:rPr>
                <w:rFonts w:ascii="Times New Roman" w:hAnsi="Times New Roman" w:cs="Times New Roman"/>
                <w:sz w:val="24"/>
                <w:szCs w:val="24"/>
                <w:shd w:val="clear" w:color="auto" w:fill="FFFFFF" w:themeFill="background1"/>
              </w:rPr>
              <w:t xml:space="preserve">, </w:t>
            </w:r>
            <w:r w:rsidRPr="00ED3688">
              <w:rPr>
                <w:rFonts w:ascii="Times New Roman" w:hAnsi="Times New Roman" w:cs="Times New Roman"/>
                <w:sz w:val="24"/>
                <w:szCs w:val="24"/>
              </w:rPr>
              <w:t>может включать:</w:t>
            </w:r>
          </w:p>
          <w:p w:rsidR="00B511C3" w:rsidRPr="00ED3688" w:rsidRDefault="00B511C3" w:rsidP="00FC4AFE">
            <w:pPr>
              <w:pStyle w:val="ConsPlusNormal"/>
              <w:shd w:val="clear" w:color="auto" w:fill="FFFFFF" w:themeFill="background1"/>
              <w:ind w:firstLine="540"/>
              <w:jc w:val="both"/>
              <w:rPr>
                <w:rFonts w:ascii="Times New Roman" w:hAnsi="Times New Roman" w:cs="Times New Roman"/>
                <w:b/>
                <w:sz w:val="24"/>
                <w:szCs w:val="24"/>
              </w:rPr>
            </w:pPr>
          </w:p>
        </w:tc>
        <w:tc>
          <w:tcPr>
            <w:tcW w:w="6485" w:type="dxa"/>
            <w:gridSpan w:val="2"/>
            <w:tcBorders>
              <w:left w:val="single" w:sz="4" w:space="0" w:color="7F7F7F" w:themeColor="text1" w:themeTint="80"/>
            </w:tcBorders>
            <w:shd w:val="clear" w:color="auto" w:fill="FFFFFF" w:themeFill="background1"/>
          </w:tcPr>
          <w:p w:rsidR="00B511C3" w:rsidRPr="00ED3688" w:rsidRDefault="00B511C3" w:rsidP="00032ADA">
            <w:pPr>
              <w:pStyle w:val="ConsPlusNormal"/>
              <w:numPr>
                <w:ilvl w:val="0"/>
                <w:numId w:val="32"/>
              </w:numPr>
              <w:shd w:val="clear" w:color="auto" w:fill="FFFFFF" w:themeFill="background1"/>
              <w:ind w:left="87" w:firstLine="0"/>
              <w:jc w:val="both"/>
              <w:rPr>
                <w:rFonts w:ascii="Times New Roman" w:hAnsi="Times New Roman" w:cs="Times New Roman"/>
                <w:sz w:val="24"/>
                <w:szCs w:val="24"/>
              </w:rPr>
            </w:pPr>
            <w:r w:rsidRPr="00ED3688">
              <w:rPr>
                <w:rFonts w:ascii="Times New Roman" w:hAnsi="Times New Roman" w:cs="Times New Roman"/>
                <w:i/>
                <w:sz w:val="24"/>
                <w:szCs w:val="24"/>
              </w:rPr>
              <w:t>элементарную трудовую деятельность детей</w:t>
            </w:r>
            <w:r w:rsidRPr="00ED3688">
              <w:rPr>
                <w:rFonts w:ascii="Times New Roman" w:hAnsi="Times New Roman" w:cs="Times New Roman"/>
                <w:sz w:val="24"/>
                <w:szCs w:val="24"/>
              </w:rPr>
              <w:t xml:space="preserve"> (уборка групповой комнаты; ремонт книг, настольно-печатных игр; стирка кукольного белья; изготовление игрушек-самоделок для игр малышей);</w:t>
            </w:r>
          </w:p>
          <w:p w:rsidR="00B511C3" w:rsidRPr="00ED3688" w:rsidRDefault="00B511C3" w:rsidP="00032ADA">
            <w:pPr>
              <w:pStyle w:val="ConsPlusNormal"/>
              <w:numPr>
                <w:ilvl w:val="0"/>
                <w:numId w:val="32"/>
              </w:numPr>
              <w:shd w:val="clear" w:color="auto" w:fill="FFFFFF" w:themeFill="background1"/>
              <w:ind w:left="87" w:firstLine="0"/>
              <w:jc w:val="both"/>
              <w:rPr>
                <w:rFonts w:ascii="Times New Roman" w:hAnsi="Times New Roman" w:cs="Times New Roman"/>
                <w:sz w:val="24"/>
                <w:szCs w:val="24"/>
              </w:rPr>
            </w:pPr>
            <w:r w:rsidRPr="00ED3688">
              <w:rPr>
                <w:rFonts w:ascii="Times New Roman" w:hAnsi="Times New Roman" w:cs="Times New Roman"/>
                <w:i/>
                <w:sz w:val="24"/>
                <w:szCs w:val="24"/>
              </w:rPr>
              <w:t>проведение зрелищных мероприятий, развлечений</w:t>
            </w:r>
            <w:r w:rsidRPr="00ED3688">
              <w:rPr>
                <w:rFonts w:ascii="Times New Roman" w:hAnsi="Times New Roman" w:cs="Times New Roman"/>
                <w:sz w:val="24"/>
                <w:szCs w:val="24"/>
              </w:rPr>
              <w:t>, праздников (кукольный, настольный, теневой театры, игры-драматизации; концерты; спортивные, музыкальные и литературные досуги и другое);</w:t>
            </w:r>
          </w:p>
          <w:p w:rsidR="00B511C3" w:rsidRPr="00ED3688" w:rsidRDefault="00B511C3" w:rsidP="00032ADA">
            <w:pPr>
              <w:pStyle w:val="ConsPlusNormal"/>
              <w:numPr>
                <w:ilvl w:val="0"/>
                <w:numId w:val="32"/>
              </w:numPr>
              <w:shd w:val="clear" w:color="auto" w:fill="FFFFFF" w:themeFill="background1"/>
              <w:ind w:left="87" w:firstLine="0"/>
              <w:jc w:val="both"/>
              <w:rPr>
                <w:rFonts w:ascii="Times New Roman" w:hAnsi="Times New Roman" w:cs="Times New Roman"/>
                <w:sz w:val="24"/>
                <w:szCs w:val="24"/>
              </w:rPr>
            </w:pPr>
            <w:r w:rsidRPr="00ED3688">
              <w:rPr>
                <w:rFonts w:ascii="Times New Roman" w:hAnsi="Times New Roman" w:cs="Times New Roman"/>
                <w:i/>
                <w:sz w:val="24"/>
                <w:szCs w:val="24"/>
              </w:rPr>
              <w:t xml:space="preserve">игровые ситуации, </w:t>
            </w:r>
            <w:r w:rsidRPr="00ED3688">
              <w:rPr>
                <w:rFonts w:ascii="Times New Roman" w:hAnsi="Times New Roman" w:cs="Times New Roman"/>
                <w:sz w:val="24"/>
                <w:szCs w:val="24"/>
              </w:rPr>
              <w:t>индивидуальные игры и игры небольшими подгруппами (сюжетно-ролевые, режиссерские, дидактические, подвижные, музыкальные и другие);</w:t>
            </w:r>
          </w:p>
          <w:p w:rsidR="00B511C3" w:rsidRPr="00ED3688" w:rsidRDefault="00B511C3" w:rsidP="00032ADA">
            <w:pPr>
              <w:pStyle w:val="ConsPlusNormal"/>
              <w:numPr>
                <w:ilvl w:val="0"/>
                <w:numId w:val="32"/>
              </w:numPr>
              <w:shd w:val="clear" w:color="auto" w:fill="FFFFFF" w:themeFill="background1"/>
              <w:ind w:left="87" w:firstLine="0"/>
              <w:jc w:val="both"/>
              <w:rPr>
                <w:rFonts w:ascii="Times New Roman" w:hAnsi="Times New Roman" w:cs="Times New Roman"/>
                <w:sz w:val="24"/>
                <w:szCs w:val="24"/>
              </w:rPr>
            </w:pPr>
            <w:r w:rsidRPr="00ED3688">
              <w:rPr>
                <w:rFonts w:ascii="Times New Roman" w:hAnsi="Times New Roman" w:cs="Times New Roman"/>
                <w:i/>
                <w:sz w:val="24"/>
                <w:szCs w:val="24"/>
              </w:rPr>
              <w:t>опыты и эксперименты,</w:t>
            </w:r>
            <w:r w:rsidRPr="00ED3688">
              <w:rPr>
                <w:rFonts w:ascii="Times New Roman" w:hAnsi="Times New Roman" w:cs="Times New Roman"/>
                <w:sz w:val="24"/>
                <w:szCs w:val="24"/>
              </w:rPr>
              <w:t xml:space="preserve"> практико-ориентированные проекты, коллекционирование и другое;</w:t>
            </w:r>
          </w:p>
          <w:p w:rsidR="00B511C3" w:rsidRPr="00ED3688" w:rsidRDefault="00B511C3" w:rsidP="00032ADA">
            <w:pPr>
              <w:pStyle w:val="ConsPlusNormal"/>
              <w:numPr>
                <w:ilvl w:val="0"/>
                <w:numId w:val="32"/>
              </w:numPr>
              <w:shd w:val="clear" w:color="auto" w:fill="FFFFFF" w:themeFill="background1"/>
              <w:ind w:left="87" w:firstLine="0"/>
              <w:jc w:val="both"/>
              <w:rPr>
                <w:rFonts w:ascii="Times New Roman" w:hAnsi="Times New Roman" w:cs="Times New Roman"/>
                <w:sz w:val="24"/>
                <w:szCs w:val="24"/>
              </w:rPr>
            </w:pPr>
            <w:r w:rsidRPr="00ED3688">
              <w:rPr>
                <w:rFonts w:ascii="Times New Roman" w:hAnsi="Times New Roman" w:cs="Times New Roman"/>
                <w:i/>
                <w:sz w:val="24"/>
                <w:szCs w:val="24"/>
              </w:rPr>
              <w:t>чтение художественной литературы</w:t>
            </w:r>
            <w:r w:rsidRPr="00ED3688">
              <w:rPr>
                <w:rFonts w:ascii="Times New Roman" w:hAnsi="Times New Roman" w:cs="Times New Roman"/>
                <w:sz w:val="24"/>
                <w:szCs w:val="24"/>
              </w:rPr>
              <w:t>, прослушивание аудиозаписей лучших образов чтения, рассматривание иллюстраций, просмотр мультфильмов и так далее;</w:t>
            </w:r>
          </w:p>
          <w:p w:rsidR="00B511C3" w:rsidRPr="00ED3688" w:rsidRDefault="00B511C3" w:rsidP="00032ADA">
            <w:pPr>
              <w:pStyle w:val="ConsPlusNormal"/>
              <w:numPr>
                <w:ilvl w:val="0"/>
                <w:numId w:val="32"/>
              </w:numPr>
              <w:shd w:val="clear" w:color="auto" w:fill="FFFFFF" w:themeFill="background1"/>
              <w:ind w:left="87" w:firstLine="0"/>
              <w:jc w:val="both"/>
              <w:rPr>
                <w:rFonts w:ascii="Times New Roman" w:hAnsi="Times New Roman" w:cs="Times New Roman"/>
                <w:sz w:val="24"/>
                <w:szCs w:val="24"/>
              </w:rPr>
            </w:pPr>
            <w:r w:rsidRPr="00ED3688">
              <w:rPr>
                <w:rFonts w:ascii="Times New Roman" w:hAnsi="Times New Roman" w:cs="Times New Roman"/>
                <w:i/>
                <w:sz w:val="24"/>
                <w:szCs w:val="24"/>
              </w:rPr>
              <w:t>слушание и исполнение музыкальных произведений</w:t>
            </w:r>
            <w:r w:rsidRPr="00ED3688">
              <w:rPr>
                <w:rFonts w:ascii="Times New Roman" w:hAnsi="Times New Roman" w:cs="Times New Roman"/>
                <w:sz w:val="24"/>
                <w:szCs w:val="24"/>
              </w:rPr>
              <w:t>, музыкально-ритмические движения, музыкальные игры и импровизации;</w:t>
            </w:r>
          </w:p>
          <w:p w:rsidR="00B511C3" w:rsidRPr="00ED3688" w:rsidRDefault="00B511C3" w:rsidP="00032ADA">
            <w:pPr>
              <w:pStyle w:val="ConsPlusNormal"/>
              <w:numPr>
                <w:ilvl w:val="0"/>
                <w:numId w:val="32"/>
              </w:numPr>
              <w:shd w:val="clear" w:color="auto" w:fill="FFFFFF" w:themeFill="background1"/>
              <w:ind w:left="87" w:firstLine="0"/>
              <w:jc w:val="both"/>
              <w:rPr>
                <w:rFonts w:ascii="Times New Roman" w:hAnsi="Times New Roman" w:cs="Times New Roman"/>
                <w:sz w:val="24"/>
                <w:szCs w:val="24"/>
              </w:rPr>
            </w:pPr>
            <w:r w:rsidRPr="00ED3688">
              <w:rPr>
                <w:rFonts w:ascii="Times New Roman" w:hAnsi="Times New Roman" w:cs="Times New Roman"/>
                <w:i/>
                <w:sz w:val="24"/>
                <w:szCs w:val="24"/>
              </w:rPr>
              <w:t>организация и (или) посещение выставок детского творчества</w:t>
            </w:r>
            <w:r w:rsidRPr="00ED3688">
              <w:rPr>
                <w:rFonts w:ascii="Times New Roman" w:hAnsi="Times New Roman" w:cs="Times New Roman"/>
                <w:sz w:val="24"/>
                <w:szCs w:val="24"/>
              </w:rPr>
              <w:t>, изобразительного искусства, мастерских; просмотр репродукций картин классиков и современных художников и другого;</w:t>
            </w:r>
          </w:p>
          <w:p w:rsidR="00B511C3" w:rsidRPr="00ED3688" w:rsidRDefault="00B511C3" w:rsidP="00032ADA">
            <w:pPr>
              <w:pStyle w:val="ConsPlusNormal"/>
              <w:numPr>
                <w:ilvl w:val="0"/>
                <w:numId w:val="32"/>
              </w:numPr>
              <w:shd w:val="clear" w:color="auto" w:fill="FFFFFF" w:themeFill="background1"/>
              <w:ind w:left="87" w:firstLine="0"/>
              <w:jc w:val="both"/>
              <w:rPr>
                <w:rFonts w:ascii="Times New Roman" w:hAnsi="Times New Roman" w:cs="Times New Roman"/>
                <w:sz w:val="24"/>
                <w:szCs w:val="24"/>
              </w:rPr>
            </w:pPr>
            <w:r w:rsidRPr="00ED3688">
              <w:rPr>
                <w:rFonts w:ascii="Times New Roman" w:hAnsi="Times New Roman" w:cs="Times New Roman"/>
                <w:i/>
                <w:sz w:val="24"/>
                <w:szCs w:val="24"/>
              </w:rPr>
              <w:t>индивидуальную работу</w:t>
            </w:r>
            <w:r w:rsidRPr="00ED3688">
              <w:rPr>
                <w:rFonts w:ascii="Times New Roman" w:hAnsi="Times New Roman" w:cs="Times New Roman"/>
                <w:sz w:val="24"/>
                <w:szCs w:val="24"/>
              </w:rPr>
              <w:t xml:space="preserve"> по всем видам деятельности и образовательным областям;</w:t>
            </w:r>
          </w:p>
          <w:p w:rsidR="00B511C3" w:rsidRPr="00ED3688" w:rsidRDefault="00B511C3" w:rsidP="00032ADA">
            <w:pPr>
              <w:pStyle w:val="ConsPlusNormal"/>
              <w:numPr>
                <w:ilvl w:val="0"/>
                <w:numId w:val="32"/>
              </w:numPr>
              <w:shd w:val="clear" w:color="auto" w:fill="FFFFFF" w:themeFill="background1"/>
              <w:ind w:left="87" w:firstLine="0"/>
              <w:jc w:val="both"/>
              <w:rPr>
                <w:rFonts w:ascii="Times New Roman" w:hAnsi="Times New Roman" w:cs="Times New Roman"/>
                <w:sz w:val="24"/>
                <w:szCs w:val="24"/>
              </w:rPr>
            </w:pPr>
            <w:r w:rsidRPr="00ED3688">
              <w:rPr>
                <w:rFonts w:ascii="Times New Roman" w:hAnsi="Times New Roman" w:cs="Times New Roman"/>
                <w:i/>
                <w:sz w:val="24"/>
                <w:szCs w:val="24"/>
              </w:rPr>
              <w:t>работу с родителями</w:t>
            </w:r>
            <w:r w:rsidRPr="00ED3688">
              <w:rPr>
                <w:rFonts w:ascii="Times New Roman" w:hAnsi="Times New Roman" w:cs="Times New Roman"/>
                <w:sz w:val="24"/>
                <w:szCs w:val="24"/>
              </w:rPr>
              <w:t xml:space="preserve"> (законными представителями).</w:t>
            </w:r>
          </w:p>
        </w:tc>
      </w:tr>
      <w:tr w:rsidR="00B511C3" w:rsidRPr="00ED3688" w:rsidTr="00CC68EA">
        <w:tc>
          <w:tcPr>
            <w:tcW w:w="3369" w:type="dxa"/>
            <w:tcBorders>
              <w:right w:val="single" w:sz="4" w:space="0" w:color="7F7F7F" w:themeColor="text1" w:themeTint="80"/>
            </w:tcBorders>
          </w:tcPr>
          <w:p w:rsidR="00B511C3" w:rsidRPr="00ED3688" w:rsidRDefault="00B511C3" w:rsidP="00FC4AFE">
            <w:pPr>
              <w:pStyle w:val="ConsPlusNormal"/>
              <w:shd w:val="clear" w:color="auto" w:fill="FFFFFF" w:themeFill="background1"/>
              <w:ind w:firstLine="540"/>
              <w:jc w:val="both"/>
              <w:rPr>
                <w:rFonts w:ascii="Times New Roman" w:hAnsi="Times New Roman" w:cs="Times New Roman"/>
                <w:b/>
                <w:sz w:val="24"/>
              </w:rPr>
            </w:pPr>
            <w:r w:rsidRPr="00ED3688">
              <w:rPr>
                <w:rFonts w:ascii="Times New Roman" w:hAnsi="Times New Roman" w:cs="Times New Roman"/>
                <w:sz w:val="24"/>
                <w:szCs w:val="24"/>
              </w:rPr>
              <w:t xml:space="preserve">Для организации самостоятельной </w:t>
            </w:r>
            <w:r w:rsidRPr="00ED3688">
              <w:rPr>
                <w:rFonts w:ascii="Times New Roman" w:hAnsi="Times New Roman" w:cs="Times New Roman"/>
                <w:sz w:val="24"/>
                <w:szCs w:val="24"/>
              </w:rPr>
              <w:lastRenderedPageBreak/>
              <w:t xml:space="preserve">деятельности детей в группе создаются различные </w:t>
            </w:r>
            <w:r w:rsidRPr="00ED3688">
              <w:rPr>
                <w:rFonts w:ascii="Times New Roman" w:hAnsi="Times New Roman" w:cs="Times New Roman"/>
                <w:b/>
                <w:i/>
                <w:sz w:val="24"/>
                <w:szCs w:val="24"/>
                <w:shd w:val="clear" w:color="auto" w:fill="FFFFFF" w:themeFill="background1"/>
              </w:rPr>
              <w:t>центры активности</w:t>
            </w:r>
          </w:p>
        </w:tc>
        <w:tc>
          <w:tcPr>
            <w:tcW w:w="6485" w:type="dxa"/>
            <w:gridSpan w:val="2"/>
            <w:tcBorders>
              <w:left w:val="single" w:sz="4" w:space="0" w:color="7F7F7F" w:themeColor="text1" w:themeTint="80"/>
            </w:tcBorders>
            <w:shd w:val="clear" w:color="auto" w:fill="FFFFFF" w:themeFill="background1"/>
          </w:tcPr>
          <w:p w:rsidR="00B511C3" w:rsidRPr="00ED3688" w:rsidRDefault="00B511C3" w:rsidP="00032ADA">
            <w:pPr>
              <w:pStyle w:val="ConsPlusNormal"/>
              <w:numPr>
                <w:ilvl w:val="0"/>
                <w:numId w:val="33"/>
              </w:numPr>
              <w:shd w:val="clear" w:color="auto" w:fill="FFFFFF" w:themeFill="background1"/>
              <w:ind w:left="33" w:firstLine="0"/>
              <w:jc w:val="both"/>
              <w:rPr>
                <w:rFonts w:ascii="Times New Roman" w:hAnsi="Times New Roman" w:cs="Times New Roman"/>
                <w:sz w:val="24"/>
                <w:szCs w:val="24"/>
              </w:rPr>
            </w:pPr>
            <w:r w:rsidRPr="00ED3688">
              <w:rPr>
                <w:rFonts w:ascii="Times New Roman" w:hAnsi="Times New Roman" w:cs="Times New Roman"/>
                <w:sz w:val="24"/>
                <w:szCs w:val="24"/>
              </w:rPr>
              <w:lastRenderedPageBreak/>
              <w:t xml:space="preserve">игровой, </w:t>
            </w:r>
          </w:p>
          <w:p w:rsidR="00B511C3" w:rsidRPr="00ED3688" w:rsidRDefault="00B511C3" w:rsidP="00032ADA">
            <w:pPr>
              <w:pStyle w:val="ConsPlusNormal"/>
              <w:numPr>
                <w:ilvl w:val="0"/>
                <w:numId w:val="33"/>
              </w:numPr>
              <w:shd w:val="clear" w:color="auto" w:fill="FFFFFF" w:themeFill="background1"/>
              <w:ind w:left="33" w:firstLine="0"/>
              <w:jc w:val="both"/>
              <w:rPr>
                <w:rFonts w:ascii="Times New Roman" w:hAnsi="Times New Roman" w:cs="Times New Roman"/>
                <w:sz w:val="24"/>
                <w:szCs w:val="24"/>
              </w:rPr>
            </w:pPr>
            <w:r w:rsidRPr="00ED3688">
              <w:rPr>
                <w:rFonts w:ascii="Times New Roman" w:hAnsi="Times New Roman" w:cs="Times New Roman"/>
                <w:sz w:val="24"/>
                <w:szCs w:val="24"/>
              </w:rPr>
              <w:t xml:space="preserve">литературный, </w:t>
            </w:r>
          </w:p>
          <w:p w:rsidR="00B511C3" w:rsidRPr="00ED3688" w:rsidRDefault="00B511C3" w:rsidP="00032ADA">
            <w:pPr>
              <w:pStyle w:val="ConsPlusNormal"/>
              <w:numPr>
                <w:ilvl w:val="0"/>
                <w:numId w:val="33"/>
              </w:numPr>
              <w:shd w:val="clear" w:color="auto" w:fill="FFFFFF" w:themeFill="background1"/>
              <w:ind w:left="33" w:firstLine="0"/>
              <w:jc w:val="both"/>
              <w:rPr>
                <w:rFonts w:ascii="Times New Roman" w:hAnsi="Times New Roman" w:cs="Times New Roman"/>
                <w:sz w:val="24"/>
                <w:szCs w:val="24"/>
              </w:rPr>
            </w:pPr>
            <w:r w:rsidRPr="00ED3688">
              <w:rPr>
                <w:rFonts w:ascii="Times New Roman" w:hAnsi="Times New Roman" w:cs="Times New Roman"/>
                <w:sz w:val="24"/>
                <w:szCs w:val="24"/>
              </w:rPr>
              <w:lastRenderedPageBreak/>
              <w:t xml:space="preserve">спортивный, </w:t>
            </w:r>
          </w:p>
          <w:p w:rsidR="00B511C3" w:rsidRPr="00ED3688" w:rsidRDefault="00B511C3" w:rsidP="00032ADA">
            <w:pPr>
              <w:pStyle w:val="ConsPlusNormal"/>
              <w:numPr>
                <w:ilvl w:val="0"/>
                <w:numId w:val="33"/>
              </w:numPr>
              <w:shd w:val="clear" w:color="auto" w:fill="FFFFFF" w:themeFill="background1"/>
              <w:ind w:left="33" w:firstLine="0"/>
              <w:jc w:val="both"/>
              <w:rPr>
                <w:rFonts w:ascii="Times New Roman" w:hAnsi="Times New Roman" w:cs="Times New Roman"/>
                <w:sz w:val="24"/>
                <w:szCs w:val="24"/>
              </w:rPr>
            </w:pPr>
            <w:r w:rsidRPr="00ED3688">
              <w:rPr>
                <w:rFonts w:ascii="Times New Roman" w:hAnsi="Times New Roman" w:cs="Times New Roman"/>
                <w:sz w:val="24"/>
                <w:szCs w:val="24"/>
              </w:rPr>
              <w:t xml:space="preserve">творчества, </w:t>
            </w:r>
          </w:p>
          <w:p w:rsidR="00B511C3" w:rsidRPr="00ED3688" w:rsidRDefault="00B511C3" w:rsidP="00032ADA">
            <w:pPr>
              <w:pStyle w:val="ConsPlusNormal"/>
              <w:numPr>
                <w:ilvl w:val="0"/>
                <w:numId w:val="33"/>
              </w:numPr>
              <w:shd w:val="clear" w:color="auto" w:fill="FFFFFF" w:themeFill="background1"/>
              <w:ind w:left="33" w:firstLine="0"/>
              <w:jc w:val="both"/>
              <w:rPr>
                <w:rFonts w:ascii="Times New Roman" w:hAnsi="Times New Roman" w:cs="Times New Roman"/>
                <w:sz w:val="24"/>
                <w:szCs w:val="24"/>
              </w:rPr>
            </w:pPr>
            <w:r w:rsidRPr="00ED3688">
              <w:rPr>
                <w:rFonts w:ascii="Times New Roman" w:hAnsi="Times New Roman" w:cs="Times New Roman"/>
                <w:sz w:val="24"/>
                <w:szCs w:val="24"/>
              </w:rPr>
              <w:t>познания и др.</w:t>
            </w:r>
          </w:p>
        </w:tc>
      </w:tr>
      <w:tr w:rsidR="00FC4AFE" w:rsidRPr="00ED3688" w:rsidTr="00CC68EA">
        <w:tc>
          <w:tcPr>
            <w:tcW w:w="9854" w:type="dxa"/>
            <w:gridSpan w:val="3"/>
          </w:tcPr>
          <w:p w:rsidR="00FC4AFE" w:rsidRPr="00ED3688" w:rsidRDefault="00FC4AFE" w:rsidP="00F5407B">
            <w:pPr>
              <w:pStyle w:val="ConsPlusNormal"/>
              <w:shd w:val="clear" w:color="auto" w:fill="FFFFFF" w:themeFill="background1"/>
              <w:ind w:firstLine="540"/>
              <w:jc w:val="both"/>
              <w:rPr>
                <w:rFonts w:ascii="Times New Roman" w:hAnsi="Times New Roman" w:cs="Times New Roman"/>
                <w:sz w:val="24"/>
                <w:szCs w:val="24"/>
              </w:rPr>
            </w:pPr>
            <w:r w:rsidRPr="00ED3688">
              <w:rPr>
                <w:rFonts w:ascii="Times New Roman" w:hAnsi="Times New Roman" w:cs="Times New Roman"/>
                <w:sz w:val="24"/>
                <w:szCs w:val="24"/>
              </w:rPr>
              <w:lastRenderedPageBreak/>
              <w:t>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tc>
      </w:tr>
    </w:tbl>
    <w:p w:rsidR="009933E2" w:rsidRPr="00ED3688" w:rsidRDefault="009933E2" w:rsidP="00EB2D94">
      <w:pPr>
        <w:widowControl w:val="0"/>
        <w:tabs>
          <w:tab w:val="left" w:pos="2796"/>
        </w:tabs>
        <w:autoSpaceDE w:val="0"/>
        <w:autoSpaceDN w:val="0"/>
        <w:spacing w:after="0" w:line="240" w:lineRule="auto"/>
        <w:jc w:val="both"/>
        <w:rPr>
          <w:rFonts w:ascii="Times New Roman" w:hAnsi="Times New Roman" w:cs="Times New Roman"/>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245"/>
      </w:tblGrid>
      <w:tr w:rsidR="00DD23CB" w:rsidRPr="00ED3688" w:rsidTr="000C1468">
        <w:trPr>
          <w:trHeight w:val="273"/>
        </w:trPr>
        <w:tc>
          <w:tcPr>
            <w:tcW w:w="4536" w:type="dxa"/>
            <w:tcBorders>
              <w:right w:val="single" w:sz="4" w:space="0" w:color="F2F2F2" w:themeColor="background1" w:themeShade="F2"/>
            </w:tcBorders>
            <w:shd w:val="clear" w:color="auto" w:fill="FFFFFF" w:themeFill="background1"/>
          </w:tcPr>
          <w:p w:rsidR="00DD23CB" w:rsidRPr="00ED3688" w:rsidRDefault="00DD23CB" w:rsidP="00CC68EA">
            <w:pPr>
              <w:widowControl w:val="0"/>
              <w:tabs>
                <w:tab w:val="left" w:pos="2796"/>
              </w:tabs>
              <w:autoSpaceDE w:val="0"/>
              <w:autoSpaceDN w:val="0"/>
              <w:spacing w:after="0" w:line="240" w:lineRule="auto"/>
              <w:jc w:val="both"/>
              <w:rPr>
                <w:rFonts w:ascii="Times New Roman" w:hAnsi="Times New Roman" w:cs="Times New Roman"/>
                <w:b/>
                <w:i/>
                <w:sz w:val="24"/>
                <w:szCs w:val="24"/>
              </w:rPr>
            </w:pPr>
            <w:r w:rsidRPr="00ED3688">
              <w:rPr>
                <w:rFonts w:ascii="Times New Roman" w:hAnsi="Times New Roman" w:cs="Times New Roman"/>
                <w:b/>
                <w:i/>
                <w:sz w:val="24"/>
                <w:szCs w:val="24"/>
              </w:rPr>
              <w:t>К культурным практикам относят</w:t>
            </w:r>
          </w:p>
          <w:p w:rsidR="00DD23CB" w:rsidRPr="00ED3688" w:rsidRDefault="00CD0E0F" w:rsidP="00CC68EA">
            <w:pPr>
              <w:widowControl w:val="0"/>
              <w:tabs>
                <w:tab w:val="left" w:pos="2796"/>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2" o:spid="_x0000_s1028" type="#_x0000_t32" style="position:absolute;left:0;text-align:left;margin-left:55.4pt;margin-top:4.35pt;width:142.65pt;height:0;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" strokecolor="#4579b8 [3044]">
                  <v:stroke endarrow="open"/>
                </v:shape>
              </w:pict>
            </w:r>
          </w:p>
          <w:p w:rsidR="00DD23CB" w:rsidRPr="00ED3688" w:rsidRDefault="00DD23CB" w:rsidP="00CC68EA">
            <w:pPr>
              <w:widowControl w:val="0"/>
              <w:tabs>
                <w:tab w:val="left" w:pos="2796"/>
              </w:tabs>
              <w:autoSpaceDE w:val="0"/>
              <w:autoSpaceDN w:val="0"/>
              <w:spacing w:after="0" w:line="240" w:lineRule="auto"/>
              <w:jc w:val="both"/>
              <w:rPr>
                <w:rFonts w:ascii="Times New Roman" w:hAnsi="Times New Roman" w:cs="Times New Roman"/>
                <w:sz w:val="24"/>
                <w:szCs w:val="24"/>
              </w:rPr>
            </w:pPr>
          </w:p>
        </w:tc>
        <w:tc>
          <w:tcPr>
            <w:tcW w:w="5245" w:type="dxa"/>
            <w:tcBorders>
              <w:left w:val="single" w:sz="4" w:space="0" w:color="F2F2F2" w:themeColor="background1" w:themeShade="F2"/>
            </w:tcBorders>
            <w:shd w:val="clear" w:color="auto" w:fill="FFFFFF" w:themeFill="background1"/>
          </w:tcPr>
          <w:p w:rsidR="00DD23CB" w:rsidRPr="00ED3688" w:rsidRDefault="00DD23CB" w:rsidP="00032ADA">
            <w:pPr>
              <w:pStyle w:val="a4"/>
              <w:widowControl w:val="0"/>
              <w:numPr>
                <w:ilvl w:val="0"/>
                <w:numId w:val="7"/>
              </w:numPr>
              <w:tabs>
                <w:tab w:val="left" w:pos="2796"/>
              </w:tabs>
              <w:autoSpaceDE w:val="0"/>
              <w:autoSpaceDN w:val="0"/>
              <w:spacing w:after="0" w:line="240" w:lineRule="auto"/>
              <w:ind w:hanging="686"/>
              <w:jc w:val="both"/>
              <w:rPr>
                <w:rFonts w:ascii="Times New Roman" w:hAnsi="Times New Roman" w:cs="Times New Roman"/>
                <w:sz w:val="24"/>
                <w:szCs w:val="24"/>
              </w:rPr>
            </w:pPr>
            <w:r w:rsidRPr="00ED3688">
              <w:rPr>
                <w:rFonts w:ascii="Times New Roman" w:hAnsi="Times New Roman" w:cs="Times New Roman"/>
                <w:sz w:val="24"/>
                <w:szCs w:val="24"/>
              </w:rPr>
              <w:t xml:space="preserve">игровую, </w:t>
            </w:r>
          </w:p>
          <w:p w:rsidR="00DD23CB" w:rsidRPr="00ED3688" w:rsidRDefault="00DD23CB" w:rsidP="00032ADA">
            <w:pPr>
              <w:pStyle w:val="a4"/>
              <w:widowControl w:val="0"/>
              <w:numPr>
                <w:ilvl w:val="0"/>
                <w:numId w:val="7"/>
              </w:numPr>
              <w:tabs>
                <w:tab w:val="left" w:pos="2796"/>
              </w:tabs>
              <w:autoSpaceDE w:val="0"/>
              <w:autoSpaceDN w:val="0"/>
              <w:spacing w:after="0" w:line="240" w:lineRule="auto"/>
              <w:ind w:hanging="686"/>
              <w:jc w:val="both"/>
              <w:rPr>
                <w:rFonts w:ascii="Times New Roman" w:hAnsi="Times New Roman" w:cs="Times New Roman"/>
                <w:sz w:val="24"/>
                <w:szCs w:val="24"/>
              </w:rPr>
            </w:pPr>
            <w:r w:rsidRPr="00ED3688">
              <w:rPr>
                <w:rFonts w:ascii="Times New Roman" w:hAnsi="Times New Roman" w:cs="Times New Roman"/>
                <w:sz w:val="24"/>
                <w:szCs w:val="24"/>
              </w:rPr>
              <w:t xml:space="preserve">продуктивную, </w:t>
            </w:r>
          </w:p>
          <w:p w:rsidR="00DD23CB" w:rsidRPr="00ED3688" w:rsidRDefault="00DD23CB" w:rsidP="00032ADA">
            <w:pPr>
              <w:pStyle w:val="a4"/>
              <w:widowControl w:val="0"/>
              <w:numPr>
                <w:ilvl w:val="0"/>
                <w:numId w:val="7"/>
              </w:numPr>
              <w:tabs>
                <w:tab w:val="left" w:pos="2796"/>
              </w:tabs>
              <w:autoSpaceDE w:val="0"/>
              <w:autoSpaceDN w:val="0"/>
              <w:spacing w:after="0" w:line="240" w:lineRule="auto"/>
              <w:ind w:hanging="686"/>
              <w:jc w:val="both"/>
              <w:rPr>
                <w:rFonts w:ascii="Times New Roman" w:hAnsi="Times New Roman" w:cs="Times New Roman"/>
                <w:sz w:val="24"/>
                <w:szCs w:val="24"/>
              </w:rPr>
            </w:pPr>
            <w:r w:rsidRPr="00ED3688">
              <w:rPr>
                <w:rFonts w:ascii="Times New Roman" w:hAnsi="Times New Roman" w:cs="Times New Roman"/>
                <w:sz w:val="24"/>
                <w:szCs w:val="24"/>
              </w:rPr>
              <w:t>познавательно-исследовательскую, коммуникативную,</w:t>
            </w:r>
          </w:p>
          <w:p w:rsidR="00DD23CB" w:rsidRPr="00ED3688" w:rsidRDefault="00DD23CB" w:rsidP="00032ADA">
            <w:pPr>
              <w:pStyle w:val="a4"/>
              <w:widowControl w:val="0"/>
              <w:numPr>
                <w:ilvl w:val="0"/>
                <w:numId w:val="7"/>
              </w:numPr>
              <w:tabs>
                <w:tab w:val="left" w:pos="2796"/>
              </w:tabs>
              <w:autoSpaceDE w:val="0"/>
              <w:autoSpaceDN w:val="0"/>
              <w:spacing w:after="0" w:line="240" w:lineRule="auto"/>
              <w:ind w:hanging="686"/>
              <w:jc w:val="both"/>
              <w:rPr>
                <w:rFonts w:ascii="Times New Roman" w:hAnsi="Times New Roman" w:cs="Times New Roman"/>
                <w:sz w:val="24"/>
                <w:szCs w:val="24"/>
              </w:rPr>
            </w:pPr>
            <w:r w:rsidRPr="00ED3688">
              <w:rPr>
                <w:rFonts w:ascii="Times New Roman" w:hAnsi="Times New Roman" w:cs="Times New Roman"/>
                <w:sz w:val="24"/>
                <w:szCs w:val="24"/>
              </w:rPr>
              <w:t>чтение художественной литературы</w:t>
            </w:r>
            <w:r w:rsidR="006850A8" w:rsidRPr="00ED3688">
              <w:rPr>
                <w:rFonts w:ascii="Times New Roman" w:hAnsi="Times New Roman" w:cs="Times New Roman"/>
                <w:sz w:val="24"/>
                <w:szCs w:val="24"/>
              </w:rPr>
              <w:t>.</w:t>
            </w:r>
          </w:p>
        </w:tc>
      </w:tr>
      <w:tr w:rsidR="00DD23CB" w:rsidRPr="00ED3688" w:rsidTr="006850A8">
        <w:trPr>
          <w:trHeight w:val="771"/>
        </w:trPr>
        <w:tc>
          <w:tcPr>
            <w:tcW w:w="9781" w:type="dxa"/>
            <w:gridSpan w:val="2"/>
            <w:shd w:val="clear" w:color="auto" w:fill="FFFFF7"/>
          </w:tcPr>
          <w:p w:rsidR="00DD23CB" w:rsidRPr="00ED3688" w:rsidRDefault="00DD23CB" w:rsidP="006850A8">
            <w:pPr>
              <w:pStyle w:val="ConsPlusNormal"/>
              <w:shd w:val="clear" w:color="auto" w:fill="FFFFFF" w:themeFill="background1"/>
              <w:ind w:firstLine="540"/>
              <w:jc w:val="both"/>
              <w:rPr>
                <w:rFonts w:ascii="Times New Roman" w:hAnsi="Times New Roman" w:cs="Times New Roman"/>
                <w:i/>
                <w:sz w:val="22"/>
              </w:rPr>
            </w:pPr>
            <w:r w:rsidRPr="00ED3688">
              <w:rPr>
                <w:rFonts w:ascii="Times New Roman" w:hAnsi="Times New Roman" w:cs="Times New Roman"/>
                <w:b/>
                <w:sz w:val="24"/>
              </w:rPr>
              <w:t>24.21.</w:t>
            </w:r>
            <w:r w:rsidRPr="00ED3688">
              <w:rPr>
                <w:rFonts w:ascii="Times New Roman" w:hAnsi="Times New Roman" w:cs="Times New Roman"/>
                <w:i/>
                <w:sz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r w:rsidRPr="00ED3688">
              <w:rPr>
                <w:rFonts w:ascii="Times New Roman" w:hAnsi="Times New Roman" w:cs="Times New Roman"/>
                <w:i/>
                <w:sz w:val="22"/>
              </w:rPr>
              <w:t>.</w:t>
            </w:r>
          </w:p>
        </w:tc>
      </w:tr>
    </w:tbl>
    <w:p w:rsidR="00956F78" w:rsidRPr="00ED3688" w:rsidRDefault="00956F78" w:rsidP="00CC68EA">
      <w:pPr>
        <w:widowControl w:val="0"/>
        <w:tabs>
          <w:tab w:val="left" w:pos="2796"/>
        </w:tabs>
        <w:autoSpaceDE w:val="0"/>
        <w:autoSpaceDN w:val="0"/>
        <w:spacing w:after="0" w:line="240" w:lineRule="auto"/>
        <w:jc w:val="both"/>
        <w:rPr>
          <w:rFonts w:ascii="Times New Roman" w:hAnsi="Times New Roman" w:cs="Times New Roman"/>
          <w:szCs w:val="26"/>
        </w:rPr>
      </w:pPr>
    </w:p>
    <w:p w:rsidR="009A2200" w:rsidRPr="00ED3688" w:rsidRDefault="004662CF" w:rsidP="00A16C40">
      <w:pPr>
        <w:widowControl w:val="0"/>
        <w:tabs>
          <w:tab w:val="left" w:pos="2796"/>
        </w:tabs>
        <w:autoSpaceDE w:val="0"/>
        <w:autoSpaceDN w:val="0"/>
        <w:spacing w:after="0" w:line="240" w:lineRule="auto"/>
        <w:jc w:val="center"/>
        <w:rPr>
          <w:rFonts w:ascii="Times New Roman" w:eastAsia="Times New Roman" w:hAnsi="Times New Roman" w:cs="Times New Roman"/>
          <w:b/>
          <w:i/>
          <w:sz w:val="26"/>
          <w:szCs w:val="26"/>
        </w:rPr>
      </w:pPr>
      <w:r w:rsidRPr="00ED3688">
        <w:rPr>
          <w:rFonts w:ascii="Times New Roman" w:hAnsi="Times New Roman" w:cs="Times New Roman"/>
          <w:b/>
          <w:i/>
          <w:sz w:val="26"/>
          <w:szCs w:val="26"/>
        </w:rPr>
        <w:t>3</w:t>
      </w:r>
      <w:r w:rsidR="00F5407B" w:rsidRPr="00ED3688">
        <w:rPr>
          <w:rFonts w:ascii="Times New Roman" w:hAnsi="Times New Roman" w:cs="Times New Roman"/>
          <w:b/>
          <w:i/>
          <w:sz w:val="26"/>
          <w:szCs w:val="26"/>
        </w:rPr>
        <w:t>.5.</w:t>
      </w:r>
      <w:r w:rsidR="004B319A" w:rsidRPr="00ED3688">
        <w:rPr>
          <w:rFonts w:ascii="Times New Roman" w:eastAsia="Times New Roman" w:hAnsi="Times New Roman" w:cs="Times New Roman"/>
          <w:b/>
          <w:i/>
          <w:sz w:val="26"/>
          <w:szCs w:val="26"/>
        </w:rPr>
        <w:t>Способы и направления поддержки детской инициативы</w:t>
      </w:r>
    </w:p>
    <w:p w:rsidR="00CC68EA" w:rsidRPr="00ED3688" w:rsidRDefault="00CC68EA" w:rsidP="00A16C40">
      <w:pPr>
        <w:widowControl w:val="0"/>
        <w:tabs>
          <w:tab w:val="left" w:pos="2796"/>
        </w:tabs>
        <w:autoSpaceDE w:val="0"/>
        <w:autoSpaceDN w:val="0"/>
        <w:spacing w:after="0" w:line="240" w:lineRule="auto"/>
        <w:jc w:val="center"/>
        <w:rPr>
          <w:rFonts w:ascii="Times New Roman" w:eastAsia="Times New Roman" w:hAnsi="Times New Roman" w:cs="Times New Roman"/>
          <w:b/>
          <w:i/>
          <w:sz w:val="18"/>
          <w:szCs w:val="26"/>
        </w:rPr>
      </w:pPr>
    </w:p>
    <w:p w:rsidR="004662CF" w:rsidRPr="00ED3688" w:rsidRDefault="004662CF" w:rsidP="00CC68EA">
      <w:pPr>
        <w:widowControl w:val="0"/>
        <w:tabs>
          <w:tab w:val="left" w:pos="2127"/>
        </w:tabs>
        <w:autoSpaceDE w:val="0"/>
        <w:autoSpaceDN w:val="0"/>
        <w:spacing w:after="0" w:line="240" w:lineRule="auto"/>
        <w:jc w:val="both"/>
        <w:rPr>
          <w:rFonts w:ascii="Times New Roman" w:eastAsia="Times New Roman" w:hAnsi="Times New Roman" w:cs="Times New Roman"/>
          <w:sz w:val="26"/>
          <w:szCs w:val="26"/>
        </w:rPr>
      </w:pPr>
    </w:p>
    <w:p w:rsidR="004B319A" w:rsidRPr="00ED3688" w:rsidRDefault="005A55DA" w:rsidP="001E33A1">
      <w:pPr>
        <w:widowControl w:val="0"/>
        <w:tabs>
          <w:tab w:val="left" w:pos="2127"/>
        </w:tabs>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B319A" w:rsidRPr="00ED3688">
        <w:rPr>
          <w:rFonts w:ascii="Times New Roman" w:eastAsia="Times New Roman" w:hAnsi="Times New Roman" w:cs="Times New Roman"/>
          <w:sz w:val="26"/>
          <w:szCs w:val="26"/>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4B319A" w:rsidRPr="00ED3688" w:rsidRDefault="004B319A" w:rsidP="00A16C40">
      <w:pPr>
        <w:widowControl w:val="0"/>
        <w:tabs>
          <w:tab w:val="left" w:pos="2796"/>
        </w:tabs>
        <w:autoSpaceDE w:val="0"/>
        <w:autoSpaceDN w:val="0"/>
        <w:spacing w:after="0" w:line="240" w:lineRule="auto"/>
        <w:ind w:firstLine="709"/>
        <w:jc w:val="both"/>
        <w:rPr>
          <w:rFonts w:ascii="Times New Roman" w:eastAsia="Times New Roman" w:hAnsi="Times New Roman" w:cs="Times New Roman"/>
          <w:sz w:val="26"/>
          <w:szCs w:val="26"/>
        </w:rPr>
      </w:pPr>
      <w:r w:rsidRPr="00ED3688">
        <w:rPr>
          <w:rFonts w:ascii="Times New Roman" w:eastAsia="Times New Roman" w:hAnsi="Times New Roman" w:cs="Times New Roman"/>
          <w:sz w:val="26"/>
          <w:szCs w:val="26"/>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C86D44" w:rsidRPr="00ED3688" w:rsidRDefault="00C86D44" w:rsidP="00C86D44">
      <w:pPr>
        <w:pStyle w:val="ConsPlusNormal"/>
        <w:shd w:val="clear" w:color="auto" w:fill="FFFFFF" w:themeFill="background1"/>
        <w:jc w:val="both"/>
        <w:rPr>
          <w:sz w:val="22"/>
        </w:rPr>
      </w:pPr>
    </w:p>
    <w:p w:rsidR="00C86D44" w:rsidRPr="00ED3688" w:rsidRDefault="00C86D44" w:rsidP="004662CF">
      <w:pPr>
        <w:pStyle w:val="ConsPlusNormal"/>
        <w:shd w:val="clear" w:color="auto" w:fill="FFFFFF" w:themeFill="background1"/>
        <w:jc w:val="center"/>
        <w:rPr>
          <w:rFonts w:ascii="Times New Roman" w:hAnsi="Times New Roman" w:cs="Times New Roman"/>
          <w:b/>
          <w:sz w:val="26"/>
          <w:szCs w:val="26"/>
        </w:rPr>
      </w:pPr>
      <w:r w:rsidRPr="00ED3688">
        <w:rPr>
          <w:rFonts w:ascii="Times New Roman" w:hAnsi="Times New Roman" w:cs="Times New Roman"/>
          <w:b/>
          <w:i/>
          <w:sz w:val="26"/>
          <w:szCs w:val="26"/>
          <w:shd w:val="clear" w:color="auto" w:fill="FFFFFF" w:themeFill="background1"/>
        </w:rPr>
        <w:t>Самостоятельная инициативная  деятельность</w:t>
      </w:r>
    </w:p>
    <w:p w:rsidR="004662CF" w:rsidRPr="00ED3688" w:rsidRDefault="004662CF" w:rsidP="00EB3910">
      <w:pPr>
        <w:pStyle w:val="ConsPlusNormal"/>
        <w:shd w:val="clear" w:color="auto" w:fill="FFFFFF" w:themeFill="background1"/>
        <w:rPr>
          <w:b/>
        </w:rPr>
      </w:pPr>
    </w:p>
    <w:p w:rsidR="00C86D44" w:rsidRPr="00ED3688" w:rsidRDefault="00C86D44" w:rsidP="00C86D44">
      <w:pPr>
        <w:pStyle w:val="ConsPlusNormal"/>
        <w:shd w:val="clear" w:color="auto" w:fill="FFFFFF" w:themeFill="background1"/>
        <w:jc w:val="both"/>
        <w:rPr>
          <w:sz w:val="18"/>
        </w:rPr>
      </w:pPr>
    </w:p>
    <w:p w:rsidR="00EB3910" w:rsidRPr="00ED3688" w:rsidRDefault="00EB3910" w:rsidP="00C86D44">
      <w:pPr>
        <w:pStyle w:val="ConsPlusNormal"/>
        <w:shd w:val="clear" w:color="auto" w:fill="FFFFFF" w:themeFill="background1"/>
        <w:jc w:val="both"/>
        <w:rPr>
          <w:sz w:val="10"/>
        </w:rPr>
      </w:pPr>
    </w:p>
    <w:tbl>
      <w:tblPr>
        <w:tblStyle w:val="a5"/>
        <w:tblW w:w="0" w:type="auto"/>
        <w:tblLook w:val="04A0" w:firstRow="1" w:lastRow="0" w:firstColumn="1" w:lastColumn="0" w:noHBand="0" w:noVBand="1"/>
      </w:tblPr>
      <w:tblGrid>
        <w:gridCol w:w="3510"/>
        <w:gridCol w:w="6344"/>
      </w:tblGrid>
      <w:tr w:rsidR="00C86D44" w:rsidRPr="00ED3688" w:rsidTr="00C86D44">
        <w:tc>
          <w:tcPr>
            <w:tcW w:w="3510" w:type="dxa"/>
          </w:tcPr>
          <w:p w:rsidR="00C86D44" w:rsidRPr="00ED3688" w:rsidRDefault="00C86D44" w:rsidP="00C86D44">
            <w:pPr>
              <w:pStyle w:val="ConsPlusNormal"/>
              <w:shd w:val="clear" w:color="auto" w:fill="FFFFFF" w:themeFill="background1"/>
              <w:jc w:val="both"/>
              <w:rPr>
                <w:rFonts w:ascii="Times New Roman" w:hAnsi="Times New Roman" w:cs="Times New Roman"/>
                <w:sz w:val="24"/>
                <w:szCs w:val="26"/>
              </w:rPr>
            </w:pPr>
            <w:r w:rsidRPr="00ED3688">
              <w:rPr>
                <w:rFonts w:ascii="Times New Roman" w:hAnsi="Times New Roman" w:cs="Times New Roman"/>
                <w:sz w:val="24"/>
                <w:szCs w:val="26"/>
              </w:rPr>
              <w:t xml:space="preserve">Любая деятельность ребенка в ДОО может протекать в форме </w:t>
            </w:r>
            <w:r w:rsidRPr="00ED3688">
              <w:rPr>
                <w:rFonts w:ascii="Times New Roman" w:hAnsi="Times New Roman" w:cs="Times New Roman"/>
                <w:i/>
                <w:sz w:val="24"/>
                <w:szCs w:val="26"/>
                <w:shd w:val="clear" w:color="auto" w:fill="FFFFFF" w:themeFill="background1"/>
              </w:rPr>
              <w:t>самостоятельной инициативной деятельности</w:t>
            </w:r>
          </w:p>
          <w:p w:rsidR="00C86D44" w:rsidRPr="00ED3688" w:rsidRDefault="00C86D44" w:rsidP="00C86D44">
            <w:pPr>
              <w:pStyle w:val="ConsPlusNormal"/>
              <w:jc w:val="both"/>
              <w:rPr>
                <w:sz w:val="24"/>
              </w:rPr>
            </w:pPr>
          </w:p>
        </w:tc>
        <w:tc>
          <w:tcPr>
            <w:tcW w:w="6344" w:type="dxa"/>
          </w:tcPr>
          <w:p w:rsidR="00C86D44" w:rsidRPr="00ED3688" w:rsidRDefault="00C86D44" w:rsidP="00032ADA">
            <w:pPr>
              <w:pStyle w:val="ConsPlusNormal"/>
              <w:numPr>
                <w:ilvl w:val="0"/>
                <w:numId w:val="36"/>
              </w:numPr>
              <w:shd w:val="clear" w:color="auto" w:fill="FFFFFF" w:themeFill="background1"/>
              <w:ind w:left="176" w:firstLine="0"/>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исследовательская деятельность и экспериментирование;</w:t>
            </w:r>
          </w:p>
          <w:p w:rsidR="00C86D44" w:rsidRPr="00ED3688" w:rsidRDefault="00C86D44" w:rsidP="00032ADA">
            <w:pPr>
              <w:pStyle w:val="ConsPlusNormal"/>
              <w:numPr>
                <w:ilvl w:val="0"/>
                <w:numId w:val="36"/>
              </w:numPr>
              <w:shd w:val="clear" w:color="auto" w:fill="FFFFFF" w:themeFill="background1"/>
              <w:ind w:left="176" w:firstLine="0"/>
              <w:jc w:val="both"/>
              <w:rPr>
                <w:rFonts w:ascii="Times New Roman" w:hAnsi="Times New Roman" w:cs="Times New Roman"/>
                <w:sz w:val="24"/>
                <w:szCs w:val="26"/>
              </w:rPr>
            </w:pPr>
            <w:r w:rsidRPr="00ED3688">
              <w:rPr>
                <w:rFonts w:ascii="Times New Roman" w:hAnsi="Times New Roman" w:cs="Times New Roman"/>
                <w:sz w:val="24"/>
                <w:szCs w:val="26"/>
              </w:rPr>
              <w:t>свободные сюжетно-ролевые, театрализованные, режиссерские игры;</w:t>
            </w:r>
          </w:p>
          <w:p w:rsidR="00C86D44" w:rsidRPr="00ED3688" w:rsidRDefault="00C86D44" w:rsidP="00032ADA">
            <w:pPr>
              <w:pStyle w:val="ConsPlusNormal"/>
              <w:numPr>
                <w:ilvl w:val="0"/>
                <w:numId w:val="36"/>
              </w:numPr>
              <w:shd w:val="clear" w:color="auto" w:fill="FFFFFF" w:themeFill="background1"/>
              <w:ind w:left="176" w:firstLine="0"/>
              <w:jc w:val="both"/>
              <w:rPr>
                <w:rFonts w:ascii="Times New Roman" w:hAnsi="Times New Roman" w:cs="Times New Roman"/>
                <w:sz w:val="24"/>
                <w:szCs w:val="26"/>
              </w:rPr>
            </w:pPr>
            <w:r w:rsidRPr="00ED3688">
              <w:rPr>
                <w:rFonts w:ascii="Times New Roman" w:hAnsi="Times New Roman" w:cs="Times New Roman"/>
                <w:sz w:val="24"/>
                <w:szCs w:val="26"/>
              </w:rPr>
              <w:t>игры - импровизации и музыкальные игры;</w:t>
            </w:r>
          </w:p>
          <w:p w:rsidR="00C86D44" w:rsidRPr="00ED3688" w:rsidRDefault="00C86D44" w:rsidP="00032ADA">
            <w:pPr>
              <w:pStyle w:val="ConsPlusNormal"/>
              <w:numPr>
                <w:ilvl w:val="0"/>
                <w:numId w:val="36"/>
              </w:numPr>
              <w:shd w:val="clear" w:color="auto" w:fill="FFFFFF" w:themeFill="background1"/>
              <w:ind w:left="176" w:firstLine="0"/>
              <w:jc w:val="both"/>
              <w:rPr>
                <w:rFonts w:ascii="Times New Roman" w:hAnsi="Times New Roman" w:cs="Times New Roman"/>
                <w:sz w:val="24"/>
                <w:szCs w:val="26"/>
              </w:rPr>
            </w:pPr>
            <w:r w:rsidRPr="00ED3688">
              <w:rPr>
                <w:rFonts w:ascii="Times New Roman" w:hAnsi="Times New Roman" w:cs="Times New Roman"/>
                <w:sz w:val="24"/>
                <w:szCs w:val="26"/>
              </w:rPr>
              <w:t>речевые и словесные игры, игры с буквами, слогами, звуками;</w:t>
            </w:r>
          </w:p>
          <w:p w:rsidR="00C86D44" w:rsidRPr="00ED3688" w:rsidRDefault="00C86D44" w:rsidP="00032ADA">
            <w:pPr>
              <w:pStyle w:val="ConsPlusNormal"/>
              <w:numPr>
                <w:ilvl w:val="0"/>
                <w:numId w:val="36"/>
              </w:numPr>
              <w:shd w:val="clear" w:color="auto" w:fill="FFFFFF" w:themeFill="background1"/>
              <w:ind w:left="176" w:firstLine="0"/>
              <w:jc w:val="both"/>
              <w:rPr>
                <w:rFonts w:ascii="Times New Roman" w:hAnsi="Times New Roman" w:cs="Times New Roman"/>
                <w:sz w:val="24"/>
                <w:szCs w:val="26"/>
              </w:rPr>
            </w:pPr>
            <w:r w:rsidRPr="00ED3688">
              <w:rPr>
                <w:rFonts w:ascii="Times New Roman" w:hAnsi="Times New Roman" w:cs="Times New Roman"/>
                <w:sz w:val="24"/>
                <w:szCs w:val="26"/>
              </w:rPr>
              <w:t>логические игры, развивающие игры математического содержания;</w:t>
            </w:r>
          </w:p>
          <w:p w:rsidR="00C86D44" w:rsidRPr="00ED3688" w:rsidRDefault="00C86D44" w:rsidP="00032ADA">
            <w:pPr>
              <w:pStyle w:val="ConsPlusNormal"/>
              <w:numPr>
                <w:ilvl w:val="0"/>
                <w:numId w:val="36"/>
              </w:numPr>
              <w:shd w:val="clear" w:color="auto" w:fill="FFFFFF" w:themeFill="background1"/>
              <w:ind w:left="176" w:firstLine="0"/>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деятельность в книжном уголке;</w:t>
            </w:r>
          </w:p>
          <w:p w:rsidR="00C86D44" w:rsidRPr="00ED3688" w:rsidRDefault="00C86D44" w:rsidP="00032ADA">
            <w:pPr>
              <w:pStyle w:val="ConsPlusNormal"/>
              <w:numPr>
                <w:ilvl w:val="0"/>
                <w:numId w:val="36"/>
              </w:numPr>
              <w:shd w:val="clear" w:color="auto" w:fill="FFFFFF" w:themeFill="background1"/>
              <w:ind w:left="176" w:firstLine="0"/>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изобразительная деятельность, конструирование;</w:t>
            </w:r>
          </w:p>
          <w:p w:rsidR="00C86D44" w:rsidRPr="00ED3688" w:rsidRDefault="00C86D44" w:rsidP="00032ADA">
            <w:pPr>
              <w:pStyle w:val="ConsPlusNormal"/>
              <w:numPr>
                <w:ilvl w:val="0"/>
                <w:numId w:val="36"/>
              </w:numPr>
              <w:shd w:val="clear" w:color="auto" w:fill="FFFFFF" w:themeFill="background1"/>
              <w:ind w:left="176" w:firstLine="0"/>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двигательная деятельность, подвижные игры, выполнение ритмических и танцевальных движений.</w:t>
            </w:r>
          </w:p>
        </w:tc>
      </w:tr>
    </w:tbl>
    <w:p w:rsidR="00C60074" w:rsidRPr="00ED3688" w:rsidRDefault="00C60074" w:rsidP="00C86D44">
      <w:pPr>
        <w:pStyle w:val="ConsPlusNormal"/>
        <w:shd w:val="clear" w:color="auto" w:fill="FFFFFF" w:themeFill="background1"/>
        <w:jc w:val="both"/>
        <w:rPr>
          <w:sz w:val="22"/>
        </w:rPr>
      </w:pPr>
    </w:p>
    <w:p w:rsidR="00C86D44" w:rsidRPr="00ED3688" w:rsidRDefault="00C86D44" w:rsidP="00C86D44">
      <w:pPr>
        <w:pStyle w:val="ConsPlusNormal"/>
        <w:shd w:val="clear" w:color="auto" w:fill="FFFFFF" w:themeFill="background1"/>
        <w:jc w:val="center"/>
        <w:rPr>
          <w:rFonts w:ascii="Times New Roman" w:hAnsi="Times New Roman" w:cs="Times New Roman"/>
          <w:b/>
          <w:i/>
          <w:sz w:val="26"/>
          <w:szCs w:val="26"/>
        </w:rPr>
      </w:pPr>
      <w:r w:rsidRPr="00ED3688">
        <w:rPr>
          <w:rFonts w:ascii="Times New Roman" w:hAnsi="Times New Roman" w:cs="Times New Roman"/>
          <w:b/>
          <w:i/>
          <w:sz w:val="26"/>
          <w:szCs w:val="26"/>
        </w:rPr>
        <w:lastRenderedPageBreak/>
        <w:t>Условия поддержки детской инициативы</w:t>
      </w:r>
    </w:p>
    <w:p w:rsidR="004662CF" w:rsidRPr="00ED3688" w:rsidRDefault="004662CF" w:rsidP="00C86D44">
      <w:pPr>
        <w:pStyle w:val="ConsPlusNormal"/>
        <w:shd w:val="clear" w:color="auto" w:fill="FFFFFF" w:themeFill="background1"/>
        <w:jc w:val="center"/>
        <w:rPr>
          <w:rFonts w:ascii="Times New Roman" w:hAnsi="Times New Roman" w:cs="Times New Roman"/>
          <w:b/>
          <w:i/>
          <w:sz w:val="22"/>
          <w:szCs w:val="26"/>
        </w:rPr>
      </w:pPr>
    </w:p>
    <w:p w:rsidR="004662CF" w:rsidRPr="00ED3688" w:rsidRDefault="004662CF" w:rsidP="00C86D44">
      <w:pPr>
        <w:pStyle w:val="ConsPlusNormal"/>
        <w:shd w:val="clear" w:color="auto" w:fill="FFFFFF" w:themeFill="background1"/>
        <w:jc w:val="center"/>
        <w:rPr>
          <w:rFonts w:ascii="Times New Roman" w:hAnsi="Times New Roman" w:cs="Times New Roman"/>
          <w:b/>
          <w:i/>
          <w:szCs w:val="26"/>
        </w:rPr>
      </w:pPr>
    </w:p>
    <w:p w:rsidR="00CC68EA" w:rsidRPr="00ED3688" w:rsidRDefault="00CC68EA" w:rsidP="00A16C40">
      <w:pPr>
        <w:widowControl w:val="0"/>
        <w:tabs>
          <w:tab w:val="left" w:pos="2796"/>
        </w:tabs>
        <w:autoSpaceDE w:val="0"/>
        <w:autoSpaceDN w:val="0"/>
        <w:spacing w:after="0" w:line="240" w:lineRule="auto"/>
        <w:ind w:firstLine="709"/>
        <w:jc w:val="both"/>
        <w:rPr>
          <w:rFonts w:ascii="Times New Roman" w:eastAsia="Times New Roman" w:hAnsi="Times New Roman" w:cs="Times New Roman"/>
          <w:sz w:val="16"/>
          <w:szCs w:val="26"/>
        </w:rPr>
      </w:pPr>
    </w:p>
    <w:tbl>
      <w:tblPr>
        <w:tblStyle w:val="a5"/>
        <w:tblW w:w="0" w:type="auto"/>
        <w:tblLook w:val="04A0" w:firstRow="1" w:lastRow="0" w:firstColumn="1" w:lastColumn="0" w:noHBand="0" w:noVBand="1"/>
      </w:tblPr>
      <w:tblGrid>
        <w:gridCol w:w="2235"/>
        <w:gridCol w:w="7619"/>
      </w:tblGrid>
      <w:tr w:rsidR="00C86D44" w:rsidRPr="00ED3688" w:rsidTr="00C86D44">
        <w:tc>
          <w:tcPr>
            <w:tcW w:w="2235" w:type="dxa"/>
          </w:tcPr>
          <w:p w:rsidR="00C86D44" w:rsidRPr="00ED3688" w:rsidRDefault="00C86D44" w:rsidP="00A16C40">
            <w:pPr>
              <w:widowControl w:val="0"/>
              <w:tabs>
                <w:tab w:val="left" w:pos="2796"/>
              </w:tabs>
              <w:autoSpaceDE w:val="0"/>
              <w:autoSpaceDN w:val="0"/>
              <w:jc w:val="both"/>
              <w:rPr>
                <w:rFonts w:ascii="Times New Roman" w:eastAsia="Times New Roman" w:hAnsi="Times New Roman" w:cs="Times New Roman"/>
                <w:sz w:val="26"/>
                <w:szCs w:val="26"/>
              </w:rPr>
            </w:pPr>
            <w:r w:rsidRPr="00ED3688">
              <w:rPr>
                <w:rFonts w:ascii="Times New Roman" w:hAnsi="Times New Roman" w:cs="Times New Roman"/>
                <w:sz w:val="24"/>
                <w:szCs w:val="26"/>
              </w:rPr>
              <w:t>Для поддержки детской инициативы педагог должен учитывать следующие условия</w:t>
            </w:r>
          </w:p>
        </w:tc>
        <w:tc>
          <w:tcPr>
            <w:tcW w:w="7619" w:type="dxa"/>
            <w:shd w:val="clear" w:color="auto" w:fill="FFFFFF" w:themeFill="background1"/>
          </w:tcPr>
          <w:p w:rsidR="00C86D44" w:rsidRPr="00ED3688" w:rsidRDefault="00C86D44" w:rsidP="00032ADA">
            <w:pPr>
              <w:pStyle w:val="ConsPlusNormal"/>
              <w:numPr>
                <w:ilvl w:val="0"/>
                <w:numId w:val="37"/>
              </w:numPr>
              <w:shd w:val="clear" w:color="auto" w:fill="FFFFFF" w:themeFill="background1"/>
              <w:ind w:left="33" w:firstLine="0"/>
              <w:jc w:val="both"/>
              <w:rPr>
                <w:rFonts w:ascii="Times New Roman" w:hAnsi="Times New Roman" w:cs="Times New Roman"/>
                <w:sz w:val="24"/>
              </w:rPr>
            </w:pPr>
            <w:r w:rsidRPr="00ED3688">
              <w:rPr>
                <w:rFonts w:ascii="Times New Roman" w:hAnsi="Times New Roman" w:cs="Times New Roman"/>
                <w:sz w:val="24"/>
              </w:rPr>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C86D44" w:rsidRPr="00ED3688" w:rsidRDefault="00C86D44" w:rsidP="00032ADA">
            <w:pPr>
              <w:pStyle w:val="ConsPlusNormal"/>
              <w:numPr>
                <w:ilvl w:val="0"/>
                <w:numId w:val="37"/>
              </w:numPr>
              <w:shd w:val="clear" w:color="auto" w:fill="FFFFFF" w:themeFill="background1"/>
              <w:ind w:left="33" w:firstLine="41"/>
              <w:jc w:val="both"/>
              <w:rPr>
                <w:rFonts w:ascii="Times New Roman" w:hAnsi="Times New Roman" w:cs="Times New Roman"/>
                <w:sz w:val="24"/>
              </w:rPr>
            </w:pPr>
            <w:r w:rsidRPr="00ED3688">
              <w:rPr>
                <w:rFonts w:ascii="Times New Roman" w:hAnsi="Times New Roman" w:cs="Times New Roman"/>
                <w:sz w:val="24"/>
              </w:rPr>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C86D44" w:rsidRPr="00ED3688" w:rsidRDefault="00C86D44" w:rsidP="00032ADA">
            <w:pPr>
              <w:pStyle w:val="ConsPlusNormal"/>
              <w:numPr>
                <w:ilvl w:val="0"/>
                <w:numId w:val="37"/>
              </w:numPr>
              <w:shd w:val="clear" w:color="auto" w:fill="FFFFFF" w:themeFill="background1"/>
              <w:ind w:left="33" w:firstLine="41"/>
              <w:jc w:val="both"/>
              <w:rPr>
                <w:rFonts w:ascii="Times New Roman" w:hAnsi="Times New Roman" w:cs="Times New Roman"/>
                <w:sz w:val="24"/>
              </w:rPr>
            </w:pPr>
            <w:r w:rsidRPr="00ED3688">
              <w:rPr>
                <w:rFonts w:ascii="Times New Roman" w:hAnsi="Times New Roman" w:cs="Times New Roman"/>
                <w:sz w:val="24"/>
              </w:rP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C86D44" w:rsidRPr="00ED3688" w:rsidRDefault="00C86D44" w:rsidP="00032ADA">
            <w:pPr>
              <w:pStyle w:val="ConsPlusNormal"/>
              <w:numPr>
                <w:ilvl w:val="0"/>
                <w:numId w:val="37"/>
              </w:numPr>
              <w:shd w:val="clear" w:color="auto" w:fill="FFFFFF" w:themeFill="background1"/>
              <w:ind w:left="33" w:firstLine="41"/>
              <w:jc w:val="both"/>
              <w:rPr>
                <w:rFonts w:ascii="Times New Roman" w:hAnsi="Times New Roman" w:cs="Times New Roman"/>
                <w:sz w:val="24"/>
              </w:rPr>
            </w:pPr>
            <w:r w:rsidRPr="00ED3688">
              <w:rPr>
                <w:rFonts w:ascii="Times New Roman" w:hAnsi="Times New Roman" w:cs="Times New Roman"/>
                <w:sz w:val="24"/>
              </w:rPr>
              <w:t>поощрять проявление детской инициативы в течение всего дня пребывания ребенка в ДОО, используя приемы поддержки, одобрения, похвалы;</w:t>
            </w:r>
          </w:p>
          <w:p w:rsidR="00C86D44" w:rsidRPr="00ED3688" w:rsidRDefault="00C86D44" w:rsidP="00032ADA">
            <w:pPr>
              <w:pStyle w:val="ConsPlusNormal"/>
              <w:numPr>
                <w:ilvl w:val="0"/>
                <w:numId w:val="37"/>
              </w:numPr>
              <w:shd w:val="clear" w:color="auto" w:fill="FFFFFF" w:themeFill="background1"/>
              <w:ind w:left="33" w:firstLine="41"/>
              <w:jc w:val="both"/>
              <w:rPr>
                <w:rFonts w:ascii="Times New Roman" w:hAnsi="Times New Roman" w:cs="Times New Roman"/>
                <w:sz w:val="24"/>
              </w:rPr>
            </w:pPr>
            <w:r w:rsidRPr="00ED3688">
              <w:rPr>
                <w:rFonts w:ascii="Times New Roman" w:hAnsi="Times New Roman" w:cs="Times New Roman"/>
                <w:sz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C86D44" w:rsidRPr="00ED3688" w:rsidRDefault="00C86D44" w:rsidP="00032ADA">
            <w:pPr>
              <w:pStyle w:val="ConsPlusNormal"/>
              <w:numPr>
                <w:ilvl w:val="0"/>
                <w:numId w:val="37"/>
              </w:numPr>
              <w:shd w:val="clear" w:color="auto" w:fill="FFFFFF" w:themeFill="background1"/>
              <w:ind w:left="33" w:firstLine="41"/>
              <w:jc w:val="both"/>
              <w:rPr>
                <w:rFonts w:ascii="Times New Roman" w:hAnsi="Times New Roman" w:cs="Times New Roman"/>
                <w:sz w:val="24"/>
              </w:rPr>
            </w:pPr>
            <w:r w:rsidRPr="00ED3688">
              <w:rPr>
                <w:rFonts w:ascii="Times New Roman" w:hAnsi="Times New Roman" w:cs="Times New Roman"/>
                <w:sz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C86D44" w:rsidRPr="00ED3688" w:rsidRDefault="00C86D44" w:rsidP="00032ADA">
            <w:pPr>
              <w:pStyle w:val="ConsPlusNormal"/>
              <w:numPr>
                <w:ilvl w:val="0"/>
                <w:numId w:val="37"/>
              </w:numPr>
              <w:shd w:val="clear" w:color="auto" w:fill="FFFFFF" w:themeFill="background1"/>
              <w:ind w:left="33" w:firstLine="41"/>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внимательно наблюдать за процессом самостоятельной деятельности детей, в случае необходимости оказывать детям помощь, но стремиться к ее дозированию</w:t>
            </w:r>
            <w:r w:rsidRPr="00ED3688">
              <w:rPr>
                <w:rFonts w:ascii="Times New Roman" w:hAnsi="Times New Roman" w:cs="Times New Roman"/>
                <w:sz w:val="24"/>
              </w:rPr>
              <w:t xml:space="preserve">. </w:t>
            </w:r>
            <w:r w:rsidRPr="00ED3688">
              <w:rPr>
                <w:rFonts w:ascii="Times New Roman" w:hAnsi="Times New Roman" w:cs="Times New Roman"/>
                <w:sz w:val="24"/>
                <w:shd w:val="clear" w:color="auto" w:fill="FFFFFF" w:themeFill="background1"/>
              </w:rPr>
              <w:t>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C86D44" w:rsidRPr="00ED3688" w:rsidRDefault="00C86D44" w:rsidP="00032ADA">
            <w:pPr>
              <w:pStyle w:val="ConsPlusNormal"/>
              <w:numPr>
                <w:ilvl w:val="0"/>
                <w:numId w:val="37"/>
              </w:numPr>
              <w:shd w:val="clear" w:color="auto" w:fill="FFFFFF" w:themeFill="background1"/>
              <w:ind w:left="33" w:firstLine="41"/>
              <w:jc w:val="both"/>
              <w:rPr>
                <w:rFonts w:ascii="Times New Roman" w:hAnsi="Times New Roman" w:cs="Times New Roman"/>
                <w:sz w:val="24"/>
              </w:rPr>
            </w:pPr>
            <w:r w:rsidRPr="00ED3688">
              <w:rPr>
                <w:rFonts w:ascii="Times New Roman" w:hAnsi="Times New Roman" w:cs="Times New Roman"/>
                <w:sz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bl>
    <w:p w:rsidR="00CC68EA" w:rsidRPr="00ED3688" w:rsidRDefault="00CC68EA" w:rsidP="00EB3910">
      <w:pPr>
        <w:widowControl w:val="0"/>
        <w:tabs>
          <w:tab w:val="left" w:pos="2796"/>
        </w:tabs>
        <w:autoSpaceDE w:val="0"/>
        <w:autoSpaceDN w:val="0"/>
        <w:spacing w:after="0" w:line="240" w:lineRule="auto"/>
        <w:jc w:val="both"/>
        <w:rPr>
          <w:rFonts w:ascii="Times New Roman" w:eastAsia="Times New Roman" w:hAnsi="Times New Roman" w:cs="Times New Roman"/>
          <w:szCs w:val="26"/>
        </w:rPr>
      </w:pPr>
    </w:p>
    <w:p w:rsidR="00EB3910" w:rsidRPr="00ED3688" w:rsidRDefault="00EB3910" w:rsidP="007741C2">
      <w:pPr>
        <w:shd w:val="clear" w:color="auto" w:fill="FFFFFF"/>
        <w:spacing w:after="0" w:line="240" w:lineRule="auto"/>
        <w:jc w:val="center"/>
        <w:textAlignment w:val="baseline"/>
        <w:rPr>
          <w:rFonts w:ascii="Times New Roman" w:hAnsi="Times New Roman" w:cs="Times New Roman"/>
          <w:b/>
          <w:i/>
          <w:sz w:val="26"/>
          <w:szCs w:val="26"/>
        </w:rPr>
      </w:pPr>
      <w:r w:rsidRPr="00ED3688">
        <w:rPr>
          <w:rFonts w:ascii="Times New Roman" w:hAnsi="Times New Roman" w:cs="Times New Roman"/>
          <w:b/>
          <w:i/>
          <w:sz w:val="26"/>
          <w:szCs w:val="26"/>
        </w:rPr>
        <w:t>Метод комплексного руководства игрой дошкольников.</w:t>
      </w:r>
    </w:p>
    <w:p w:rsidR="00EB3910" w:rsidRPr="00ED3688" w:rsidRDefault="00EB3910" w:rsidP="00EB3910">
      <w:pPr>
        <w:shd w:val="clear" w:color="auto" w:fill="FFFFFF"/>
        <w:spacing w:after="0" w:line="240" w:lineRule="auto"/>
        <w:ind w:firstLine="680"/>
        <w:jc w:val="both"/>
        <w:textAlignment w:val="baseline"/>
        <w:rPr>
          <w:rFonts w:ascii="Times New Roman" w:hAnsi="Times New Roman" w:cs="Times New Roman"/>
          <w:sz w:val="16"/>
          <w:szCs w:val="26"/>
        </w:rPr>
      </w:pPr>
    </w:p>
    <w:p w:rsidR="00EB3910" w:rsidRPr="00ED3688" w:rsidRDefault="00EB3910" w:rsidP="00EB3910">
      <w:pPr>
        <w:shd w:val="clear" w:color="auto" w:fill="FFFFFF"/>
        <w:spacing w:after="0" w:line="240" w:lineRule="auto"/>
        <w:ind w:firstLine="680"/>
        <w:jc w:val="both"/>
        <w:textAlignment w:val="baseline"/>
        <w:rPr>
          <w:rFonts w:ascii="Times New Roman" w:hAnsi="Times New Roman" w:cs="Times New Roman"/>
          <w:sz w:val="26"/>
          <w:szCs w:val="26"/>
        </w:rPr>
      </w:pPr>
      <w:r w:rsidRPr="00ED3688">
        <w:rPr>
          <w:rFonts w:ascii="Times New Roman" w:hAnsi="Times New Roman" w:cs="Times New Roman"/>
          <w:sz w:val="26"/>
          <w:szCs w:val="26"/>
        </w:rPr>
        <w:t>Комплексный метод включает следующие компоненты:</w:t>
      </w:r>
    </w:p>
    <w:p w:rsidR="00EB3910" w:rsidRPr="00ED3688" w:rsidRDefault="00EB3910" w:rsidP="00032ADA">
      <w:pPr>
        <w:numPr>
          <w:ilvl w:val="0"/>
          <w:numId w:val="39"/>
        </w:numPr>
        <w:shd w:val="clear" w:color="auto" w:fill="FFFFFF"/>
        <w:spacing w:after="0" w:line="240" w:lineRule="auto"/>
        <w:ind w:hanging="11"/>
        <w:jc w:val="both"/>
        <w:textAlignment w:val="baseline"/>
        <w:rPr>
          <w:rFonts w:ascii="Times New Roman" w:hAnsi="Times New Roman" w:cs="Times New Roman"/>
          <w:sz w:val="26"/>
          <w:szCs w:val="26"/>
        </w:rPr>
      </w:pPr>
      <w:r w:rsidRPr="00ED3688">
        <w:rPr>
          <w:rFonts w:ascii="Times New Roman" w:hAnsi="Times New Roman" w:cs="Times New Roman"/>
          <w:sz w:val="26"/>
          <w:szCs w:val="26"/>
        </w:rPr>
        <w:t>планомерное обогащение жизненного опыта;</w:t>
      </w:r>
    </w:p>
    <w:p w:rsidR="00EB3910" w:rsidRPr="00ED3688" w:rsidRDefault="00EB3910" w:rsidP="00032ADA">
      <w:pPr>
        <w:numPr>
          <w:ilvl w:val="0"/>
          <w:numId w:val="39"/>
        </w:numPr>
        <w:shd w:val="clear" w:color="auto" w:fill="FFFFFF"/>
        <w:spacing w:after="0" w:line="240" w:lineRule="auto"/>
        <w:ind w:hanging="11"/>
        <w:jc w:val="both"/>
        <w:textAlignment w:val="baseline"/>
        <w:rPr>
          <w:rFonts w:ascii="Times New Roman" w:hAnsi="Times New Roman" w:cs="Times New Roman"/>
          <w:sz w:val="26"/>
          <w:szCs w:val="26"/>
        </w:rPr>
      </w:pPr>
      <w:r w:rsidRPr="00ED3688">
        <w:rPr>
          <w:rFonts w:ascii="Times New Roman" w:hAnsi="Times New Roman" w:cs="Times New Roman"/>
          <w:sz w:val="26"/>
          <w:szCs w:val="26"/>
        </w:rPr>
        <w:t>совместные обучающие игры педагога с детьми, направленные на передачу детям игрового опыта, игровых умений;</w:t>
      </w:r>
    </w:p>
    <w:p w:rsidR="00EB3910" w:rsidRPr="00ED3688" w:rsidRDefault="00EB3910" w:rsidP="00032ADA">
      <w:pPr>
        <w:numPr>
          <w:ilvl w:val="0"/>
          <w:numId w:val="39"/>
        </w:numPr>
        <w:shd w:val="clear" w:color="auto" w:fill="FFFFFF"/>
        <w:spacing w:after="0" w:line="240" w:lineRule="auto"/>
        <w:ind w:hanging="11"/>
        <w:jc w:val="both"/>
        <w:textAlignment w:val="baseline"/>
        <w:rPr>
          <w:rFonts w:ascii="Times New Roman" w:hAnsi="Times New Roman" w:cs="Times New Roman"/>
          <w:sz w:val="26"/>
          <w:szCs w:val="26"/>
        </w:rPr>
      </w:pPr>
      <w:r w:rsidRPr="00ED3688">
        <w:rPr>
          <w:rFonts w:ascii="Times New Roman" w:hAnsi="Times New Roman" w:cs="Times New Roman"/>
          <w:sz w:val="26"/>
          <w:szCs w:val="26"/>
        </w:rPr>
        <w:t>своевременное изучение игровой среды с учетом обогащающегося жизненного опыта;</w:t>
      </w:r>
    </w:p>
    <w:p w:rsidR="00EB3910" w:rsidRPr="00ED3688" w:rsidRDefault="00EB3910" w:rsidP="00032ADA">
      <w:pPr>
        <w:numPr>
          <w:ilvl w:val="0"/>
          <w:numId w:val="39"/>
        </w:numPr>
        <w:shd w:val="clear" w:color="auto" w:fill="FFFFFF"/>
        <w:spacing w:after="0" w:line="240" w:lineRule="auto"/>
        <w:ind w:hanging="11"/>
        <w:jc w:val="both"/>
        <w:textAlignment w:val="baseline"/>
        <w:rPr>
          <w:rFonts w:ascii="Times New Roman" w:hAnsi="Times New Roman" w:cs="Times New Roman"/>
          <w:sz w:val="26"/>
          <w:szCs w:val="26"/>
        </w:rPr>
      </w:pPr>
      <w:r w:rsidRPr="00ED3688">
        <w:rPr>
          <w:rFonts w:ascii="Times New Roman" w:hAnsi="Times New Roman" w:cs="Times New Roman"/>
          <w:sz w:val="26"/>
          <w:szCs w:val="26"/>
        </w:rPr>
        <w:lastRenderedPageBreak/>
        <w:t xml:space="preserve">активизирующее общение взрослого с детьми в процессе их игры, направленной на побуждение и самостоятельное применение детьми </w:t>
      </w:r>
    </w:p>
    <w:p w:rsidR="00EB3910" w:rsidRPr="00ED3688" w:rsidRDefault="00EB3910" w:rsidP="00032ADA">
      <w:pPr>
        <w:numPr>
          <w:ilvl w:val="0"/>
          <w:numId w:val="39"/>
        </w:numPr>
        <w:shd w:val="clear" w:color="auto" w:fill="FFFFFF"/>
        <w:spacing w:after="0" w:line="240" w:lineRule="auto"/>
        <w:ind w:hanging="11"/>
        <w:jc w:val="both"/>
        <w:textAlignment w:val="baseline"/>
        <w:rPr>
          <w:rFonts w:ascii="Times New Roman" w:hAnsi="Times New Roman" w:cs="Times New Roman"/>
          <w:sz w:val="26"/>
          <w:szCs w:val="26"/>
        </w:rPr>
      </w:pPr>
      <w:r w:rsidRPr="00ED3688">
        <w:rPr>
          <w:rFonts w:ascii="Times New Roman" w:hAnsi="Times New Roman" w:cs="Times New Roman"/>
          <w:sz w:val="26"/>
          <w:szCs w:val="26"/>
        </w:rPr>
        <w:t>новых способов решения игровых задач, на отражение в игре новых сторон жизни.</w:t>
      </w:r>
    </w:p>
    <w:p w:rsidR="00EB3910" w:rsidRPr="00ED3688" w:rsidRDefault="00EB3910" w:rsidP="00CC68EA">
      <w:pPr>
        <w:widowControl w:val="0"/>
        <w:tabs>
          <w:tab w:val="left" w:pos="2796"/>
        </w:tabs>
        <w:autoSpaceDE w:val="0"/>
        <w:autoSpaceDN w:val="0"/>
        <w:spacing w:after="0" w:line="240" w:lineRule="auto"/>
        <w:jc w:val="both"/>
        <w:rPr>
          <w:rFonts w:ascii="Times New Roman" w:eastAsia="Times New Roman" w:hAnsi="Times New Roman" w:cs="Times New Roman"/>
          <w:szCs w:val="24"/>
        </w:rPr>
      </w:pPr>
    </w:p>
    <w:p w:rsidR="007C148C" w:rsidRPr="00ED3688" w:rsidRDefault="007C148C" w:rsidP="007C148C">
      <w:pPr>
        <w:widowControl w:val="0"/>
        <w:tabs>
          <w:tab w:val="left" w:pos="2796"/>
        </w:tabs>
        <w:autoSpaceDE w:val="0"/>
        <w:autoSpaceDN w:val="0"/>
        <w:spacing w:after="0" w:line="240" w:lineRule="auto"/>
        <w:jc w:val="center"/>
        <w:rPr>
          <w:rFonts w:ascii="Times New Roman" w:eastAsia="Times New Roman" w:hAnsi="Times New Roman" w:cs="Times New Roman"/>
          <w:i/>
          <w:sz w:val="26"/>
          <w:szCs w:val="26"/>
        </w:rPr>
      </w:pPr>
      <w:r w:rsidRPr="00ED3688">
        <w:rPr>
          <w:rFonts w:ascii="Times New Roman" w:eastAsia="Times New Roman" w:hAnsi="Times New Roman" w:cs="Times New Roman"/>
          <w:b/>
          <w:i/>
          <w:sz w:val="26"/>
          <w:szCs w:val="26"/>
        </w:rPr>
        <w:t>Направления поддержки детской инициативы</w:t>
      </w:r>
    </w:p>
    <w:p w:rsidR="007C148C" w:rsidRPr="00ED3688" w:rsidRDefault="007C148C" w:rsidP="00CC68EA">
      <w:pPr>
        <w:widowControl w:val="0"/>
        <w:tabs>
          <w:tab w:val="left" w:pos="2796"/>
        </w:tabs>
        <w:autoSpaceDE w:val="0"/>
        <w:autoSpaceDN w:val="0"/>
        <w:spacing w:after="0" w:line="240" w:lineRule="auto"/>
        <w:jc w:val="both"/>
        <w:rPr>
          <w:rFonts w:ascii="Times New Roman" w:eastAsia="Times New Roman" w:hAnsi="Times New Roman" w:cs="Times New Roman"/>
          <w:sz w:val="16"/>
          <w:szCs w:val="24"/>
        </w:rPr>
      </w:pPr>
    </w:p>
    <w:tbl>
      <w:tblPr>
        <w:tblStyle w:val="a5"/>
        <w:tblW w:w="0" w:type="auto"/>
        <w:tblLook w:val="04A0" w:firstRow="1" w:lastRow="0" w:firstColumn="1" w:lastColumn="0" w:noHBand="0" w:noVBand="1"/>
      </w:tblPr>
      <w:tblGrid>
        <w:gridCol w:w="3369"/>
        <w:gridCol w:w="6485"/>
      </w:tblGrid>
      <w:tr w:rsidR="00F5376E" w:rsidRPr="00ED3688" w:rsidTr="00526DC4">
        <w:tc>
          <w:tcPr>
            <w:tcW w:w="3369" w:type="dxa"/>
          </w:tcPr>
          <w:p w:rsidR="00526DC4" w:rsidRPr="00ED3688" w:rsidRDefault="00526DC4" w:rsidP="00A16C40">
            <w:pPr>
              <w:widowControl w:val="0"/>
              <w:tabs>
                <w:tab w:val="left" w:pos="2796"/>
              </w:tabs>
              <w:autoSpaceDE w:val="0"/>
              <w:autoSpaceDN w:val="0"/>
              <w:jc w:val="both"/>
              <w:rPr>
                <w:rFonts w:ascii="Times New Roman" w:eastAsia="Times New Roman" w:hAnsi="Times New Roman" w:cs="Times New Roman"/>
                <w:b/>
                <w:szCs w:val="24"/>
              </w:rPr>
            </w:pPr>
            <w:r w:rsidRPr="00ED3688">
              <w:rPr>
                <w:rFonts w:ascii="Times New Roman" w:eastAsia="Times New Roman" w:hAnsi="Times New Roman" w:cs="Times New Roman"/>
                <w:b/>
                <w:szCs w:val="24"/>
              </w:rPr>
              <w:t>Образовательная область</w:t>
            </w:r>
          </w:p>
        </w:tc>
        <w:tc>
          <w:tcPr>
            <w:tcW w:w="6485" w:type="dxa"/>
          </w:tcPr>
          <w:p w:rsidR="00526DC4" w:rsidRPr="00ED3688" w:rsidRDefault="00526DC4" w:rsidP="00A16C40">
            <w:pPr>
              <w:widowControl w:val="0"/>
              <w:tabs>
                <w:tab w:val="left" w:pos="2796"/>
              </w:tabs>
              <w:autoSpaceDE w:val="0"/>
              <w:autoSpaceDN w:val="0"/>
              <w:jc w:val="both"/>
              <w:rPr>
                <w:rFonts w:ascii="Times New Roman" w:eastAsia="Times New Roman" w:hAnsi="Times New Roman" w:cs="Times New Roman"/>
                <w:b/>
                <w:szCs w:val="24"/>
              </w:rPr>
            </w:pPr>
            <w:r w:rsidRPr="00ED3688">
              <w:rPr>
                <w:rFonts w:ascii="Times New Roman" w:eastAsia="Times New Roman" w:hAnsi="Times New Roman" w:cs="Times New Roman"/>
                <w:b/>
                <w:szCs w:val="24"/>
              </w:rPr>
              <w:t>Направления поддержки детской инициативы</w:t>
            </w:r>
          </w:p>
        </w:tc>
      </w:tr>
      <w:tr w:rsidR="00F5376E" w:rsidRPr="00ED3688" w:rsidTr="00526DC4">
        <w:tc>
          <w:tcPr>
            <w:tcW w:w="3369" w:type="dxa"/>
          </w:tcPr>
          <w:p w:rsidR="00053CE7" w:rsidRPr="00ED3688" w:rsidRDefault="00053CE7" w:rsidP="00053CE7">
            <w:pPr>
              <w:widowControl w:val="0"/>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Познавательное</w:t>
            </w:r>
          </w:p>
          <w:p w:rsidR="00526DC4" w:rsidRPr="00ED3688" w:rsidRDefault="00053CE7" w:rsidP="00053CE7">
            <w:pPr>
              <w:widowControl w:val="0"/>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развитие</w:t>
            </w:r>
          </w:p>
        </w:tc>
        <w:tc>
          <w:tcPr>
            <w:tcW w:w="6485" w:type="dxa"/>
          </w:tcPr>
          <w:p w:rsidR="00053CE7" w:rsidRPr="00ED3688" w:rsidRDefault="00053CE7" w:rsidP="00032ADA">
            <w:pPr>
              <w:pStyle w:val="a4"/>
              <w:widowControl w:val="0"/>
              <w:numPr>
                <w:ilvl w:val="0"/>
                <w:numId w:val="34"/>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Уважительное отношение к ребёнку;</w:t>
            </w:r>
          </w:p>
          <w:p w:rsidR="00053CE7" w:rsidRPr="00ED3688" w:rsidRDefault="00053CE7" w:rsidP="00032ADA">
            <w:pPr>
              <w:pStyle w:val="a4"/>
              <w:widowControl w:val="0"/>
              <w:numPr>
                <w:ilvl w:val="0"/>
                <w:numId w:val="34"/>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Создание условий для свободного выбора детьми</w:t>
            </w:r>
          </w:p>
          <w:p w:rsidR="00053CE7" w:rsidRPr="00ED3688" w:rsidRDefault="00053CE7" w:rsidP="00032ADA">
            <w:pPr>
              <w:pStyle w:val="a4"/>
              <w:widowControl w:val="0"/>
              <w:numPr>
                <w:ilvl w:val="0"/>
                <w:numId w:val="34"/>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деятельности, участников совместной деятельности, материалов;</w:t>
            </w:r>
          </w:p>
          <w:p w:rsidR="00053CE7" w:rsidRPr="00ED3688" w:rsidRDefault="00053CE7" w:rsidP="00032ADA">
            <w:pPr>
              <w:pStyle w:val="a4"/>
              <w:widowControl w:val="0"/>
              <w:numPr>
                <w:ilvl w:val="0"/>
                <w:numId w:val="34"/>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Создание условий для принятия детьми решений,выражение своих чувств и мыслей;</w:t>
            </w:r>
          </w:p>
          <w:p w:rsidR="00053CE7" w:rsidRPr="00ED3688" w:rsidRDefault="00053CE7" w:rsidP="00032ADA">
            <w:pPr>
              <w:pStyle w:val="a4"/>
              <w:widowControl w:val="0"/>
              <w:numPr>
                <w:ilvl w:val="0"/>
                <w:numId w:val="34"/>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Поддержка самостоятельности в разных видах деятельности</w:t>
            </w:r>
          </w:p>
          <w:p w:rsidR="00053CE7" w:rsidRPr="00ED3688" w:rsidRDefault="00053CE7" w:rsidP="00032ADA">
            <w:pPr>
              <w:pStyle w:val="a4"/>
              <w:widowControl w:val="0"/>
              <w:numPr>
                <w:ilvl w:val="0"/>
                <w:numId w:val="34"/>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(игровой, исследовательской, проектной, познавательной);</w:t>
            </w:r>
          </w:p>
          <w:p w:rsidR="00053CE7" w:rsidRPr="00ED3688" w:rsidRDefault="00053CE7" w:rsidP="00032ADA">
            <w:pPr>
              <w:pStyle w:val="a4"/>
              <w:widowControl w:val="0"/>
              <w:numPr>
                <w:ilvl w:val="0"/>
                <w:numId w:val="34"/>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Словесное поощрение;</w:t>
            </w:r>
          </w:p>
          <w:p w:rsidR="00053CE7" w:rsidRPr="00ED3688" w:rsidRDefault="00053CE7" w:rsidP="00032ADA">
            <w:pPr>
              <w:pStyle w:val="a4"/>
              <w:widowControl w:val="0"/>
              <w:numPr>
                <w:ilvl w:val="0"/>
                <w:numId w:val="34"/>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Стимулирование детской деятельности;</w:t>
            </w:r>
          </w:p>
          <w:p w:rsidR="00053CE7" w:rsidRPr="00ED3688" w:rsidRDefault="00053CE7" w:rsidP="00032ADA">
            <w:pPr>
              <w:pStyle w:val="a4"/>
              <w:widowControl w:val="0"/>
              <w:numPr>
                <w:ilvl w:val="0"/>
                <w:numId w:val="34"/>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Повышение самооценки;</w:t>
            </w:r>
          </w:p>
          <w:p w:rsidR="00526DC4" w:rsidRPr="00ED3688" w:rsidRDefault="00053CE7" w:rsidP="00032ADA">
            <w:pPr>
              <w:pStyle w:val="a4"/>
              <w:widowControl w:val="0"/>
              <w:numPr>
                <w:ilvl w:val="0"/>
                <w:numId w:val="34"/>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Создание ситуации успеха</w:t>
            </w:r>
          </w:p>
        </w:tc>
      </w:tr>
      <w:tr w:rsidR="00F5376E" w:rsidRPr="00ED3688" w:rsidTr="00526DC4">
        <w:tc>
          <w:tcPr>
            <w:tcW w:w="3369" w:type="dxa"/>
          </w:tcPr>
          <w:p w:rsidR="00526DC4" w:rsidRPr="00ED3688" w:rsidRDefault="00053CE7" w:rsidP="00A16C40">
            <w:pPr>
              <w:widowControl w:val="0"/>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Речевое развитие</w:t>
            </w:r>
          </w:p>
        </w:tc>
        <w:tc>
          <w:tcPr>
            <w:tcW w:w="6485" w:type="dxa"/>
          </w:tcPr>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Создание речевой ситуации;</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Создание успеха;</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Поощрения;</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Участие в речевых играх;</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Конкурсы;</w:t>
            </w:r>
          </w:p>
          <w:p w:rsidR="00526DC4"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Создание предметно – развивающей среды.</w:t>
            </w:r>
          </w:p>
        </w:tc>
      </w:tr>
      <w:tr w:rsidR="00F5376E" w:rsidRPr="00ED3688" w:rsidTr="00526DC4">
        <w:tc>
          <w:tcPr>
            <w:tcW w:w="3369" w:type="dxa"/>
          </w:tcPr>
          <w:p w:rsidR="00053CE7" w:rsidRPr="00ED3688" w:rsidRDefault="00053CE7" w:rsidP="00053CE7">
            <w:pPr>
              <w:widowControl w:val="0"/>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Социально-коммуникативное</w:t>
            </w:r>
          </w:p>
          <w:p w:rsidR="00526DC4" w:rsidRPr="00ED3688" w:rsidRDefault="00053CE7" w:rsidP="00053CE7">
            <w:pPr>
              <w:widowControl w:val="0"/>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развитие</w:t>
            </w:r>
          </w:p>
        </w:tc>
        <w:tc>
          <w:tcPr>
            <w:tcW w:w="6485" w:type="dxa"/>
          </w:tcPr>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Уважительное отношение к ребёнку;</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Создание условий для свободного выбора детьми</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деятельности, участников совместной деятельности, материалов;</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Создание условий для принятия детьми решений,</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выражение своих чувств и мыслей;</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Поддержка самостоятельности в разных видах деятельности</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(игровой, исследовательской, проектной, познавательной);</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Словесное поощрение;</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Стимулирование детской деятельности;</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Повышение самооценки;</w:t>
            </w:r>
          </w:p>
          <w:p w:rsidR="00526DC4"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Создание ситуации успеха.</w:t>
            </w:r>
          </w:p>
        </w:tc>
      </w:tr>
      <w:tr w:rsidR="00F5376E" w:rsidRPr="00ED3688" w:rsidTr="00526DC4">
        <w:tc>
          <w:tcPr>
            <w:tcW w:w="3369" w:type="dxa"/>
          </w:tcPr>
          <w:p w:rsidR="00053CE7" w:rsidRPr="00ED3688" w:rsidRDefault="00053CE7" w:rsidP="00053CE7">
            <w:pPr>
              <w:widowControl w:val="0"/>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Художественно-эстетическое</w:t>
            </w:r>
          </w:p>
          <w:p w:rsidR="00526DC4" w:rsidRPr="00ED3688" w:rsidRDefault="00053CE7" w:rsidP="00053CE7">
            <w:pPr>
              <w:widowControl w:val="0"/>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развитие</w:t>
            </w:r>
          </w:p>
        </w:tc>
        <w:tc>
          <w:tcPr>
            <w:tcW w:w="6485" w:type="dxa"/>
          </w:tcPr>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Непосредственное общение с каждым ребенком,</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уважительное отношение к каждому ребенку к его чувствам</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и потребностям. Создание условий для свободного выбора</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детьми деятельности, для принятия детьми решений,</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выражение своих чувств и мыслей, поддержка детской</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инициативы и самостоятельности в разных видах</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деятельности, создание условий для овладения</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lastRenderedPageBreak/>
              <w:t>культурными средствами деятельности, организация видов</w:t>
            </w:r>
          </w:p>
          <w:p w:rsidR="00526DC4"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деятельности, способствующих художественноэстетическому развитию детей, проектная деятельность.</w:t>
            </w:r>
          </w:p>
        </w:tc>
      </w:tr>
      <w:tr w:rsidR="00F5376E" w:rsidRPr="00ED3688" w:rsidTr="00526DC4">
        <w:tc>
          <w:tcPr>
            <w:tcW w:w="3369" w:type="dxa"/>
          </w:tcPr>
          <w:p w:rsidR="00053CE7" w:rsidRPr="00ED3688" w:rsidRDefault="00053CE7" w:rsidP="00053CE7">
            <w:pPr>
              <w:widowControl w:val="0"/>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lastRenderedPageBreak/>
              <w:t>Физическое</w:t>
            </w:r>
          </w:p>
          <w:p w:rsidR="00053CE7" w:rsidRPr="00ED3688" w:rsidRDefault="00053CE7" w:rsidP="00053CE7">
            <w:pPr>
              <w:widowControl w:val="0"/>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развитие</w:t>
            </w:r>
          </w:p>
        </w:tc>
        <w:tc>
          <w:tcPr>
            <w:tcW w:w="6485" w:type="dxa"/>
          </w:tcPr>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Создание условий для свободного выбора детьми двигательной деятельности участников совместной деятельности.</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Недерективная помощь детям, поддержка детской инициативы и самостоятельности в разных видах двигательной деятельности.</w:t>
            </w:r>
          </w:p>
          <w:p w:rsidR="00053CE7" w:rsidRPr="00ED3688" w:rsidRDefault="00053CE7" w:rsidP="00032ADA">
            <w:pPr>
              <w:pStyle w:val="a4"/>
              <w:widowControl w:val="0"/>
              <w:numPr>
                <w:ilvl w:val="0"/>
                <w:numId w:val="35"/>
              </w:numPr>
              <w:tabs>
                <w:tab w:val="left" w:pos="2796"/>
              </w:tabs>
              <w:autoSpaceDE w:val="0"/>
              <w:autoSpaceDN w:val="0"/>
              <w:jc w:val="both"/>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Создание ситуации успеха.</w:t>
            </w:r>
          </w:p>
        </w:tc>
      </w:tr>
    </w:tbl>
    <w:p w:rsidR="00756CEB" w:rsidRPr="00ED3688" w:rsidRDefault="00756CEB" w:rsidP="00D25C59">
      <w:pPr>
        <w:widowControl w:val="0"/>
        <w:tabs>
          <w:tab w:val="left" w:pos="2796"/>
        </w:tabs>
        <w:autoSpaceDE w:val="0"/>
        <w:autoSpaceDN w:val="0"/>
        <w:spacing w:after="0" w:line="240" w:lineRule="auto"/>
        <w:rPr>
          <w:rFonts w:ascii="Times New Roman" w:eastAsia="Times New Roman" w:hAnsi="Times New Roman" w:cs="Times New Roman"/>
          <w:b/>
          <w:i/>
          <w:sz w:val="26"/>
          <w:szCs w:val="26"/>
        </w:rPr>
      </w:pPr>
    </w:p>
    <w:p w:rsidR="00835411" w:rsidRPr="00ED3688" w:rsidRDefault="007741C2" w:rsidP="00975CEF">
      <w:pPr>
        <w:widowControl w:val="0"/>
        <w:tabs>
          <w:tab w:val="left" w:pos="2796"/>
        </w:tabs>
        <w:autoSpaceDE w:val="0"/>
        <w:autoSpaceDN w:val="0"/>
        <w:spacing w:after="0" w:line="240" w:lineRule="auto"/>
        <w:jc w:val="center"/>
        <w:rPr>
          <w:rFonts w:ascii="Times New Roman" w:eastAsia="Times New Roman" w:hAnsi="Times New Roman" w:cs="Times New Roman"/>
          <w:b/>
          <w:i/>
          <w:sz w:val="26"/>
          <w:szCs w:val="26"/>
        </w:rPr>
      </w:pPr>
      <w:r w:rsidRPr="00ED3688">
        <w:rPr>
          <w:rFonts w:ascii="Times New Roman" w:eastAsia="Times New Roman" w:hAnsi="Times New Roman" w:cs="Times New Roman"/>
          <w:b/>
          <w:i/>
          <w:sz w:val="26"/>
          <w:szCs w:val="26"/>
        </w:rPr>
        <w:t>3</w:t>
      </w:r>
      <w:r w:rsidR="00C04C50" w:rsidRPr="00ED3688">
        <w:rPr>
          <w:rFonts w:ascii="Times New Roman" w:eastAsia="Times New Roman" w:hAnsi="Times New Roman" w:cs="Times New Roman"/>
          <w:b/>
          <w:i/>
          <w:sz w:val="26"/>
          <w:szCs w:val="26"/>
        </w:rPr>
        <w:t>.</w:t>
      </w:r>
      <w:r w:rsidR="002C438B" w:rsidRPr="00ED3688">
        <w:rPr>
          <w:rFonts w:ascii="Times New Roman" w:eastAsia="Times New Roman" w:hAnsi="Times New Roman" w:cs="Times New Roman"/>
          <w:b/>
          <w:i/>
          <w:sz w:val="26"/>
          <w:szCs w:val="26"/>
        </w:rPr>
        <w:t>6</w:t>
      </w:r>
      <w:r w:rsidR="00C04C50" w:rsidRPr="00ED3688">
        <w:rPr>
          <w:rFonts w:ascii="Times New Roman" w:eastAsia="Times New Roman" w:hAnsi="Times New Roman" w:cs="Times New Roman"/>
          <w:b/>
          <w:i/>
          <w:sz w:val="26"/>
          <w:szCs w:val="26"/>
        </w:rPr>
        <w:t xml:space="preserve">. </w:t>
      </w:r>
      <w:r w:rsidR="00835411" w:rsidRPr="00ED3688">
        <w:rPr>
          <w:rFonts w:ascii="Times New Roman" w:eastAsia="Times New Roman" w:hAnsi="Times New Roman" w:cs="Times New Roman"/>
          <w:b/>
          <w:i/>
          <w:sz w:val="26"/>
          <w:szCs w:val="26"/>
        </w:rPr>
        <w:t>Особенности взаимодействия педагогического коллектива</w:t>
      </w:r>
    </w:p>
    <w:p w:rsidR="004B319A" w:rsidRPr="00ED3688" w:rsidRDefault="00835411" w:rsidP="00A16C40">
      <w:pPr>
        <w:widowControl w:val="0"/>
        <w:tabs>
          <w:tab w:val="left" w:pos="2796"/>
        </w:tabs>
        <w:autoSpaceDE w:val="0"/>
        <w:autoSpaceDN w:val="0"/>
        <w:spacing w:after="0" w:line="240" w:lineRule="auto"/>
        <w:jc w:val="center"/>
        <w:rPr>
          <w:rFonts w:ascii="Times New Roman" w:eastAsia="Times New Roman" w:hAnsi="Times New Roman" w:cs="Times New Roman"/>
          <w:b/>
          <w:i/>
          <w:sz w:val="26"/>
          <w:szCs w:val="26"/>
        </w:rPr>
      </w:pPr>
      <w:r w:rsidRPr="00ED3688">
        <w:rPr>
          <w:rFonts w:ascii="Times New Roman" w:eastAsia="Times New Roman" w:hAnsi="Times New Roman" w:cs="Times New Roman"/>
          <w:b/>
          <w:i/>
          <w:sz w:val="26"/>
          <w:szCs w:val="26"/>
        </w:rPr>
        <w:t xml:space="preserve"> с семьями обучающихся</w:t>
      </w:r>
    </w:p>
    <w:p w:rsidR="0026528D" w:rsidRPr="00ED3688" w:rsidRDefault="0026528D" w:rsidP="00A16C40">
      <w:pPr>
        <w:widowControl w:val="0"/>
        <w:tabs>
          <w:tab w:val="left" w:pos="2796"/>
        </w:tabs>
        <w:autoSpaceDE w:val="0"/>
        <w:autoSpaceDN w:val="0"/>
        <w:spacing w:after="0" w:line="240" w:lineRule="auto"/>
        <w:jc w:val="center"/>
        <w:rPr>
          <w:rFonts w:ascii="Times New Roman" w:hAnsi="Times New Roman" w:cs="Times New Roman"/>
          <w:i/>
          <w:sz w:val="18"/>
          <w:szCs w:val="24"/>
        </w:rPr>
      </w:pPr>
    </w:p>
    <w:p w:rsidR="004B319A" w:rsidRPr="00ED3688" w:rsidRDefault="0026528D" w:rsidP="00A16C40">
      <w:pPr>
        <w:widowControl w:val="0"/>
        <w:tabs>
          <w:tab w:val="left" w:pos="2796"/>
        </w:tabs>
        <w:autoSpaceDE w:val="0"/>
        <w:autoSpaceDN w:val="0"/>
        <w:spacing w:after="0" w:line="240" w:lineRule="auto"/>
        <w:jc w:val="center"/>
        <w:rPr>
          <w:rFonts w:ascii="Times New Roman" w:hAnsi="Times New Roman" w:cs="Times New Roman"/>
          <w:i/>
          <w:sz w:val="24"/>
          <w:szCs w:val="24"/>
        </w:rPr>
      </w:pPr>
      <w:r w:rsidRPr="00ED3688">
        <w:rPr>
          <w:rFonts w:ascii="Times New Roman" w:hAnsi="Times New Roman" w:cs="Times New Roman"/>
          <w:i/>
          <w:sz w:val="24"/>
          <w:szCs w:val="24"/>
        </w:rPr>
        <w:t>Обязательная часть</w:t>
      </w:r>
    </w:p>
    <w:p w:rsidR="007741C2" w:rsidRPr="00ED3688" w:rsidRDefault="007741C2" w:rsidP="00A16C40">
      <w:pPr>
        <w:widowControl w:val="0"/>
        <w:tabs>
          <w:tab w:val="left" w:pos="2796"/>
        </w:tabs>
        <w:autoSpaceDE w:val="0"/>
        <w:autoSpaceDN w:val="0"/>
        <w:spacing w:after="0" w:line="240" w:lineRule="auto"/>
        <w:jc w:val="center"/>
        <w:rPr>
          <w:rFonts w:ascii="Times New Roman" w:hAnsi="Times New Roman" w:cs="Times New Roman"/>
          <w:i/>
          <w:sz w:val="24"/>
          <w:szCs w:val="24"/>
        </w:rPr>
      </w:pPr>
    </w:p>
    <w:p w:rsidR="007741C2" w:rsidRPr="00ED3688" w:rsidRDefault="007741C2" w:rsidP="00FA66BA">
      <w:pPr>
        <w:widowControl w:val="0"/>
        <w:tabs>
          <w:tab w:val="left" w:pos="2796"/>
        </w:tabs>
        <w:autoSpaceDE w:val="0"/>
        <w:autoSpaceDN w:val="0"/>
        <w:spacing w:after="0" w:line="240" w:lineRule="auto"/>
        <w:jc w:val="both"/>
        <w:rPr>
          <w:rFonts w:ascii="Times New Roman" w:hAnsi="Times New Roman" w:cs="Times New Roman"/>
          <w:b/>
          <w:i/>
          <w:sz w:val="26"/>
          <w:szCs w:val="26"/>
        </w:rPr>
      </w:pPr>
    </w:p>
    <w:p w:rsidR="00835411" w:rsidRPr="00ED3688" w:rsidRDefault="00835411" w:rsidP="007741C2">
      <w:pPr>
        <w:widowControl w:val="0"/>
        <w:tabs>
          <w:tab w:val="left" w:pos="2796"/>
        </w:tabs>
        <w:autoSpaceDE w:val="0"/>
        <w:autoSpaceDN w:val="0"/>
        <w:spacing w:after="0" w:line="240" w:lineRule="auto"/>
        <w:ind w:firstLine="709"/>
        <w:jc w:val="both"/>
        <w:rPr>
          <w:rFonts w:ascii="Times New Roman" w:hAnsi="Times New Roman" w:cs="Times New Roman"/>
          <w:sz w:val="26"/>
          <w:szCs w:val="26"/>
        </w:rPr>
      </w:pPr>
      <w:r w:rsidRPr="00ED3688">
        <w:rPr>
          <w:rFonts w:ascii="Times New Roman" w:hAnsi="Times New Roman" w:cs="Times New Roman"/>
          <w:b/>
          <w:i/>
          <w:sz w:val="26"/>
          <w:szCs w:val="26"/>
        </w:rPr>
        <w:t>Главными целями</w:t>
      </w:r>
      <w:r w:rsidRPr="00ED3688">
        <w:rPr>
          <w:rFonts w:ascii="Times New Roman" w:hAnsi="Times New Roman" w:cs="Times New Roman"/>
          <w:sz w:val="26"/>
          <w:szCs w:val="26"/>
        </w:rPr>
        <w:t xml:space="preserve"> взаимодействия педагогического коллектива ДОО с семьями обучающихся дошкольного возраста являются:</w:t>
      </w:r>
    </w:p>
    <w:p w:rsidR="002C438B" w:rsidRPr="00ED3688" w:rsidRDefault="002C438B" w:rsidP="00862AC6">
      <w:pPr>
        <w:widowControl w:val="0"/>
        <w:tabs>
          <w:tab w:val="left" w:pos="2796"/>
        </w:tabs>
        <w:autoSpaceDE w:val="0"/>
        <w:autoSpaceDN w:val="0"/>
        <w:spacing w:after="0" w:line="240" w:lineRule="auto"/>
        <w:ind w:left="709" w:hanging="426"/>
        <w:jc w:val="both"/>
        <w:rPr>
          <w:rFonts w:ascii="Times New Roman" w:hAnsi="Times New Roman" w:cs="Times New Roman"/>
          <w:sz w:val="16"/>
          <w:szCs w:val="26"/>
        </w:rPr>
      </w:pPr>
    </w:p>
    <w:p w:rsidR="00835411" w:rsidRPr="00ED3688" w:rsidRDefault="00835411" w:rsidP="00032ADA">
      <w:pPr>
        <w:pStyle w:val="a4"/>
        <w:widowControl w:val="0"/>
        <w:numPr>
          <w:ilvl w:val="0"/>
          <w:numId w:val="40"/>
        </w:numPr>
        <w:tabs>
          <w:tab w:val="left" w:pos="2796"/>
        </w:tabs>
        <w:autoSpaceDE w:val="0"/>
        <w:autoSpaceDN w:val="0"/>
        <w:spacing w:after="0" w:line="240" w:lineRule="auto"/>
        <w:ind w:left="709" w:hanging="426"/>
        <w:jc w:val="both"/>
        <w:rPr>
          <w:rFonts w:ascii="Times New Roman" w:hAnsi="Times New Roman" w:cs="Times New Roman"/>
          <w:sz w:val="26"/>
          <w:szCs w:val="26"/>
        </w:rPr>
      </w:pPr>
      <w:r w:rsidRPr="00ED3688">
        <w:rPr>
          <w:rFonts w:ascii="Times New Roman" w:hAnsi="Times New Roman" w:cs="Times New Roman"/>
          <w:sz w:val="26"/>
          <w:szCs w:val="26"/>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835411" w:rsidRPr="00ED3688" w:rsidRDefault="00835411" w:rsidP="00032ADA">
      <w:pPr>
        <w:pStyle w:val="a4"/>
        <w:widowControl w:val="0"/>
        <w:numPr>
          <w:ilvl w:val="0"/>
          <w:numId w:val="40"/>
        </w:numPr>
        <w:tabs>
          <w:tab w:val="left" w:pos="2796"/>
        </w:tabs>
        <w:autoSpaceDE w:val="0"/>
        <w:autoSpaceDN w:val="0"/>
        <w:spacing w:after="0" w:line="240" w:lineRule="auto"/>
        <w:ind w:left="709" w:hanging="426"/>
        <w:jc w:val="both"/>
        <w:rPr>
          <w:rFonts w:ascii="Times New Roman" w:hAnsi="Times New Roman" w:cs="Times New Roman"/>
          <w:sz w:val="26"/>
          <w:szCs w:val="26"/>
        </w:rPr>
      </w:pPr>
      <w:r w:rsidRPr="00ED3688">
        <w:rPr>
          <w:rFonts w:ascii="Times New Roman" w:hAnsi="Times New Roman" w:cs="Times New Roman"/>
          <w:sz w:val="26"/>
          <w:szCs w:val="26"/>
        </w:rPr>
        <w:t>обеспечение единства подходов к воспитанию и обучению детей в условиях ДОО и семьи; повышение воспитательного потенциала семьи (п.26.2 ФОП ДО).</w:t>
      </w:r>
    </w:p>
    <w:p w:rsidR="002C438B" w:rsidRPr="00ED3688" w:rsidRDefault="002C438B" w:rsidP="00862AC6">
      <w:pPr>
        <w:pStyle w:val="a4"/>
        <w:widowControl w:val="0"/>
        <w:tabs>
          <w:tab w:val="left" w:pos="2796"/>
        </w:tabs>
        <w:autoSpaceDE w:val="0"/>
        <w:autoSpaceDN w:val="0"/>
        <w:spacing w:after="0" w:line="240" w:lineRule="auto"/>
        <w:ind w:left="709" w:hanging="426"/>
        <w:jc w:val="both"/>
        <w:rPr>
          <w:rFonts w:ascii="Times New Roman" w:hAnsi="Times New Roman" w:cs="Times New Roman"/>
          <w:sz w:val="26"/>
          <w:szCs w:val="26"/>
        </w:rPr>
      </w:pPr>
    </w:p>
    <w:p w:rsidR="00835411" w:rsidRPr="00ED3688" w:rsidRDefault="00FA66BA" w:rsidP="00862AC6">
      <w:pPr>
        <w:widowControl w:val="0"/>
        <w:tabs>
          <w:tab w:val="left" w:pos="2796"/>
        </w:tabs>
        <w:autoSpaceDE w:val="0"/>
        <w:autoSpaceDN w:val="0"/>
        <w:spacing w:after="0" w:line="240" w:lineRule="auto"/>
        <w:ind w:left="709" w:hanging="426"/>
        <w:jc w:val="both"/>
        <w:rPr>
          <w:rFonts w:ascii="Times New Roman" w:hAnsi="Times New Roman" w:cs="Times New Roman"/>
          <w:b/>
          <w:i/>
          <w:sz w:val="26"/>
          <w:szCs w:val="26"/>
        </w:rPr>
      </w:pPr>
      <w:r w:rsidRPr="00ED3688">
        <w:rPr>
          <w:rFonts w:ascii="Times New Roman" w:hAnsi="Times New Roman" w:cs="Times New Roman"/>
          <w:b/>
          <w:i/>
          <w:sz w:val="26"/>
          <w:szCs w:val="26"/>
        </w:rPr>
        <w:t>О</w:t>
      </w:r>
      <w:r w:rsidR="00835411" w:rsidRPr="00ED3688">
        <w:rPr>
          <w:rFonts w:ascii="Times New Roman" w:hAnsi="Times New Roman" w:cs="Times New Roman"/>
          <w:b/>
          <w:i/>
          <w:sz w:val="26"/>
          <w:szCs w:val="26"/>
        </w:rPr>
        <w:t>сновны</w:t>
      </w:r>
      <w:r w:rsidRPr="00ED3688">
        <w:rPr>
          <w:rFonts w:ascii="Times New Roman" w:hAnsi="Times New Roman" w:cs="Times New Roman"/>
          <w:b/>
          <w:i/>
          <w:sz w:val="26"/>
          <w:szCs w:val="26"/>
        </w:rPr>
        <w:t>е</w:t>
      </w:r>
      <w:r w:rsidR="00835411" w:rsidRPr="00ED3688">
        <w:rPr>
          <w:rFonts w:ascii="Times New Roman" w:hAnsi="Times New Roman" w:cs="Times New Roman"/>
          <w:b/>
          <w:i/>
          <w:sz w:val="26"/>
          <w:szCs w:val="26"/>
        </w:rPr>
        <w:t xml:space="preserve"> задач</w:t>
      </w:r>
      <w:r w:rsidRPr="00ED3688">
        <w:rPr>
          <w:rFonts w:ascii="Times New Roman" w:hAnsi="Times New Roman" w:cs="Times New Roman"/>
          <w:b/>
          <w:i/>
          <w:sz w:val="26"/>
          <w:szCs w:val="26"/>
        </w:rPr>
        <w:t>и</w:t>
      </w:r>
      <w:r w:rsidR="00835411" w:rsidRPr="00ED3688">
        <w:rPr>
          <w:rFonts w:ascii="Times New Roman" w:hAnsi="Times New Roman" w:cs="Times New Roman"/>
          <w:b/>
          <w:i/>
          <w:sz w:val="26"/>
          <w:szCs w:val="26"/>
        </w:rPr>
        <w:t>:</w:t>
      </w:r>
    </w:p>
    <w:p w:rsidR="00835411" w:rsidRPr="00ED3688" w:rsidRDefault="00835411" w:rsidP="00032ADA">
      <w:pPr>
        <w:pStyle w:val="a4"/>
        <w:widowControl w:val="0"/>
        <w:numPr>
          <w:ilvl w:val="0"/>
          <w:numId w:val="41"/>
        </w:numPr>
        <w:tabs>
          <w:tab w:val="left" w:pos="2796"/>
        </w:tabs>
        <w:autoSpaceDE w:val="0"/>
        <w:autoSpaceDN w:val="0"/>
        <w:spacing w:after="0" w:line="240" w:lineRule="auto"/>
        <w:ind w:left="709" w:hanging="426"/>
        <w:jc w:val="both"/>
        <w:rPr>
          <w:rFonts w:ascii="Times New Roman" w:hAnsi="Times New Roman" w:cs="Times New Roman"/>
          <w:sz w:val="26"/>
          <w:szCs w:val="26"/>
        </w:rPr>
      </w:pPr>
      <w:r w:rsidRPr="00ED3688">
        <w:rPr>
          <w:rFonts w:ascii="Times New Roman" w:hAnsi="Times New Roman" w:cs="Times New Roman"/>
          <w:sz w:val="26"/>
          <w:szCs w:val="26"/>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835411" w:rsidRPr="00ED3688" w:rsidRDefault="00835411" w:rsidP="00032ADA">
      <w:pPr>
        <w:pStyle w:val="a4"/>
        <w:widowControl w:val="0"/>
        <w:numPr>
          <w:ilvl w:val="0"/>
          <w:numId w:val="41"/>
        </w:numPr>
        <w:tabs>
          <w:tab w:val="left" w:pos="2796"/>
        </w:tabs>
        <w:autoSpaceDE w:val="0"/>
        <w:autoSpaceDN w:val="0"/>
        <w:spacing w:after="0" w:line="240" w:lineRule="auto"/>
        <w:ind w:left="709" w:hanging="426"/>
        <w:jc w:val="both"/>
        <w:rPr>
          <w:rFonts w:ascii="Times New Roman" w:hAnsi="Times New Roman" w:cs="Times New Roman"/>
          <w:sz w:val="26"/>
          <w:szCs w:val="26"/>
        </w:rPr>
      </w:pPr>
      <w:r w:rsidRPr="00ED3688">
        <w:rPr>
          <w:rFonts w:ascii="Times New Roman" w:hAnsi="Times New Roman" w:cs="Times New Roman"/>
          <w:sz w:val="26"/>
          <w:szCs w:val="26"/>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835411" w:rsidRPr="00ED3688" w:rsidRDefault="00835411" w:rsidP="00032ADA">
      <w:pPr>
        <w:pStyle w:val="a4"/>
        <w:widowControl w:val="0"/>
        <w:numPr>
          <w:ilvl w:val="0"/>
          <w:numId w:val="41"/>
        </w:numPr>
        <w:tabs>
          <w:tab w:val="left" w:pos="2796"/>
        </w:tabs>
        <w:autoSpaceDE w:val="0"/>
        <w:autoSpaceDN w:val="0"/>
        <w:spacing w:after="0" w:line="240" w:lineRule="auto"/>
        <w:ind w:left="709" w:hanging="426"/>
        <w:jc w:val="both"/>
        <w:rPr>
          <w:rFonts w:ascii="Times New Roman" w:hAnsi="Times New Roman" w:cs="Times New Roman"/>
          <w:sz w:val="26"/>
          <w:szCs w:val="26"/>
        </w:rPr>
      </w:pPr>
      <w:r w:rsidRPr="00ED3688">
        <w:rPr>
          <w:rFonts w:ascii="Times New Roman" w:hAnsi="Times New Roman" w:cs="Times New Roman"/>
          <w:sz w:val="26"/>
          <w:szCs w:val="26"/>
        </w:rPr>
        <w:t>способствование развитию ответственного и осознанного родительства как базовой основы благополучия семьи;</w:t>
      </w:r>
    </w:p>
    <w:p w:rsidR="00835411" w:rsidRPr="00ED3688" w:rsidRDefault="00835411" w:rsidP="00032ADA">
      <w:pPr>
        <w:pStyle w:val="a4"/>
        <w:widowControl w:val="0"/>
        <w:numPr>
          <w:ilvl w:val="0"/>
          <w:numId w:val="41"/>
        </w:numPr>
        <w:tabs>
          <w:tab w:val="left" w:pos="2796"/>
        </w:tabs>
        <w:autoSpaceDE w:val="0"/>
        <w:autoSpaceDN w:val="0"/>
        <w:spacing w:after="0" w:line="240" w:lineRule="auto"/>
        <w:ind w:left="709" w:hanging="426"/>
        <w:jc w:val="both"/>
        <w:rPr>
          <w:rFonts w:ascii="Times New Roman" w:hAnsi="Times New Roman" w:cs="Times New Roman"/>
          <w:sz w:val="26"/>
          <w:szCs w:val="26"/>
        </w:rPr>
      </w:pPr>
      <w:r w:rsidRPr="00ED3688">
        <w:rPr>
          <w:rFonts w:ascii="Times New Roman" w:hAnsi="Times New Roman" w:cs="Times New Roman"/>
          <w:sz w:val="26"/>
          <w:szCs w:val="26"/>
        </w:rP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835411" w:rsidRPr="00ED3688" w:rsidRDefault="00835411" w:rsidP="00032ADA">
      <w:pPr>
        <w:pStyle w:val="a4"/>
        <w:widowControl w:val="0"/>
        <w:numPr>
          <w:ilvl w:val="0"/>
          <w:numId w:val="41"/>
        </w:numPr>
        <w:tabs>
          <w:tab w:val="left" w:pos="2796"/>
        </w:tabs>
        <w:autoSpaceDE w:val="0"/>
        <w:autoSpaceDN w:val="0"/>
        <w:spacing w:after="0" w:line="240" w:lineRule="auto"/>
        <w:ind w:left="709" w:hanging="426"/>
        <w:jc w:val="both"/>
        <w:rPr>
          <w:rFonts w:ascii="Times New Roman" w:hAnsi="Times New Roman" w:cs="Times New Roman"/>
          <w:sz w:val="26"/>
          <w:szCs w:val="26"/>
        </w:rPr>
      </w:pPr>
      <w:r w:rsidRPr="00ED3688">
        <w:rPr>
          <w:rFonts w:ascii="Times New Roman" w:hAnsi="Times New Roman" w:cs="Times New Roman"/>
          <w:sz w:val="26"/>
          <w:szCs w:val="26"/>
        </w:rPr>
        <w:t>вовлечение родителей (законных представителей) в образовательный процесс.</w:t>
      </w:r>
    </w:p>
    <w:p w:rsidR="005C7112" w:rsidRPr="00ED3688" w:rsidRDefault="005C7112" w:rsidP="005C7112">
      <w:pPr>
        <w:widowControl w:val="0"/>
        <w:tabs>
          <w:tab w:val="left" w:pos="2796"/>
        </w:tabs>
        <w:autoSpaceDE w:val="0"/>
        <w:autoSpaceDN w:val="0"/>
        <w:spacing w:after="0" w:line="240" w:lineRule="auto"/>
        <w:jc w:val="both"/>
        <w:rPr>
          <w:rFonts w:ascii="Times New Roman" w:hAnsi="Times New Roman" w:cs="Times New Roman"/>
          <w:szCs w:val="26"/>
        </w:rPr>
      </w:pPr>
    </w:p>
    <w:p w:rsidR="005C7112" w:rsidRPr="00ED3688" w:rsidRDefault="005C7112" w:rsidP="005C7112">
      <w:pPr>
        <w:widowControl w:val="0"/>
        <w:tabs>
          <w:tab w:val="left" w:pos="2796"/>
        </w:tabs>
        <w:autoSpaceDE w:val="0"/>
        <w:autoSpaceDN w:val="0"/>
        <w:spacing w:after="0" w:line="240" w:lineRule="auto"/>
        <w:jc w:val="both"/>
        <w:rPr>
          <w:rFonts w:ascii="Times New Roman" w:hAnsi="Times New Roman" w:cs="Times New Roman"/>
          <w:b/>
          <w:szCs w:val="26"/>
        </w:rPr>
      </w:pPr>
    </w:p>
    <w:p w:rsidR="007741C2" w:rsidRPr="00ED3688" w:rsidRDefault="007741C2" w:rsidP="005C7112">
      <w:pPr>
        <w:widowControl w:val="0"/>
        <w:tabs>
          <w:tab w:val="left" w:pos="2796"/>
        </w:tabs>
        <w:autoSpaceDE w:val="0"/>
        <w:autoSpaceDN w:val="0"/>
        <w:spacing w:after="0" w:line="240" w:lineRule="auto"/>
        <w:jc w:val="both"/>
        <w:rPr>
          <w:rFonts w:ascii="Times New Roman" w:hAnsi="Times New Roman" w:cs="Times New Roman"/>
          <w:b/>
          <w:i/>
          <w:sz w:val="26"/>
          <w:szCs w:val="26"/>
        </w:rPr>
      </w:pPr>
    </w:p>
    <w:p w:rsidR="00835411" w:rsidRPr="00ED3688" w:rsidRDefault="00835411" w:rsidP="005C7112">
      <w:pPr>
        <w:widowControl w:val="0"/>
        <w:tabs>
          <w:tab w:val="left" w:pos="2796"/>
        </w:tabs>
        <w:autoSpaceDE w:val="0"/>
        <w:autoSpaceDN w:val="0"/>
        <w:spacing w:after="0" w:line="240" w:lineRule="auto"/>
        <w:jc w:val="both"/>
        <w:rPr>
          <w:rFonts w:ascii="Times New Roman" w:hAnsi="Times New Roman" w:cs="Times New Roman"/>
          <w:b/>
          <w:i/>
          <w:sz w:val="26"/>
          <w:szCs w:val="26"/>
        </w:rPr>
      </w:pPr>
      <w:r w:rsidRPr="00ED3688">
        <w:rPr>
          <w:rFonts w:ascii="Times New Roman" w:hAnsi="Times New Roman" w:cs="Times New Roman"/>
          <w:b/>
          <w:i/>
          <w:sz w:val="26"/>
          <w:szCs w:val="26"/>
        </w:rPr>
        <w:t>П</w:t>
      </w:r>
      <w:r w:rsidR="005C7112" w:rsidRPr="00ED3688">
        <w:rPr>
          <w:rFonts w:ascii="Times New Roman" w:hAnsi="Times New Roman" w:cs="Times New Roman"/>
          <w:b/>
          <w:i/>
          <w:sz w:val="26"/>
          <w:szCs w:val="26"/>
        </w:rPr>
        <w:t>ринципы п</w:t>
      </w:r>
      <w:r w:rsidRPr="00ED3688">
        <w:rPr>
          <w:rFonts w:ascii="Times New Roman" w:hAnsi="Times New Roman" w:cs="Times New Roman"/>
          <w:b/>
          <w:i/>
          <w:sz w:val="26"/>
          <w:szCs w:val="26"/>
        </w:rPr>
        <w:t>остроени</w:t>
      </w:r>
      <w:r w:rsidR="005C7112" w:rsidRPr="00ED3688">
        <w:rPr>
          <w:rFonts w:ascii="Times New Roman" w:hAnsi="Times New Roman" w:cs="Times New Roman"/>
          <w:b/>
          <w:i/>
          <w:sz w:val="26"/>
          <w:szCs w:val="26"/>
        </w:rPr>
        <w:t>я</w:t>
      </w:r>
      <w:r w:rsidRPr="00ED3688">
        <w:rPr>
          <w:rFonts w:ascii="Times New Roman" w:hAnsi="Times New Roman" w:cs="Times New Roman"/>
          <w:b/>
          <w:i/>
          <w:sz w:val="26"/>
          <w:szCs w:val="26"/>
        </w:rPr>
        <w:t xml:space="preserve"> взаимодействия с родител</w:t>
      </w:r>
      <w:r w:rsidR="005C7112" w:rsidRPr="00ED3688">
        <w:rPr>
          <w:rFonts w:ascii="Times New Roman" w:hAnsi="Times New Roman" w:cs="Times New Roman"/>
          <w:b/>
          <w:i/>
          <w:sz w:val="26"/>
          <w:szCs w:val="26"/>
        </w:rPr>
        <w:t>ями (законными представителями):</w:t>
      </w:r>
    </w:p>
    <w:p w:rsidR="005C7112" w:rsidRPr="00ED3688" w:rsidRDefault="005C7112" w:rsidP="00A16C40">
      <w:pPr>
        <w:widowControl w:val="0"/>
        <w:tabs>
          <w:tab w:val="left" w:pos="2796"/>
        </w:tabs>
        <w:autoSpaceDE w:val="0"/>
        <w:autoSpaceDN w:val="0"/>
        <w:spacing w:after="0" w:line="240" w:lineRule="auto"/>
        <w:ind w:firstLine="709"/>
        <w:jc w:val="both"/>
        <w:rPr>
          <w:rFonts w:ascii="Times New Roman" w:hAnsi="Times New Roman" w:cs="Times New Roman"/>
          <w:sz w:val="18"/>
          <w:szCs w:val="26"/>
        </w:rPr>
      </w:pPr>
    </w:p>
    <w:p w:rsidR="00835411" w:rsidRPr="00ED3688" w:rsidRDefault="00835411" w:rsidP="00032ADA">
      <w:pPr>
        <w:pStyle w:val="a4"/>
        <w:widowControl w:val="0"/>
        <w:numPr>
          <w:ilvl w:val="0"/>
          <w:numId w:val="42"/>
        </w:numPr>
        <w:tabs>
          <w:tab w:val="left" w:pos="2796"/>
        </w:tabs>
        <w:autoSpaceDE w:val="0"/>
        <w:autoSpaceDN w:val="0"/>
        <w:spacing w:after="0" w:line="240" w:lineRule="auto"/>
        <w:ind w:left="426"/>
        <w:jc w:val="both"/>
        <w:rPr>
          <w:rFonts w:ascii="Times New Roman" w:hAnsi="Times New Roman" w:cs="Times New Roman"/>
          <w:sz w:val="26"/>
          <w:szCs w:val="26"/>
        </w:rPr>
      </w:pPr>
      <w:r w:rsidRPr="00ED3688">
        <w:rPr>
          <w:rFonts w:ascii="Times New Roman" w:hAnsi="Times New Roman" w:cs="Times New Roman"/>
          <w:sz w:val="26"/>
          <w:szCs w:val="26"/>
        </w:rPr>
        <w:lastRenderedPageBreak/>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835411" w:rsidRPr="00ED3688" w:rsidRDefault="00835411" w:rsidP="00032ADA">
      <w:pPr>
        <w:pStyle w:val="a4"/>
        <w:widowControl w:val="0"/>
        <w:numPr>
          <w:ilvl w:val="0"/>
          <w:numId w:val="42"/>
        </w:numPr>
        <w:tabs>
          <w:tab w:val="left" w:pos="2796"/>
        </w:tabs>
        <w:autoSpaceDE w:val="0"/>
        <w:autoSpaceDN w:val="0"/>
        <w:spacing w:after="0" w:line="240" w:lineRule="auto"/>
        <w:ind w:left="426"/>
        <w:jc w:val="both"/>
        <w:rPr>
          <w:rFonts w:ascii="Times New Roman" w:hAnsi="Times New Roman" w:cs="Times New Roman"/>
          <w:sz w:val="26"/>
          <w:szCs w:val="26"/>
        </w:rPr>
      </w:pPr>
      <w:r w:rsidRPr="00ED3688">
        <w:rPr>
          <w:rFonts w:ascii="Times New Roman" w:hAnsi="Times New Roman" w:cs="Times New Roman"/>
          <w:sz w:val="26"/>
          <w:szCs w:val="26"/>
        </w:rPr>
        <w:t>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835411" w:rsidRPr="00ED3688" w:rsidRDefault="00835411" w:rsidP="00032ADA">
      <w:pPr>
        <w:pStyle w:val="a4"/>
        <w:widowControl w:val="0"/>
        <w:numPr>
          <w:ilvl w:val="0"/>
          <w:numId w:val="42"/>
        </w:numPr>
        <w:tabs>
          <w:tab w:val="left" w:pos="2796"/>
        </w:tabs>
        <w:autoSpaceDE w:val="0"/>
        <w:autoSpaceDN w:val="0"/>
        <w:spacing w:after="0" w:line="240" w:lineRule="auto"/>
        <w:ind w:left="567"/>
        <w:jc w:val="both"/>
        <w:rPr>
          <w:rFonts w:ascii="Times New Roman" w:hAnsi="Times New Roman" w:cs="Times New Roman"/>
          <w:sz w:val="26"/>
          <w:szCs w:val="26"/>
        </w:rPr>
      </w:pPr>
      <w:r w:rsidRPr="00ED3688">
        <w:rPr>
          <w:rFonts w:ascii="Times New Roman" w:hAnsi="Times New Roman" w:cs="Times New Roman"/>
          <w:sz w:val="26"/>
          <w:szCs w:val="26"/>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835411" w:rsidRPr="00ED3688" w:rsidRDefault="00835411" w:rsidP="00032ADA">
      <w:pPr>
        <w:pStyle w:val="a4"/>
        <w:widowControl w:val="0"/>
        <w:numPr>
          <w:ilvl w:val="0"/>
          <w:numId w:val="42"/>
        </w:numPr>
        <w:tabs>
          <w:tab w:val="left" w:pos="2796"/>
        </w:tabs>
        <w:autoSpaceDE w:val="0"/>
        <w:autoSpaceDN w:val="0"/>
        <w:spacing w:after="0" w:line="240" w:lineRule="auto"/>
        <w:ind w:left="567"/>
        <w:jc w:val="both"/>
        <w:rPr>
          <w:rFonts w:ascii="Times New Roman" w:hAnsi="Times New Roman" w:cs="Times New Roman"/>
          <w:sz w:val="26"/>
          <w:szCs w:val="26"/>
        </w:rPr>
      </w:pPr>
      <w:r w:rsidRPr="00ED3688">
        <w:rPr>
          <w:rFonts w:ascii="Times New Roman" w:hAnsi="Times New Roman" w:cs="Times New Roman"/>
          <w:sz w:val="26"/>
          <w:szCs w:val="26"/>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835411" w:rsidRPr="00ED3688" w:rsidRDefault="00835411" w:rsidP="00032ADA">
      <w:pPr>
        <w:pStyle w:val="a4"/>
        <w:widowControl w:val="0"/>
        <w:numPr>
          <w:ilvl w:val="0"/>
          <w:numId w:val="42"/>
        </w:numPr>
        <w:tabs>
          <w:tab w:val="left" w:pos="2796"/>
        </w:tabs>
        <w:autoSpaceDE w:val="0"/>
        <w:autoSpaceDN w:val="0"/>
        <w:spacing w:after="0" w:line="240" w:lineRule="auto"/>
        <w:ind w:left="567"/>
        <w:jc w:val="both"/>
        <w:rPr>
          <w:rFonts w:ascii="Times New Roman" w:hAnsi="Times New Roman" w:cs="Times New Roman"/>
          <w:sz w:val="26"/>
          <w:szCs w:val="26"/>
        </w:rPr>
      </w:pPr>
      <w:r w:rsidRPr="00ED3688">
        <w:rPr>
          <w:rFonts w:ascii="Times New Roman" w:hAnsi="Times New Roman" w:cs="Times New Roman"/>
          <w:sz w:val="26"/>
          <w:szCs w:val="26"/>
        </w:rPr>
        <w:t>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82F72" w:rsidRPr="00ED3688" w:rsidRDefault="00582F72" w:rsidP="00A16C40">
      <w:pPr>
        <w:widowControl w:val="0"/>
        <w:tabs>
          <w:tab w:val="left" w:pos="2796"/>
        </w:tabs>
        <w:autoSpaceDE w:val="0"/>
        <w:autoSpaceDN w:val="0"/>
        <w:spacing w:after="0" w:line="240" w:lineRule="auto"/>
        <w:ind w:firstLine="709"/>
        <w:jc w:val="both"/>
        <w:rPr>
          <w:rFonts w:ascii="Times New Roman" w:hAnsi="Times New Roman" w:cs="Times New Roman"/>
          <w:b/>
          <w:szCs w:val="26"/>
        </w:rPr>
      </w:pPr>
    </w:p>
    <w:p w:rsidR="007741C2" w:rsidRPr="00ED3688" w:rsidRDefault="007741C2" w:rsidP="00582F72">
      <w:pPr>
        <w:widowControl w:val="0"/>
        <w:tabs>
          <w:tab w:val="left" w:pos="2796"/>
        </w:tabs>
        <w:autoSpaceDE w:val="0"/>
        <w:autoSpaceDN w:val="0"/>
        <w:spacing w:after="0" w:line="240" w:lineRule="auto"/>
        <w:jc w:val="both"/>
        <w:rPr>
          <w:rFonts w:ascii="Times New Roman" w:hAnsi="Times New Roman" w:cs="Times New Roman"/>
          <w:b/>
          <w:i/>
          <w:sz w:val="26"/>
          <w:szCs w:val="26"/>
        </w:rPr>
      </w:pPr>
    </w:p>
    <w:p w:rsidR="007741C2" w:rsidRPr="00ED3688" w:rsidRDefault="007741C2" w:rsidP="00582F72">
      <w:pPr>
        <w:widowControl w:val="0"/>
        <w:tabs>
          <w:tab w:val="left" w:pos="2796"/>
        </w:tabs>
        <w:autoSpaceDE w:val="0"/>
        <w:autoSpaceDN w:val="0"/>
        <w:spacing w:after="0" w:line="240" w:lineRule="auto"/>
        <w:jc w:val="both"/>
        <w:rPr>
          <w:rFonts w:ascii="Times New Roman" w:hAnsi="Times New Roman" w:cs="Times New Roman"/>
          <w:b/>
          <w:i/>
          <w:sz w:val="26"/>
          <w:szCs w:val="26"/>
        </w:rPr>
      </w:pPr>
    </w:p>
    <w:p w:rsidR="00582F72" w:rsidRPr="00ED3688" w:rsidRDefault="00582F72" w:rsidP="007741C2">
      <w:pPr>
        <w:widowControl w:val="0"/>
        <w:tabs>
          <w:tab w:val="left" w:pos="2796"/>
        </w:tabs>
        <w:autoSpaceDE w:val="0"/>
        <w:autoSpaceDN w:val="0"/>
        <w:spacing w:after="0" w:line="240" w:lineRule="auto"/>
        <w:ind w:firstLine="709"/>
        <w:jc w:val="both"/>
        <w:rPr>
          <w:rFonts w:ascii="Times New Roman" w:hAnsi="Times New Roman" w:cs="Times New Roman"/>
          <w:b/>
          <w:i/>
          <w:sz w:val="26"/>
          <w:szCs w:val="26"/>
        </w:rPr>
      </w:pPr>
      <w:r w:rsidRPr="00ED3688">
        <w:rPr>
          <w:rFonts w:ascii="Times New Roman" w:hAnsi="Times New Roman" w:cs="Times New Roman"/>
          <w:b/>
          <w:i/>
          <w:sz w:val="26"/>
          <w:szCs w:val="26"/>
        </w:rPr>
        <w:t xml:space="preserve">Направления </w:t>
      </w:r>
      <w:r w:rsidR="00745F91" w:rsidRPr="00ED3688">
        <w:rPr>
          <w:rFonts w:ascii="Times New Roman" w:hAnsi="Times New Roman" w:cs="Times New Roman"/>
          <w:b/>
          <w:i/>
          <w:sz w:val="26"/>
          <w:szCs w:val="26"/>
        </w:rPr>
        <w:t>д</w:t>
      </w:r>
      <w:r w:rsidRPr="00ED3688">
        <w:rPr>
          <w:rFonts w:ascii="Times New Roman" w:hAnsi="Times New Roman" w:cs="Times New Roman"/>
          <w:b/>
          <w:i/>
          <w:sz w:val="26"/>
          <w:szCs w:val="26"/>
        </w:rPr>
        <w:t>еятельност</w:t>
      </w:r>
      <w:r w:rsidR="00745F91" w:rsidRPr="00ED3688">
        <w:rPr>
          <w:rFonts w:ascii="Times New Roman" w:hAnsi="Times New Roman" w:cs="Times New Roman"/>
          <w:b/>
          <w:i/>
          <w:sz w:val="26"/>
          <w:szCs w:val="26"/>
        </w:rPr>
        <w:t>и</w:t>
      </w:r>
      <w:r w:rsidRPr="00ED3688">
        <w:rPr>
          <w:rFonts w:ascii="Times New Roman" w:hAnsi="Times New Roman" w:cs="Times New Roman"/>
          <w:b/>
          <w:i/>
          <w:sz w:val="26"/>
          <w:szCs w:val="26"/>
        </w:rPr>
        <w:t xml:space="preserve"> педагогического коллектива ДОО по построению взаимодействия с родителями (законными представителями) обучающихся.</w:t>
      </w:r>
    </w:p>
    <w:p w:rsidR="00C43FD4" w:rsidRPr="00ED3688" w:rsidRDefault="00C43FD4" w:rsidP="00C43FD4">
      <w:pPr>
        <w:widowControl w:val="0"/>
        <w:tabs>
          <w:tab w:val="left" w:pos="2796"/>
        </w:tabs>
        <w:autoSpaceDE w:val="0"/>
        <w:autoSpaceDN w:val="0"/>
        <w:spacing w:after="0" w:line="240" w:lineRule="auto"/>
        <w:jc w:val="both"/>
        <w:rPr>
          <w:rFonts w:ascii="Times New Roman" w:hAnsi="Times New Roman" w:cs="Times New Roman"/>
          <w:b/>
          <w:sz w:val="16"/>
          <w:szCs w:val="26"/>
        </w:rPr>
      </w:pPr>
    </w:p>
    <w:p w:rsidR="00745F91" w:rsidRPr="00ED3688" w:rsidRDefault="00745F91" w:rsidP="00C43FD4">
      <w:pPr>
        <w:widowControl w:val="0"/>
        <w:tabs>
          <w:tab w:val="left" w:pos="2796"/>
        </w:tabs>
        <w:autoSpaceDE w:val="0"/>
        <w:autoSpaceDN w:val="0"/>
        <w:spacing w:after="0" w:line="240" w:lineRule="auto"/>
        <w:jc w:val="both"/>
        <w:rPr>
          <w:rFonts w:ascii="Times New Roman" w:hAnsi="Times New Roman" w:cs="Times New Roman"/>
          <w:b/>
          <w:sz w:val="16"/>
          <w:szCs w:val="26"/>
        </w:rPr>
      </w:pPr>
    </w:p>
    <w:tbl>
      <w:tblPr>
        <w:tblStyle w:val="a5"/>
        <w:tblW w:w="0" w:type="auto"/>
        <w:tblLook w:val="04A0" w:firstRow="1" w:lastRow="0" w:firstColumn="1" w:lastColumn="0" w:noHBand="0" w:noVBand="1"/>
      </w:tblPr>
      <w:tblGrid>
        <w:gridCol w:w="2500"/>
        <w:gridCol w:w="7354"/>
      </w:tblGrid>
      <w:tr w:rsidR="009C03C5" w:rsidRPr="00ED3688" w:rsidTr="000C1468">
        <w:tc>
          <w:tcPr>
            <w:tcW w:w="9854" w:type="dxa"/>
            <w:gridSpan w:val="2"/>
          </w:tcPr>
          <w:p w:rsidR="009C03C5" w:rsidRPr="00ED3688" w:rsidRDefault="009C03C5" w:rsidP="009C03C5">
            <w:pPr>
              <w:widowControl w:val="0"/>
              <w:tabs>
                <w:tab w:val="left" w:pos="2796"/>
              </w:tabs>
              <w:autoSpaceDE w:val="0"/>
              <w:autoSpaceDN w:val="0"/>
              <w:jc w:val="both"/>
              <w:rPr>
                <w:rFonts w:ascii="Times New Roman" w:hAnsi="Times New Roman" w:cs="Times New Roman"/>
                <w:b/>
                <w:i/>
                <w:sz w:val="24"/>
                <w:szCs w:val="26"/>
              </w:rPr>
            </w:pPr>
            <w:r w:rsidRPr="00ED3688">
              <w:rPr>
                <w:rFonts w:ascii="Times New Roman" w:hAnsi="Times New Roman" w:cs="Times New Roman"/>
                <w:b/>
                <w:i/>
                <w:sz w:val="24"/>
                <w:szCs w:val="26"/>
              </w:rPr>
              <w:t xml:space="preserve">п.26.5. </w:t>
            </w:r>
            <w:r w:rsidRPr="00ED3688">
              <w:rPr>
                <w:rFonts w:ascii="Times New Roman" w:hAnsi="Times New Roman" w:cs="Times New Roman"/>
                <w:b/>
                <w:i/>
                <w:sz w:val="24"/>
              </w:rPr>
              <w:t>Деятельность педагогического коллектива ДОО по построению взаимодействия с родителями (законными представителями) обучающихся осуществля</w:t>
            </w:r>
            <w:r w:rsidR="00756CEB" w:rsidRPr="00ED3688">
              <w:rPr>
                <w:rFonts w:ascii="Times New Roman" w:hAnsi="Times New Roman" w:cs="Times New Roman"/>
                <w:b/>
                <w:i/>
                <w:sz w:val="24"/>
              </w:rPr>
              <w:t>ется по нескольким направлениям</w:t>
            </w:r>
          </w:p>
        </w:tc>
      </w:tr>
      <w:tr w:rsidR="00C43FD4" w:rsidRPr="00ED3688" w:rsidTr="009C03C5">
        <w:tc>
          <w:tcPr>
            <w:tcW w:w="2500" w:type="dxa"/>
          </w:tcPr>
          <w:p w:rsidR="00C43FD4" w:rsidRPr="00ED3688" w:rsidRDefault="00745F91" w:rsidP="00745F91">
            <w:pPr>
              <w:widowControl w:val="0"/>
              <w:tabs>
                <w:tab w:val="left" w:pos="2796"/>
              </w:tabs>
              <w:autoSpaceDE w:val="0"/>
              <w:autoSpaceDN w:val="0"/>
              <w:jc w:val="both"/>
              <w:rPr>
                <w:rFonts w:ascii="Times New Roman" w:hAnsi="Times New Roman" w:cs="Times New Roman"/>
                <w:sz w:val="26"/>
                <w:szCs w:val="26"/>
              </w:rPr>
            </w:pPr>
            <w:r w:rsidRPr="00ED3688">
              <w:rPr>
                <w:rFonts w:ascii="Times New Roman" w:hAnsi="Times New Roman" w:cs="Times New Roman"/>
                <w:sz w:val="24"/>
                <w:szCs w:val="26"/>
              </w:rPr>
              <w:t>Направления деятельности</w:t>
            </w:r>
          </w:p>
        </w:tc>
        <w:tc>
          <w:tcPr>
            <w:tcW w:w="7354" w:type="dxa"/>
          </w:tcPr>
          <w:p w:rsidR="00C43FD4" w:rsidRPr="00ED3688" w:rsidRDefault="00C43FD4" w:rsidP="00032ADA">
            <w:pPr>
              <w:pStyle w:val="a4"/>
              <w:widowControl w:val="0"/>
              <w:numPr>
                <w:ilvl w:val="0"/>
                <w:numId w:val="43"/>
              </w:numPr>
              <w:tabs>
                <w:tab w:val="left" w:pos="2796"/>
              </w:tabs>
              <w:autoSpaceDE w:val="0"/>
              <w:autoSpaceDN w:val="0"/>
              <w:ind w:left="318"/>
              <w:jc w:val="both"/>
              <w:rPr>
                <w:rFonts w:ascii="Times New Roman" w:hAnsi="Times New Roman" w:cs="Times New Roman"/>
                <w:sz w:val="24"/>
                <w:szCs w:val="26"/>
              </w:rPr>
            </w:pPr>
            <w:r w:rsidRPr="00ED3688">
              <w:rPr>
                <w:rFonts w:ascii="Times New Roman" w:hAnsi="Times New Roman" w:cs="Times New Roman"/>
                <w:sz w:val="24"/>
                <w:szCs w:val="26"/>
              </w:rPr>
              <w:t>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C43FD4" w:rsidRPr="00ED3688" w:rsidRDefault="00C43FD4" w:rsidP="00032ADA">
            <w:pPr>
              <w:pStyle w:val="a4"/>
              <w:widowControl w:val="0"/>
              <w:numPr>
                <w:ilvl w:val="0"/>
                <w:numId w:val="43"/>
              </w:numPr>
              <w:tabs>
                <w:tab w:val="left" w:pos="2796"/>
              </w:tabs>
              <w:autoSpaceDE w:val="0"/>
              <w:autoSpaceDN w:val="0"/>
              <w:ind w:left="318"/>
              <w:jc w:val="both"/>
              <w:rPr>
                <w:rFonts w:ascii="Times New Roman" w:hAnsi="Times New Roman" w:cs="Times New Roman"/>
                <w:sz w:val="24"/>
                <w:szCs w:val="26"/>
              </w:rPr>
            </w:pPr>
            <w:r w:rsidRPr="00ED3688">
              <w:rPr>
                <w:rFonts w:ascii="Times New Roman" w:hAnsi="Times New Roman" w:cs="Times New Roman"/>
                <w:sz w:val="24"/>
                <w:szCs w:val="26"/>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w:t>
            </w:r>
            <w:r w:rsidRPr="00ED3688">
              <w:rPr>
                <w:rFonts w:ascii="Times New Roman" w:hAnsi="Times New Roman" w:cs="Times New Roman"/>
                <w:sz w:val="24"/>
                <w:szCs w:val="26"/>
              </w:rPr>
              <w:lastRenderedPageBreak/>
              <w:t>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C43FD4" w:rsidRPr="00ED3688" w:rsidRDefault="00C43FD4" w:rsidP="00032ADA">
            <w:pPr>
              <w:pStyle w:val="a4"/>
              <w:widowControl w:val="0"/>
              <w:numPr>
                <w:ilvl w:val="0"/>
                <w:numId w:val="43"/>
              </w:numPr>
              <w:tabs>
                <w:tab w:val="left" w:pos="2796"/>
              </w:tabs>
              <w:autoSpaceDE w:val="0"/>
              <w:autoSpaceDN w:val="0"/>
              <w:ind w:left="318"/>
              <w:jc w:val="both"/>
              <w:rPr>
                <w:rFonts w:ascii="Times New Roman" w:hAnsi="Times New Roman" w:cs="Times New Roman"/>
                <w:sz w:val="24"/>
                <w:szCs w:val="26"/>
              </w:rPr>
            </w:pPr>
            <w:r w:rsidRPr="00ED3688">
              <w:rPr>
                <w:rFonts w:ascii="Times New Roman" w:hAnsi="Times New Roman" w:cs="Times New Roman"/>
                <w:sz w:val="24"/>
                <w:szCs w:val="26"/>
              </w:rPr>
              <w:t>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c>
      </w:tr>
      <w:tr w:rsidR="00FE5850" w:rsidRPr="00ED3688" w:rsidTr="000C1468">
        <w:tc>
          <w:tcPr>
            <w:tcW w:w="9854" w:type="dxa"/>
            <w:gridSpan w:val="2"/>
          </w:tcPr>
          <w:p w:rsidR="00FE5850" w:rsidRPr="00ED3688" w:rsidRDefault="009C03C5" w:rsidP="009C03C5">
            <w:pPr>
              <w:widowControl w:val="0"/>
              <w:tabs>
                <w:tab w:val="left" w:pos="2796"/>
              </w:tabs>
              <w:autoSpaceDE w:val="0"/>
              <w:autoSpaceDN w:val="0"/>
              <w:jc w:val="both"/>
              <w:rPr>
                <w:rFonts w:ascii="Times New Roman" w:hAnsi="Times New Roman" w:cs="Times New Roman"/>
                <w:b/>
                <w:sz w:val="26"/>
                <w:szCs w:val="26"/>
              </w:rPr>
            </w:pPr>
            <w:r w:rsidRPr="00ED3688">
              <w:rPr>
                <w:rFonts w:ascii="Times New Roman" w:hAnsi="Times New Roman" w:cs="Times New Roman"/>
                <w:b/>
                <w:i/>
                <w:sz w:val="24"/>
                <w:szCs w:val="26"/>
              </w:rPr>
              <w:lastRenderedPageBreak/>
              <w:t>п.26.7.</w:t>
            </w:r>
            <w:r w:rsidR="00FE5850" w:rsidRPr="00ED3688">
              <w:rPr>
                <w:rFonts w:ascii="Times New Roman" w:hAnsi="Times New Roman" w:cs="Times New Roman"/>
                <w:b/>
                <w:i/>
                <w:sz w:val="24"/>
                <w:szCs w:val="26"/>
              </w:rPr>
              <w:t>Повышение уровня компетентности родителей (законных представителей) в вопро</w:t>
            </w:r>
            <w:r w:rsidR="00745F91" w:rsidRPr="00ED3688">
              <w:rPr>
                <w:rFonts w:ascii="Times New Roman" w:hAnsi="Times New Roman" w:cs="Times New Roman"/>
                <w:b/>
                <w:i/>
                <w:sz w:val="24"/>
                <w:szCs w:val="26"/>
              </w:rPr>
              <w:t>сах здоровьесбережения ребенка.</w:t>
            </w:r>
          </w:p>
        </w:tc>
      </w:tr>
      <w:tr w:rsidR="00FE5850" w:rsidRPr="00ED3688" w:rsidTr="009C03C5">
        <w:tc>
          <w:tcPr>
            <w:tcW w:w="2500" w:type="dxa"/>
          </w:tcPr>
          <w:p w:rsidR="00FE5850" w:rsidRPr="00ED3688" w:rsidRDefault="00745F91" w:rsidP="00745F91">
            <w:pPr>
              <w:widowControl w:val="0"/>
              <w:tabs>
                <w:tab w:val="left" w:pos="2796"/>
              </w:tabs>
              <w:autoSpaceDE w:val="0"/>
              <w:autoSpaceDN w:val="0"/>
              <w:jc w:val="both"/>
              <w:rPr>
                <w:rFonts w:ascii="Times New Roman" w:hAnsi="Times New Roman" w:cs="Times New Roman"/>
                <w:sz w:val="26"/>
                <w:szCs w:val="26"/>
              </w:rPr>
            </w:pPr>
            <w:r w:rsidRPr="00ED3688">
              <w:rPr>
                <w:rFonts w:ascii="Times New Roman" w:hAnsi="Times New Roman" w:cs="Times New Roman"/>
                <w:sz w:val="24"/>
                <w:szCs w:val="26"/>
              </w:rPr>
              <w:t>Уровни компетентности родителей (законных представителей) в вопросах здоровьесбережения ребенка.</w:t>
            </w:r>
          </w:p>
        </w:tc>
        <w:tc>
          <w:tcPr>
            <w:tcW w:w="7354" w:type="dxa"/>
          </w:tcPr>
          <w:p w:rsidR="00745F91" w:rsidRPr="00ED3688" w:rsidRDefault="00745F91" w:rsidP="00032ADA">
            <w:pPr>
              <w:pStyle w:val="a4"/>
              <w:widowControl w:val="0"/>
              <w:numPr>
                <w:ilvl w:val="0"/>
                <w:numId w:val="44"/>
              </w:numPr>
              <w:tabs>
                <w:tab w:val="left" w:pos="2796"/>
              </w:tabs>
              <w:autoSpaceDE w:val="0"/>
              <w:autoSpaceDN w:val="0"/>
              <w:ind w:left="459"/>
              <w:jc w:val="both"/>
              <w:rPr>
                <w:rFonts w:ascii="Times New Roman" w:hAnsi="Times New Roman" w:cs="Times New Roman"/>
                <w:sz w:val="24"/>
                <w:szCs w:val="26"/>
              </w:rPr>
            </w:pPr>
            <w:r w:rsidRPr="00ED3688">
              <w:rPr>
                <w:rFonts w:ascii="Times New Roman" w:hAnsi="Times New Roman" w:cs="Times New Roman"/>
                <w:sz w:val="24"/>
                <w:szCs w:val="26"/>
              </w:rPr>
              <w:t>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745F91" w:rsidRPr="00ED3688" w:rsidRDefault="00745F91" w:rsidP="00032ADA">
            <w:pPr>
              <w:pStyle w:val="a4"/>
              <w:widowControl w:val="0"/>
              <w:numPr>
                <w:ilvl w:val="0"/>
                <w:numId w:val="44"/>
              </w:numPr>
              <w:tabs>
                <w:tab w:val="left" w:pos="2796"/>
              </w:tabs>
              <w:autoSpaceDE w:val="0"/>
              <w:autoSpaceDN w:val="0"/>
              <w:ind w:left="459"/>
              <w:jc w:val="both"/>
              <w:rPr>
                <w:rFonts w:ascii="Times New Roman" w:hAnsi="Times New Roman" w:cs="Times New Roman"/>
                <w:sz w:val="24"/>
                <w:szCs w:val="26"/>
              </w:rPr>
            </w:pPr>
            <w:r w:rsidRPr="00ED3688">
              <w:rPr>
                <w:rFonts w:ascii="Times New Roman" w:hAnsi="Times New Roman" w:cs="Times New Roman"/>
                <w:sz w:val="24"/>
                <w:szCs w:val="26"/>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745F91" w:rsidRPr="00ED3688" w:rsidRDefault="00745F91" w:rsidP="00032ADA">
            <w:pPr>
              <w:pStyle w:val="a4"/>
              <w:widowControl w:val="0"/>
              <w:numPr>
                <w:ilvl w:val="0"/>
                <w:numId w:val="44"/>
              </w:numPr>
              <w:tabs>
                <w:tab w:val="left" w:pos="2796"/>
              </w:tabs>
              <w:autoSpaceDE w:val="0"/>
              <w:autoSpaceDN w:val="0"/>
              <w:ind w:left="459"/>
              <w:jc w:val="both"/>
              <w:rPr>
                <w:rFonts w:ascii="Times New Roman" w:hAnsi="Times New Roman" w:cs="Times New Roman"/>
                <w:sz w:val="24"/>
                <w:szCs w:val="26"/>
              </w:rPr>
            </w:pPr>
            <w:r w:rsidRPr="00ED3688">
              <w:rPr>
                <w:rFonts w:ascii="Times New Roman" w:hAnsi="Times New Roman" w:cs="Times New Roman"/>
                <w:sz w:val="24"/>
                <w:szCs w:val="26"/>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745F91" w:rsidRPr="00ED3688" w:rsidRDefault="00745F91" w:rsidP="00032ADA">
            <w:pPr>
              <w:pStyle w:val="a4"/>
              <w:widowControl w:val="0"/>
              <w:numPr>
                <w:ilvl w:val="0"/>
                <w:numId w:val="44"/>
              </w:numPr>
              <w:tabs>
                <w:tab w:val="left" w:pos="2796"/>
              </w:tabs>
              <w:autoSpaceDE w:val="0"/>
              <w:autoSpaceDN w:val="0"/>
              <w:ind w:left="459"/>
              <w:jc w:val="both"/>
              <w:rPr>
                <w:rFonts w:ascii="Times New Roman" w:hAnsi="Times New Roman" w:cs="Times New Roman"/>
                <w:sz w:val="24"/>
                <w:szCs w:val="26"/>
              </w:rPr>
            </w:pPr>
            <w:r w:rsidRPr="00ED3688">
              <w:rPr>
                <w:rFonts w:ascii="Times New Roman" w:hAnsi="Times New Roman" w:cs="Times New Roman"/>
                <w:sz w:val="24"/>
                <w:szCs w:val="26"/>
              </w:rPr>
              <w:t>знакомство родителей (законных представителей) с оздоровительными мероприятиями, проводимыми в ДОО;</w:t>
            </w:r>
          </w:p>
          <w:p w:rsidR="00FE5850" w:rsidRPr="00ED3688" w:rsidRDefault="00745F91" w:rsidP="00032ADA">
            <w:pPr>
              <w:pStyle w:val="a4"/>
              <w:widowControl w:val="0"/>
              <w:numPr>
                <w:ilvl w:val="0"/>
                <w:numId w:val="44"/>
              </w:numPr>
              <w:tabs>
                <w:tab w:val="left" w:pos="2796"/>
              </w:tabs>
              <w:autoSpaceDE w:val="0"/>
              <w:autoSpaceDN w:val="0"/>
              <w:ind w:left="459"/>
              <w:jc w:val="both"/>
              <w:rPr>
                <w:rFonts w:ascii="Times New Roman" w:hAnsi="Times New Roman" w:cs="Times New Roman"/>
                <w:sz w:val="26"/>
                <w:szCs w:val="26"/>
              </w:rPr>
            </w:pPr>
            <w:r w:rsidRPr="00ED3688">
              <w:rPr>
                <w:rFonts w:ascii="Times New Roman" w:hAnsi="Times New Roman" w:cs="Times New Roman"/>
                <w:sz w:val="24"/>
                <w:szCs w:val="26"/>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tc>
      </w:tr>
      <w:tr w:rsidR="00745F91" w:rsidRPr="00ED3688" w:rsidTr="000C1468">
        <w:tc>
          <w:tcPr>
            <w:tcW w:w="9854" w:type="dxa"/>
            <w:gridSpan w:val="2"/>
          </w:tcPr>
          <w:p w:rsidR="00745F91" w:rsidRPr="00ED3688" w:rsidRDefault="00756CEB" w:rsidP="00745F91">
            <w:pPr>
              <w:widowControl w:val="0"/>
              <w:tabs>
                <w:tab w:val="left" w:pos="2796"/>
              </w:tabs>
              <w:autoSpaceDE w:val="0"/>
              <w:autoSpaceDN w:val="0"/>
              <w:jc w:val="both"/>
              <w:rPr>
                <w:rFonts w:ascii="Times New Roman" w:hAnsi="Times New Roman" w:cs="Times New Roman"/>
                <w:i/>
                <w:sz w:val="26"/>
                <w:szCs w:val="26"/>
              </w:rPr>
            </w:pPr>
            <w:r w:rsidRPr="00ED3688">
              <w:rPr>
                <w:rFonts w:ascii="Times New Roman" w:hAnsi="Times New Roman" w:cs="Times New Roman"/>
                <w:i/>
                <w:sz w:val="32"/>
                <w:szCs w:val="26"/>
              </w:rPr>
              <w:t>*</w:t>
            </w:r>
            <w:r w:rsidR="00745F91" w:rsidRPr="00ED3688">
              <w:rPr>
                <w:rFonts w:ascii="Times New Roman" w:hAnsi="Times New Roman" w:cs="Times New Roman"/>
                <w:i/>
                <w:sz w:val="24"/>
                <w:szCs w:val="26"/>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 (п.26.7 ФОП ДО).</w:t>
            </w:r>
          </w:p>
        </w:tc>
      </w:tr>
      <w:tr w:rsidR="009C03C5" w:rsidRPr="00ED3688" w:rsidTr="000C1468">
        <w:tc>
          <w:tcPr>
            <w:tcW w:w="9854" w:type="dxa"/>
            <w:gridSpan w:val="2"/>
          </w:tcPr>
          <w:p w:rsidR="009C03C5" w:rsidRPr="00ED3688" w:rsidRDefault="009C03C5" w:rsidP="009C03C5">
            <w:pPr>
              <w:pStyle w:val="a4"/>
              <w:widowControl w:val="0"/>
              <w:tabs>
                <w:tab w:val="left" w:pos="2796"/>
              </w:tabs>
              <w:autoSpaceDE w:val="0"/>
              <w:autoSpaceDN w:val="0"/>
              <w:ind w:left="0"/>
              <w:jc w:val="both"/>
              <w:rPr>
                <w:rFonts w:ascii="Times New Roman" w:hAnsi="Times New Roman" w:cs="Times New Roman"/>
                <w:sz w:val="26"/>
                <w:szCs w:val="26"/>
              </w:rPr>
            </w:pPr>
            <w:r w:rsidRPr="00ED3688">
              <w:rPr>
                <w:rFonts w:ascii="Times New Roman" w:hAnsi="Times New Roman" w:cs="Times New Roman"/>
                <w:b/>
                <w:i/>
                <w:sz w:val="24"/>
                <w:szCs w:val="26"/>
              </w:rPr>
              <w:t>п.26.8.Направления деятельности педагога по взаимодействию с родител</w:t>
            </w:r>
            <w:r w:rsidR="00756CEB" w:rsidRPr="00ED3688">
              <w:rPr>
                <w:rFonts w:ascii="Times New Roman" w:hAnsi="Times New Roman" w:cs="Times New Roman"/>
                <w:b/>
                <w:i/>
                <w:sz w:val="24"/>
                <w:szCs w:val="26"/>
              </w:rPr>
              <w:t>ями (законными представителями)</w:t>
            </w:r>
          </w:p>
        </w:tc>
      </w:tr>
      <w:tr w:rsidR="00745F91" w:rsidRPr="00ED3688" w:rsidTr="009C03C5">
        <w:tc>
          <w:tcPr>
            <w:tcW w:w="2500" w:type="dxa"/>
          </w:tcPr>
          <w:p w:rsidR="009C03C5" w:rsidRPr="00ED3688" w:rsidRDefault="009C03C5" w:rsidP="00756CEB">
            <w:pPr>
              <w:widowControl w:val="0"/>
              <w:tabs>
                <w:tab w:val="left" w:pos="2796"/>
              </w:tabs>
              <w:autoSpaceDE w:val="0"/>
              <w:autoSpaceDN w:val="0"/>
              <w:jc w:val="both"/>
              <w:rPr>
                <w:rFonts w:ascii="Times New Roman" w:hAnsi="Times New Roman" w:cs="Times New Roman"/>
                <w:sz w:val="24"/>
                <w:szCs w:val="26"/>
              </w:rPr>
            </w:pPr>
            <w:r w:rsidRPr="00ED3688">
              <w:rPr>
                <w:rFonts w:ascii="Times New Roman" w:hAnsi="Times New Roman" w:cs="Times New Roman"/>
                <w:sz w:val="24"/>
                <w:szCs w:val="26"/>
              </w:rPr>
              <w:t xml:space="preserve">Направления деятельности </w:t>
            </w:r>
            <w:r w:rsidRPr="00ED3688">
              <w:rPr>
                <w:rFonts w:ascii="Times New Roman" w:hAnsi="Times New Roman" w:cs="Times New Roman"/>
                <w:sz w:val="24"/>
                <w:szCs w:val="26"/>
              </w:rPr>
              <w:lastRenderedPageBreak/>
              <w:t>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745F91" w:rsidRPr="00ED3688" w:rsidRDefault="00745F91" w:rsidP="00745F91">
            <w:pPr>
              <w:widowControl w:val="0"/>
              <w:tabs>
                <w:tab w:val="left" w:pos="2796"/>
              </w:tabs>
              <w:autoSpaceDE w:val="0"/>
              <w:autoSpaceDN w:val="0"/>
              <w:jc w:val="both"/>
              <w:rPr>
                <w:rFonts w:ascii="Times New Roman" w:hAnsi="Times New Roman" w:cs="Times New Roman"/>
                <w:sz w:val="26"/>
                <w:szCs w:val="26"/>
              </w:rPr>
            </w:pPr>
          </w:p>
        </w:tc>
        <w:tc>
          <w:tcPr>
            <w:tcW w:w="7354" w:type="dxa"/>
          </w:tcPr>
          <w:p w:rsidR="009C03C5" w:rsidRPr="00ED3688" w:rsidRDefault="009C03C5" w:rsidP="00032ADA">
            <w:pPr>
              <w:pStyle w:val="a4"/>
              <w:widowControl w:val="0"/>
              <w:numPr>
                <w:ilvl w:val="0"/>
                <w:numId w:val="45"/>
              </w:numPr>
              <w:tabs>
                <w:tab w:val="left" w:pos="2796"/>
              </w:tabs>
              <w:autoSpaceDE w:val="0"/>
              <w:autoSpaceDN w:val="0"/>
              <w:ind w:left="335"/>
              <w:jc w:val="both"/>
              <w:rPr>
                <w:rFonts w:ascii="Times New Roman" w:hAnsi="Times New Roman" w:cs="Times New Roman"/>
                <w:sz w:val="24"/>
                <w:szCs w:val="26"/>
              </w:rPr>
            </w:pPr>
            <w:r w:rsidRPr="00ED3688">
              <w:rPr>
                <w:rFonts w:ascii="Times New Roman" w:hAnsi="Times New Roman" w:cs="Times New Roman"/>
                <w:sz w:val="24"/>
                <w:szCs w:val="26"/>
              </w:rPr>
              <w:lastRenderedPageBreak/>
              <w:t xml:space="preserve">диагностико-аналитическое направление реализуется через опросы, социологические срезы, индивидуальные блокноты, </w:t>
            </w:r>
            <w:r w:rsidRPr="00ED3688">
              <w:rPr>
                <w:rFonts w:ascii="Times New Roman" w:hAnsi="Times New Roman" w:cs="Times New Roman"/>
                <w:sz w:val="24"/>
                <w:szCs w:val="26"/>
              </w:rPr>
              <w:lastRenderedPageBreak/>
              <w:t>"почтовый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745F91" w:rsidRPr="00ED3688" w:rsidRDefault="009C03C5" w:rsidP="00032ADA">
            <w:pPr>
              <w:pStyle w:val="a4"/>
              <w:widowControl w:val="0"/>
              <w:numPr>
                <w:ilvl w:val="0"/>
                <w:numId w:val="45"/>
              </w:numPr>
              <w:tabs>
                <w:tab w:val="left" w:pos="2796"/>
              </w:tabs>
              <w:autoSpaceDE w:val="0"/>
              <w:autoSpaceDN w:val="0"/>
              <w:ind w:left="335"/>
              <w:jc w:val="both"/>
              <w:rPr>
                <w:rFonts w:ascii="Times New Roman" w:hAnsi="Times New Roman" w:cs="Times New Roman"/>
                <w:sz w:val="24"/>
                <w:szCs w:val="26"/>
              </w:rPr>
            </w:pPr>
            <w:r w:rsidRPr="00ED3688">
              <w:rPr>
                <w:rFonts w:ascii="Times New Roman" w:hAnsi="Times New Roman" w:cs="Times New Roman"/>
                <w:sz w:val="24"/>
                <w:szCs w:val="26"/>
              </w:rPr>
              <w:t>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(п. 26.8 ФОП ДО).</w:t>
            </w:r>
          </w:p>
        </w:tc>
      </w:tr>
      <w:tr w:rsidR="00D0720A" w:rsidRPr="00ED3688" w:rsidTr="000C1468">
        <w:tc>
          <w:tcPr>
            <w:tcW w:w="9854" w:type="dxa"/>
            <w:gridSpan w:val="2"/>
          </w:tcPr>
          <w:p w:rsidR="00D0720A" w:rsidRPr="00ED3688" w:rsidRDefault="00D0720A" w:rsidP="00D0720A">
            <w:pPr>
              <w:widowControl w:val="0"/>
              <w:tabs>
                <w:tab w:val="left" w:pos="2796"/>
              </w:tabs>
              <w:autoSpaceDE w:val="0"/>
              <w:autoSpaceDN w:val="0"/>
              <w:ind w:firstLine="709"/>
              <w:jc w:val="both"/>
              <w:rPr>
                <w:rFonts w:ascii="Times New Roman" w:hAnsi="Times New Roman" w:cs="Times New Roman"/>
                <w:sz w:val="24"/>
                <w:szCs w:val="26"/>
              </w:rPr>
            </w:pPr>
            <w:r w:rsidRPr="00ED3688">
              <w:rPr>
                <w:rFonts w:ascii="Times New Roman" w:hAnsi="Times New Roman" w:cs="Times New Roman"/>
                <w:b/>
                <w:i/>
                <w:sz w:val="24"/>
                <w:szCs w:val="26"/>
              </w:rPr>
              <w:lastRenderedPageBreak/>
              <w:t>п.26.8.</w:t>
            </w:r>
            <w:r w:rsidRPr="00ED3688">
              <w:rPr>
                <w:rFonts w:ascii="Times New Roman" w:hAnsi="Times New Roman" w:cs="Times New Roman"/>
                <w:sz w:val="24"/>
                <w:szCs w:val="26"/>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(п. 26.11.ФОП ДО).</w:t>
            </w:r>
          </w:p>
        </w:tc>
      </w:tr>
    </w:tbl>
    <w:p w:rsidR="0026528D" w:rsidRPr="00ED3688" w:rsidRDefault="0026528D" w:rsidP="0006584B">
      <w:pPr>
        <w:widowControl w:val="0"/>
        <w:tabs>
          <w:tab w:val="left" w:pos="2796"/>
        </w:tabs>
        <w:autoSpaceDE w:val="0"/>
        <w:autoSpaceDN w:val="0"/>
        <w:spacing w:after="0" w:line="240" w:lineRule="auto"/>
        <w:jc w:val="both"/>
        <w:rPr>
          <w:rFonts w:ascii="Times New Roman" w:hAnsi="Times New Roman" w:cs="Times New Roman"/>
          <w:sz w:val="24"/>
          <w:szCs w:val="24"/>
        </w:rPr>
      </w:pPr>
    </w:p>
    <w:p w:rsidR="0070302A" w:rsidRPr="00111B3F" w:rsidRDefault="0026528D" w:rsidP="00D0720A">
      <w:pPr>
        <w:widowControl w:val="0"/>
        <w:tabs>
          <w:tab w:val="left" w:pos="2796"/>
        </w:tabs>
        <w:autoSpaceDE w:val="0"/>
        <w:autoSpaceDN w:val="0"/>
        <w:spacing w:after="0" w:line="240" w:lineRule="auto"/>
        <w:jc w:val="center"/>
        <w:rPr>
          <w:rFonts w:ascii="Times New Roman" w:hAnsi="Times New Roman" w:cs="Times New Roman"/>
          <w:i/>
          <w:sz w:val="26"/>
          <w:szCs w:val="26"/>
        </w:rPr>
      </w:pPr>
      <w:r w:rsidRPr="00111B3F">
        <w:rPr>
          <w:rFonts w:ascii="Times New Roman" w:hAnsi="Times New Roman" w:cs="Times New Roman"/>
          <w:i/>
          <w:sz w:val="26"/>
          <w:szCs w:val="26"/>
        </w:rPr>
        <w:t>Часть, формируемая участниками образовательных отношений</w:t>
      </w:r>
    </w:p>
    <w:p w:rsidR="0026528D" w:rsidRPr="00111B3F" w:rsidRDefault="0026528D" w:rsidP="00D0720A">
      <w:pPr>
        <w:widowControl w:val="0"/>
        <w:tabs>
          <w:tab w:val="left" w:pos="2796"/>
        </w:tabs>
        <w:autoSpaceDE w:val="0"/>
        <w:autoSpaceDN w:val="0"/>
        <w:spacing w:after="0" w:line="240" w:lineRule="auto"/>
        <w:jc w:val="both"/>
        <w:rPr>
          <w:rFonts w:ascii="Times New Roman" w:hAnsi="Times New Roman" w:cs="Times New Roman"/>
          <w:i/>
          <w:sz w:val="26"/>
          <w:szCs w:val="26"/>
        </w:rPr>
      </w:pPr>
    </w:p>
    <w:p w:rsidR="0026528D" w:rsidRPr="00111B3F" w:rsidRDefault="0026528D" w:rsidP="00D0720A">
      <w:pPr>
        <w:widowControl w:val="0"/>
        <w:tabs>
          <w:tab w:val="left" w:pos="2796"/>
        </w:tabs>
        <w:autoSpaceDE w:val="0"/>
        <w:autoSpaceDN w:val="0"/>
        <w:spacing w:after="0" w:line="240" w:lineRule="auto"/>
        <w:ind w:firstLine="709"/>
        <w:jc w:val="both"/>
        <w:rPr>
          <w:rFonts w:ascii="Times New Roman" w:hAnsi="Times New Roman" w:cs="Times New Roman"/>
          <w:sz w:val="26"/>
          <w:szCs w:val="26"/>
        </w:rPr>
      </w:pPr>
      <w:r w:rsidRPr="00111B3F">
        <w:rPr>
          <w:rFonts w:ascii="Times New Roman" w:hAnsi="Times New Roman" w:cs="Times New Roman"/>
          <w:sz w:val="26"/>
          <w:szCs w:val="26"/>
        </w:rPr>
        <w:t>В компонент ДОУ включены:</w:t>
      </w:r>
    </w:p>
    <w:p w:rsidR="0026528D" w:rsidRPr="00111B3F" w:rsidRDefault="0026528D" w:rsidP="00032ADA">
      <w:pPr>
        <w:pStyle w:val="a4"/>
        <w:widowControl w:val="0"/>
        <w:numPr>
          <w:ilvl w:val="0"/>
          <w:numId w:val="86"/>
        </w:numPr>
        <w:tabs>
          <w:tab w:val="left" w:pos="2796"/>
        </w:tabs>
        <w:autoSpaceDE w:val="0"/>
        <w:autoSpaceDN w:val="0"/>
        <w:spacing w:after="0" w:line="240" w:lineRule="auto"/>
        <w:jc w:val="both"/>
        <w:rPr>
          <w:rFonts w:ascii="Times New Roman" w:hAnsi="Times New Roman" w:cs="Times New Roman"/>
          <w:sz w:val="26"/>
          <w:szCs w:val="26"/>
        </w:rPr>
      </w:pPr>
      <w:r w:rsidRPr="00111B3F">
        <w:rPr>
          <w:rFonts w:ascii="Times New Roman" w:hAnsi="Times New Roman" w:cs="Times New Roman"/>
          <w:sz w:val="26"/>
          <w:szCs w:val="26"/>
        </w:rPr>
        <w:t>Неделя открытых дверей (в конце учебного года).</w:t>
      </w:r>
    </w:p>
    <w:p w:rsidR="00111B3F" w:rsidRPr="00111B3F" w:rsidRDefault="00111B3F" w:rsidP="00032ADA">
      <w:pPr>
        <w:numPr>
          <w:ilvl w:val="0"/>
          <w:numId w:val="86"/>
        </w:numPr>
        <w:spacing w:after="0" w:line="240" w:lineRule="atLeast"/>
        <w:ind w:right="144"/>
        <w:jc w:val="both"/>
        <w:rPr>
          <w:rFonts w:ascii="Times New Roman" w:hAnsi="Times New Roman" w:cs="Times New Roman"/>
          <w:sz w:val="26"/>
          <w:szCs w:val="26"/>
        </w:rPr>
      </w:pPr>
      <w:r w:rsidRPr="00111B3F">
        <w:rPr>
          <w:rFonts w:ascii="Times New Roman" w:hAnsi="Times New Roman" w:cs="Times New Roman"/>
          <w:sz w:val="26"/>
          <w:szCs w:val="26"/>
        </w:rPr>
        <w:t xml:space="preserve">Круглый стол для родителей выпускных групп « На пороге в школу» 1 раз в год. </w:t>
      </w:r>
    </w:p>
    <w:p w:rsidR="00111B3F" w:rsidRPr="00111B3F" w:rsidRDefault="00111B3F" w:rsidP="00032ADA">
      <w:pPr>
        <w:numPr>
          <w:ilvl w:val="0"/>
          <w:numId w:val="86"/>
        </w:numPr>
        <w:spacing w:after="0" w:line="240" w:lineRule="atLeast"/>
        <w:ind w:right="144"/>
        <w:jc w:val="both"/>
        <w:rPr>
          <w:rFonts w:ascii="Times New Roman" w:hAnsi="Times New Roman" w:cs="Times New Roman"/>
          <w:sz w:val="26"/>
          <w:szCs w:val="26"/>
        </w:rPr>
      </w:pPr>
      <w:r w:rsidRPr="00111B3F">
        <w:rPr>
          <w:rFonts w:ascii="Times New Roman" w:hAnsi="Times New Roman" w:cs="Times New Roman"/>
          <w:sz w:val="26"/>
          <w:szCs w:val="26"/>
        </w:rPr>
        <w:t>Конференция для родителей детей с ОВЗ «Логопедия для всех» 1 раз в год</w:t>
      </w:r>
    </w:p>
    <w:p w:rsidR="0026528D" w:rsidRPr="005A55DA" w:rsidRDefault="0026528D" w:rsidP="00D0720A">
      <w:pPr>
        <w:widowControl w:val="0"/>
        <w:tabs>
          <w:tab w:val="left" w:pos="2796"/>
        </w:tabs>
        <w:autoSpaceDE w:val="0"/>
        <w:autoSpaceDN w:val="0"/>
        <w:spacing w:after="0" w:line="240" w:lineRule="auto"/>
        <w:jc w:val="both"/>
        <w:rPr>
          <w:rFonts w:ascii="Times New Roman" w:hAnsi="Times New Roman" w:cs="Times New Roman"/>
          <w:i/>
          <w:color w:val="FF0000"/>
          <w:szCs w:val="26"/>
        </w:rPr>
      </w:pPr>
    </w:p>
    <w:p w:rsidR="00744DEE" w:rsidRPr="00ED3688" w:rsidRDefault="00744DEE" w:rsidP="00A16C40">
      <w:pPr>
        <w:widowControl w:val="0"/>
        <w:tabs>
          <w:tab w:val="left" w:pos="2796"/>
        </w:tabs>
        <w:autoSpaceDE w:val="0"/>
        <w:autoSpaceDN w:val="0"/>
        <w:spacing w:after="0" w:line="240" w:lineRule="auto"/>
        <w:ind w:firstLine="709"/>
        <w:jc w:val="center"/>
        <w:rPr>
          <w:rFonts w:ascii="Times New Roman" w:hAnsi="Times New Roman" w:cs="Times New Roman"/>
          <w:b/>
          <w:i/>
          <w:sz w:val="26"/>
          <w:szCs w:val="26"/>
        </w:rPr>
      </w:pPr>
    </w:p>
    <w:p w:rsidR="0070302A" w:rsidRPr="00ED3688" w:rsidRDefault="007741C2" w:rsidP="00A16C40">
      <w:pPr>
        <w:widowControl w:val="0"/>
        <w:tabs>
          <w:tab w:val="left" w:pos="2796"/>
        </w:tabs>
        <w:autoSpaceDE w:val="0"/>
        <w:autoSpaceDN w:val="0"/>
        <w:spacing w:after="0" w:line="240" w:lineRule="auto"/>
        <w:ind w:firstLine="709"/>
        <w:jc w:val="center"/>
        <w:rPr>
          <w:rFonts w:ascii="Times New Roman" w:hAnsi="Times New Roman" w:cs="Times New Roman"/>
          <w:b/>
          <w:i/>
          <w:sz w:val="26"/>
          <w:szCs w:val="26"/>
        </w:rPr>
      </w:pPr>
      <w:r w:rsidRPr="00ED3688">
        <w:rPr>
          <w:rFonts w:ascii="Times New Roman" w:hAnsi="Times New Roman" w:cs="Times New Roman"/>
          <w:b/>
          <w:i/>
          <w:sz w:val="26"/>
          <w:szCs w:val="26"/>
        </w:rPr>
        <w:t>3</w:t>
      </w:r>
      <w:r w:rsidR="000A0D5E" w:rsidRPr="00ED3688">
        <w:rPr>
          <w:rFonts w:ascii="Times New Roman" w:hAnsi="Times New Roman" w:cs="Times New Roman"/>
          <w:b/>
          <w:i/>
          <w:sz w:val="26"/>
          <w:szCs w:val="26"/>
        </w:rPr>
        <w:t>.7.</w:t>
      </w:r>
      <w:r w:rsidR="0070302A" w:rsidRPr="00ED3688">
        <w:rPr>
          <w:rFonts w:ascii="Times New Roman" w:hAnsi="Times New Roman" w:cs="Times New Roman"/>
          <w:b/>
          <w:i/>
          <w:sz w:val="26"/>
          <w:szCs w:val="26"/>
        </w:rPr>
        <w:t>Направления и задачи коррекционно-развивающей работы</w:t>
      </w:r>
    </w:p>
    <w:p w:rsidR="00BE6304" w:rsidRPr="00ED3688" w:rsidRDefault="00BE6304" w:rsidP="00A16C40">
      <w:pPr>
        <w:widowControl w:val="0"/>
        <w:tabs>
          <w:tab w:val="left" w:pos="2796"/>
        </w:tabs>
        <w:autoSpaceDE w:val="0"/>
        <w:autoSpaceDN w:val="0"/>
        <w:spacing w:after="0" w:line="240" w:lineRule="auto"/>
        <w:ind w:firstLine="709"/>
        <w:jc w:val="center"/>
        <w:rPr>
          <w:rFonts w:ascii="Times New Roman" w:hAnsi="Times New Roman" w:cs="Times New Roman"/>
          <w:i/>
          <w:sz w:val="18"/>
          <w:szCs w:val="24"/>
        </w:rPr>
      </w:pPr>
    </w:p>
    <w:p w:rsidR="005D31F9" w:rsidRPr="00ED3688" w:rsidRDefault="00BE6304" w:rsidP="00FF1CD4">
      <w:pPr>
        <w:widowControl w:val="0"/>
        <w:tabs>
          <w:tab w:val="left" w:pos="2796"/>
        </w:tabs>
        <w:autoSpaceDE w:val="0"/>
        <w:autoSpaceDN w:val="0"/>
        <w:spacing w:after="0" w:line="240" w:lineRule="auto"/>
        <w:ind w:firstLine="709"/>
        <w:jc w:val="center"/>
        <w:rPr>
          <w:rFonts w:ascii="Times New Roman" w:hAnsi="Times New Roman" w:cs="Times New Roman"/>
          <w:i/>
          <w:sz w:val="26"/>
          <w:szCs w:val="26"/>
        </w:rPr>
      </w:pPr>
      <w:r w:rsidRPr="00ED3688">
        <w:rPr>
          <w:rFonts w:ascii="Times New Roman" w:hAnsi="Times New Roman" w:cs="Times New Roman"/>
          <w:i/>
          <w:sz w:val="26"/>
          <w:szCs w:val="26"/>
        </w:rPr>
        <w:t>Обязательна часть</w:t>
      </w:r>
    </w:p>
    <w:p w:rsidR="00FF1CD4" w:rsidRPr="00ED3688" w:rsidRDefault="00FF1CD4" w:rsidP="00B42793">
      <w:pPr>
        <w:widowControl w:val="0"/>
        <w:tabs>
          <w:tab w:val="left" w:pos="2796"/>
        </w:tabs>
        <w:autoSpaceDE w:val="0"/>
        <w:autoSpaceDN w:val="0"/>
        <w:spacing w:after="0" w:line="240" w:lineRule="auto"/>
        <w:ind w:firstLine="709"/>
        <w:rPr>
          <w:rFonts w:ascii="Times New Roman" w:hAnsi="Times New Roman" w:cs="Times New Roman"/>
          <w:i/>
          <w:sz w:val="26"/>
          <w:szCs w:val="26"/>
        </w:rPr>
      </w:pPr>
    </w:p>
    <w:p w:rsidR="00D274FC" w:rsidRPr="00ED3688" w:rsidRDefault="00D274FC" w:rsidP="00D274FC">
      <w:pPr>
        <w:widowControl w:val="0"/>
        <w:tabs>
          <w:tab w:val="left" w:pos="2796"/>
        </w:tabs>
        <w:autoSpaceDE w:val="0"/>
        <w:autoSpaceDN w:val="0"/>
        <w:spacing w:after="0" w:line="240" w:lineRule="auto"/>
        <w:rPr>
          <w:rFonts w:ascii="Times New Roman" w:hAnsi="Times New Roman" w:cs="Times New Roman"/>
          <w:i/>
          <w:sz w:val="18"/>
          <w:szCs w:val="24"/>
        </w:rPr>
      </w:pPr>
    </w:p>
    <w:p w:rsidR="00B42793" w:rsidRPr="00ED3688" w:rsidRDefault="00B42793" w:rsidP="00D274FC">
      <w:pPr>
        <w:widowControl w:val="0"/>
        <w:tabs>
          <w:tab w:val="left" w:pos="2796"/>
        </w:tabs>
        <w:autoSpaceDE w:val="0"/>
        <w:autoSpaceDN w:val="0"/>
        <w:spacing w:after="0" w:line="240" w:lineRule="auto"/>
        <w:rPr>
          <w:rFonts w:ascii="Times New Roman" w:hAnsi="Times New Roman" w:cs="Times New Roman"/>
          <w:i/>
          <w:sz w:val="18"/>
          <w:szCs w:val="24"/>
        </w:rPr>
      </w:pPr>
    </w:p>
    <w:tbl>
      <w:tblPr>
        <w:tblStyle w:val="a5"/>
        <w:tblW w:w="0" w:type="auto"/>
        <w:tblLook w:val="04A0" w:firstRow="1" w:lastRow="0" w:firstColumn="1" w:lastColumn="0" w:noHBand="0" w:noVBand="1"/>
      </w:tblPr>
      <w:tblGrid>
        <w:gridCol w:w="3652"/>
        <w:gridCol w:w="17"/>
        <w:gridCol w:w="6185"/>
      </w:tblGrid>
      <w:tr w:rsidR="0006584B" w:rsidRPr="00ED3688" w:rsidTr="0006584B">
        <w:tc>
          <w:tcPr>
            <w:tcW w:w="3669" w:type="dxa"/>
            <w:gridSpan w:val="2"/>
            <w:tcBorders>
              <w:right w:val="single" w:sz="4" w:space="0" w:color="auto"/>
            </w:tcBorders>
          </w:tcPr>
          <w:p w:rsidR="0006584B" w:rsidRPr="00ED3688" w:rsidRDefault="0006584B" w:rsidP="000A0D5E">
            <w:pPr>
              <w:pStyle w:val="ConsPlusNormal"/>
              <w:shd w:val="clear" w:color="auto" w:fill="FFFFFF" w:themeFill="background1"/>
              <w:ind w:firstLine="539"/>
              <w:jc w:val="both"/>
              <w:rPr>
                <w:rFonts w:ascii="Times New Roman" w:hAnsi="Times New Roman" w:cs="Times New Roman"/>
                <w:b/>
                <w:sz w:val="24"/>
              </w:rPr>
            </w:pPr>
            <w:r w:rsidRPr="00ED3688">
              <w:rPr>
                <w:rFonts w:ascii="Times New Roman" w:hAnsi="Times New Roman" w:cs="Times New Roman"/>
                <w:b/>
                <w:sz w:val="24"/>
              </w:rPr>
              <w:t>п.27.1.</w:t>
            </w:r>
            <w:r w:rsidRPr="00ED3688">
              <w:rPr>
                <w:rFonts w:ascii="Times New Roman" w:hAnsi="Times New Roman" w:cs="Times New Roman"/>
                <w:sz w:val="24"/>
              </w:rPr>
              <w:t xml:space="preserve"> КРР и (или) инклюзивное образование в ДОО </w:t>
            </w:r>
            <w:r w:rsidRPr="00ED3688">
              <w:rPr>
                <w:rFonts w:ascii="Times New Roman" w:hAnsi="Times New Roman" w:cs="Times New Roman"/>
                <w:b/>
                <w:i/>
                <w:sz w:val="24"/>
              </w:rPr>
              <w:t>направлено</w:t>
            </w:r>
          </w:p>
        </w:tc>
        <w:tc>
          <w:tcPr>
            <w:tcW w:w="6185" w:type="dxa"/>
            <w:tcBorders>
              <w:left w:val="single" w:sz="4" w:space="0" w:color="auto"/>
            </w:tcBorders>
          </w:tcPr>
          <w:p w:rsidR="0006584B" w:rsidRPr="00ED3688" w:rsidRDefault="0006584B" w:rsidP="00032ADA">
            <w:pPr>
              <w:pStyle w:val="ConsPlusNormal"/>
              <w:numPr>
                <w:ilvl w:val="0"/>
                <w:numId w:val="47"/>
              </w:numPr>
              <w:shd w:val="clear" w:color="auto" w:fill="FFFFFF" w:themeFill="background1"/>
              <w:ind w:left="300"/>
              <w:jc w:val="both"/>
              <w:rPr>
                <w:rFonts w:ascii="Times New Roman" w:hAnsi="Times New Roman" w:cs="Times New Roman"/>
                <w:sz w:val="24"/>
              </w:rPr>
            </w:pPr>
            <w:r w:rsidRPr="00ED3688">
              <w:rPr>
                <w:rFonts w:ascii="Times New Roman" w:hAnsi="Times New Roman" w:cs="Times New Roman"/>
                <w:sz w:val="24"/>
              </w:rPr>
              <w:t>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tc>
      </w:tr>
      <w:tr w:rsidR="0081539C" w:rsidRPr="00ED3688" w:rsidTr="0006584B">
        <w:tc>
          <w:tcPr>
            <w:tcW w:w="3669" w:type="dxa"/>
            <w:gridSpan w:val="2"/>
            <w:tcBorders>
              <w:right w:val="single" w:sz="4" w:space="0" w:color="auto"/>
            </w:tcBorders>
          </w:tcPr>
          <w:p w:rsidR="0081539C" w:rsidRPr="00ED3688" w:rsidRDefault="0081539C" w:rsidP="000A0D5E">
            <w:pPr>
              <w:pStyle w:val="ConsPlusNormal"/>
              <w:shd w:val="clear" w:color="auto" w:fill="FFFFFF" w:themeFill="background1"/>
              <w:ind w:firstLine="539"/>
              <w:jc w:val="both"/>
              <w:rPr>
                <w:rFonts w:ascii="Times New Roman" w:hAnsi="Times New Roman" w:cs="Times New Roman"/>
                <w:b/>
                <w:sz w:val="24"/>
              </w:rPr>
            </w:pPr>
            <w:r w:rsidRPr="00ED3688">
              <w:rPr>
                <w:rFonts w:ascii="Times New Roman" w:hAnsi="Times New Roman" w:cs="Times New Roman"/>
                <w:b/>
                <w:sz w:val="24"/>
              </w:rPr>
              <w:t>п.27.2.</w:t>
            </w:r>
            <w:r w:rsidRPr="00ED3688">
              <w:rPr>
                <w:rFonts w:ascii="Times New Roman" w:hAnsi="Times New Roman" w:cs="Times New Roman"/>
                <w:sz w:val="24"/>
              </w:rPr>
              <w:t xml:space="preserve"> КРР </w:t>
            </w:r>
            <w:r w:rsidRPr="00ED3688">
              <w:rPr>
                <w:rFonts w:ascii="Times New Roman" w:hAnsi="Times New Roman" w:cs="Times New Roman"/>
                <w:b/>
                <w:i/>
                <w:sz w:val="24"/>
              </w:rPr>
              <w:t xml:space="preserve">объединяет комплекс мер по психолого-педагогическому </w:t>
            </w:r>
            <w:r w:rsidRPr="00ED3688">
              <w:rPr>
                <w:rFonts w:ascii="Times New Roman" w:hAnsi="Times New Roman" w:cs="Times New Roman"/>
                <w:b/>
                <w:i/>
                <w:sz w:val="24"/>
              </w:rPr>
              <w:lastRenderedPageBreak/>
              <w:t>сопровождению обучающихся</w:t>
            </w:r>
            <w:r w:rsidRPr="00ED3688">
              <w:rPr>
                <w:rFonts w:ascii="Times New Roman" w:hAnsi="Times New Roman" w:cs="Times New Roman"/>
                <w:sz w:val="24"/>
              </w:rPr>
              <w:t>, включающий</w:t>
            </w:r>
          </w:p>
        </w:tc>
        <w:tc>
          <w:tcPr>
            <w:tcW w:w="6185" w:type="dxa"/>
            <w:tcBorders>
              <w:left w:val="single" w:sz="4" w:space="0" w:color="auto"/>
            </w:tcBorders>
          </w:tcPr>
          <w:p w:rsidR="0081539C" w:rsidRPr="00ED3688" w:rsidRDefault="0081539C" w:rsidP="00032ADA">
            <w:pPr>
              <w:pStyle w:val="ConsPlusNormal"/>
              <w:numPr>
                <w:ilvl w:val="0"/>
                <w:numId w:val="47"/>
              </w:numPr>
              <w:shd w:val="clear" w:color="auto" w:fill="FFFFFF" w:themeFill="background1"/>
              <w:ind w:left="300"/>
              <w:jc w:val="both"/>
              <w:rPr>
                <w:rFonts w:ascii="Times New Roman" w:hAnsi="Times New Roman" w:cs="Times New Roman"/>
                <w:sz w:val="24"/>
              </w:rPr>
            </w:pPr>
            <w:r w:rsidRPr="00ED3688">
              <w:rPr>
                <w:rFonts w:ascii="Times New Roman" w:hAnsi="Times New Roman" w:cs="Times New Roman"/>
                <w:sz w:val="24"/>
              </w:rPr>
              <w:lastRenderedPageBreak/>
              <w:t xml:space="preserve">психолого-педагогическое обследование, </w:t>
            </w:r>
          </w:p>
          <w:p w:rsidR="0081539C" w:rsidRPr="00ED3688" w:rsidRDefault="0081539C" w:rsidP="00032ADA">
            <w:pPr>
              <w:pStyle w:val="ConsPlusNormal"/>
              <w:numPr>
                <w:ilvl w:val="0"/>
                <w:numId w:val="47"/>
              </w:numPr>
              <w:shd w:val="clear" w:color="auto" w:fill="FFFFFF" w:themeFill="background1"/>
              <w:ind w:left="300"/>
              <w:jc w:val="both"/>
              <w:rPr>
                <w:rFonts w:ascii="Times New Roman" w:hAnsi="Times New Roman" w:cs="Times New Roman"/>
                <w:sz w:val="24"/>
              </w:rPr>
            </w:pPr>
            <w:r w:rsidRPr="00ED3688">
              <w:rPr>
                <w:rFonts w:ascii="Times New Roman" w:hAnsi="Times New Roman" w:cs="Times New Roman"/>
                <w:sz w:val="24"/>
              </w:rPr>
              <w:t>проведение индивидуальных и групповых коррекционноразвивающих занятий,</w:t>
            </w:r>
          </w:p>
          <w:p w:rsidR="0081539C" w:rsidRPr="00ED3688" w:rsidRDefault="0081539C" w:rsidP="00032ADA">
            <w:pPr>
              <w:pStyle w:val="ConsPlusNormal"/>
              <w:numPr>
                <w:ilvl w:val="0"/>
                <w:numId w:val="47"/>
              </w:numPr>
              <w:shd w:val="clear" w:color="auto" w:fill="FFFFFF" w:themeFill="background1"/>
              <w:ind w:left="300"/>
              <w:jc w:val="both"/>
              <w:rPr>
                <w:rFonts w:ascii="Times New Roman" w:hAnsi="Times New Roman" w:cs="Times New Roman"/>
                <w:sz w:val="24"/>
              </w:rPr>
            </w:pPr>
            <w:r w:rsidRPr="00ED3688">
              <w:rPr>
                <w:rFonts w:ascii="Times New Roman" w:hAnsi="Times New Roman" w:cs="Times New Roman"/>
                <w:sz w:val="24"/>
              </w:rPr>
              <w:lastRenderedPageBreak/>
              <w:t xml:space="preserve"> мониторинг динамики развития детей. </w:t>
            </w:r>
          </w:p>
        </w:tc>
      </w:tr>
      <w:tr w:rsidR="00D274FC" w:rsidRPr="00ED3688" w:rsidTr="00537B99">
        <w:tc>
          <w:tcPr>
            <w:tcW w:w="9854" w:type="dxa"/>
            <w:gridSpan w:val="3"/>
            <w:shd w:val="clear" w:color="auto" w:fill="B8CCE4" w:themeFill="accent1" w:themeFillTint="66"/>
          </w:tcPr>
          <w:p w:rsidR="00D274FC" w:rsidRPr="00ED3688" w:rsidRDefault="0081539C" w:rsidP="005A55DA">
            <w:pPr>
              <w:pStyle w:val="ConsPlusNormal"/>
              <w:shd w:val="clear" w:color="auto" w:fill="FFFFFF" w:themeFill="background1"/>
              <w:ind w:firstLine="539"/>
              <w:jc w:val="both"/>
              <w:rPr>
                <w:rFonts w:ascii="Times New Roman" w:hAnsi="Times New Roman" w:cs="Times New Roman"/>
                <w:b/>
                <w:i/>
                <w:sz w:val="24"/>
              </w:rPr>
            </w:pPr>
            <w:r w:rsidRPr="005A55DA">
              <w:rPr>
                <w:rFonts w:ascii="Times New Roman" w:hAnsi="Times New Roman" w:cs="Times New Roman"/>
                <w:b/>
                <w:i/>
                <w:sz w:val="24"/>
                <w:shd w:val="clear" w:color="auto" w:fill="E5DFEC" w:themeFill="accent4" w:themeFillTint="33"/>
              </w:rPr>
              <w:lastRenderedPageBreak/>
              <w:t>КРР в ДОО осуществляют педагоги, педагоги-психологи, учителя-логопеды и другие квалифицированные специалисты.</w:t>
            </w:r>
          </w:p>
        </w:tc>
      </w:tr>
      <w:tr w:rsidR="00D274FC" w:rsidRPr="00ED3688" w:rsidTr="0006584B">
        <w:tc>
          <w:tcPr>
            <w:tcW w:w="3652" w:type="dxa"/>
          </w:tcPr>
          <w:p w:rsidR="000A0D5E" w:rsidRPr="00ED3688" w:rsidRDefault="000A0D5E" w:rsidP="000A0D5E">
            <w:pPr>
              <w:pStyle w:val="ConsPlusNormal"/>
              <w:shd w:val="clear" w:color="auto" w:fill="FFFFFF" w:themeFill="background1"/>
              <w:ind w:firstLine="539"/>
              <w:jc w:val="both"/>
              <w:rPr>
                <w:rFonts w:ascii="Times New Roman" w:hAnsi="Times New Roman" w:cs="Times New Roman"/>
                <w:sz w:val="24"/>
              </w:rPr>
            </w:pPr>
            <w:r w:rsidRPr="00ED3688">
              <w:rPr>
                <w:rFonts w:ascii="Times New Roman" w:hAnsi="Times New Roman" w:cs="Times New Roman"/>
                <w:b/>
                <w:sz w:val="24"/>
              </w:rPr>
              <w:t>п.27.3.</w:t>
            </w:r>
            <w:r w:rsidRPr="00ED3688">
              <w:rPr>
                <w:rFonts w:ascii="Times New Roman" w:hAnsi="Times New Roman" w:cs="Times New Roman"/>
                <w:sz w:val="24"/>
              </w:rPr>
              <w:t xml:space="preserve"> ДОО имеет право и возможность разработать программу КРР в соответствии с ФГОС ДО, которая может включать:</w:t>
            </w:r>
          </w:p>
          <w:p w:rsidR="00D274FC" w:rsidRPr="00ED3688" w:rsidRDefault="00D274FC" w:rsidP="000A0D5E">
            <w:pPr>
              <w:pStyle w:val="ConsPlusNormal"/>
              <w:shd w:val="clear" w:color="auto" w:fill="FFFFFF" w:themeFill="background1"/>
              <w:ind w:firstLine="539"/>
              <w:jc w:val="both"/>
              <w:rPr>
                <w:rFonts w:ascii="Times New Roman" w:hAnsi="Times New Roman" w:cs="Times New Roman"/>
                <w:i/>
                <w:sz w:val="18"/>
                <w:szCs w:val="24"/>
              </w:rPr>
            </w:pPr>
          </w:p>
        </w:tc>
        <w:tc>
          <w:tcPr>
            <w:tcW w:w="6202" w:type="dxa"/>
            <w:gridSpan w:val="2"/>
          </w:tcPr>
          <w:p w:rsidR="000A0D5E" w:rsidRPr="00ED3688" w:rsidRDefault="000A0D5E" w:rsidP="00032ADA">
            <w:pPr>
              <w:pStyle w:val="ConsPlusNormal"/>
              <w:numPr>
                <w:ilvl w:val="0"/>
                <w:numId w:val="46"/>
              </w:numPr>
              <w:shd w:val="clear" w:color="auto" w:fill="FFFFFF" w:themeFill="background1"/>
              <w:ind w:left="460"/>
              <w:jc w:val="both"/>
              <w:rPr>
                <w:rFonts w:ascii="Times New Roman" w:hAnsi="Times New Roman" w:cs="Times New Roman"/>
                <w:sz w:val="24"/>
              </w:rPr>
            </w:pPr>
            <w:r w:rsidRPr="00ED3688">
              <w:rPr>
                <w:rFonts w:ascii="Times New Roman" w:hAnsi="Times New Roman" w:cs="Times New Roman"/>
                <w:sz w:val="24"/>
              </w:rPr>
              <w:t>план диагностических и коррекционно-развивающих мероприятий;</w:t>
            </w:r>
          </w:p>
          <w:p w:rsidR="000A0D5E" w:rsidRPr="00ED3688" w:rsidRDefault="000A0D5E" w:rsidP="00032ADA">
            <w:pPr>
              <w:pStyle w:val="ConsPlusNormal"/>
              <w:numPr>
                <w:ilvl w:val="0"/>
                <w:numId w:val="46"/>
              </w:numPr>
              <w:shd w:val="clear" w:color="auto" w:fill="FFFFFF" w:themeFill="background1"/>
              <w:ind w:left="460"/>
              <w:jc w:val="both"/>
              <w:rPr>
                <w:rFonts w:ascii="Times New Roman" w:hAnsi="Times New Roman" w:cs="Times New Roman"/>
                <w:sz w:val="24"/>
              </w:rPr>
            </w:pPr>
            <w:r w:rsidRPr="00ED3688">
              <w:rPr>
                <w:rFonts w:ascii="Times New Roman" w:hAnsi="Times New Roman" w:cs="Times New Roman"/>
                <w:sz w:val="24"/>
              </w:rPr>
              <w:t>рабочие программы КРР с обучающимися различных целевых групп, имеющих различные ООП и стартовые условия освоения Программы.</w:t>
            </w:r>
          </w:p>
          <w:p w:rsidR="00D274FC" w:rsidRPr="00ED3688" w:rsidRDefault="000A0D5E" w:rsidP="00032ADA">
            <w:pPr>
              <w:pStyle w:val="ConsPlusNormal"/>
              <w:numPr>
                <w:ilvl w:val="0"/>
                <w:numId w:val="46"/>
              </w:numPr>
              <w:shd w:val="clear" w:color="auto" w:fill="FFFFFF" w:themeFill="background1"/>
              <w:ind w:left="460"/>
              <w:jc w:val="both"/>
              <w:rPr>
                <w:rFonts w:ascii="Times New Roman" w:hAnsi="Times New Roman" w:cs="Times New Roman"/>
                <w:sz w:val="24"/>
              </w:rPr>
            </w:pPr>
            <w:r w:rsidRPr="00ED3688">
              <w:rPr>
                <w:rFonts w:ascii="Times New Roman" w:hAnsi="Times New Roman" w:cs="Times New Roman"/>
                <w:sz w:val="24"/>
              </w:rPr>
              <w:t>методический инструментарий для реализации диагностических, коррекционно-развивающих и просветительских задач программы КРР.</w:t>
            </w:r>
          </w:p>
        </w:tc>
      </w:tr>
    </w:tbl>
    <w:p w:rsidR="00756CEB" w:rsidRPr="00ED3688" w:rsidRDefault="00756CEB" w:rsidP="00851923">
      <w:pPr>
        <w:pStyle w:val="ConsPlusNormal"/>
        <w:shd w:val="clear" w:color="auto" w:fill="FFFFFF" w:themeFill="background1"/>
        <w:jc w:val="both"/>
        <w:rPr>
          <w:rFonts w:ascii="Times New Roman" w:hAnsi="Times New Roman" w:cs="Times New Roman"/>
          <w:b/>
          <w:i/>
          <w:sz w:val="22"/>
          <w:szCs w:val="26"/>
        </w:rPr>
      </w:pPr>
    </w:p>
    <w:p w:rsidR="008F4DF6" w:rsidRPr="00ED3688" w:rsidRDefault="008F4DF6" w:rsidP="00851923">
      <w:pPr>
        <w:pStyle w:val="ConsPlusNormal"/>
        <w:shd w:val="clear" w:color="auto" w:fill="FFFFFF" w:themeFill="background1"/>
        <w:jc w:val="both"/>
        <w:rPr>
          <w:rFonts w:ascii="Times New Roman" w:hAnsi="Times New Roman" w:cs="Times New Roman"/>
          <w:b/>
          <w:i/>
          <w:sz w:val="26"/>
          <w:szCs w:val="26"/>
        </w:rPr>
      </w:pPr>
    </w:p>
    <w:p w:rsidR="008F4DF6" w:rsidRPr="00ED3688" w:rsidRDefault="008F4DF6" w:rsidP="00851923">
      <w:pPr>
        <w:pStyle w:val="ConsPlusNormal"/>
        <w:shd w:val="clear" w:color="auto" w:fill="FFFFFF" w:themeFill="background1"/>
        <w:jc w:val="both"/>
        <w:rPr>
          <w:rFonts w:ascii="Times New Roman" w:hAnsi="Times New Roman" w:cs="Times New Roman"/>
          <w:b/>
          <w:i/>
          <w:sz w:val="26"/>
          <w:szCs w:val="26"/>
        </w:rPr>
      </w:pPr>
    </w:p>
    <w:p w:rsidR="008F4DF6" w:rsidRPr="00ED3688" w:rsidRDefault="008F4DF6" w:rsidP="00851923">
      <w:pPr>
        <w:pStyle w:val="ConsPlusNormal"/>
        <w:shd w:val="clear" w:color="auto" w:fill="FFFFFF" w:themeFill="background1"/>
        <w:jc w:val="both"/>
        <w:rPr>
          <w:rFonts w:ascii="Times New Roman" w:hAnsi="Times New Roman" w:cs="Times New Roman"/>
          <w:b/>
          <w:i/>
          <w:sz w:val="18"/>
          <w:szCs w:val="26"/>
        </w:rPr>
      </w:pPr>
    </w:p>
    <w:p w:rsidR="00851923" w:rsidRPr="00ED3688" w:rsidRDefault="00851923" w:rsidP="00756CEB">
      <w:pPr>
        <w:pStyle w:val="ConsPlusNormal"/>
        <w:shd w:val="clear" w:color="auto" w:fill="FFFFFF" w:themeFill="background1"/>
        <w:rPr>
          <w:rFonts w:ascii="Times New Roman" w:hAnsi="Times New Roman" w:cs="Times New Roman"/>
          <w:b/>
          <w:i/>
          <w:sz w:val="26"/>
          <w:szCs w:val="26"/>
        </w:rPr>
      </w:pPr>
      <w:r w:rsidRPr="00ED3688">
        <w:rPr>
          <w:rFonts w:ascii="Times New Roman" w:hAnsi="Times New Roman" w:cs="Times New Roman"/>
          <w:b/>
          <w:i/>
          <w:sz w:val="26"/>
          <w:szCs w:val="26"/>
        </w:rPr>
        <w:t>Задачи КРР на уровне ДО:</w:t>
      </w:r>
    </w:p>
    <w:p w:rsidR="00851923" w:rsidRPr="00ED3688" w:rsidRDefault="00851923" w:rsidP="00032ADA">
      <w:pPr>
        <w:pStyle w:val="ConsPlusNormal"/>
        <w:numPr>
          <w:ilvl w:val="0"/>
          <w:numId w:val="48"/>
        </w:numPr>
        <w:shd w:val="clear" w:color="auto" w:fill="FFFFFF" w:themeFill="background1"/>
        <w:ind w:left="426" w:hanging="426"/>
        <w:jc w:val="both"/>
        <w:rPr>
          <w:rFonts w:ascii="Times New Roman" w:hAnsi="Times New Roman" w:cs="Times New Roman"/>
          <w:sz w:val="26"/>
          <w:szCs w:val="26"/>
        </w:rPr>
      </w:pPr>
      <w:r w:rsidRPr="00ED3688">
        <w:rPr>
          <w:rFonts w:ascii="Times New Roman" w:hAnsi="Times New Roman" w:cs="Times New Roman"/>
          <w:sz w:val="26"/>
          <w:szCs w:val="26"/>
        </w:rPr>
        <w:t>определение ООП обучающихся, в том числе с трудностями освоения Федеральной программы и социализации в ДОО;</w:t>
      </w:r>
    </w:p>
    <w:p w:rsidR="00851923" w:rsidRPr="00ED3688" w:rsidRDefault="00851923" w:rsidP="00032ADA">
      <w:pPr>
        <w:pStyle w:val="ConsPlusNormal"/>
        <w:numPr>
          <w:ilvl w:val="0"/>
          <w:numId w:val="48"/>
        </w:numPr>
        <w:shd w:val="clear" w:color="auto" w:fill="FFFFFF" w:themeFill="background1"/>
        <w:ind w:left="426" w:hanging="426"/>
        <w:jc w:val="both"/>
        <w:rPr>
          <w:rFonts w:ascii="Times New Roman" w:hAnsi="Times New Roman" w:cs="Times New Roman"/>
          <w:sz w:val="26"/>
          <w:szCs w:val="26"/>
        </w:rPr>
      </w:pPr>
      <w:r w:rsidRPr="00ED3688">
        <w:rPr>
          <w:rFonts w:ascii="Times New Roman" w:hAnsi="Times New Roman" w:cs="Times New Roman"/>
          <w:sz w:val="26"/>
          <w:szCs w:val="26"/>
        </w:rPr>
        <w:t>своевременное выявление обучающихся с трудностями социальной адаптации, обусловленными различными причинами;</w:t>
      </w:r>
    </w:p>
    <w:p w:rsidR="00851923" w:rsidRPr="00ED3688" w:rsidRDefault="00851923" w:rsidP="00032ADA">
      <w:pPr>
        <w:pStyle w:val="ConsPlusNormal"/>
        <w:numPr>
          <w:ilvl w:val="0"/>
          <w:numId w:val="48"/>
        </w:numPr>
        <w:shd w:val="clear" w:color="auto" w:fill="FFFFFF" w:themeFill="background1"/>
        <w:ind w:left="426" w:hanging="426"/>
        <w:jc w:val="both"/>
        <w:rPr>
          <w:rFonts w:ascii="Times New Roman" w:hAnsi="Times New Roman" w:cs="Times New Roman"/>
          <w:sz w:val="26"/>
          <w:szCs w:val="26"/>
        </w:rPr>
      </w:pPr>
      <w:r w:rsidRPr="00ED3688">
        <w:rPr>
          <w:rFonts w:ascii="Times New Roman" w:hAnsi="Times New Roman" w:cs="Times New Roman"/>
          <w:sz w:val="26"/>
          <w:szCs w:val="26"/>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00B25B17" w:rsidRPr="00ED3688">
        <w:rPr>
          <w:rFonts w:ascii="Times New Roman" w:hAnsi="Times New Roman" w:cs="Times New Roman"/>
          <w:sz w:val="26"/>
          <w:szCs w:val="26"/>
        </w:rPr>
        <w:t>-</w:t>
      </w:r>
      <w:r w:rsidRPr="00ED3688">
        <w:rPr>
          <w:rFonts w:ascii="Times New Roman" w:hAnsi="Times New Roman" w:cs="Times New Roman"/>
          <w:sz w:val="26"/>
          <w:szCs w:val="26"/>
        </w:rPr>
        <w:t>педагогического консилиума образовательной организации (далее - ПП</w:t>
      </w:r>
      <w:r w:rsidR="00B25B17" w:rsidRPr="00ED3688">
        <w:rPr>
          <w:rFonts w:ascii="Times New Roman" w:hAnsi="Times New Roman" w:cs="Times New Roman"/>
          <w:sz w:val="26"/>
          <w:szCs w:val="26"/>
        </w:rPr>
        <w:t>к</w:t>
      </w:r>
      <w:r w:rsidRPr="00ED3688">
        <w:rPr>
          <w:rFonts w:ascii="Times New Roman" w:hAnsi="Times New Roman" w:cs="Times New Roman"/>
          <w:sz w:val="26"/>
          <w:szCs w:val="26"/>
        </w:rPr>
        <w:t>);</w:t>
      </w:r>
    </w:p>
    <w:p w:rsidR="00851923" w:rsidRPr="00ED3688" w:rsidRDefault="00851923" w:rsidP="00032ADA">
      <w:pPr>
        <w:pStyle w:val="ConsPlusNormal"/>
        <w:numPr>
          <w:ilvl w:val="0"/>
          <w:numId w:val="48"/>
        </w:numPr>
        <w:shd w:val="clear" w:color="auto" w:fill="FFFFFF" w:themeFill="background1"/>
        <w:ind w:left="426" w:hanging="426"/>
        <w:jc w:val="both"/>
        <w:rPr>
          <w:rFonts w:ascii="Times New Roman" w:hAnsi="Times New Roman" w:cs="Times New Roman"/>
          <w:sz w:val="26"/>
          <w:szCs w:val="26"/>
        </w:rPr>
      </w:pPr>
      <w:r w:rsidRPr="00ED3688">
        <w:rPr>
          <w:rFonts w:ascii="Times New Roman" w:hAnsi="Times New Roman" w:cs="Times New Roman"/>
          <w:sz w:val="26"/>
          <w:szCs w:val="26"/>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851923" w:rsidRPr="00ED3688" w:rsidRDefault="00851923" w:rsidP="00032ADA">
      <w:pPr>
        <w:pStyle w:val="ConsPlusNormal"/>
        <w:numPr>
          <w:ilvl w:val="0"/>
          <w:numId w:val="48"/>
        </w:numPr>
        <w:shd w:val="clear" w:color="auto" w:fill="FFFFFF" w:themeFill="background1"/>
        <w:ind w:left="426" w:hanging="426"/>
        <w:jc w:val="both"/>
        <w:rPr>
          <w:rFonts w:ascii="Times New Roman" w:hAnsi="Times New Roman" w:cs="Times New Roman"/>
          <w:sz w:val="26"/>
          <w:szCs w:val="26"/>
        </w:rPr>
      </w:pPr>
      <w:r w:rsidRPr="00ED3688">
        <w:rPr>
          <w:rFonts w:ascii="Times New Roman" w:hAnsi="Times New Roman" w:cs="Times New Roman"/>
          <w:sz w:val="26"/>
          <w:szCs w:val="26"/>
        </w:rPr>
        <w:t>содействие поиску и отбору одаренных обучающихся, их творческому развитию;</w:t>
      </w:r>
    </w:p>
    <w:p w:rsidR="00851923" w:rsidRPr="00ED3688" w:rsidRDefault="00851923" w:rsidP="00032ADA">
      <w:pPr>
        <w:pStyle w:val="ConsPlusNormal"/>
        <w:numPr>
          <w:ilvl w:val="0"/>
          <w:numId w:val="48"/>
        </w:numPr>
        <w:shd w:val="clear" w:color="auto" w:fill="FFFFFF" w:themeFill="background1"/>
        <w:ind w:left="426" w:hanging="426"/>
        <w:jc w:val="both"/>
        <w:rPr>
          <w:rFonts w:ascii="Times New Roman" w:hAnsi="Times New Roman" w:cs="Times New Roman"/>
          <w:sz w:val="26"/>
          <w:szCs w:val="26"/>
        </w:rPr>
      </w:pPr>
      <w:r w:rsidRPr="00ED3688">
        <w:rPr>
          <w:rFonts w:ascii="Times New Roman" w:hAnsi="Times New Roman" w:cs="Times New Roman"/>
          <w:sz w:val="26"/>
          <w:szCs w:val="26"/>
        </w:rPr>
        <w:t>выявление детей с проблемами развития эмоциональной и интеллектуальной сферы;</w:t>
      </w:r>
    </w:p>
    <w:p w:rsidR="00851923" w:rsidRPr="00ED3688" w:rsidRDefault="00851923" w:rsidP="00032ADA">
      <w:pPr>
        <w:pStyle w:val="ConsPlusNormal"/>
        <w:numPr>
          <w:ilvl w:val="0"/>
          <w:numId w:val="48"/>
        </w:numPr>
        <w:shd w:val="clear" w:color="auto" w:fill="FFFFFF" w:themeFill="background1"/>
        <w:ind w:left="426" w:hanging="426"/>
        <w:jc w:val="both"/>
        <w:rPr>
          <w:rFonts w:ascii="Times New Roman" w:hAnsi="Times New Roman" w:cs="Times New Roman"/>
          <w:sz w:val="26"/>
          <w:szCs w:val="26"/>
        </w:rPr>
      </w:pPr>
      <w:r w:rsidRPr="00ED3688">
        <w:rPr>
          <w:rFonts w:ascii="Times New Roman" w:hAnsi="Times New Roman" w:cs="Times New Roman"/>
          <w:sz w:val="26"/>
          <w:szCs w:val="26"/>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226AC5" w:rsidRPr="00ED3688" w:rsidRDefault="00226AC5" w:rsidP="00851923">
      <w:pPr>
        <w:widowControl w:val="0"/>
        <w:shd w:val="clear" w:color="auto" w:fill="FFFFFF" w:themeFill="background1"/>
        <w:tabs>
          <w:tab w:val="left" w:pos="2796"/>
        </w:tabs>
        <w:autoSpaceDE w:val="0"/>
        <w:autoSpaceDN w:val="0"/>
        <w:spacing w:after="0" w:line="240" w:lineRule="auto"/>
        <w:ind w:firstLine="709"/>
        <w:jc w:val="both"/>
        <w:rPr>
          <w:rFonts w:ascii="Times New Roman" w:hAnsi="Times New Roman" w:cs="Times New Roman"/>
          <w:sz w:val="26"/>
          <w:szCs w:val="26"/>
        </w:rPr>
      </w:pPr>
    </w:p>
    <w:p w:rsidR="00851923" w:rsidRPr="00ED3688" w:rsidRDefault="00851923" w:rsidP="00537B99">
      <w:pPr>
        <w:pStyle w:val="ConsPlusNormal"/>
        <w:shd w:val="clear" w:color="auto" w:fill="FFFFFF" w:themeFill="background1"/>
        <w:ind w:firstLine="426"/>
        <w:jc w:val="both"/>
        <w:rPr>
          <w:rFonts w:ascii="Times New Roman" w:hAnsi="Times New Roman" w:cs="Times New Roman"/>
          <w:sz w:val="26"/>
          <w:szCs w:val="26"/>
        </w:rPr>
      </w:pPr>
      <w:r w:rsidRPr="00ED3688">
        <w:rPr>
          <w:rFonts w:ascii="Times New Roman" w:hAnsi="Times New Roman" w:cs="Times New Roman"/>
          <w:sz w:val="26"/>
          <w:szCs w:val="26"/>
        </w:rPr>
        <w:t>КРР в ДОО реализуется в форме групповых и (или) индивидуальных коррекционно-развивающих занятий. Выбор конкретной программы коррекционно</w:t>
      </w:r>
      <w:r w:rsidR="00B25B17" w:rsidRPr="00ED3688">
        <w:rPr>
          <w:rFonts w:ascii="Times New Roman" w:hAnsi="Times New Roman" w:cs="Times New Roman"/>
          <w:sz w:val="26"/>
          <w:szCs w:val="26"/>
        </w:rPr>
        <w:t>-</w:t>
      </w:r>
      <w:r w:rsidRPr="00ED3688">
        <w:rPr>
          <w:rFonts w:ascii="Times New Roman" w:hAnsi="Times New Roman" w:cs="Times New Roman"/>
          <w:sz w:val="26"/>
          <w:szCs w:val="26"/>
        </w:rPr>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81539C" w:rsidRPr="00ED3688" w:rsidRDefault="0081539C" w:rsidP="00851923">
      <w:pPr>
        <w:pStyle w:val="ConsPlusNormal"/>
        <w:shd w:val="clear" w:color="auto" w:fill="FFFFFF" w:themeFill="background1"/>
        <w:ind w:firstLine="539"/>
        <w:jc w:val="both"/>
        <w:rPr>
          <w:rFonts w:ascii="Times New Roman" w:hAnsi="Times New Roman" w:cs="Times New Roman"/>
          <w:sz w:val="22"/>
          <w:szCs w:val="26"/>
        </w:rPr>
      </w:pPr>
    </w:p>
    <w:p w:rsidR="0081539C" w:rsidRPr="00ED3688" w:rsidRDefault="0081539C" w:rsidP="0081539C">
      <w:pPr>
        <w:pStyle w:val="ConsPlusNormal"/>
        <w:shd w:val="clear" w:color="auto" w:fill="FFFFFF" w:themeFill="background1"/>
        <w:ind w:firstLine="539"/>
        <w:jc w:val="both"/>
        <w:rPr>
          <w:rFonts w:ascii="Times New Roman" w:hAnsi="Times New Roman" w:cs="Times New Roman"/>
          <w:b/>
          <w:i/>
          <w:sz w:val="26"/>
          <w:szCs w:val="26"/>
        </w:rPr>
      </w:pPr>
      <w:r w:rsidRPr="00ED3688">
        <w:rPr>
          <w:rFonts w:ascii="Times New Roman" w:hAnsi="Times New Roman" w:cs="Times New Roman"/>
          <w:b/>
          <w:i/>
          <w:sz w:val="26"/>
          <w:szCs w:val="26"/>
        </w:rPr>
        <w:t>Целевые группы обучающихся для оказания им адресной психологической помощи и включения их в программы психолого-педагогического сопровождения:</w:t>
      </w:r>
    </w:p>
    <w:p w:rsidR="0081539C" w:rsidRPr="00ED3688" w:rsidRDefault="0081539C" w:rsidP="00851923">
      <w:pPr>
        <w:pStyle w:val="ConsPlusNormal"/>
        <w:shd w:val="clear" w:color="auto" w:fill="FFFFFF" w:themeFill="background1"/>
        <w:ind w:firstLine="539"/>
        <w:jc w:val="both"/>
        <w:rPr>
          <w:rFonts w:ascii="Times New Roman" w:hAnsi="Times New Roman" w:cs="Times New Roman"/>
          <w:sz w:val="16"/>
          <w:szCs w:val="26"/>
        </w:rPr>
      </w:pPr>
    </w:p>
    <w:tbl>
      <w:tblPr>
        <w:tblStyle w:val="a5"/>
        <w:tblW w:w="0" w:type="auto"/>
        <w:tblLook w:val="04A0" w:firstRow="1" w:lastRow="0" w:firstColumn="1" w:lastColumn="0" w:noHBand="0" w:noVBand="1"/>
      </w:tblPr>
      <w:tblGrid>
        <w:gridCol w:w="3254"/>
        <w:gridCol w:w="6458"/>
      </w:tblGrid>
      <w:tr w:rsidR="00C94B4F" w:rsidRPr="00ED3688" w:rsidTr="008F1018">
        <w:tc>
          <w:tcPr>
            <w:tcW w:w="9712" w:type="dxa"/>
            <w:gridSpan w:val="2"/>
            <w:shd w:val="clear" w:color="auto" w:fill="FFFFFF" w:themeFill="background1"/>
          </w:tcPr>
          <w:p w:rsidR="0081539C" w:rsidRPr="00ED3688" w:rsidRDefault="0081539C" w:rsidP="0081539C">
            <w:pPr>
              <w:pStyle w:val="ConsPlusNormal"/>
              <w:shd w:val="clear" w:color="auto" w:fill="FFFFFF" w:themeFill="background1"/>
              <w:jc w:val="both"/>
              <w:rPr>
                <w:rFonts w:ascii="Times New Roman" w:hAnsi="Times New Roman" w:cs="Times New Roman"/>
                <w:sz w:val="24"/>
                <w:shd w:val="clear" w:color="auto" w:fill="FFFFFF" w:themeFill="background1"/>
              </w:rPr>
            </w:pPr>
            <w:r w:rsidRPr="00ED3688">
              <w:rPr>
                <w:rFonts w:ascii="Times New Roman" w:hAnsi="Times New Roman" w:cs="Times New Roman"/>
                <w:b/>
                <w:sz w:val="24"/>
                <w:szCs w:val="26"/>
                <w:shd w:val="clear" w:color="auto" w:fill="FFFFFF" w:themeFill="background1"/>
              </w:rPr>
              <w:t>п.</w:t>
            </w:r>
            <w:r w:rsidRPr="00ED3688">
              <w:rPr>
                <w:rFonts w:ascii="Times New Roman" w:hAnsi="Times New Roman" w:cs="Times New Roman"/>
                <w:b/>
                <w:sz w:val="24"/>
                <w:shd w:val="clear" w:color="auto" w:fill="FFFFFF" w:themeFill="background1"/>
              </w:rPr>
              <w:t>27.9.</w:t>
            </w:r>
            <w:r w:rsidRPr="00ED3688">
              <w:rPr>
                <w:rFonts w:ascii="Times New Roman" w:hAnsi="Times New Roman" w:cs="Times New Roman"/>
                <w:sz w:val="24"/>
                <w:shd w:val="clear" w:color="auto" w:fill="FFFFFF" w:themeFill="background1"/>
              </w:rPr>
              <w:t xml:space="preserve">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tc>
      </w:tr>
      <w:tr w:rsidR="00C94B4F" w:rsidRPr="00ED3688" w:rsidTr="008F1018">
        <w:tc>
          <w:tcPr>
            <w:tcW w:w="3254" w:type="dxa"/>
          </w:tcPr>
          <w:p w:rsidR="0081539C" w:rsidRPr="00ED3688" w:rsidRDefault="0081539C" w:rsidP="0081539C">
            <w:pPr>
              <w:pStyle w:val="ConsPlusNormal"/>
              <w:shd w:val="clear" w:color="auto" w:fill="FFFFFF" w:themeFill="background1"/>
              <w:jc w:val="both"/>
              <w:rPr>
                <w:rFonts w:ascii="Times New Roman" w:hAnsi="Times New Roman" w:cs="Times New Roman"/>
                <w:sz w:val="24"/>
                <w:szCs w:val="26"/>
              </w:rPr>
            </w:pPr>
            <w:r w:rsidRPr="00ED3688">
              <w:rPr>
                <w:rFonts w:ascii="Times New Roman" w:hAnsi="Times New Roman" w:cs="Times New Roman"/>
                <w:b/>
                <w:sz w:val="24"/>
                <w:szCs w:val="26"/>
              </w:rPr>
              <w:t>п.27.8.</w:t>
            </w:r>
            <w:r w:rsidRPr="00ED3688">
              <w:rPr>
                <w:rFonts w:ascii="Times New Roman" w:hAnsi="Times New Roman" w:cs="Times New Roman"/>
                <w:sz w:val="24"/>
                <w:szCs w:val="26"/>
              </w:rPr>
              <w:t xml:space="preserve"> В образовательной </w:t>
            </w:r>
            <w:r w:rsidRPr="00ED3688">
              <w:rPr>
                <w:rFonts w:ascii="Times New Roman" w:hAnsi="Times New Roman" w:cs="Times New Roman"/>
                <w:sz w:val="24"/>
                <w:szCs w:val="26"/>
              </w:rPr>
              <w:lastRenderedPageBreak/>
              <w:t>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81539C" w:rsidRPr="00ED3688" w:rsidRDefault="0081539C" w:rsidP="00BE6304">
            <w:pPr>
              <w:widowControl w:val="0"/>
              <w:tabs>
                <w:tab w:val="left" w:pos="2796"/>
              </w:tabs>
              <w:autoSpaceDE w:val="0"/>
              <w:autoSpaceDN w:val="0"/>
              <w:jc w:val="both"/>
              <w:rPr>
                <w:rFonts w:ascii="Times New Roman" w:hAnsi="Times New Roman" w:cs="Times New Roman"/>
                <w:sz w:val="24"/>
                <w:szCs w:val="26"/>
              </w:rPr>
            </w:pPr>
          </w:p>
        </w:tc>
        <w:tc>
          <w:tcPr>
            <w:tcW w:w="6458" w:type="dxa"/>
          </w:tcPr>
          <w:p w:rsidR="0081539C" w:rsidRPr="00ED3688" w:rsidRDefault="0081539C" w:rsidP="00032ADA">
            <w:pPr>
              <w:pStyle w:val="ConsPlusNormal"/>
              <w:numPr>
                <w:ilvl w:val="0"/>
                <w:numId w:val="49"/>
              </w:numPr>
              <w:shd w:val="clear" w:color="auto" w:fill="FFFFFF" w:themeFill="background1"/>
              <w:ind w:left="318" w:hanging="284"/>
              <w:jc w:val="both"/>
              <w:rPr>
                <w:rFonts w:ascii="Times New Roman" w:hAnsi="Times New Roman" w:cs="Times New Roman"/>
                <w:sz w:val="24"/>
                <w:szCs w:val="26"/>
              </w:rPr>
            </w:pPr>
            <w:r w:rsidRPr="00ED3688">
              <w:rPr>
                <w:rFonts w:ascii="Times New Roman" w:hAnsi="Times New Roman" w:cs="Times New Roman"/>
                <w:sz w:val="24"/>
                <w:szCs w:val="26"/>
              </w:rPr>
              <w:lastRenderedPageBreak/>
              <w:t>нормотипичные дети с нормативным кризисом развития;</w:t>
            </w:r>
          </w:p>
          <w:p w:rsidR="0081539C" w:rsidRPr="00ED3688" w:rsidRDefault="0081539C" w:rsidP="00032ADA">
            <w:pPr>
              <w:pStyle w:val="ConsPlusNormal"/>
              <w:numPr>
                <w:ilvl w:val="0"/>
                <w:numId w:val="49"/>
              </w:numPr>
              <w:shd w:val="clear" w:color="auto" w:fill="FFFFFF" w:themeFill="background1"/>
              <w:ind w:left="318" w:hanging="284"/>
              <w:jc w:val="both"/>
              <w:rPr>
                <w:rFonts w:ascii="Times New Roman" w:hAnsi="Times New Roman" w:cs="Times New Roman"/>
                <w:sz w:val="24"/>
                <w:szCs w:val="26"/>
              </w:rPr>
            </w:pPr>
            <w:r w:rsidRPr="00ED3688">
              <w:rPr>
                <w:rFonts w:ascii="Times New Roman" w:hAnsi="Times New Roman" w:cs="Times New Roman"/>
                <w:sz w:val="24"/>
                <w:szCs w:val="26"/>
              </w:rPr>
              <w:lastRenderedPageBreak/>
              <w:t>обучающиеся с ООП:</w:t>
            </w:r>
          </w:p>
          <w:p w:rsidR="0081539C" w:rsidRPr="00ED3688" w:rsidRDefault="0081539C" w:rsidP="00032ADA">
            <w:pPr>
              <w:pStyle w:val="ConsPlusNormal"/>
              <w:numPr>
                <w:ilvl w:val="0"/>
                <w:numId w:val="49"/>
              </w:numPr>
              <w:shd w:val="clear" w:color="auto" w:fill="FFFFFF" w:themeFill="background1"/>
              <w:ind w:left="318" w:hanging="284"/>
              <w:jc w:val="both"/>
              <w:rPr>
                <w:rFonts w:ascii="Times New Roman" w:hAnsi="Times New Roman" w:cs="Times New Roman"/>
                <w:sz w:val="24"/>
                <w:szCs w:val="26"/>
              </w:rPr>
            </w:pPr>
            <w:r w:rsidRPr="00ED3688">
              <w:rPr>
                <w:rFonts w:ascii="Times New Roman" w:hAnsi="Times New Roman" w:cs="Times New Roman"/>
                <w:sz w:val="24"/>
                <w:szCs w:val="26"/>
              </w:rPr>
              <w:t>с ОВЗ и (или) инвалидностью, получившие статус в порядке, установленном законодательством Российской Федерации;</w:t>
            </w:r>
          </w:p>
          <w:p w:rsidR="0081539C" w:rsidRPr="00ED3688" w:rsidRDefault="0081539C" w:rsidP="00032ADA">
            <w:pPr>
              <w:pStyle w:val="ConsPlusNormal"/>
              <w:numPr>
                <w:ilvl w:val="0"/>
                <w:numId w:val="49"/>
              </w:numPr>
              <w:shd w:val="clear" w:color="auto" w:fill="FFFFFF" w:themeFill="background1"/>
              <w:ind w:left="318" w:hanging="284"/>
              <w:jc w:val="both"/>
              <w:rPr>
                <w:rFonts w:ascii="Times New Roman" w:hAnsi="Times New Roman" w:cs="Times New Roman"/>
                <w:sz w:val="24"/>
                <w:szCs w:val="26"/>
              </w:rPr>
            </w:pPr>
            <w:r w:rsidRPr="00ED3688">
              <w:rPr>
                <w:rFonts w:ascii="Times New Roman" w:hAnsi="Times New Roman" w:cs="Times New Roman"/>
                <w:sz w:val="24"/>
                <w:szCs w:val="26"/>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81539C" w:rsidRPr="00ED3688" w:rsidRDefault="0081539C" w:rsidP="00032ADA">
            <w:pPr>
              <w:pStyle w:val="ConsPlusNormal"/>
              <w:numPr>
                <w:ilvl w:val="0"/>
                <w:numId w:val="49"/>
              </w:numPr>
              <w:shd w:val="clear" w:color="auto" w:fill="FFFFFF" w:themeFill="background1"/>
              <w:ind w:left="318" w:hanging="284"/>
              <w:jc w:val="both"/>
              <w:rPr>
                <w:rFonts w:ascii="Times New Roman" w:hAnsi="Times New Roman" w:cs="Times New Roman"/>
                <w:sz w:val="24"/>
                <w:szCs w:val="26"/>
              </w:rPr>
            </w:pPr>
            <w:r w:rsidRPr="00ED3688">
              <w:rPr>
                <w:rFonts w:ascii="Times New Roman" w:hAnsi="Times New Roman" w:cs="Times New Roman"/>
                <w:sz w:val="24"/>
                <w:szCs w:val="26"/>
              </w:rPr>
              <w:t>обучающиеся, испытывающие трудности в освоении образовательных программ, развитии, социальной адаптации;</w:t>
            </w:r>
          </w:p>
          <w:p w:rsidR="0081539C" w:rsidRPr="00ED3688" w:rsidRDefault="0081539C" w:rsidP="00032ADA">
            <w:pPr>
              <w:pStyle w:val="ConsPlusNormal"/>
              <w:numPr>
                <w:ilvl w:val="0"/>
                <w:numId w:val="49"/>
              </w:numPr>
              <w:shd w:val="clear" w:color="auto" w:fill="FFFFFF" w:themeFill="background1"/>
              <w:ind w:left="318" w:hanging="284"/>
              <w:jc w:val="both"/>
              <w:rPr>
                <w:rFonts w:ascii="Times New Roman" w:hAnsi="Times New Roman" w:cs="Times New Roman"/>
                <w:sz w:val="24"/>
                <w:szCs w:val="26"/>
              </w:rPr>
            </w:pPr>
            <w:r w:rsidRPr="00ED3688">
              <w:rPr>
                <w:rFonts w:ascii="Times New Roman" w:hAnsi="Times New Roman" w:cs="Times New Roman"/>
                <w:sz w:val="24"/>
                <w:szCs w:val="26"/>
              </w:rPr>
              <w:t>одаренные обучающиеся;</w:t>
            </w:r>
          </w:p>
          <w:p w:rsidR="0081539C" w:rsidRPr="00ED3688" w:rsidRDefault="0081539C" w:rsidP="00032ADA">
            <w:pPr>
              <w:pStyle w:val="ConsPlusNormal"/>
              <w:numPr>
                <w:ilvl w:val="0"/>
                <w:numId w:val="49"/>
              </w:numPr>
              <w:shd w:val="clear" w:color="auto" w:fill="FFFFFF" w:themeFill="background1"/>
              <w:ind w:left="318" w:hanging="284"/>
              <w:jc w:val="both"/>
              <w:rPr>
                <w:rFonts w:ascii="Times New Roman" w:hAnsi="Times New Roman" w:cs="Times New Roman"/>
                <w:sz w:val="24"/>
                <w:szCs w:val="26"/>
              </w:rPr>
            </w:pPr>
            <w:r w:rsidRPr="00ED3688">
              <w:rPr>
                <w:rFonts w:ascii="Times New Roman" w:hAnsi="Times New Roman" w:cs="Times New Roman"/>
                <w:sz w:val="24"/>
                <w:szCs w:val="26"/>
              </w:rPr>
              <w:t>дети и (или) семьи, находящиеся в трудной жизненной ситуации, признанные таковыми в нормативно установленном порядке;</w:t>
            </w:r>
          </w:p>
          <w:p w:rsidR="0081539C" w:rsidRPr="00ED3688" w:rsidRDefault="0081539C" w:rsidP="00032ADA">
            <w:pPr>
              <w:pStyle w:val="ConsPlusNormal"/>
              <w:numPr>
                <w:ilvl w:val="0"/>
                <w:numId w:val="49"/>
              </w:numPr>
              <w:shd w:val="clear" w:color="auto" w:fill="FFFFFF" w:themeFill="background1"/>
              <w:ind w:left="318" w:hanging="284"/>
              <w:jc w:val="both"/>
              <w:rPr>
                <w:rFonts w:ascii="Times New Roman" w:hAnsi="Times New Roman" w:cs="Times New Roman"/>
                <w:sz w:val="24"/>
                <w:szCs w:val="26"/>
              </w:rPr>
            </w:pPr>
            <w:r w:rsidRPr="00ED3688">
              <w:rPr>
                <w:rFonts w:ascii="Times New Roman" w:hAnsi="Times New Roman" w:cs="Times New Roman"/>
                <w:sz w:val="24"/>
                <w:szCs w:val="26"/>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81539C" w:rsidRPr="00ED3688" w:rsidRDefault="0081539C" w:rsidP="00032ADA">
            <w:pPr>
              <w:pStyle w:val="ConsPlusNormal"/>
              <w:numPr>
                <w:ilvl w:val="0"/>
                <w:numId w:val="49"/>
              </w:numPr>
              <w:shd w:val="clear" w:color="auto" w:fill="FFFFFF" w:themeFill="background1"/>
              <w:ind w:left="318" w:hanging="284"/>
              <w:jc w:val="both"/>
              <w:rPr>
                <w:rFonts w:ascii="Times New Roman" w:hAnsi="Times New Roman" w:cs="Times New Roman"/>
                <w:sz w:val="24"/>
                <w:szCs w:val="26"/>
              </w:rPr>
            </w:pPr>
            <w:r w:rsidRPr="00ED3688">
              <w:rPr>
                <w:rFonts w:ascii="Times New Roman" w:hAnsi="Times New Roman" w:cs="Times New Roman"/>
                <w:sz w:val="24"/>
                <w:szCs w:val="26"/>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tc>
      </w:tr>
      <w:tr w:rsidR="00F40D75" w:rsidRPr="00ED3688" w:rsidTr="008F1018">
        <w:tc>
          <w:tcPr>
            <w:tcW w:w="9712" w:type="dxa"/>
            <w:gridSpan w:val="2"/>
          </w:tcPr>
          <w:p w:rsidR="00F40D75" w:rsidRPr="00ED3688" w:rsidRDefault="00756CEB" w:rsidP="00756CEB">
            <w:pPr>
              <w:widowControl w:val="0"/>
              <w:tabs>
                <w:tab w:val="left" w:pos="2796"/>
              </w:tabs>
              <w:autoSpaceDE w:val="0"/>
              <w:autoSpaceDN w:val="0"/>
              <w:jc w:val="center"/>
              <w:rPr>
                <w:rFonts w:ascii="Times New Roman" w:hAnsi="Times New Roman" w:cs="Times New Roman"/>
                <w:b/>
                <w:i/>
                <w:sz w:val="26"/>
                <w:szCs w:val="26"/>
              </w:rPr>
            </w:pPr>
            <w:r w:rsidRPr="00ED3688">
              <w:rPr>
                <w:rFonts w:ascii="Times New Roman" w:hAnsi="Times New Roman" w:cs="Times New Roman"/>
                <w:b/>
                <w:i/>
                <w:sz w:val="26"/>
                <w:szCs w:val="26"/>
              </w:rPr>
              <w:lastRenderedPageBreak/>
              <w:t>Содержание КРР на уровне ДО</w:t>
            </w:r>
          </w:p>
        </w:tc>
      </w:tr>
      <w:tr w:rsidR="00C94B4F" w:rsidRPr="00ED3688" w:rsidTr="000B3E02">
        <w:tc>
          <w:tcPr>
            <w:tcW w:w="9712" w:type="dxa"/>
            <w:gridSpan w:val="2"/>
          </w:tcPr>
          <w:p w:rsidR="00C94B4F" w:rsidRPr="00ED3688" w:rsidRDefault="00C94B4F" w:rsidP="006E504E">
            <w:pPr>
              <w:pStyle w:val="ConsPlusNormal"/>
              <w:shd w:val="clear" w:color="auto" w:fill="FFFFFF" w:themeFill="background1"/>
              <w:jc w:val="both"/>
              <w:rPr>
                <w:rFonts w:ascii="Times New Roman" w:hAnsi="Times New Roman" w:cs="Times New Roman"/>
                <w:b/>
                <w:sz w:val="24"/>
              </w:rPr>
            </w:pPr>
            <w:r w:rsidRPr="00ED3688">
              <w:rPr>
                <w:rFonts w:ascii="Times New Roman" w:hAnsi="Times New Roman" w:cs="Times New Roman"/>
                <w:b/>
                <w:sz w:val="24"/>
              </w:rPr>
              <w:t xml:space="preserve">п.28.1. </w:t>
            </w:r>
            <w:r w:rsidRPr="00ED3688">
              <w:rPr>
                <w:rFonts w:ascii="Times New Roman" w:hAnsi="Times New Roman" w:cs="Times New Roman"/>
                <w:b/>
                <w:i/>
                <w:sz w:val="24"/>
              </w:rPr>
              <w:t>Диагностическая работа включает:</w:t>
            </w:r>
          </w:p>
          <w:p w:rsidR="00C94B4F" w:rsidRPr="00ED3688" w:rsidRDefault="00C94B4F" w:rsidP="00032ADA">
            <w:pPr>
              <w:pStyle w:val="ConsPlusNormal"/>
              <w:numPr>
                <w:ilvl w:val="0"/>
                <w:numId w:val="50"/>
              </w:numPr>
              <w:shd w:val="clear" w:color="auto" w:fill="FFFFFF" w:themeFill="background1"/>
              <w:ind w:left="318"/>
              <w:jc w:val="both"/>
              <w:rPr>
                <w:rFonts w:ascii="Times New Roman" w:hAnsi="Times New Roman" w:cs="Times New Roman"/>
                <w:sz w:val="24"/>
              </w:rPr>
            </w:pPr>
            <w:r w:rsidRPr="00ED3688">
              <w:rPr>
                <w:rFonts w:ascii="Times New Roman" w:hAnsi="Times New Roman" w:cs="Times New Roman"/>
                <w:sz w:val="24"/>
              </w:rPr>
              <w:t>своевременное выявление детей, нуждающихся в психолого-педагогическом сопровождении;</w:t>
            </w:r>
          </w:p>
          <w:p w:rsidR="00C94B4F" w:rsidRPr="00ED3688" w:rsidRDefault="00C94B4F" w:rsidP="00032ADA">
            <w:pPr>
              <w:pStyle w:val="ConsPlusNormal"/>
              <w:numPr>
                <w:ilvl w:val="0"/>
                <w:numId w:val="50"/>
              </w:numPr>
              <w:shd w:val="clear" w:color="auto" w:fill="FFFFFF" w:themeFill="background1"/>
              <w:ind w:left="318"/>
              <w:jc w:val="both"/>
              <w:rPr>
                <w:rFonts w:ascii="Times New Roman" w:hAnsi="Times New Roman" w:cs="Times New Roman"/>
                <w:sz w:val="24"/>
              </w:rPr>
            </w:pPr>
            <w:r w:rsidRPr="00ED3688">
              <w:rPr>
                <w:rFonts w:ascii="Times New Roman" w:hAnsi="Times New Roman" w:cs="Times New Roman"/>
                <w:sz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C94B4F" w:rsidRPr="00ED3688" w:rsidRDefault="00C94B4F" w:rsidP="00032ADA">
            <w:pPr>
              <w:pStyle w:val="ConsPlusNormal"/>
              <w:numPr>
                <w:ilvl w:val="0"/>
                <w:numId w:val="50"/>
              </w:numPr>
              <w:shd w:val="clear" w:color="auto" w:fill="FFFFFF" w:themeFill="background1"/>
              <w:ind w:left="318"/>
              <w:jc w:val="both"/>
              <w:rPr>
                <w:rFonts w:ascii="Times New Roman" w:hAnsi="Times New Roman" w:cs="Times New Roman"/>
                <w:sz w:val="24"/>
              </w:rPr>
            </w:pPr>
            <w:r w:rsidRPr="00ED3688">
              <w:rPr>
                <w:rFonts w:ascii="Times New Roman" w:hAnsi="Times New Roman" w:cs="Times New Roman"/>
                <w:sz w:val="24"/>
              </w:rPr>
              <w:t>комплексный сбор сведений об обучающемся на основании диагностической информации от специалистов разного профиля;</w:t>
            </w:r>
          </w:p>
          <w:p w:rsidR="00C94B4F" w:rsidRPr="00ED3688" w:rsidRDefault="00C94B4F" w:rsidP="00032ADA">
            <w:pPr>
              <w:pStyle w:val="ConsPlusNormal"/>
              <w:numPr>
                <w:ilvl w:val="0"/>
                <w:numId w:val="50"/>
              </w:numPr>
              <w:shd w:val="clear" w:color="auto" w:fill="FFFFFF" w:themeFill="background1"/>
              <w:ind w:left="318"/>
              <w:jc w:val="both"/>
              <w:rPr>
                <w:rFonts w:ascii="Times New Roman" w:hAnsi="Times New Roman" w:cs="Times New Roman"/>
                <w:sz w:val="24"/>
              </w:rPr>
            </w:pPr>
            <w:r w:rsidRPr="00ED3688">
              <w:rPr>
                <w:rFonts w:ascii="Times New Roman" w:hAnsi="Times New Roman" w:cs="Times New Roman"/>
                <w:sz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C94B4F" w:rsidRPr="00ED3688" w:rsidRDefault="00C94B4F" w:rsidP="00032ADA">
            <w:pPr>
              <w:pStyle w:val="ConsPlusNormal"/>
              <w:numPr>
                <w:ilvl w:val="0"/>
                <w:numId w:val="50"/>
              </w:numPr>
              <w:shd w:val="clear" w:color="auto" w:fill="FFFFFF" w:themeFill="background1"/>
              <w:ind w:left="318"/>
              <w:jc w:val="both"/>
              <w:rPr>
                <w:rFonts w:ascii="Times New Roman" w:hAnsi="Times New Roman" w:cs="Times New Roman"/>
                <w:sz w:val="24"/>
              </w:rPr>
            </w:pPr>
            <w:r w:rsidRPr="00ED3688">
              <w:rPr>
                <w:rFonts w:ascii="Times New Roman" w:hAnsi="Times New Roman" w:cs="Times New Roman"/>
                <w:sz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C94B4F" w:rsidRPr="00ED3688" w:rsidRDefault="00C94B4F" w:rsidP="00032ADA">
            <w:pPr>
              <w:pStyle w:val="ConsPlusNormal"/>
              <w:numPr>
                <w:ilvl w:val="0"/>
                <w:numId w:val="50"/>
              </w:numPr>
              <w:shd w:val="clear" w:color="auto" w:fill="FFFFFF" w:themeFill="background1"/>
              <w:ind w:left="318"/>
              <w:jc w:val="both"/>
              <w:rPr>
                <w:rFonts w:ascii="Times New Roman" w:hAnsi="Times New Roman" w:cs="Times New Roman"/>
                <w:sz w:val="24"/>
              </w:rPr>
            </w:pPr>
            <w:r w:rsidRPr="00ED3688">
              <w:rPr>
                <w:rFonts w:ascii="Times New Roman" w:hAnsi="Times New Roman" w:cs="Times New Roman"/>
                <w:sz w:val="24"/>
              </w:rPr>
              <w:t>изучение развития эмоционально-волевой сферы и личностных особенностей обучающихся;</w:t>
            </w:r>
          </w:p>
          <w:p w:rsidR="00C94B4F" w:rsidRPr="00ED3688" w:rsidRDefault="00C94B4F" w:rsidP="00032ADA">
            <w:pPr>
              <w:pStyle w:val="ConsPlusNormal"/>
              <w:numPr>
                <w:ilvl w:val="0"/>
                <w:numId w:val="50"/>
              </w:numPr>
              <w:shd w:val="clear" w:color="auto" w:fill="FFFFFF" w:themeFill="background1"/>
              <w:ind w:left="318"/>
              <w:jc w:val="both"/>
              <w:rPr>
                <w:rFonts w:ascii="Times New Roman" w:hAnsi="Times New Roman" w:cs="Times New Roman"/>
                <w:sz w:val="24"/>
              </w:rPr>
            </w:pPr>
            <w:r w:rsidRPr="00ED3688">
              <w:rPr>
                <w:rFonts w:ascii="Times New Roman" w:hAnsi="Times New Roman" w:cs="Times New Roman"/>
                <w:sz w:val="24"/>
              </w:rPr>
              <w:t>изучение индивидуальных образовательных и социально-коммуникативных потребностей обучающихся;</w:t>
            </w:r>
          </w:p>
          <w:p w:rsidR="00C94B4F" w:rsidRPr="00ED3688" w:rsidRDefault="00C94B4F" w:rsidP="00032ADA">
            <w:pPr>
              <w:pStyle w:val="ConsPlusNormal"/>
              <w:numPr>
                <w:ilvl w:val="0"/>
                <w:numId w:val="50"/>
              </w:numPr>
              <w:shd w:val="clear" w:color="auto" w:fill="FFFFFF" w:themeFill="background1"/>
              <w:ind w:left="318"/>
              <w:jc w:val="both"/>
              <w:rPr>
                <w:rFonts w:ascii="Times New Roman" w:hAnsi="Times New Roman" w:cs="Times New Roman"/>
                <w:sz w:val="24"/>
              </w:rPr>
            </w:pPr>
            <w:r w:rsidRPr="00ED3688">
              <w:rPr>
                <w:rFonts w:ascii="Times New Roman" w:hAnsi="Times New Roman" w:cs="Times New Roman"/>
                <w:sz w:val="24"/>
              </w:rPr>
              <w:t>изучение социальной ситуации развития и условий семейного воспитания ребенка;</w:t>
            </w:r>
          </w:p>
          <w:p w:rsidR="00C94B4F" w:rsidRPr="00ED3688" w:rsidRDefault="00C94B4F" w:rsidP="00032ADA">
            <w:pPr>
              <w:pStyle w:val="ConsPlusNormal"/>
              <w:numPr>
                <w:ilvl w:val="0"/>
                <w:numId w:val="50"/>
              </w:numPr>
              <w:shd w:val="clear" w:color="auto" w:fill="FFFFFF" w:themeFill="background1"/>
              <w:ind w:left="318"/>
              <w:jc w:val="both"/>
              <w:rPr>
                <w:rFonts w:ascii="Times New Roman" w:hAnsi="Times New Roman" w:cs="Times New Roman"/>
                <w:sz w:val="24"/>
              </w:rPr>
            </w:pPr>
            <w:r w:rsidRPr="00ED3688">
              <w:rPr>
                <w:rFonts w:ascii="Times New Roman" w:hAnsi="Times New Roman" w:cs="Times New Roman"/>
                <w:sz w:val="24"/>
              </w:rPr>
              <w:t>изучение уровня адаптации и адаптивных возможностей обучающегося;</w:t>
            </w:r>
          </w:p>
          <w:p w:rsidR="00C94B4F" w:rsidRPr="00ED3688" w:rsidRDefault="00C94B4F" w:rsidP="00032ADA">
            <w:pPr>
              <w:pStyle w:val="ConsPlusNormal"/>
              <w:numPr>
                <w:ilvl w:val="0"/>
                <w:numId w:val="50"/>
              </w:numPr>
              <w:shd w:val="clear" w:color="auto" w:fill="FFFFFF" w:themeFill="background1"/>
              <w:ind w:left="318"/>
              <w:jc w:val="both"/>
              <w:rPr>
                <w:rFonts w:ascii="Times New Roman" w:hAnsi="Times New Roman" w:cs="Times New Roman"/>
                <w:sz w:val="24"/>
              </w:rPr>
            </w:pPr>
            <w:r w:rsidRPr="00ED3688">
              <w:rPr>
                <w:rFonts w:ascii="Times New Roman" w:hAnsi="Times New Roman" w:cs="Times New Roman"/>
                <w:sz w:val="24"/>
              </w:rPr>
              <w:t>изучение направленности детской одаренности;</w:t>
            </w:r>
          </w:p>
          <w:p w:rsidR="00C94B4F" w:rsidRPr="00ED3688" w:rsidRDefault="00C94B4F" w:rsidP="00032ADA">
            <w:pPr>
              <w:pStyle w:val="ConsPlusNormal"/>
              <w:numPr>
                <w:ilvl w:val="0"/>
                <w:numId w:val="50"/>
              </w:numPr>
              <w:shd w:val="clear" w:color="auto" w:fill="FFFFFF" w:themeFill="background1"/>
              <w:ind w:left="318"/>
              <w:jc w:val="both"/>
              <w:rPr>
                <w:rFonts w:ascii="Times New Roman" w:hAnsi="Times New Roman" w:cs="Times New Roman"/>
                <w:sz w:val="24"/>
              </w:rPr>
            </w:pPr>
            <w:r w:rsidRPr="00ED3688">
              <w:rPr>
                <w:rFonts w:ascii="Times New Roman" w:hAnsi="Times New Roman" w:cs="Times New Roman"/>
                <w:sz w:val="24"/>
              </w:rPr>
              <w:t>изучение, констатацию в развитии ребенка его интересов и склонностей, одаренности;</w:t>
            </w:r>
          </w:p>
          <w:p w:rsidR="00C94B4F" w:rsidRPr="00ED3688" w:rsidRDefault="00C94B4F" w:rsidP="00032ADA">
            <w:pPr>
              <w:pStyle w:val="ConsPlusNormal"/>
              <w:numPr>
                <w:ilvl w:val="0"/>
                <w:numId w:val="50"/>
              </w:numPr>
              <w:shd w:val="clear" w:color="auto" w:fill="FFFFFF" w:themeFill="background1"/>
              <w:ind w:left="318"/>
              <w:jc w:val="both"/>
              <w:rPr>
                <w:rFonts w:ascii="Times New Roman" w:hAnsi="Times New Roman" w:cs="Times New Roman"/>
                <w:sz w:val="24"/>
              </w:rPr>
            </w:pPr>
            <w:r w:rsidRPr="00ED3688">
              <w:rPr>
                <w:rFonts w:ascii="Times New Roman" w:hAnsi="Times New Roman" w:cs="Times New Roman"/>
                <w:sz w:val="24"/>
              </w:rPr>
              <w:t>мониторинг развития детей и предупреждение возникновения психологопедагогических проблем в их развитии;</w:t>
            </w:r>
          </w:p>
          <w:p w:rsidR="00C94B4F" w:rsidRPr="00ED3688" w:rsidRDefault="00C94B4F" w:rsidP="00032ADA">
            <w:pPr>
              <w:pStyle w:val="ConsPlusNormal"/>
              <w:numPr>
                <w:ilvl w:val="0"/>
                <w:numId w:val="50"/>
              </w:numPr>
              <w:shd w:val="clear" w:color="auto" w:fill="FFFFFF" w:themeFill="background1"/>
              <w:ind w:left="318"/>
              <w:jc w:val="both"/>
              <w:rPr>
                <w:rFonts w:ascii="Times New Roman" w:hAnsi="Times New Roman" w:cs="Times New Roman"/>
                <w:sz w:val="24"/>
              </w:rPr>
            </w:pPr>
            <w:r w:rsidRPr="00ED3688">
              <w:rPr>
                <w:rFonts w:ascii="Times New Roman" w:hAnsi="Times New Roman" w:cs="Times New Roman"/>
                <w:sz w:val="24"/>
              </w:rPr>
              <w:lastRenderedPageBreak/>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C94B4F" w:rsidRPr="00ED3688" w:rsidRDefault="00C94B4F" w:rsidP="00032ADA">
            <w:pPr>
              <w:pStyle w:val="ConsPlusNormal"/>
              <w:numPr>
                <w:ilvl w:val="0"/>
                <w:numId w:val="50"/>
              </w:numPr>
              <w:shd w:val="clear" w:color="auto" w:fill="FFFFFF" w:themeFill="background1"/>
              <w:ind w:left="318"/>
              <w:jc w:val="both"/>
              <w:rPr>
                <w:rFonts w:ascii="Times New Roman" w:hAnsi="Times New Roman" w:cs="Times New Roman"/>
                <w:sz w:val="24"/>
              </w:rPr>
            </w:pPr>
            <w:r w:rsidRPr="00ED3688">
              <w:rPr>
                <w:rFonts w:ascii="Times New Roman" w:hAnsi="Times New Roman" w:cs="Times New Roman"/>
                <w:sz w:val="24"/>
              </w:rPr>
              <w:t>всестороннее психолого-педагогическое изучение личности ребенка;</w:t>
            </w:r>
          </w:p>
          <w:p w:rsidR="00C94B4F" w:rsidRPr="00ED3688" w:rsidRDefault="00C94B4F" w:rsidP="00032ADA">
            <w:pPr>
              <w:pStyle w:val="ConsPlusNormal"/>
              <w:numPr>
                <w:ilvl w:val="0"/>
                <w:numId w:val="50"/>
              </w:numPr>
              <w:shd w:val="clear" w:color="auto" w:fill="FFFFFF" w:themeFill="background1"/>
              <w:ind w:left="318"/>
              <w:jc w:val="both"/>
              <w:rPr>
                <w:rFonts w:ascii="Times New Roman" w:hAnsi="Times New Roman" w:cs="Times New Roman"/>
                <w:sz w:val="24"/>
              </w:rPr>
            </w:pPr>
            <w:r w:rsidRPr="00ED3688">
              <w:rPr>
                <w:rFonts w:ascii="Times New Roman" w:hAnsi="Times New Roman" w:cs="Times New Roman"/>
                <w:sz w:val="24"/>
              </w:rPr>
              <w:t>выявление и изучение неблагоприятных факторов социальной среды и рисков образовательной среды;</w:t>
            </w:r>
          </w:p>
          <w:p w:rsidR="00C94B4F" w:rsidRPr="00ED3688" w:rsidRDefault="00C94B4F" w:rsidP="00032ADA">
            <w:pPr>
              <w:pStyle w:val="ConsPlusNormal"/>
              <w:numPr>
                <w:ilvl w:val="0"/>
                <w:numId w:val="50"/>
              </w:numPr>
              <w:shd w:val="clear" w:color="auto" w:fill="FFFFFF" w:themeFill="background1"/>
              <w:ind w:left="318"/>
              <w:jc w:val="both"/>
              <w:rPr>
                <w:rFonts w:ascii="Times New Roman" w:hAnsi="Times New Roman" w:cs="Times New Roman"/>
                <w:sz w:val="24"/>
              </w:rPr>
            </w:pPr>
            <w:r w:rsidRPr="00ED3688">
              <w:rPr>
                <w:rFonts w:ascii="Times New Roman" w:hAnsi="Times New Roman" w:cs="Times New Roman"/>
                <w:sz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C94B4F" w:rsidRPr="00ED3688" w:rsidTr="000B3E02">
        <w:tc>
          <w:tcPr>
            <w:tcW w:w="9712" w:type="dxa"/>
            <w:gridSpan w:val="2"/>
          </w:tcPr>
          <w:p w:rsidR="00C94B4F" w:rsidRPr="00ED3688" w:rsidRDefault="00C94B4F" w:rsidP="006E504E">
            <w:pPr>
              <w:pStyle w:val="ConsPlusNormal"/>
              <w:shd w:val="clear" w:color="auto" w:fill="FFFFFF" w:themeFill="background1"/>
              <w:jc w:val="both"/>
              <w:rPr>
                <w:rFonts w:ascii="Times New Roman" w:hAnsi="Times New Roman" w:cs="Times New Roman"/>
                <w:sz w:val="24"/>
              </w:rPr>
            </w:pPr>
            <w:r w:rsidRPr="00ED3688">
              <w:rPr>
                <w:rFonts w:ascii="Times New Roman" w:hAnsi="Times New Roman" w:cs="Times New Roman"/>
                <w:b/>
                <w:sz w:val="24"/>
              </w:rPr>
              <w:lastRenderedPageBreak/>
              <w:t>п.28.2.</w:t>
            </w:r>
            <w:r w:rsidRPr="00ED3688">
              <w:rPr>
                <w:rFonts w:ascii="Times New Roman" w:hAnsi="Times New Roman" w:cs="Times New Roman"/>
                <w:b/>
                <w:i/>
                <w:sz w:val="24"/>
              </w:rPr>
              <w:t>КРР включает:</w:t>
            </w:r>
          </w:p>
          <w:p w:rsidR="00C94B4F" w:rsidRPr="00ED3688" w:rsidRDefault="00C94B4F" w:rsidP="00032ADA">
            <w:pPr>
              <w:pStyle w:val="ConsPlusNormal"/>
              <w:numPr>
                <w:ilvl w:val="0"/>
                <w:numId w:val="51"/>
              </w:numPr>
              <w:shd w:val="clear" w:color="auto" w:fill="FFFFFF" w:themeFill="background1"/>
              <w:ind w:left="317"/>
              <w:jc w:val="both"/>
              <w:rPr>
                <w:rFonts w:ascii="Times New Roman" w:hAnsi="Times New Roman" w:cs="Times New Roman"/>
                <w:sz w:val="24"/>
              </w:rPr>
            </w:pPr>
            <w:r w:rsidRPr="00ED3688">
              <w:rPr>
                <w:rFonts w:ascii="Times New Roman" w:hAnsi="Times New Roman" w:cs="Times New Roman"/>
                <w:sz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C94B4F" w:rsidRPr="00ED3688" w:rsidRDefault="00C94B4F" w:rsidP="00032ADA">
            <w:pPr>
              <w:pStyle w:val="ConsPlusNormal"/>
              <w:numPr>
                <w:ilvl w:val="0"/>
                <w:numId w:val="51"/>
              </w:numPr>
              <w:shd w:val="clear" w:color="auto" w:fill="FFFFFF" w:themeFill="background1"/>
              <w:ind w:left="317"/>
              <w:jc w:val="both"/>
              <w:rPr>
                <w:rFonts w:ascii="Times New Roman" w:hAnsi="Times New Roman" w:cs="Times New Roman"/>
                <w:sz w:val="24"/>
              </w:rPr>
            </w:pPr>
            <w:r w:rsidRPr="00ED3688">
              <w:rPr>
                <w:rFonts w:ascii="Times New Roman" w:hAnsi="Times New Roman" w:cs="Times New Roman"/>
                <w:sz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C94B4F" w:rsidRPr="00ED3688" w:rsidRDefault="00C94B4F" w:rsidP="00032ADA">
            <w:pPr>
              <w:pStyle w:val="ConsPlusNormal"/>
              <w:numPr>
                <w:ilvl w:val="0"/>
                <w:numId w:val="51"/>
              </w:numPr>
              <w:shd w:val="clear" w:color="auto" w:fill="FFFFFF" w:themeFill="background1"/>
              <w:ind w:left="317"/>
              <w:jc w:val="both"/>
              <w:rPr>
                <w:rFonts w:ascii="Times New Roman" w:hAnsi="Times New Roman" w:cs="Times New Roman"/>
                <w:sz w:val="24"/>
              </w:rPr>
            </w:pPr>
            <w:r w:rsidRPr="00ED3688">
              <w:rPr>
                <w:rFonts w:ascii="Times New Roman" w:hAnsi="Times New Roman" w:cs="Times New Roman"/>
                <w:sz w:val="24"/>
              </w:rPr>
              <w:t>коррекцию и развитие высших психических функций;</w:t>
            </w:r>
          </w:p>
          <w:p w:rsidR="00C94B4F" w:rsidRPr="00ED3688" w:rsidRDefault="00C94B4F" w:rsidP="00032ADA">
            <w:pPr>
              <w:pStyle w:val="ConsPlusNormal"/>
              <w:numPr>
                <w:ilvl w:val="0"/>
                <w:numId w:val="51"/>
              </w:numPr>
              <w:shd w:val="clear" w:color="auto" w:fill="FFFFFF" w:themeFill="background1"/>
              <w:ind w:left="317"/>
              <w:jc w:val="both"/>
              <w:rPr>
                <w:rFonts w:ascii="Times New Roman" w:hAnsi="Times New Roman" w:cs="Times New Roman"/>
                <w:sz w:val="24"/>
              </w:rPr>
            </w:pPr>
            <w:r w:rsidRPr="00ED3688">
              <w:rPr>
                <w:rFonts w:ascii="Times New Roman" w:hAnsi="Times New Roman" w:cs="Times New Roman"/>
                <w:sz w:val="24"/>
              </w:rPr>
              <w:t>развитие эмоционально-волевой и личностной сферы обучающегося и психологическую коррекцию его поведения;</w:t>
            </w:r>
          </w:p>
          <w:p w:rsidR="00C94B4F" w:rsidRPr="00ED3688" w:rsidRDefault="00C94B4F" w:rsidP="00032ADA">
            <w:pPr>
              <w:pStyle w:val="ConsPlusNormal"/>
              <w:numPr>
                <w:ilvl w:val="0"/>
                <w:numId w:val="51"/>
              </w:numPr>
              <w:shd w:val="clear" w:color="auto" w:fill="FFFFFF" w:themeFill="background1"/>
              <w:ind w:left="317"/>
              <w:jc w:val="both"/>
              <w:rPr>
                <w:rFonts w:ascii="Times New Roman" w:hAnsi="Times New Roman" w:cs="Times New Roman"/>
                <w:sz w:val="24"/>
              </w:rPr>
            </w:pPr>
            <w:r w:rsidRPr="00ED3688">
              <w:rPr>
                <w:rFonts w:ascii="Times New Roman" w:hAnsi="Times New Roman" w:cs="Times New Roman"/>
                <w:sz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94B4F" w:rsidRPr="00ED3688" w:rsidRDefault="00C94B4F" w:rsidP="00032ADA">
            <w:pPr>
              <w:pStyle w:val="ConsPlusNormal"/>
              <w:numPr>
                <w:ilvl w:val="0"/>
                <w:numId w:val="51"/>
              </w:numPr>
              <w:shd w:val="clear" w:color="auto" w:fill="FFFFFF" w:themeFill="background1"/>
              <w:ind w:left="317"/>
              <w:jc w:val="both"/>
              <w:rPr>
                <w:rFonts w:ascii="Times New Roman" w:hAnsi="Times New Roman" w:cs="Times New Roman"/>
                <w:sz w:val="24"/>
              </w:rPr>
            </w:pPr>
            <w:r w:rsidRPr="00ED3688">
              <w:rPr>
                <w:rFonts w:ascii="Times New Roman" w:hAnsi="Times New Roman" w:cs="Times New Roman"/>
                <w:sz w:val="24"/>
              </w:rPr>
              <w:t>коррекцию и развитие психомоторной сферы, координации и регуляции движений;</w:t>
            </w:r>
          </w:p>
          <w:p w:rsidR="00C94B4F" w:rsidRPr="00ED3688" w:rsidRDefault="00C94B4F" w:rsidP="00032ADA">
            <w:pPr>
              <w:pStyle w:val="ConsPlusNormal"/>
              <w:numPr>
                <w:ilvl w:val="0"/>
                <w:numId w:val="51"/>
              </w:numPr>
              <w:shd w:val="clear" w:color="auto" w:fill="FFFFFF" w:themeFill="background1"/>
              <w:ind w:left="317"/>
              <w:jc w:val="both"/>
              <w:rPr>
                <w:rFonts w:ascii="Times New Roman" w:hAnsi="Times New Roman" w:cs="Times New Roman"/>
                <w:sz w:val="24"/>
              </w:rPr>
            </w:pPr>
            <w:r w:rsidRPr="00ED3688">
              <w:rPr>
                <w:rFonts w:ascii="Times New Roman" w:hAnsi="Times New Roman" w:cs="Times New Roman"/>
                <w:sz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C94B4F" w:rsidRPr="00ED3688" w:rsidRDefault="00C94B4F" w:rsidP="00032ADA">
            <w:pPr>
              <w:pStyle w:val="ConsPlusNormal"/>
              <w:numPr>
                <w:ilvl w:val="0"/>
                <w:numId w:val="51"/>
              </w:numPr>
              <w:shd w:val="clear" w:color="auto" w:fill="FFFFFF" w:themeFill="background1"/>
              <w:ind w:left="317"/>
              <w:jc w:val="both"/>
              <w:rPr>
                <w:rFonts w:ascii="Times New Roman" w:hAnsi="Times New Roman" w:cs="Times New Roman"/>
                <w:sz w:val="24"/>
              </w:rPr>
            </w:pPr>
            <w:r w:rsidRPr="00ED3688">
              <w:rPr>
                <w:rFonts w:ascii="Times New Roman" w:hAnsi="Times New Roman" w:cs="Times New Roman"/>
                <w:sz w:val="24"/>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C94B4F" w:rsidRPr="00ED3688" w:rsidRDefault="00C94B4F" w:rsidP="00032ADA">
            <w:pPr>
              <w:pStyle w:val="ConsPlusNormal"/>
              <w:numPr>
                <w:ilvl w:val="0"/>
                <w:numId w:val="51"/>
              </w:numPr>
              <w:shd w:val="clear" w:color="auto" w:fill="FFFFFF" w:themeFill="background1"/>
              <w:ind w:left="317"/>
              <w:jc w:val="both"/>
              <w:rPr>
                <w:rFonts w:ascii="Times New Roman" w:hAnsi="Times New Roman" w:cs="Times New Roman"/>
                <w:sz w:val="24"/>
              </w:rPr>
            </w:pPr>
            <w:r w:rsidRPr="00ED3688">
              <w:rPr>
                <w:rFonts w:ascii="Times New Roman" w:hAnsi="Times New Roman" w:cs="Times New Roman"/>
                <w:sz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C94B4F" w:rsidRPr="00ED3688" w:rsidRDefault="00C94B4F" w:rsidP="00032ADA">
            <w:pPr>
              <w:pStyle w:val="ConsPlusNormal"/>
              <w:numPr>
                <w:ilvl w:val="0"/>
                <w:numId w:val="51"/>
              </w:numPr>
              <w:shd w:val="clear" w:color="auto" w:fill="FFFFFF" w:themeFill="background1"/>
              <w:ind w:left="317"/>
              <w:jc w:val="both"/>
              <w:rPr>
                <w:rFonts w:ascii="Times New Roman" w:hAnsi="Times New Roman" w:cs="Times New Roman"/>
                <w:sz w:val="24"/>
              </w:rPr>
            </w:pPr>
            <w:r w:rsidRPr="00ED3688">
              <w:rPr>
                <w:rFonts w:ascii="Times New Roman" w:hAnsi="Times New Roman" w:cs="Times New Roman"/>
                <w:sz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C94B4F" w:rsidRPr="00ED3688" w:rsidRDefault="00C94B4F" w:rsidP="00032ADA">
            <w:pPr>
              <w:pStyle w:val="ConsPlusNormal"/>
              <w:numPr>
                <w:ilvl w:val="0"/>
                <w:numId w:val="51"/>
              </w:numPr>
              <w:shd w:val="clear" w:color="auto" w:fill="FFFFFF" w:themeFill="background1"/>
              <w:ind w:left="317"/>
              <w:jc w:val="both"/>
              <w:rPr>
                <w:rFonts w:ascii="Times New Roman" w:hAnsi="Times New Roman" w:cs="Times New Roman"/>
                <w:sz w:val="24"/>
              </w:rPr>
            </w:pPr>
            <w:r w:rsidRPr="00ED3688">
              <w:rPr>
                <w:rFonts w:ascii="Times New Roman" w:hAnsi="Times New Roman" w:cs="Times New Roman"/>
                <w:sz w:val="24"/>
              </w:rPr>
              <w:t>помощь в устранении психотравмирующих ситуаций в жизни ребенка.</w:t>
            </w:r>
          </w:p>
        </w:tc>
      </w:tr>
      <w:tr w:rsidR="00C94B4F" w:rsidRPr="00ED3688" w:rsidTr="000B3E02">
        <w:tc>
          <w:tcPr>
            <w:tcW w:w="9712" w:type="dxa"/>
            <w:gridSpan w:val="2"/>
          </w:tcPr>
          <w:p w:rsidR="00C94B4F" w:rsidRPr="00ED3688" w:rsidRDefault="00C94B4F" w:rsidP="00071F4D">
            <w:pPr>
              <w:pStyle w:val="ConsPlusNormal"/>
              <w:shd w:val="clear" w:color="auto" w:fill="FFFFFF" w:themeFill="background1"/>
              <w:ind w:firstLine="540"/>
              <w:jc w:val="both"/>
              <w:rPr>
                <w:rFonts w:ascii="Times New Roman" w:hAnsi="Times New Roman" w:cs="Times New Roman"/>
                <w:i/>
                <w:sz w:val="24"/>
                <w:szCs w:val="24"/>
              </w:rPr>
            </w:pPr>
            <w:r w:rsidRPr="00ED3688">
              <w:rPr>
                <w:rFonts w:ascii="Times New Roman" w:hAnsi="Times New Roman" w:cs="Times New Roman"/>
                <w:b/>
                <w:sz w:val="24"/>
                <w:szCs w:val="24"/>
              </w:rPr>
              <w:t>п.28.3.</w:t>
            </w:r>
            <w:r w:rsidRPr="00ED3688">
              <w:rPr>
                <w:rFonts w:ascii="Times New Roman" w:hAnsi="Times New Roman" w:cs="Times New Roman"/>
                <w:b/>
                <w:i/>
                <w:sz w:val="24"/>
                <w:szCs w:val="24"/>
              </w:rPr>
              <w:t>Консультативная работа включает:</w:t>
            </w:r>
          </w:p>
          <w:p w:rsidR="00C94B4F" w:rsidRPr="00ED3688" w:rsidRDefault="00C94B4F" w:rsidP="00032ADA">
            <w:pPr>
              <w:pStyle w:val="ConsPlusNormal"/>
              <w:numPr>
                <w:ilvl w:val="0"/>
                <w:numId w:val="52"/>
              </w:numPr>
              <w:shd w:val="clear" w:color="auto" w:fill="FFFFFF" w:themeFill="background1"/>
              <w:ind w:left="384"/>
              <w:jc w:val="both"/>
              <w:rPr>
                <w:rFonts w:ascii="Times New Roman" w:hAnsi="Times New Roman" w:cs="Times New Roman"/>
                <w:sz w:val="24"/>
                <w:szCs w:val="24"/>
              </w:rPr>
            </w:pPr>
            <w:r w:rsidRPr="00ED3688">
              <w:rPr>
                <w:rFonts w:ascii="Times New Roman" w:hAnsi="Times New Roman" w:cs="Times New Roman"/>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C94B4F" w:rsidRPr="00ED3688" w:rsidRDefault="00C94B4F" w:rsidP="00032ADA">
            <w:pPr>
              <w:pStyle w:val="ConsPlusNormal"/>
              <w:numPr>
                <w:ilvl w:val="0"/>
                <w:numId w:val="52"/>
              </w:numPr>
              <w:shd w:val="clear" w:color="auto" w:fill="FFFFFF" w:themeFill="background1"/>
              <w:ind w:left="384"/>
              <w:jc w:val="both"/>
              <w:rPr>
                <w:rFonts w:ascii="Times New Roman" w:hAnsi="Times New Roman" w:cs="Times New Roman"/>
                <w:sz w:val="24"/>
                <w:szCs w:val="24"/>
              </w:rPr>
            </w:pPr>
            <w:r w:rsidRPr="00ED3688">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обучающимся;</w:t>
            </w:r>
          </w:p>
          <w:p w:rsidR="00C94B4F" w:rsidRPr="00ED3688" w:rsidRDefault="00C94B4F" w:rsidP="00032ADA">
            <w:pPr>
              <w:pStyle w:val="ConsPlusNormal"/>
              <w:numPr>
                <w:ilvl w:val="0"/>
                <w:numId w:val="52"/>
              </w:numPr>
              <w:shd w:val="clear" w:color="auto" w:fill="FFFFFF" w:themeFill="background1"/>
              <w:ind w:left="384"/>
              <w:jc w:val="both"/>
              <w:rPr>
                <w:rFonts w:ascii="Times New Roman" w:hAnsi="Times New Roman" w:cs="Times New Roman"/>
                <w:sz w:val="24"/>
                <w:szCs w:val="24"/>
              </w:rPr>
            </w:pPr>
            <w:r w:rsidRPr="00ED3688">
              <w:rPr>
                <w:rFonts w:ascii="Times New Roman" w:hAnsi="Times New Roman" w:cs="Times New Roman"/>
                <w:sz w:val="24"/>
                <w:szCs w:val="24"/>
              </w:rPr>
              <w:t>консультативную помощь семье в вопросах выбора оптимальной стратегии воспитания и приемов КРР с ребенком.</w:t>
            </w:r>
          </w:p>
        </w:tc>
      </w:tr>
      <w:tr w:rsidR="00C94B4F" w:rsidRPr="00ED3688" w:rsidTr="000B3E02">
        <w:tc>
          <w:tcPr>
            <w:tcW w:w="9712" w:type="dxa"/>
            <w:gridSpan w:val="2"/>
          </w:tcPr>
          <w:p w:rsidR="00C94B4F" w:rsidRPr="00ED3688" w:rsidRDefault="00C94B4F" w:rsidP="00F40D75">
            <w:pPr>
              <w:pStyle w:val="ConsPlusNormal"/>
              <w:shd w:val="clear" w:color="auto" w:fill="FFFFFF" w:themeFill="background1"/>
              <w:ind w:firstLine="540"/>
              <w:jc w:val="both"/>
              <w:rPr>
                <w:rFonts w:ascii="Times New Roman" w:hAnsi="Times New Roman" w:cs="Times New Roman"/>
                <w:b/>
                <w:i/>
                <w:sz w:val="24"/>
                <w:szCs w:val="24"/>
              </w:rPr>
            </w:pPr>
            <w:r w:rsidRPr="00ED3688">
              <w:rPr>
                <w:rFonts w:ascii="Times New Roman" w:hAnsi="Times New Roman" w:cs="Times New Roman"/>
                <w:b/>
                <w:sz w:val="24"/>
                <w:szCs w:val="24"/>
              </w:rPr>
              <w:t>п.28.4.</w:t>
            </w:r>
            <w:r w:rsidRPr="00ED3688">
              <w:rPr>
                <w:rFonts w:ascii="Times New Roman" w:hAnsi="Times New Roman" w:cs="Times New Roman"/>
                <w:b/>
                <w:i/>
                <w:sz w:val="24"/>
                <w:szCs w:val="24"/>
              </w:rPr>
              <w:t>Информационно-просветительская работа предусматривает:</w:t>
            </w:r>
          </w:p>
          <w:p w:rsidR="00C94B4F" w:rsidRPr="00ED3688" w:rsidRDefault="00C94B4F" w:rsidP="00032ADA">
            <w:pPr>
              <w:pStyle w:val="ConsPlusNormal"/>
              <w:numPr>
                <w:ilvl w:val="0"/>
                <w:numId w:val="53"/>
              </w:numPr>
              <w:shd w:val="clear" w:color="auto" w:fill="FFFFFF" w:themeFill="background1"/>
              <w:ind w:left="384"/>
              <w:jc w:val="both"/>
              <w:rPr>
                <w:rFonts w:ascii="Times New Roman" w:hAnsi="Times New Roman" w:cs="Times New Roman"/>
                <w:sz w:val="24"/>
                <w:szCs w:val="24"/>
              </w:rPr>
            </w:pPr>
            <w:r w:rsidRPr="00ED3688">
              <w:rPr>
                <w:rFonts w:ascii="Times New Roman"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w:t>
            </w:r>
            <w:r w:rsidRPr="00ED3688">
              <w:rPr>
                <w:rFonts w:ascii="Times New Roman" w:hAnsi="Times New Roman" w:cs="Times New Roman"/>
                <w:sz w:val="24"/>
                <w:szCs w:val="24"/>
              </w:rPr>
              <w:lastRenderedPageBreak/>
              <w:t>социализации;</w:t>
            </w:r>
          </w:p>
          <w:p w:rsidR="00C94B4F" w:rsidRPr="00ED3688" w:rsidRDefault="00C94B4F" w:rsidP="00032ADA">
            <w:pPr>
              <w:pStyle w:val="ConsPlusNormal"/>
              <w:numPr>
                <w:ilvl w:val="0"/>
                <w:numId w:val="53"/>
              </w:numPr>
              <w:shd w:val="clear" w:color="auto" w:fill="FFFFFF" w:themeFill="background1"/>
              <w:ind w:left="526"/>
              <w:jc w:val="both"/>
              <w:rPr>
                <w:rFonts w:ascii="Times New Roman" w:hAnsi="Times New Roman" w:cs="Times New Roman"/>
                <w:sz w:val="24"/>
                <w:szCs w:val="24"/>
              </w:rPr>
            </w:pPr>
            <w:r w:rsidRPr="00ED3688">
              <w:rPr>
                <w:rFonts w:ascii="Times New Roman" w:hAnsi="Times New Roman" w:cs="Times New Roman"/>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tc>
      </w:tr>
    </w:tbl>
    <w:p w:rsidR="008F1018" w:rsidRPr="00ED3688" w:rsidRDefault="008F1018" w:rsidP="008F1018">
      <w:pPr>
        <w:pStyle w:val="ConsPlusTitle"/>
        <w:shd w:val="clear" w:color="auto" w:fill="FFFFFF" w:themeFill="background1"/>
        <w:ind w:firstLine="540"/>
        <w:jc w:val="both"/>
        <w:outlineLvl w:val="2"/>
      </w:pPr>
    </w:p>
    <w:p w:rsidR="008F1018" w:rsidRPr="00ED3688" w:rsidRDefault="008F1018" w:rsidP="008F1018">
      <w:pPr>
        <w:pStyle w:val="ConsPlusTitle"/>
        <w:shd w:val="clear" w:color="auto" w:fill="FFFFFF" w:themeFill="background1"/>
        <w:ind w:firstLine="540"/>
        <w:jc w:val="center"/>
        <w:outlineLvl w:val="2"/>
        <w:rPr>
          <w:rFonts w:ascii="Times New Roman" w:hAnsi="Times New Roman" w:cs="Times New Roman"/>
          <w:i/>
          <w:sz w:val="26"/>
          <w:szCs w:val="26"/>
        </w:rPr>
      </w:pPr>
      <w:r w:rsidRPr="00ED3688">
        <w:rPr>
          <w:rFonts w:ascii="Times New Roman" w:hAnsi="Times New Roman" w:cs="Times New Roman"/>
          <w:i/>
          <w:sz w:val="26"/>
          <w:szCs w:val="26"/>
        </w:rPr>
        <w:t xml:space="preserve"> Содержание КРР на уровне ДО.</w:t>
      </w:r>
    </w:p>
    <w:p w:rsidR="0048752A" w:rsidRPr="00ED3688" w:rsidRDefault="0048752A" w:rsidP="008F1018">
      <w:pPr>
        <w:widowControl w:val="0"/>
        <w:tabs>
          <w:tab w:val="left" w:pos="2796"/>
        </w:tabs>
        <w:autoSpaceDE w:val="0"/>
        <w:autoSpaceDN w:val="0"/>
        <w:spacing w:after="0" w:line="240" w:lineRule="auto"/>
        <w:jc w:val="both"/>
        <w:rPr>
          <w:rFonts w:ascii="Times New Roman" w:hAnsi="Times New Roman" w:cs="Times New Roman"/>
          <w:b/>
          <w:i/>
          <w:sz w:val="16"/>
          <w:szCs w:val="26"/>
        </w:rPr>
      </w:pPr>
    </w:p>
    <w:tbl>
      <w:tblPr>
        <w:tblStyle w:val="a5"/>
        <w:tblW w:w="9889" w:type="dxa"/>
        <w:tblLayout w:type="fixed"/>
        <w:tblLook w:val="04A0" w:firstRow="1" w:lastRow="0" w:firstColumn="1" w:lastColumn="0" w:noHBand="0" w:noVBand="1"/>
      </w:tblPr>
      <w:tblGrid>
        <w:gridCol w:w="3369"/>
        <w:gridCol w:w="141"/>
        <w:gridCol w:w="29"/>
        <w:gridCol w:w="6350"/>
      </w:tblGrid>
      <w:tr w:rsidR="00123852" w:rsidRPr="00ED3688" w:rsidTr="00BD083E">
        <w:tc>
          <w:tcPr>
            <w:tcW w:w="9889" w:type="dxa"/>
            <w:gridSpan w:val="4"/>
            <w:tcBorders>
              <w:bottom w:val="single" w:sz="4" w:space="0" w:color="000000" w:themeColor="text1"/>
            </w:tcBorders>
          </w:tcPr>
          <w:p w:rsidR="00123852" w:rsidRPr="00ED3688" w:rsidRDefault="00123852" w:rsidP="00123852">
            <w:pPr>
              <w:widowControl w:val="0"/>
              <w:tabs>
                <w:tab w:val="left" w:pos="2796"/>
              </w:tabs>
              <w:autoSpaceDE w:val="0"/>
              <w:autoSpaceDN w:val="0"/>
              <w:rPr>
                <w:rFonts w:ascii="Times New Roman" w:hAnsi="Times New Roman" w:cs="Times New Roman"/>
                <w:sz w:val="24"/>
                <w:szCs w:val="24"/>
              </w:rPr>
            </w:pPr>
            <w:r w:rsidRPr="00ED3688">
              <w:rPr>
                <w:rFonts w:ascii="Times New Roman" w:hAnsi="Times New Roman" w:cs="Times New Roman"/>
                <w:b/>
                <w:sz w:val="24"/>
                <w:szCs w:val="24"/>
              </w:rPr>
              <w:t>п.28.1.</w:t>
            </w:r>
            <w:r w:rsidRPr="00ED3688">
              <w:rPr>
                <w:rFonts w:ascii="Times New Roman" w:hAnsi="Times New Roman" w:cs="Times New Roman"/>
                <w:b/>
                <w:i/>
                <w:sz w:val="24"/>
                <w:szCs w:val="24"/>
              </w:rPr>
              <w:t>Диагностическая работа включает:</w:t>
            </w:r>
          </w:p>
          <w:p w:rsidR="00123852" w:rsidRPr="00ED3688" w:rsidRDefault="00123852" w:rsidP="00032ADA">
            <w:pPr>
              <w:pStyle w:val="a4"/>
              <w:widowControl w:val="0"/>
              <w:numPr>
                <w:ilvl w:val="0"/>
                <w:numId w:val="56"/>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своевременное выявление детей, нуждающихся в психолого-педагогическом сопровождении;</w:t>
            </w:r>
          </w:p>
          <w:p w:rsidR="00123852" w:rsidRPr="00ED3688" w:rsidRDefault="00123852" w:rsidP="00032ADA">
            <w:pPr>
              <w:pStyle w:val="a4"/>
              <w:widowControl w:val="0"/>
              <w:numPr>
                <w:ilvl w:val="0"/>
                <w:numId w:val="56"/>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123852" w:rsidRPr="00ED3688" w:rsidRDefault="00123852" w:rsidP="00032ADA">
            <w:pPr>
              <w:pStyle w:val="a4"/>
              <w:widowControl w:val="0"/>
              <w:numPr>
                <w:ilvl w:val="0"/>
                <w:numId w:val="56"/>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комплексный сбор сведений об обучающемся на основании диагностической информации от специалистов разного профиля;</w:t>
            </w:r>
          </w:p>
          <w:p w:rsidR="00123852" w:rsidRPr="00ED3688" w:rsidRDefault="00123852" w:rsidP="00032ADA">
            <w:pPr>
              <w:pStyle w:val="a4"/>
              <w:widowControl w:val="0"/>
              <w:numPr>
                <w:ilvl w:val="0"/>
                <w:numId w:val="56"/>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123852" w:rsidRPr="00ED3688" w:rsidRDefault="00123852" w:rsidP="00032ADA">
            <w:pPr>
              <w:pStyle w:val="a4"/>
              <w:widowControl w:val="0"/>
              <w:numPr>
                <w:ilvl w:val="0"/>
                <w:numId w:val="56"/>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123852" w:rsidRPr="00ED3688" w:rsidRDefault="00123852" w:rsidP="00032ADA">
            <w:pPr>
              <w:pStyle w:val="a4"/>
              <w:widowControl w:val="0"/>
              <w:numPr>
                <w:ilvl w:val="0"/>
                <w:numId w:val="56"/>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изучение развития эмоционально-волевой сферы и личностных особенностей обучающихся;</w:t>
            </w:r>
          </w:p>
          <w:p w:rsidR="00123852" w:rsidRPr="00ED3688" w:rsidRDefault="00123852" w:rsidP="00032ADA">
            <w:pPr>
              <w:pStyle w:val="a4"/>
              <w:widowControl w:val="0"/>
              <w:numPr>
                <w:ilvl w:val="0"/>
                <w:numId w:val="56"/>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изучение индивидуальных образовательных и социально-коммуникативных потребностей обучающихся;</w:t>
            </w:r>
          </w:p>
          <w:p w:rsidR="00123852" w:rsidRPr="00ED3688" w:rsidRDefault="00123852" w:rsidP="00032ADA">
            <w:pPr>
              <w:pStyle w:val="a4"/>
              <w:widowControl w:val="0"/>
              <w:numPr>
                <w:ilvl w:val="0"/>
                <w:numId w:val="56"/>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изучение социальной ситуации развития и условий семейного воспитания ребенка;</w:t>
            </w:r>
          </w:p>
          <w:p w:rsidR="00123852" w:rsidRPr="00ED3688" w:rsidRDefault="00123852" w:rsidP="00032ADA">
            <w:pPr>
              <w:pStyle w:val="a4"/>
              <w:widowControl w:val="0"/>
              <w:numPr>
                <w:ilvl w:val="0"/>
                <w:numId w:val="56"/>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изучение уровня адаптации и адаптивных возможностей обучающегося;</w:t>
            </w:r>
          </w:p>
          <w:p w:rsidR="00123852" w:rsidRPr="00ED3688" w:rsidRDefault="00123852" w:rsidP="00032ADA">
            <w:pPr>
              <w:pStyle w:val="a4"/>
              <w:widowControl w:val="0"/>
              <w:numPr>
                <w:ilvl w:val="0"/>
                <w:numId w:val="56"/>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изучение направленности детской одаренности;</w:t>
            </w:r>
          </w:p>
          <w:p w:rsidR="00123852" w:rsidRPr="00ED3688" w:rsidRDefault="00123852" w:rsidP="00032ADA">
            <w:pPr>
              <w:pStyle w:val="a4"/>
              <w:widowControl w:val="0"/>
              <w:numPr>
                <w:ilvl w:val="0"/>
                <w:numId w:val="56"/>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изучение, констатацию в развитии ребенка его интересов и склонностей, одаренности;</w:t>
            </w:r>
          </w:p>
          <w:p w:rsidR="00123852" w:rsidRPr="00ED3688" w:rsidRDefault="00123852" w:rsidP="00032ADA">
            <w:pPr>
              <w:pStyle w:val="a4"/>
              <w:widowControl w:val="0"/>
              <w:numPr>
                <w:ilvl w:val="0"/>
                <w:numId w:val="56"/>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мониторинг развития детей и предупреждение возникновения психологопедагогических проблем в их развитии;</w:t>
            </w:r>
          </w:p>
          <w:p w:rsidR="00123852" w:rsidRPr="00ED3688" w:rsidRDefault="00123852" w:rsidP="00032ADA">
            <w:pPr>
              <w:pStyle w:val="a4"/>
              <w:widowControl w:val="0"/>
              <w:numPr>
                <w:ilvl w:val="0"/>
                <w:numId w:val="56"/>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123852" w:rsidRPr="00ED3688" w:rsidRDefault="00123852" w:rsidP="00032ADA">
            <w:pPr>
              <w:pStyle w:val="a4"/>
              <w:widowControl w:val="0"/>
              <w:numPr>
                <w:ilvl w:val="0"/>
                <w:numId w:val="56"/>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всестороннее психолого-педагогическое изучение личности ребенка;</w:t>
            </w:r>
          </w:p>
          <w:p w:rsidR="00123852" w:rsidRPr="00ED3688" w:rsidRDefault="00123852" w:rsidP="00032ADA">
            <w:pPr>
              <w:pStyle w:val="a4"/>
              <w:widowControl w:val="0"/>
              <w:numPr>
                <w:ilvl w:val="0"/>
                <w:numId w:val="56"/>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выявление и изучение неблагоприятных факторов социальной среды и рисков образовательной среды;</w:t>
            </w:r>
          </w:p>
          <w:p w:rsidR="00123852" w:rsidRPr="00ED3688" w:rsidRDefault="00123852" w:rsidP="00032ADA">
            <w:pPr>
              <w:pStyle w:val="a4"/>
              <w:widowControl w:val="0"/>
              <w:numPr>
                <w:ilvl w:val="0"/>
                <w:numId w:val="56"/>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123852" w:rsidRPr="00ED3688" w:rsidTr="00BD083E">
        <w:tc>
          <w:tcPr>
            <w:tcW w:w="9889" w:type="dxa"/>
            <w:gridSpan w:val="4"/>
            <w:tcBorders>
              <w:bottom w:val="nil"/>
            </w:tcBorders>
            <w:shd w:val="clear" w:color="auto" w:fill="FFFFFF" w:themeFill="background1"/>
          </w:tcPr>
          <w:p w:rsidR="00123852" w:rsidRPr="00ED3688" w:rsidRDefault="00123852" w:rsidP="00284C39">
            <w:pPr>
              <w:pStyle w:val="ConsPlusNormal"/>
              <w:shd w:val="clear" w:color="auto" w:fill="FFFFFF" w:themeFill="background1"/>
              <w:ind w:firstLine="540"/>
              <w:jc w:val="both"/>
              <w:rPr>
                <w:rFonts w:ascii="Times New Roman" w:hAnsi="Times New Roman" w:cs="Times New Roman"/>
                <w:sz w:val="26"/>
                <w:szCs w:val="26"/>
              </w:rPr>
            </w:pPr>
          </w:p>
        </w:tc>
      </w:tr>
      <w:tr w:rsidR="00123852" w:rsidRPr="00ED3688" w:rsidTr="00BD083E">
        <w:tc>
          <w:tcPr>
            <w:tcW w:w="9889" w:type="dxa"/>
            <w:gridSpan w:val="4"/>
            <w:tcBorders>
              <w:top w:val="nil"/>
            </w:tcBorders>
          </w:tcPr>
          <w:p w:rsidR="0048752A" w:rsidRPr="00ED3688" w:rsidRDefault="008F1018"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b/>
                <w:sz w:val="24"/>
                <w:szCs w:val="24"/>
              </w:rPr>
              <w:t>п.</w:t>
            </w:r>
            <w:r w:rsidR="0048752A" w:rsidRPr="00ED3688">
              <w:rPr>
                <w:rFonts w:ascii="Times New Roman" w:hAnsi="Times New Roman" w:cs="Times New Roman"/>
                <w:b/>
                <w:sz w:val="24"/>
                <w:szCs w:val="24"/>
              </w:rPr>
              <w:t xml:space="preserve">28.6. </w:t>
            </w:r>
            <w:r w:rsidR="0048752A" w:rsidRPr="00ED3688">
              <w:rPr>
                <w:rFonts w:ascii="Times New Roman" w:hAnsi="Times New Roman" w:cs="Times New Roman"/>
                <w:b/>
                <w:i/>
                <w:sz w:val="24"/>
                <w:szCs w:val="24"/>
              </w:rPr>
              <w:t>КРР с детьми, находящимися под диспансерным наблюдением,</w:t>
            </w:r>
            <w:r w:rsidR="0048752A" w:rsidRPr="00ED3688">
              <w:rPr>
                <w:rFonts w:ascii="Times New Roman" w:hAnsi="Times New Roman" w:cs="Times New Roman"/>
                <w:sz w:val="24"/>
                <w:szCs w:val="24"/>
              </w:rP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tc>
      </w:tr>
      <w:tr w:rsidR="00123852" w:rsidRPr="00ED3688" w:rsidTr="007741C2">
        <w:tc>
          <w:tcPr>
            <w:tcW w:w="9889" w:type="dxa"/>
            <w:gridSpan w:val="4"/>
          </w:tcPr>
          <w:p w:rsidR="0048752A" w:rsidRPr="00ED3688" w:rsidRDefault="008F1018" w:rsidP="001E0791">
            <w:pPr>
              <w:widowControl w:val="0"/>
              <w:tabs>
                <w:tab w:val="left" w:pos="2796"/>
              </w:tabs>
              <w:autoSpaceDE w:val="0"/>
              <w:autoSpaceDN w:val="0"/>
              <w:jc w:val="both"/>
              <w:rPr>
                <w:rFonts w:ascii="Times New Roman" w:hAnsi="Times New Roman" w:cs="Times New Roman"/>
                <w:i/>
                <w:sz w:val="24"/>
                <w:szCs w:val="24"/>
              </w:rPr>
            </w:pPr>
            <w:r w:rsidRPr="00ED3688">
              <w:rPr>
                <w:rFonts w:ascii="Times New Roman" w:hAnsi="Times New Roman" w:cs="Times New Roman"/>
                <w:b/>
                <w:sz w:val="24"/>
                <w:szCs w:val="24"/>
              </w:rPr>
              <w:lastRenderedPageBreak/>
              <w:t>п.</w:t>
            </w:r>
            <w:r w:rsidR="0048752A" w:rsidRPr="00ED3688">
              <w:rPr>
                <w:rFonts w:ascii="Times New Roman" w:hAnsi="Times New Roman" w:cs="Times New Roman"/>
                <w:b/>
                <w:sz w:val="24"/>
                <w:szCs w:val="24"/>
              </w:rPr>
              <w:t>28.6.1</w:t>
            </w:r>
            <w:r w:rsidR="0048752A" w:rsidRPr="00ED3688">
              <w:rPr>
                <w:rFonts w:ascii="Times New Roman" w:hAnsi="Times New Roman" w:cs="Times New Roman"/>
                <w:sz w:val="24"/>
                <w:szCs w:val="24"/>
              </w:rPr>
              <w:t xml:space="preserve">. </w:t>
            </w:r>
            <w:r w:rsidR="0048752A" w:rsidRPr="00ED3688">
              <w:rPr>
                <w:rFonts w:ascii="Times New Roman" w:hAnsi="Times New Roman" w:cs="Times New Roman"/>
                <w:b/>
                <w:i/>
                <w:sz w:val="24"/>
                <w:szCs w:val="24"/>
              </w:rPr>
              <w:t>Направленность КРР с детьми, находящимися под диспансерным наблюдением, в том числе часто болеющими детьми на дошкольном уровне образования:</w:t>
            </w:r>
          </w:p>
        </w:tc>
      </w:tr>
      <w:tr w:rsidR="00123852" w:rsidRPr="00ED3688" w:rsidTr="00537B99">
        <w:tc>
          <w:tcPr>
            <w:tcW w:w="9889" w:type="dxa"/>
            <w:gridSpan w:val="4"/>
            <w:shd w:val="clear" w:color="auto" w:fill="B8CCE4" w:themeFill="accent1" w:themeFillTint="66"/>
          </w:tcPr>
          <w:p w:rsidR="0048752A" w:rsidRPr="00ED3688" w:rsidRDefault="0048752A" w:rsidP="008F1018">
            <w:pPr>
              <w:widowControl w:val="0"/>
              <w:tabs>
                <w:tab w:val="left" w:pos="2796"/>
              </w:tabs>
              <w:autoSpaceDE w:val="0"/>
              <w:autoSpaceDN w:val="0"/>
              <w:jc w:val="both"/>
              <w:rPr>
                <w:rFonts w:ascii="Times New Roman" w:hAnsi="Times New Roman" w:cs="Times New Roman"/>
                <w:b/>
                <w:i/>
                <w:sz w:val="24"/>
                <w:szCs w:val="24"/>
              </w:rPr>
            </w:pPr>
            <w:r w:rsidRPr="00ED3688">
              <w:rPr>
                <w:rFonts w:ascii="Times New Roman" w:hAnsi="Times New Roman" w:cs="Times New Roman"/>
                <w:b/>
                <w:i/>
                <w:sz w:val="24"/>
                <w:szCs w:val="24"/>
              </w:rPr>
              <w:t>Коррекция (развитие) коммуникативной, личностной, эмоционально-волевой сфер, познавательных процессов</w:t>
            </w:r>
          </w:p>
        </w:tc>
      </w:tr>
      <w:tr w:rsidR="00123852" w:rsidRPr="00ED3688" w:rsidTr="007741C2">
        <w:tc>
          <w:tcPr>
            <w:tcW w:w="3539" w:type="dxa"/>
            <w:gridSpan w:val="3"/>
            <w:tcBorders>
              <w:bottom w:val="single" w:sz="4" w:space="0" w:color="auto"/>
              <w:right w:val="single" w:sz="4" w:space="0" w:color="auto"/>
            </w:tcBorders>
          </w:tcPr>
          <w:p w:rsidR="0048752A" w:rsidRPr="00ED3688" w:rsidRDefault="008F1018"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w:t>
            </w:r>
            <w:r w:rsidR="0048752A" w:rsidRPr="00ED3688">
              <w:rPr>
                <w:rFonts w:ascii="Times New Roman" w:hAnsi="Times New Roman" w:cs="Times New Roman"/>
                <w:sz w:val="24"/>
                <w:szCs w:val="24"/>
              </w:rPr>
              <w:t>Сказкотерапия</w:t>
            </w:r>
            <w:r w:rsidRPr="00ED3688">
              <w:rPr>
                <w:rFonts w:ascii="Times New Roman" w:hAnsi="Times New Roman" w:cs="Times New Roman"/>
                <w:sz w:val="24"/>
                <w:szCs w:val="24"/>
              </w:rPr>
              <w:t>»</w:t>
            </w:r>
          </w:p>
        </w:tc>
        <w:tc>
          <w:tcPr>
            <w:tcW w:w="6350" w:type="dxa"/>
            <w:tcBorders>
              <w:left w:val="single" w:sz="4" w:space="0" w:color="auto"/>
              <w:bottom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Целенаправленное использование сказок в психологической, психокоррекционной, психотерапевтической работе</w:t>
            </w:r>
          </w:p>
        </w:tc>
      </w:tr>
      <w:tr w:rsidR="00123852" w:rsidRPr="00ED3688" w:rsidTr="007741C2">
        <w:tc>
          <w:tcPr>
            <w:tcW w:w="3539" w:type="dxa"/>
            <w:gridSpan w:val="3"/>
            <w:tcBorders>
              <w:top w:val="single" w:sz="4" w:space="0" w:color="auto"/>
              <w:bottom w:val="single" w:sz="4" w:space="0" w:color="auto"/>
              <w:righ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 xml:space="preserve">«Психогимнастика в детском саду» Е. А Алябьевой </w:t>
            </w:r>
          </w:p>
        </w:tc>
        <w:tc>
          <w:tcPr>
            <w:tcW w:w="6350" w:type="dxa"/>
            <w:tcBorders>
              <w:top w:val="single" w:sz="4" w:space="0" w:color="auto"/>
              <w:left w:val="single" w:sz="4" w:space="0" w:color="auto"/>
              <w:bottom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Курс специальных занятий (этюдов, игр, упражнений, направленных на развитие и коррекцию различных сторон психики ребенка (как его познавательной, так и эмоционально-личностной сферы).</w:t>
            </w:r>
          </w:p>
        </w:tc>
      </w:tr>
      <w:tr w:rsidR="00123852" w:rsidRPr="00ED3688" w:rsidTr="007741C2">
        <w:tc>
          <w:tcPr>
            <w:tcW w:w="3539" w:type="dxa"/>
            <w:gridSpan w:val="3"/>
            <w:tcBorders>
              <w:top w:val="single" w:sz="4" w:space="0" w:color="auto"/>
              <w:bottom w:val="single" w:sz="4" w:space="0" w:color="auto"/>
              <w:righ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Игровые мини-тренинги</w:t>
            </w:r>
          </w:p>
        </w:tc>
        <w:tc>
          <w:tcPr>
            <w:tcW w:w="6350" w:type="dxa"/>
            <w:tcBorders>
              <w:top w:val="single" w:sz="4" w:space="0" w:color="auto"/>
              <w:left w:val="single" w:sz="4" w:space="0" w:color="auto"/>
              <w:bottom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представленные в программе «Синдром дефицита внимания с гиперактивностью» А. Л. Сиротюк</w:t>
            </w:r>
          </w:p>
        </w:tc>
      </w:tr>
      <w:tr w:rsidR="00123852" w:rsidRPr="00ED3688" w:rsidTr="007741C2">
        <w:tc>
          <w:tcPr>
            <w:tcW w:w="3539" w:type="dxa"/>
            <w:gridSpan w:val="3"/>
            <w:tcBorders>
              <w:top w:val="single" w:sz="4" w:space="0" w:color="auto"/>
              <w:bottom w:val="single" w:sz="4" w:space="0" w:color="auto"/>
              <w:righ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Психогимнастика</w:t>
            </w:r>
          </w:p>
        </w:tc>
        <w:tc>
          <w:tcPr>
            <w:tcW w:w="6350" w:type="dxa"/>
            <w:tcBorders>
              <w:top w:val="single" w:sz="4" w:space="0" w:color="auto"/>
              <w:left w:val="single" w:sz="4" w:space="0" w:color="auto"/>
              <w:bottom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Этюды "Штанга", "Шалтай-болтай", "Это я! Это мое!", психомышечные упражнения "Фея сна"); пальчиковая гимнастика с речитативом ("Очки", "Стул", "Стол", "Пальчики играют".</w:t>
            </w:r>
          </w:p>
        </w:tc>
      </w:tr>
      <w:tr w:rsidR="00123852" w:rsidRPr="00ED3688" w:rsidTr="007741C2">
        <w:tc>
          <w:tcPr>
            <w:tcW w:w="3539" w:type="dxa"/>
            <w:gridSpan w:val="3"/>
            <w:tcBorders>
              <w:top w:val="single" w:sz="4" w:space="0" w:color="auto"/>
              <w:bottom w:val="single" w:sz="4" w:space="0" w:color="auto"/>
              <w:righ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Игры с разными материалами</w:t>
            </w:r>
          </w:p>
        </w:tc>
        <w:tc>
          <w:tcPr>
            <w:tcW w:w="6350" w:type="dxa"/>
            <w:tcBorders>
              <w:top w:val="single" w:sz="4" w:space="0" w:color="auto"/>
              <w:lef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С бумагой, крупами, водой и песком;</w:t>
            </w:r>
          </w:p>
        </w:tc>
      </w:tr>
      <w:tr w:rsidR="00123852" w:rsidRPr="00ED3688" w:rsidTr="007741C2">
        <w:tc>
          <w:tcPr>
            <w:tcW w:w="3539" w:type="dxa"/>
            <w:gridSpan w:val="3"/>
            <w:tcBorders>
              <w:top w:val="single" w:sz="4" w:space="0" w:color="auto"/>
              <w:bottom w:val="single" w:sz="4" w:space="0" w:color="auto"/>
              <w:righ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Растяжки</w:t>
            </w:r>
          </w:p>
        </w:tc>
        <w:tc>
          <w:tcPr>
            <w:tcW w:w="6350" w:type="dxa"/>
            <w:tcBorders>
              <w:left w:val="single" w:sz="4" w:space="0" w:color="auto"/>
              <w:bottom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Упражнения на расслабление-напряжение ("Половинка", "Тучка и солнышко", "Медуза");</w:t>
            </w:r>
          </w:p>
        </w:tc>
      </w:tr>
      <w:tr w:rsidR="00123852" w:rsidRPr="00ED3688" w:rsidTr="007741C2">
        <w:tc>
          <w:tcPr>
            <w:tcW w:w="3539" w:type="dxa"/>
            <w:gridSpan w:val="3"/>
            <w:tcBorders>
              <w:top w:val="single" w:sz="4" w:space="0" w:color="auto"/>
              <w:bottom w:val="single" w:sz="4" w:space="0" w:color="auto"/>
              <w:righ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Функциональные упражнения</w:t>
            </w:r>
          </w:p>
        </w:tc>
        <w:tc>
          <w:tcPr>
            <w:tcW w:w="6350" w:type="dxa"/>
            <w:tcBorders>
              <w:top w:val="single" w:sz="4" w:space="0" w:color="auto"/>
              <w:left w:val="single" w:sz="4" w:space="0" w:color="auto"/>
              <w:bottom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"Послушать тишину", "Костер", "Колпак мой треугольный", "Черепаха";</w:t>
            </w:r>
          </w:p>
        </w:tc>
      </w:tr>
      <w:tr w:rsidR="00123852" w:rsidRPr="00ED3688" w:rsidTr="007741C2">
        <w:tc>
          <w:tcPr>
            <w:tcW w:w="3539" w:type="dxa"/>
            <w:gridSpan w:val="3"/>
            <w:tcBorders>
              <w:top w:val="single" w:sz="4" w:space="0" w:color="auto"/>
              <w:bottom w:val="single" w:sz="4" w:space="0" w:color="auto"/>
              <w:righ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Когнитивные упражнения</w:t>
            </w:r>
          </w:p>
        </w:tc>
        <w:tc>
          <w:tcPr>
            <w:tcW w:w="6350" w:type="dxa"/>
            <w:tcBorders>
              <w:top w:val="single" w:sz="4" w:space="0" w:color="auto"/>
              <w:left w:val="single" w:sz="4" w:space="0" w:color="auto"/>
              <w:bottom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 xml:space="preserve"> "Чаша доброты", "Движение";</w:t>
            </w:r>
          </w:p>
        </w:tc>
      </w:tr>
      <w:tr w:rsidR="00123852" w:rsidRPr="00ED3688" w:rsidTr="007741C2">
        <w:tc>
          <w:tcPr>
            <w:tcW w:w="3539" w:type="dxa"/>
            <w:gridSpan w:val="3"/>
            <w:tcBorders>
              <w:top w:val="single" w:sz="4" w:space="0" w:color="auto"/>
              <w:bottom w:val="single" w:sz="4" w:space="0" w:color="auto"/>
              <w:righ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Глазодвигательные упражнения</w:t>
            </w:r>
          </w:p>
        </w:tc>
        <w:tc>
          <w:tcPr>
            <w:tcW w:w="6350" w:type="dxa"/>
            <w:tcBorders>
              <w:top w:val="single" w:sz="4" w:space="0" w:color="auto"/>
              <w:lef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 xml:space="preserve"> (гимнастика для глаз); дыхательная гимнастика ("Лифт", "Ладони");</w:t>
            </w:r>
          </w:p>
        </w:tc>
      </w:tr>
      <w:tr w:rsidR="00123852" w:rsidRPr="00ED3688" w:rsidTr="007741C2">
        <w:tc>
          <w:tcPr>
            <w:tcW w:w="3539" w:type="dxa"/>
            <w:gridSpan w:val="3"/>
            <w:tcBorders>
              <w:top w:val="single" w:sz="4" w:space="0" w:color="auto"/>
              <w:bottom w:val="single" w:sz="4" w:space="0" w:color="auto"/>
              <w:righ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Релаксация</w:t>
            </w:r>
          </w:p>
        </w:tc>
        <w:tc>
          <w:tcPr>
            <w:tcW w:w="6350" w:type="dxa"/>
            <w:tcBorders>
              <w:lef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"Поза покоя", "Кулачки"; аутотренинг "Волшебный сон" с использованием стихов, записи звуков природы, классической музыки.</w:t>
            </w:r>
          </w:p>
        </w:tc>
      </w:tr>
      <w:tr w:rsidR="00123852" w:rsidRPr="00ED3688" w:rsidTr="007741C2">
        <w:tc>
          <w:tcPr>
            <w:tcW w:w="3539" w:type="dxa"/>
            <w:gridSpan w:val="3"/>
            <w:tcBorders>
              <w:top w:val="single" w:sz="4" w:space="0" w:color="auto"/>
              <w:bottom w:val="single" w:sz="4" w:space="0" w:color="auto"/>
              <w:righ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Пальчиковая гимнастика с речитативом</w:t>
            </w:r>
          </w:p>
        </w:tc>
        <w:tc>
          <w:tcPr>
            <w:tcW w:w="6350" w:type="dxa"/>
            <w:tcBorders>
              <w:left w:val="single" w:sz="4" w:space="0" w:color="auto"/>
              <w:bottom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 xml:space="preserve"> "Очки", "Стул", "Стол", "Пальчики играют"; </w:t>
            </w:r>
          </w:p>
        </w:tc>
      </w:tr>
      <w:tr w:rsidR="00123852" w:rsidRPr="00ED3688" w:rsidTr="007741C2">
        <w:tc>
          <w:tcPr>
            <w:tcW w:w="3539" w:type="dxa"/>
            <w:gridSpan w:val="3"/>
            <w:tcBorders>
              <w:top w:val="single" w:sz="4" w:space="0" w:color="auto"/>
              <w:righ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Аутотренинг</w:t>
            </w:r>
          </w:p>
        </w:tc>
        <w:tc>
          <w:tcPr>
            <w:tcW w:w="6350" w:type="dxa"/>
            <w:tcBorders>
              <w:top w:val="single" w:sz="4" w:space="0" w:color="auto"/>
              <w:lef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"Волшебный сон" с использованием стихов, записи звуков природы, классической музыки.</w:t>
            </w:r>
          </w:p>
        </w:tc>
      </w:tr>
      <w:tr w:rsidR="00123852" w:rsidRPr="00ED3688" w:rsidTr="00537B99">
        <w:tc>
          <w:tcPr>
            <w:tcW w:w="9889" w:type="dxa"/>
            <w:gridSpan w:val="4"/>
            <w:tcBorders>
              <w:top w:val="single" w:sz="4" w:space="0" w:color="auto"/>
            </w:tcBorders>
            <w:shd w:val="clear" w:color="auto" w:fill="B8CCE4" w:themeFill="accent1" w:themeFillTint="66"/>
          </w:tcPr>
          <w:p w:rsidR="0048752A" w:rsidRPr="00ED3688" w:rsidRDefault="0048752A" w:rsidP="001E0791">
            <w:pPr>
              <w:widowControl w:val="0"/>
              <w:tabs>
                <w:tab w:val="left" w:pos="2796"/>
              </w:tabs>
              <w:autoSpaceDE w:val="0"/>
              <w:autoSpaceDN w:val="0"/>
              <w:jc w:val="center"/>
              <w:rPr>
                <w:rFonts w:ascii="Times New Roman" w:hAnsi="Times New Roman" w:cs="Times New Roman"/>
                <w:b/>
                <w:sz w:val="24"/>
                <w:szCs w:val="24"/>
              </w:rPr>
            </w:pPr>
            <w:r w:rsidRPr="00ED3688">
              <w:rPr>
                <w:rFonts w:ascii="Times New Roman" w:hAnsi="Times New Roman" w:cs="Times New Roman"/>
                <w:b/>
                <w:i/>
                <w:sz w:val="24"/>
                <w:szCs w:val="24"/>
              </w:rPr>
              <w:t>Снижение тревожности</w:t>
            </w:r>
          </w:p>
        </w:tc>
      </w:tr>
      <w:tr w:rsidR="00123852" w:rsidRPr="00ED3688" w:rsidTr="007741C2">
        <w:tc>
          <w:tcPr>
            <w:tcW w:w="9889" w:type="dxa"/>
            <w:gridSpan w:val="4"/>
            <w:tcBorders>
              <w:bottom w:val="single" w:sz="4" w:space="0" w:color="auto"/>
            </w:tcBorders>
          </w:tcPr>
          <w:p w:rsidR="0048752A" w:rsidRPr="00ED3688" w:rsidRDefault="0048752A" w:rsidP="00032ADA">
            <w:pPr>
              <w:pStyle w:val="a4"/>
              <w:widowControl w:val="0"/>
              <w:numPr>
                <w:ilvl w:val="0"/>
                <w:numId w:val="58"/>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Приветствие «Улыбка»</w:t>
            </w:r>
          </w:p>
        </w:tc>
      </w:tr>
      <w:tr w:rsidR="00123852" w:rsidRPr="00ED3688" w:rsidTr="007741C2">
        <w:tc>
          <w:tcPr>
            <w:tcW w:w="9889" w:type="dxa"/>
            <w:gridSpan w:val="4"/>
            <w:tcBorders>
              <w:top w:val="single" w:sz="4" w:space="0" w:color="auto"/>
              <w:bottom w:val="single" w:sz="4" w:space="0" w:color="auto"/>
            </w:tcBorders>
          </w:tcPr>
          <w:p w:rsidR="0048752A" w:rsidRPr="00ED3688" w:rsidRDefault="0048752A" w:rsidP="00032ADA">
            <w:pPr>
              <w:pStyle w:val="a4"/>
              <w:widowControl w:val="0"/>
              <w:numPr>
                <w:ilvl w:val="0"/>
                <w:numId w:val="58"/>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«Клубочек» - выбор темы для рассказа (например, моя любимая игрушка…)</w:t>
            </w:r>
          </w:p>
        </w:tc>
      </w:tr>
      <w:tr w:rsidR="00123852" w:rsidRPr="00ED3688" w:rsidTr="007741C2">
        <w:tc>
          <w:tcPr>
            <w:tcW w:w="9889" w:type="dxa"/>
            <w:gridSpan w:val="4"/>
            <w:tcBorders>
              <w:top w:val="single" w:sz="4" w:space="0" w:color="auto"/>
              <w:bottom w:val="single" w:sz="4" w:space="0" w:color="auto"/>
            </w:tcBorders>
          </w:tcPr>
          <w:p w:rsidR="0048752A" w:rsidRPr="00ED3688" w:rsidRDefault="0048752A" w:rsidP="00032ADA">
            <w:pPr>
              <w:pStyle w:val="a4"/>
              <w:widowControl w:val="0"/>
              <w:numPr>
                <w:ilvl w:val="0"/>
                <w:numId w:val="58"/>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«Комплементы» - сделать комплемент каждому ребенку по кругу</w:t>
            </w:r>
          </w:p>
        </w:tc>
      </w:tr>
      <w:tr w:rsidR="00123852" w:rsidRPr="00ED3688" w:rsidTr="007741C2">
        <w:tc>
          <w:tcPr>
            <w:tcW w:w="9889" w:type="dxa"/>
            <w:gridSpan w:val="4"/>
            <w:tcBorders>
              <w:top w:val="single" w:sz="4" w:space="0" w:color="auto"/>
              <w:bottom w:val="single" w:sz="4" w:space="0" w:color="auto"/>
            </w:tcBorders>
          </w:tcPr>
          <w:p w:rsidR="0048752A" w:rsidRPr="00ED3688" w:rsidRDefault="0048752A" w:rsidP="00032ADA">
            <w:pPr>
              <w:pStyle w:val="a4"/>
              <w:widowControl w:val="0"/>
              <w:numPr>
                <w:ilvl w:val="0"/>
                <w:numId w:val="58"/>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«Пересядьте те, кто…»  (например, любит мороженое).</w:t>
            </w:r>
          </w:p>
        </w:tc>
      </w:tr>
      <w:tr w:rsidR="00123852" w:rsidRPr="00ED3688" w:rsidTr="007741C2">
        <w:tc>
          <w:tcPr>
            <w:tcW w:w="9889" w:type="dxa"/>
            <w:gridSpan w:val="4"/>
            <w:tcBorders>
              <w:top w:val="single" w:sz="4" w:space="0" w:color="auto"/>
              <w:bottom w:val="single" w:sz="4" w:space="0" w:color="auto"/>
            </w:tcBorders>
          </w:tcPr>
          <w:p w:rsidR="0048752A" w:rsidRPr="00ED3688" w:rsidRDefault="0048752A" w:rsidP="00032ADA">
            <w:pPr>
              <w:pStyle w:val="a4"/>
              <w:widowControl w:val="0"/>
              <w:numPr>
                <w:ilvl w:val="0"/>
                <w:numId w:val="58"/>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«Мне понравилось как ты сегодня…» (рассказать что понравилось в поведении другого ребенка за сегодняшний день.</w:t>
            </w:r>
          </w:p>
        </w:tc>
      </w:tr>
      <w:tr w:rsidR="00123852" w:rsidRPr="00ED3688" w:rsidTr="007741C2">
        <w:tc>
          <w:tcPr>
            <w:tcW w:w="9889" w:type="dxa"/>
            <w:gridSpan w:val="4"/>
            <w:tcBorders>
              <w:top w:val="single" w:sz="4" w:space="0" w:color="auto"/>
              <w:bottom w:val="single" w:sz="4" w:space="0" w:color="auto"/>
            </w:tcBorders>
          </w:tcPr>
          <w:p w:rsidR="0048752A" w:rsidRPr="00ED3688" w:rsidRDefault="0048752A" w:rsidP="00032ADA">
            <w:pPr>
              <w:pStyle w:val="a4"/>
              <w:widowControl w:val="0"/>
              <w:numPr>
                <w:ilvl w:val="0"/>
                <w:numId w:val="58"/>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Игра с мячом «Добрые слова»</w:t>
            </w:r>
          </w:p>
        </w:tc>
      </w:tr>
      <w:tr w:rsidR="00123852" w:rsidRPr="00ED3688" w:rsidTr="007741C2">
        <w:tc>
          <w:tcPr>
            <w:tcW w:w="9889" w:type="dxa"/>
            <w:gridSpan w:val="4"/>
            <w:tcBorders>
              <w:top w:val="single" w:sz="4" w:space="0" w:color="auto"/>
              <w:bottom w:val="single" w:sz="4" w:space="0" w:color="auto"/>
            </w:tcBorders>
          </w:tcPr>
          <w:p w:rsidR="0048752A" w:rsidRPr="00ED3688" w:rsidRDefault="0048752A" w:rsidP="00032ADA">
            <w:pPr>
              <w:pStyle w:val="a4"/>
              <w:widowControl w:val="0"/>
              <w:numPr>
                <w:ilvl w:val="0"/>
                <w:numId w:val="58"/>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«Волшебный стул» («Кто сегодня всех смелей, всех красивей и умней» - на стул садится ребенок, каждый из играющих говорит о нем что-то хорошее)</w:t>
            </w:r>
          </w:p>
        </w:tc>
      </w:tr>
      <w:tr w:rsidR="00123852" w:rsidRPr="00ED3688" w:rsidTr="007741C2">
        <w:tc>
          <w:tcPr>
            <w:tcW w:w="9889" w:type="dxa"/>
            <w:gridSpan w:val="4"/>
            <w:tcBorders>
              <w:top w:val="single" w:sz="4" w:space="0" w:color="auto"/>
              <w:bottom w:val="single" w:sz="4" w:space="0" w:color="auto"/>
            </w:tcBorders>
          </w:tcPr>
          <w:p w:rsidR="0048752A" w:rsidRPr="00ED3688" w:rsidRDefault="0048752A" w:rsidP="00032ADA">
            <w:pPr>
              <w:pStyle w:val="a4"/>
              <w:widowControl w:val="0"/>
              <w:numPr>
                <w:ilvl w:val="0"/>
                <w:numId w:val="58"/>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Упражнение «Не определенные фигуры» (педагог рисует на доске неопределенные фигуры, а ребята рассказывают на какое страшное животное она похожа).</w:t>
            </w:r>
          </w:p>
        </w:tc>
      </w:tr>
      <w:tr w:rsidR="00123852" w:rsidRPr="00ED3688" w:rsidTr="007741C2">
        <w:tc>
          <w:tcPr>
            <w:tcW w:w="9889" w:type="dxa"/>
            <w:gridSpan w:val="4"/>
            <w:tcBorders>
              <w:top w:val="single" w:sz="4" w:space="0" w:color="auto"/>
            </w:tcBorders>
          </w:tcPr>
          <w:p w:rsidR="0048752A" w:rsidRPr="00ED3688" w:rsidRDefault="0048752A" w:rsidP="00032ADA">
            <w:pPr>
              <w:pStyle w:val="a4"/>
              <w:widowControl w:val="0"/>
              <w:numPr>
                <w:ilvl w:val="0"/>
                <w:numId w:val="58"/>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Упражнение «Закончи предложение» (дети заканчивают фразы, например «Дети бятся…»)</w:t>
            </w:r>
          </w:p>
        </w:tc>
      </w:tr>
      <w:tr w:rsidR="00123852" w:rsidRPr="00ED3688" w:rsidTr="00537B99">
        <w:tc>
          <w:tcPr>
            <w:tcW w:w="9889" w:type="dxa"/>
            <w:gridSpan w:val="4"/>
            <w:shd w:val="clear" w:color="auto" w:fill="B8CCE4" w:themeFill="accent1" w:themeFillTint="66"/>
          </w:tcPr>
          <w:p w:rsidR="0048752A" w:rsidRPr="00ED3688" w:rsidRDefault="0048752A" w:rsidP="001E0791">
            <w:pPr>
              <w:widowControl w:val="0"/>
              <w:tabs>
                <w:tab w:val="left" w:pos="2796"/>
              </w:tabs>
              <w:autoSpaceDE w:val="0"/>
              <w:autoSpaceDN w:val="0"/>
              <w:jc w:val="center"/>
              <w:rPr>
                <w:rFonts w:ascii="Times New Roman" w:hAnsi="Times New Roman" w:cs="Times New Roman"/>
                <w:b/>
                <w:i/>
                <w:sz w:val="24"/>
                <w:szCs w:val="24"/>
              </w:rPr>
            </w:pPr>
            <w:r w:rsidRPr="00ED3688">
              <w:rPr>
                <w:rFonts w:ascii="Times New Roman" w:hAnsi="Times New Roman" w:cs="Times New Roman"/>
                <w:b/>
                <w:i/>
                <w:sz w:val="24"/>
                <w:szCs w:val="24"/>
              </w:rPr>
              <w:t>Помощь в разрешении поведенческих проблем:</w:t>
            </w:r>
          </w:p>
        </w:tc>
      </w:tr>
      <w:tr w:rsidR="00123852" w:rsidRPr="00ED3688" w:rsidTr="00123852">
        <w:tc>
          <w:tcPr>
            <w:tcW w:w="3369" w:type="dxa"/>
          </w:tcPr>
          <w:p w:rsidR="0048752A" w:rsidRPr="00ED3688" w:rsidRDefault="0048752A" w:rsidP="001E0791">
            <w:pPr>
              <w:rPr>
                <w:rFonts w:ascii="Times New Roman" w:hAnsi="Times New Roman"/>
                <w:sz w:val="24"/>
                <w:szCs w:val="24"/>
              </w:rPr>
            </w:pPr>
            <w:r w:rsidRPr="00ED3688">
              <w:rPr>
                <w:rFonts w:ascii="Times New Roman" w:hAnsi="Times New Roman"/>
                <w:sz w:val="24"/>
                <w:szCs w:val="24"/>
              </w:rPr>
              <w:t>Коррекция сенсорно-двигательных стереотипий (крутится вокруг своей оси)</w:t>
            </w:r>
          </w:p>
        </w:tc>
        <w:tc>
          <w:tcPr>
            <w:tcW w:w="6520" w:type="dxa"/>
            <w:gridSpan w:val="3"/>
          </w:tcPr>
          <w:p w:rsidR="0048752A" w:rsidRPr="00ED3688" w:rsidRDefault="0048752A" w:rsidP="001E0791">
            <w:pPr>
              <w:rPr>
                <w:rFonts w:ascii="Times New Roman" w:hAnsi="Times New Roman"/>
                <w:sz w:val="24"/>
                <w:szCs w:val="24"/>
              </w:rPr>
            </w:pPr>
            <w:r w:rsidRPr="00ED3688">
              <w:rPr>
                <w:rFonts w:ascii="Times New Roman" w:hAnsi="Times New Roman"/>
                <w:sz w:val="24"/>
                <w:szCs w:val="24"/>
              </w:rPr>
              <w:t xml:space="preserve">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бусин на шнурок с наконечником, собирание </w:t>
            </w:r>
            <w:r w:rsidRPr="00ED3688">
              <w:rPr>
                <w:rFonts w:ascii="Times New Roman" w:hAnsi="Times New Roman"/>
                <w:sz w:val="24"/>
                <w:szCs w:val="24"/>
              </w:rPr>
              <w:lastRenderedPageBreak/>
              <w:t xml:space="preserve">пазлов) </w:t>
            </w:r>
          </w:p>
        </w:tc>
      </w:tr>
      <w:tr w:rsidR="00123852" w:rsidRPr="00ED3688" w:rsidTr="00123852">
        <w:tc>
          <w:tcPr>
            <w:tcW w:w="3369" w:type="dxa"/>
          </w:tcPr>
          <w:p w:rsidR="0048752A" w:rsidRPr="00ED3688" w:rsidRDefault="0048752A" w:rsidP="001E0791">
            <w:pPr>
              <w:rPr>
                <w:rFonts w:ascii="Times New Roman" w:hAnsi="Times New Roman"/>
                <w:sz w:val="24"/>
                <w:szCs w:val="24"/>
              </w:rPr>
            </w:pPr>
            <w:r w:rsidRPr="00ED3688">
              <w:rPr>
                <w:rFonts w:ascii="Times New Roman" w:hAnsi="Times New Roman"/>
                <w:sz w:val="24"/>
                <w:szCs w:val="24"/>
              </w:rPr>
              <w:lastRenderedPageBreak/>
              <w:t>Коррекция пассивного поведения (лежит на полу)</w:t>
            </w:r>
          </w:p>
        </w:tc>
        <w:tc>
          <w:tcPr>
            <w:tcW w:w="6520" w:type="dxa"/>
            <w:gridSpan w:val="3"/>
          </w:tcPr>
          <w:p w:rsidR="0048752A" w:rsidRPr="00ED3688" w:rsidRDefault="0048752A" w:rsidP="001E0791">
            <w:pPr>
              <w:rPr>
                <w:rFonts w:ascii="Times New Roman" w:hAnsi="Times New Roman"/>
                <w:sz w:val="24"/>
                <w:szCs w:val="24"/>
              </w:rPr>
            </w:pPr>
            <w:r w:rsidRPr="00ED3688">
              <w:rPr>
                <w:rFonts w:ascii="Times New Roman" w:hAnsi="Times New Roman"/>
                <w:sz w:val="24"/>
                <w:szCs w:val="24"/>
              </w:rPr>
              <w:t>Избегание неприятного. Проблемное поведение прерывают, переключают внимание ребенка на другие действия (интересную для ребенка деятельность)</w:t>
            </w:r>
          </w:p>
        </w:tc>
      </w:tr>
      <w:tr w:rsidR="00123852" w:rsidRPr="00ED3688" w:rsidTr="00123852">
        <w:tc>
          <w:tcPr>
            <w:tcW w:w="3369" w:type="dxa"/>
          </w:tcPr>
          <w:p w:rsidR="0048752A" w:rsidRPr="00ED3688" w:rsidRDefault="0048752A" w:rsidP="001E0791">
            <w:pPr>
              <w:rPr>
                <w:rFonts w:ascii="Times New Roman" w:hAnsi="Times New Roman"/>
                <w:sz w:val="24"/>
                <w:szCs w:val="24"/>
              </w:rPr>
            </w:pPr>
            <w:r w:rsidRPr="00ED3688">
              <w:rPr>
                <w:rFonts w:ascii="Times New Roman" w:hAnsi="Times New Roman"/>
                <w:sz w:val="24"/>
                <w:szCs w:val="24"/>
              </w:rPr>
              <w:t>Коррекция плача</w:t>
            </w:r>
          </w:p>
        </w:tc>
        <w:tc>
          <w:tcPr>
            <w:tcW w:w="6520" w:type="dxa"/>
            <w:gridSpan w:val="3"/>
          </w:tcPr>
          <w:p w:rsidR="0048752A" w:rsidRPr="00ED3688" w:rsidRDefault="0048752A" w:rsidP="001E0791">
            <w:pPr>
              <w:rPr>
                <w:rFonts w:ascii="Times New Roman" w:hAnsi="Times New Roman"/>
                <w:sz w:val="24"/>
                <w:szCs w:val="24"/>
              </w:rPr>
            </w:pPr>
            <w:r w:rsidRPr="00ED3688">
              <w:rPr>
                <w:rFonts w:ascii="Times New Roman" w:hAnsi="Times New Roman"/>
                <w:sz w:val="24"/>
                <w:szCs w:val="24"/>
              </w:rPr>
              <w:t>Избегание неприятного (внутренний дискомфорт). Переключение ребенка на интересную для неё деятельность.</w:t>
            </w:r>
          </w:p>
        </w:tc>
      </w:tr>
      <w:tr w:rsidR="00123852" w:rsidRPr="00ED3688" w:rsidTr="00123852">
        <w:tc>
          <w:tcPr>
            <w:tcW w:w="3369" w:type="dxa"/>
          </w:tcPr>
          <w:p w:rsidR="0048752A" w:rsidRPr="00ED3688" w:rsidRDefault="0048752A" w:rsidP="001E0791">
            <w:pPr>
              <w:rPr>
                <w:rFonts w:ascii="Times New Roman" w:hAnsi="Times New Roman"/>
                <w:sz w:val="24"/>
                <w:szCs w:val="24"/>
              </w:rPr>
            </w:pPr>
            <w:r w:rsidRPr="00ED3688">
              <w:rPr>
                <w:rFonts w:ascii="Times New Roman" w:hAnsi="Times New Roman"/>
                <w:sz w:val="24"/>
                <w:szCs w:val="24"/>
              </w:rPr>
              <w:t>Коррекция эмоционально-аффективных стереотипий</w:t>
            </w:r>
          </w:p>
        </w:tc>
        <w:tc>
          <w:tcPr>
            <w:tcW w:w="6520" w:type="dxa"/>
            <w:gridSpan w:val="3"/>
          </w:tcPr>
          <w:p w:rsidR="0048752A" w:rsidRPr="00ED3688" w:rsidRDefault="0048752A" w:rsidP="001E0791">
            <w:pPr>
              <w:rPr>
                <w:rFonts w:ascii="Times New Roman" w:hAnsi="Times New Roman"/>
                <w:sz w:val="24"/>
                <w:szCs w:val="24"/>
              </w:rPr>
            </w:pPr>
            <w:r w:rsidRPr="00ED3688">
              <w:rPr>
                <w:rFonts w:ascii="Times New Roman" w:hAnsi="Times New Roman"/>
                <w:sz w:val="24"/>
                <w:szCs w:val="24"/>
              </w:rPr>
              <w:t>Аутостимуляция. Повторяющиеся эпизоды крика заменяют прослушиванием музыки.</w:t>
            </w:r>
          </w:p>
        </w:tc>
      </w:tr>
      <w:tr w:rsidR="00123852" w:rsidRPr="00ED3688" w:rsidTr="00123852">
        <w:tc>
          <w:tcPr>
            <w:tcW w:w="3369" w:type="dxa"/>
          </w:tcPr>
          <w:p w:rsidR="0048752A" w:rsidRPr="00ED3688" w:rsidRDefault="0048752A" w:rsidP="001E0791">
            <w:pPr>
              <w:rPr>
                <w:rFonts w:ascii="Times New Roman" w:hAnsi="Times New Roman"/>
                <w:sz w:val="24"/>
                <w:szCs w:val="24"/>
              </w:rPr>
            </w:pPr>
            <w:r w:rsidRPr="00ED3688">
              <w:rPr>
                <w:rFonts w:ascii="Times New Roman" w:hAnsi="Times New Roman"/>
                <w:sz w:val="24"/>
                <w:szCs w:val="24"/>
              </w:rPr>
              <w:t>Коррекция двигательных стереотипий (пробежки, прыжки)</w:t>
            </w:r>
          </w:p>
        </w:tc>
        <w:tc>
          <w:tcPr>
            <w:tcW w:w="6520" w:type="dxa"/>
            <w:gridSpan w:val="3"/>
          </w:tcPr>
          <w:p w:rsidR="0048752A" w:rsidRPr="00ED3688" w:rsidRDefault="0048752A" w:rsidP="001E0791">
            <w:pPr>
              <w:rPr>
                <w:rFonts w:ascii="Times New Roman" w:hAnsi="Times New Roman"/>
                <w:sz w:val="24"/>
                <w:szCs w:val="24"/>
              </w:rPr>
            </w:pPr>
            <w:r w:rsidRPr="00ED3688">
              <w:rPr>
                <w:rFonts w:ascii="Times New Roman" w:hAnsi="Times New Roman"/>
                <w:sz w:val="24"/>
                <w:szCs w:val="24"/>
              </w:rPr>
              <w:t xml:space="preserve">Аутостимуляция. Переключение. Стереотипию прерывают, предлагают ребенку другую знакомую, не вызывающую негативизма деятельность (сортировака круп, нанизывание бусин на шнурок с наконечником) </w:t>
            </w:r>
          </w:p>
        </w:tc>
      </w:tr>
      <w:tr w:rsidR="00123852" w:rsidRPr="00ED3688" w:rsidTr="00123852">
        <w:tc>
          <w:tcPr>
            <w:tcW w:w="3369" w:type="dxa"/>
          </w:tcPr>
          <w:p w:rsidR="0048752A" w:rsidRPr="00ED3688" w:rsidRDefault="0048752A" w:rsidP="00123852">
            <w:pPr>
              <w:jc w:val="both"/>
              <w:rPr>
                <w:rFonts w:ascii="Times New Roman" w:hAnsi="Times New Roman"/>
                <w:sz w:val="24"/>
                <w:szCs w:val="24"/>
              </w:rPr>
            </w:pPr>
            <w:r w:rsidRPr="00ED3688">
              <w:rPr>
                <w:rFonts w:ascii="Times New Roman" w:hAnsi="Times New Roman"/>
                <w:sz w:val="24"/>
                <w:szCs w:val="24"/>
              </w:rPr>
              <w:t>Коррекция агрессии, самоагрессии и аффективных вспышек.</w:t>
            </w:r>
          </w:p>
        </w:tc>
        <w:tc>
          <w:tcPr>
            <w:tcW w:w="6520" w:type="dxa"/>
            <w:gridSpan w:val="3"/>
          </w:tcPr>
          <w:p w:rsidR="0048752A" w:rsidRPr="00ED3688" w:rsidRDefault="0048752A" w:rsidP="00123852">
            <w:pPr>
              <w:jc w:val="both"/>
              <w:rPr>
                <w:rFonts w:ascii="Times New Roman" w:hAnsi="Times New Roman"/>
                <w:sz w:val="24"/>
                <w:szCs w:val="24"/>
              </w:rPr>
            </w:pPr>
            <w:r w:rsidRPr="00ED3688">
              <w:rPr>
                <w:rFonts w:ascii="Times New Roman" w:hAnsi="Times New Roman"/>
                <w:sz w:val="24"/>
                <w:szCs w:val="24"/>
              </w:rPr>
              <w:t>Избегание неприятного. Проблемное поведение прерывают, переключают внимание ребенка на другие действия (выйти из помещения, пройти по коридору, умыться)</w:t>
            </w:r>
          </w:p>
        </w:tc>
      </w:tr>
      <w:tr w:rsidR="00123852" w:rsidRPr="00ED3688" w:rsidTr="00123852">
        <w:tc>
          <w:tcPr>
            <w:tcW w:w="3369" w:type="dxa"/>
          </w:tcPr>
          <w:p w:rsidR="0048752A" w:rsidRPr="00ED3688" w:rsidRDefault="0048752A" w:rsidP="00123852">
            <w:pPr>
              <w:ind w:right="1876"/>
              <w:jc w:val="both"/>
              <w:rPr>
                <w:rFonts w:ascii="Times New Roman" w:hAnsi="Times New Roman"/>
                <w:sz w:val="24"/>
                <w:szCs w:val="24"/>
              </w:rPr>
            </w:pPr>
            <w:r w:rsidRPr="00ED3688">
              <w:rPr>
                <w:rFonts w:ascii="Times New Roman" w:hAnsi="Times New Roman"/>
                <w:sz w:val="24"/>
                <w:szCs w:val="24"/>
              </w:rPr>
              <w:t>Корекция неадекватного визга</w:t>
            </w:r>
          </w:p>
        </w:tc>
        <w:tc>
          <w:tcPr>
            <w:tcW w:w="6520" w:type="dxa"/>
            <w:gridSpan w:val="3"/>
          </w:tcPr>
          <w:p w:rsidR="0048752A" w:rsidRPr="00ED3688" w:rsidRDefault="0048752A" w:rsidP="00123852">
            <w:pPr>
              <w:jc w:val="both"/>
              <w:rPr>
                <w:rFonts w:ascii="Times New Roman" w:hAnsi="Times New Roman"/>
                <w:sz w:val="24"/>
                <w:szCs w:val="24"/>
              </w:rPr>
            </w:pPr>
            <w:r w:rsidRPr="00ED3688">
              <w:rPr>
                <w:rFonts w:ascii="Times New Roman" w:hAnsi="Times New Roman"/>
                <w:sz w:val="24"/>
                <w:szCs w:val="24"/>
              </w:rPr>
              <w:t xml:space="preserve">Избегание неприятного (внутренний дискомфорт). </w:t>
            </w:r>
          </w:p>
          <w:p w:rsidR="0048752A" w:rsidRPr="00ED3688" w:rsidRDefault="0048752A" w:rsidP="00123852">
            <w:pPr>
              <w:jc w:val="both"/>
              <w:rPr>
                <w:rFonts w:ascii="Times New Roman" w:hAnsi="Times New Roman"/>
                <w:sz w:val="24"/>
                <w:szCs w:val="24"/>
              </w:rPr>
            </w:pPr>
            <w:r w:rsidRPr="00ED3688">
              <w:rPr>
                <w:rFonts w:ascii="Times New Roman" w:hAnsi="Times New Roman"/>
                <w:sz w:val="24"/>
                <w:szCs w:val="24"/>
              </w:rPr>
              <w:t>Тайм-аут (переход в другое помещение). Переключение ребенка на интересную для неё деятельность.</w:t>
            </w:r>
          </w:p>
        </w:tc>
      </w:tr>
      <w:tr w:rsidR="00123852" w:rsidRPr="00ED3688" w:rsidTr="00123852">
        <w:tc>
          <w:tcPr>
            <w:tcW w:w="3369" w:type="dxa"/>
          </w:tcPr>
          <w:p w:rsidR="0048752A" w:rsidRPr="00ED3688" w:rsidRDefault="0048752A" w:rsidP="00123852">
            <w:pPr>
              <w:jc w:val="both"/>
              <w:rPr>
                <w:rFonts w:ascii="Times New Roman" w:hAnsi="Times New Roman"/>
                <w:sz w:val="24"/>
                <w:szCs w:val="24"/>
              </w:rPr>
            </w:pPr>
            <w:r w:rsidRPr="00ED3688">
              <w:rPr>
                <w:rFonts w:ascii="Times New Roman" w:hAnsi="Times New Roman"/>
                <w:sz w:val="24"/>
                <w:szCs w:val="24"/>
              </w:rPr>
              <w:t xml:space="preserve">Коррекция гиперактивного поведения во внеурочное время (убегание, бросание стульев «проверка» чужих пакетов </w:t>
            </w:r>
          </w:p>
        </w:tc>
        <w:tc>
          <w:tcPr>
            <w:tcW w:w="6520" w:type="dxa"/>
            <w:gridSpan w:val="3"/>
          </w:tcPr>
          <w:p w:rsidR="0048752A" w:rsidRPr="00ED3688" w:rsidRDefault="0048752A" w:rsidP="00123852">
            <w:pPr>
              <w:jc w:val="both"/>
              <w:rPr>
                <w:rFonts w:ascii="Times New Roman" w:hAnsi="Times New Roman"/>
                <w:sz w:val="24"/>
                <w:szCs w:val="24"/>
              </w:rPr>
            </w:pPr>
            <w:r w:rsidRPr="00ED3688">
              <w:rPr>
                <w:rFonts w:ascii="Times New Roman" w:hAnsi="Times New Roman"/>
                <w:sz w:val="24"/>
                <w:szCs w:val="24"/>
              </w:rPr>
              <w:t>Поощрение и похвала за хорошее поведение. Упражнения на телесный контакт.  Включение двигательной активности. Пальчиковая гимнастика.</w:t>
            </w:r>
          </w:p>
        </w:tc>
      </w:tr>
      <w:tr w:rsidR="00123852" w:rsidRPr="00ED3688" w:rsidTr="00123852">
        <w:tc>
          <w:tcPr>
            <w:tcW w:w="3369" w:type="dxa"/>
          </w:tcPr>
          <w:p w:rsidR="0048752A" w:rsidRPr="00ED3688" w:rsidRDefault="0048752A" w:rsidP="00123852">
            <w:pPr>
              <w:jc w:val="both"/>
              <w:rPr>
                <w:rFonts w:ascii="Times New Roman" w:hAnsi="Times New Roman"/>
                <w:sz w:val="24"/>
                <w:szCs w:val="24"/>
              </w:rPr>
            </w:pPr>
            <w:r w:rsidRPr="00ED3688">
              <w:rPr>
                <w:rFonts w:ascii="Times New Roman" w:hAnsi="Times New Roman"/>
                <w:sz w:val="24"/>
                <w:szCs w:val="24"/>
              </w:rPr>
              <w:t>Коррекция чрезмерной двигательной активности на уроке (движения по классу, доставание из шкафов игр, хватание  чужих предметов)</w:t>
            </w:r>
          </w:p>
        </w:tc>
        <w:tc>
          <w:tcPr>
            <w:tcW w:w="6520" w:type="dxa"/>
            <w:gridSpan w:val="3"/>
          </w:tcPr>
          <w:p w:rsidR="0048752A" w:rsidRPr="00ED3688" w:rsidRDefault="0048752A" w:rsidP="00123852">
            <w:pPr>
              <w:jc w:val="both"/>
              <w:rPr>
                <w:rFonts w:ascii="Times New Roman" w:hAnsi="Times New Roman"/>
                <w:sz w:val="24"/>
                <w:szCs w:val="24"/>
              </w:rPr>
            </w:pPr>
            <w:r w:rsidRPr="00ED3688">
              <w:rPr>
                <w:rFonts w:ascii="Times New Roman" w:hAnsi="Times New Roman"/>
                <w:sz w:val="24"/>
                <w:szCs w:val="24"/>
              </w:rPr>
              <w:t xml:space="preserve">Игротерапия. Включение в игру. Игры и упражнения на преодоление двигательного автоматизма. Дыхательные упражнения  (игры с мыльными пузырями). </w:t>
            </w:r>
          </w:p>
        </w:tc>
      </w:tr>
      <w:tr w:rsidR="00123852" w:rsidRPr="00ED3688" w:rsidTr="00123852">
        <w:tc>
          <w:tcPr>
            <w:tcW w:w="3369" w:type="dxa"/>
          </w:tcPr>
          <w:p w:rsidR="0048752A" w:rsidRPr="00ED3688" w:rsidRDefault="0048752A" w:rsidP="00123852">
            <w:pPr>
              <w:jc w:val="both"/>
              <w:rPr>
                <w:rFonts w:ascii="Times New Roman" w:hAnsi="Times New Roman"/>
                <w:sz w:val="24"/>
                <w:szCs w:val="24"/>
              </w:rPr>
            </w:pPr>
            <w:r w:rsidRPr="00ED3688">
              <w:rPr>
                <w:rFonts w:ascii="Times New Roman" w:hAnsi="Times New Roman"/>
                <w:sz w:val="24"/>
                <w:szCs w:val="24"/>
              </w:rPr>
              <w:t>Коррекция импульсивного поведения (ведет себя, как заведенный; бегает больше, чем ходит)</w:t>
            </w:r>
          </w:p>
        </w:tc>
        <w:tc>
          <w:tcPr>
            <w:tcW w:w="6520" w:type="dxa"/>
            <w:gridSpan w:val="3"/>
          </w:tcPr>
          <w:p w:rsidR="0048752A" w:rsidRPr="00ED3688" w:rsidRDefault="0048752A" w:rsidP="00123852">
            <w:pPr>
              <w:jc w:val="both"/>
              <w:rPr>
                <w:rFonts w:ascii="Times New Roman" w:hAnsi="Times New Roman"/>
                <w:sz w:val="24"/>
                <w:szCs w:val="24"/>
              </w:rPr>
            </w:pPr>
            <w:r w:rsidRPr="00ED3688">
              <w:rPr>
                <w:rFonts w:ascii="Times New Roman" w:hAnsi="Times New Roman"/>
                <w:sz w:val="24"/>
                <w:szCs w:val="24"/>
              </w:rPr>
              <w:t xml:space="preserve">Сглаживание напряжения игровыми приемами. Следование за интересом ребенка. </w:t>
            </w:r>
          </w:p>
          <w:p w:rsidR="0048752A" w:rsidRPr="00ED3688" w:rsidRDefault="0048752A" w:rsidP="00123852">
            <w:pPr>
              <w:jc w:val="both"/>
              <w:rPr>
                <w:rFonts w:ascii="Times New Roman" w:hAnsi="Times New Roman"/>
                <w:sz w:val="24"/>
                <w:szCs w:val="24"/>
              </w:rPr>
            </w:pPr>
            <w:r w:rsidRPr="00ED3688">
              <w:rPr>
                <w:rFonts w:ascii="Times New Roman" w:hAnsi="Times New Roman"/>
                <w:sz w:val="24"/>
                <w:szCs w:val="24"/>
              </w:rPr>
              <w:t>Включение упражнений с элементами мышечной релаксации. Взаимодействие со сверстниками.</w:t>
            </w:r>
          </w:p>
        </w:tc>
      </w:tr>
      <w:tr w:rsidR="00123852" w:rsidRPr="00ED3688" w:rsidTr="00123852">
        <w:tc>
          <w:tcPr>
            <w:tcW w:w="3369" w:type="dxa"/>
          </w:tcPr>
          <w:p w:rsidR="0048752A" w:rsidRPr="00ED3688" w:rsidRDefault="0048752A" w:rsidP="001E0791">
            <w:pPr>
              <w:rPr>
                <w:rFonts w:ascii="Times New Roman" w:hAnsi="Times New Roman"/>
                <w:sz w:val="24"/>
                <w:szCs w:val="26"/>
              </w:rPr>
            </w:pPr>
            <w:r w:rsidRPr="00ED3688">
              <w:rPr>
                <w:rFonts w:ascii="Times New Roman" w:hAnsi="Times New Roman"/>
                <w:sz w:val="24"/>
                <w:szCs w:val="26"/>
              </w:rPr>
              <w:t xml:space="preserve">Коррекция нежелательного поведения (разговаривает во время урока) </w:t>
            </w:r>
          </w:p>
        </w:tc>
        <w:tc>
          <w:tcPr>
            <w:tcW w:w="6520" w:type="dxa"/>
            <w:gridSpan w:val="3"/>
          </w:tcPr>
          <w:p w:rsidR="0048752A" w:rsidRPr="00ED3688" w:rsidRDefault="0048752A" w:rsidP="00123852">
            <w:pPr>
              <w:jc w:val="both"/>
              <w:rPr>
                <w:rFonts w:ascii="Times New Roman" w:hAnsi="Times New Roman"/>
                <w:sz w:val="24"/>
                <w:szCs w:val="26"/>
              </w:rPr>
            </w:pPr>
            <w:r w:rsidRPr="00ED3688">
              <w:rPr>
                <w:rFonts w:ascii="Times New Roman" w:hAnsi="Times New Roman"/>
                <w:sz w:val="24"/>
                <w:szCs w:val="26"/>
              </w:rPr>
              <w:t xml:space="preserve">Заинтересованность. Использование визуальных стимулов. Отвлечение внимания. Зрительный контакт. Становиться рядом. Говорить тихим голосом. Попросить об одолжении. Изменить деятельность. Поощрение. Заинтересованность в начатом задании. </w:t>
            </w:r>
          </w:p>
        </w:tc>
      </w:tr>
      <w:tr w:rsidR="00123852" w:rsidRPr="00ED3688" w:rsidTr="00123852">
        <w:tc>
          <w:tcPr>
            <w:tcW w:w="3369" w:type="dxa"/>
            <w:tcBorders>
              <w:right w:val="single" w:sz="4" w:space="0" w:color="auto"/>
            </w:tcBorders>
          </w:tcPr>
          <w:p w:rsidR="0048752A" w:rsidRPr="00ED3688" w:rsidRDefault="0048752A" w:rsidP="001E0791">
            <w:pPr>
              <w:rPr>
                <w:rFonts w:ascii="Times New Roman" w:hAnsi="Times New Roman"/>
                <w:sz w:val="24"/>
                <w:szCs w:val="26"/>
              </w:rPr>
            </w:pPr>
            <w:r w:rsidRPr="00ED3688">
              <w:rPr>
                <w:rFonts w:ascii="Times New Roman" w:hAnsi="Times New Roman"/>
                <w:sz w:val="24"/>
                <w:szCs w:val="26"/>
              </w:rPr>
              <w:t>Коррекция нежелательного поведения (ходит</w:t>
            </w:r>
            <w:r w:rsidR="00537B99">
              <w:rPr>
                <w:rFonts w:ascii="Times New Roman" w:hAnsi="Times New Roman"/>
                <w:sz w:val="24"/>
                <w:szCs w:val="26"/>
              </w:rPr>
              <w:t xml:space="preserve"> </w:t>
            </w:r>
            <w:r w:rsidRPr="00ED3688">
              <w:rPr>
                <w:rFonts w:ascii="Times New Roman" w:hAnsi="Times New Roman"/>
                <w:sz w:val="24"/>
                <w:szCs w:val="26"/>
              </w:rPr>
              <w:t>по классу, выбирает игры во время урока)</w:t>
            </w:r>
          </w:p>
        </w:tc>
        <w:tc>
          <w:tcPr>
            <w:tcW w:w="6520" w:type="dxa"/>
            <w:gridSpan w:val="3"/>
            <w:tcBorders>
              <w:left w:val="single" w:sz="4" w:space="0" w:color="auto"/>
            </w:tcBorders>
          </w:tcPr>
          <w:p w:rsidR="0048752A" w:rsidRPr="00ED3688" w:rsidRDefault="0048752A" w:rsidP="001E0791">
            <w:pPr>
              <w:rPr>
                <w:rFonts w:ascii="Times New Roman" w:hAnsi="Times New Roman"/>
                <w:sz w:val="24"/>
                <w:szCs w:val="26"/>
              </w:rPr>
            </w:pPr>
            <w:r w:rsidRPr="00ED3688">
              <w:rPr>
                <w:rFonts w:ascii="Times New Roman" w:hAnsi="Times New Roman"/>
                <w:sz w:val="24"/>
                <w:szCs w:val="26"/>
              </w:rPr>
              <w:t>Активизировать  интерес учащейся. Лишение права пользоваться пособиями не относящимися к теме урока. Подчеркивание любых улучшений в поведении. Положительное подкрепление результатов.</w:t>
            </w:r>
          </w:p>
        </w:tc>
      </w:tr>
      <w:tr w:rsidR="00123852" w:rsidRPr="00ED3688" w:rsidTr="00537B99">
        <w:tc>
          <w:tcPr>
            <w:tcW w:w="9889" w:type="dxa"/>
            <w:gridSpan w:val="4"/>
            <w:shd w:val="clear" w:color="auto" w:fill="B8CCE4" w:themeFill="accent1" w:themeFillTint="66"/>
          </w:tcPr>
          <w:p w:rsidR="0048752A" w:rsidRPr="00ED3688" w:rsidRDefault="0048752A" w:rsidP="00C0332E">
            <w:pPr>
              <w:jc w:val="center"/>
              <w:rPr>
                <w:rFonts w:ascii="Times New Roman" w:hAnsi="Times New Roman"/>
                <w:b/>
                <w:i/>
                <w:sz w:val="26"/>
                <w:szCs w:val="26"/>
              </w:rPr>
            </w:pPr>
            <w:r w:rsidRPr="00ED3688">
              <w:rPr>
                <w:rFonts w:ascii="Times New Roman" w:hAnsi="Times New Roman"/>
                <w:b/>
                <w:i/>
                <w:sz w:val="24"/>
                <w:szCs w:val="26"/>
              </w:rPr>
              <w:t xml:space="preserve">Создание условий для успешной социализации, оптимизация </w:t>
            </w:r>
            <w:r w:rsidR="00123852" w:rsidRPr="00ED3688">
              <w:rPr>
                <w:rFonts w:ascii="Times New Roman" w:hAnsi="Times New Roman"/>
                <w:b/>
                <w:i/>
                <w:sz w:val="24"/>
                <w:szCs w:val="26"/>
              </w:rPr>
              <w:t>межличностного взаимодействия с</w:t>
            </w:r>
            <w:r w:rsidRPr="00ED3688">
              <w:rPr>
                <w:rFonts w:ascii="Times New Roman" w:hAnsi="Times New Roman"/>
                <w:b/>
                <w:i/>
                <w:sz w:val="24"/>
                <w:szCs w:val="26"/>
              </w:rPr>
              <w:t xml:space="preserve"> взрослыми и сверстниками.</w:t>
            </w:r>
          </w:p>
        </w:tc>
      </w:tr>
      <w:tr w:rsidR="00123852" w:rsidRPr="00ED3688" w:rsidTr="007741C2">
        <w:tc>
          <w:tcPr>
            <w:tcW w:w="3539" w:type="dxa"/>
            <w:gridSpan w:val="3"/>
            <w:tcBorders>
              <w:righ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Социально-коммуникативное развитие в режимных моментах</w:t>
            </w:r>
          </w:p>
        </w:tc>
        <w:tc>
          <w:tcPr>
            <w:tcW w:w="6350" w:type="dxa"/>
            <w:tcBorders>
              <w:lef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Ритуалы и традиции, символика группы, правила группы, тематические дни, условные сигналы, социальные дистанции</w:t>
            </w:r>
          </w:p>
        </w:tc>
      </w:tr>
      <w:tr w:rsidR="00123852" w:rsidRPr="00ED3688" w:rsidTr="007741C2">
        <w:tc>
          <w:tcPr>
            <w:tcW w:w="3539" w:type="dxa"/>
            <w:gridSpan w:val="3"/>
            <w:vMerge w:val="restart"/>
            <w:tcBorders>
              <w:righ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Социально-коммуникативное развитие в игровой деятельности</w:t>
            </w:r>
          </w:p>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p>
        </w:tc>
        <w:tc>
          <w:tcPr>
            <w:tcW w:w="6350" w:type="dxa"/>
            <w:tcBorders>
              <w:lef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Сюжетно-ролевая игра. Форм социализации дошкольника, поэтому от умелого руководства педагога зависит эффективность работы в данном направлении.</w:t>
            </w:r>
          </w:p>
        </w:tc>
      </w:tr>
      <w:tr w:rsidR="00123852" w:rsidRPr="00ED3688" w:rsidTr="007741C2">
        <w:tc>
          <w:tcPr>
            <w:tcW w:w="3539" w:type="dxa"/>
            <w:gridSpan w:val="3"/>
            <w:vMerge/>
            <w:tcBorders>
              <w:righ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p>
        </w:tc>
        <w:tc>
          <w:tcPr>
            <w:tcW w:w="6350" w:type="dxa"/>
            <w:tcBorders>
              <w:lef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 xml:space="preserve">Коммуникативные игры, в ходе которых для выполнения игрового действия необходим речевой, тактильный или иной контакт взрослого с ребенком, детей между собой. </w:t>
            </w:r>
            <w:r w:rsidRPr="00ED3688">
              <w:rPr>
                <w:rFonts w:ascii="Times New Roman" w:hAnsi="Times New Roman" w:cs="Times New Roman"/>
                <w:sz w:val="24"/>
                <w:szCs w:val="24"/>
              </w:rPr>
              <w:lastRenderedPageBreak/>
              <w:t>Таких игр достаточно много, это игры различной степени подвижности, к ним можно отнести некоторые хороводные игры, много среди них словесных и ролевых игр</w:t>
            </w:r>
          </w:p>
        </w:tc>
      </w:tr>
      <w:tr w:rsidR="00123852" w:rsidRPr="00ED3688" w:rsidTr="007741C2">
        <w:tc>
          <w:tcPr>
            <w:tcW w:w="3539" w:type="dxa"/>
            <w:gridSpan w:val="3"/>
            <w:vMerge/>
            <w:tcBorders>
              <w:righ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p>
        </w:tc>
        <w:tc>
          <w:tcPr>
            <w:tcW w:w="6350" w:type="dxa"/>
            <w:tcBorders>
              <w:lef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Игры с правилами. Ребенок запоминает правила, действует в соответствии с ними, контролируя свои действия и действия сверстников, учится эмоционально приемлемо оценивать результат игры, принимать успех и неудачу. В таких играх активно формируется адекватная самооценка, развиваются различные социальные представления.» (Рассказала правила коммуникативных игр, вместе с педагогами проиграли в коммуникативную игру)</w:t>
            </w:r>
          </w:p>
        </w:tc>
      </w:tr>
      <w:tr w:rsidR="00123852" w:rsidRPr="00ED3688" w:rsidTr="007741C2">
        <w:tc>
          <w:tcPr>
            <w:tcW w:w="3539" w:type="dxa"/>
            <w:gridSpan w:val="3"/>
            <w:tcBorders>
              <w:righ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Воспитание основ безопасного поведения у дошкольников как одно из направлений социально-коммуникативного развития</w:t>
            </w:r>
          </w:p>
        </w:tc>
        <w:tc>
          <w:tcPr>
            <w:tcW w:w="6350" w:type="dxa"/>
            <w:tcBorders>
              <w:lef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Формирование у дошкольников основ безопасного поведения в быту, социуме, природе</w:t>
            </w:r>
          </w:p>
        </w:tc>
      </w:tr>
      <w:tr w:rsidR="00123852" w:rsidRPr="00ED3688" w:rsidTr="007741C2">
        <w:tc>
          <w:tcPr>
            <w:tcW w:w="3539" w:type="dxa"/>
            <w:gridSpan w:val="3"/>
            <w:tcBorders>
              <w:righ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Правовое воспитание дошкольника</w:t>
            </w:r>
          </w:p>
        </w:tc>
        <w:tc>
          <w:tcPr>
            <w:tcW w:w="6350" w:type="dxa"/>
            <w:tcBorders>
              <w:lef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Нравственно-правовое воспитание, как база для усвоения прав  и нравственные нормы социальных взаимоотношений между людьми в обществе, ставшие личностным убеждением, жизненной привычкой человека.</w:t>
            </w:r>
          </w:p>
        </w:tc>
      </w:tr>
      <w:tr w:rsidR="00123852" w:rsidRPr="00ED3688" w:rsidTr="00123852">
        <w:trPr>
          <w:trHeight w:val="2717"/>
        </w:trPr>
        <w:tc>
          <w:tcPr>
            <w:tcW w:w="3539" w:type="dxa"/>
            <w:gridSpan w:val="3"/>
            <w:tcBorders>
              <w:righ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Трудовое воспитание дошкольника</w:t>
            </w:r>
          </w:p>
        </w:tc>
        <w:tc>
          <w:tcPr>
            <w:tcW w:w="6350" w:type="dxa"/>
            <w:tcBorders>
              <w:left w:val="single" w:sz="4" w:space="0" w:color="auto"/>
            </w:tcBorders>
          </w:tcPr>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Формирование позитивных установок к различным видам труда и творчества (*ФГОС ДО):</w:t>
            </w:r>
          </w:p>
          <w:p w:rsidR="0048752A" w:rsidRPr="00ED3688" w:rsidRDefault="0048752A" w:rsidP="00032ADA">
            <w:pPr>
              <w:pStyle w:val="a4"/>
              <w:widowControl w:val="0"/>
              <w:numPr>
                <w:ilvl w:val="0"/>
                <w:numId w:val="57"/>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представление  о труде взрослых;</w:t>
            </w:r>
          </w:p>
          <w:p w:rsidR="0048752A" w:rsidRPr="00ED3688" w:rsidRDefault="0048752A" w:rsidP="00032ADA">
            <w:pPr>
              <w:pStyle w:val="a4"/>
              <w:widowControl w:val="0"/>
              <w:numPr>
                <w:ilvl w:val="0"/>
                <w:numId w:val="57"/>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ручной (художественный) труд;</w:t>
            </w:r>
          </w:p>
          <w:p w:rsidR="0048752A" w:rsidRPr="00ED3688" w:rsidRDefault="0048752A" w:rsidP="00032ADA">
            <w:pPr>
              <w:pStyle w:val="a4"/>
              <w:widowControl w:val="0"/>
              <w:numPr>
                <w:ilvl w:val="0"/>
                <w:numId w:val="57"/>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труд в природе;</w:t>
            </w:r>
          </w:p>
          <w:p w:rsidR="0048752A" w:rsidRPr="00ED3688" w:rsidRDefault="0048752A" w:rsidP="00032ADA">
            <w:pPr>
              <w:pStyle w:val="a4"/>
              <w:widowControl w:val="0"/>
              <w:numPr>
                <w:ilvl w:val="0"/>
                <w:numId w:val="57"/>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дежурство;</w:t>
            </w:r>
          </w:p>
          <w:p w:rsidR="0048752A" w:rsidRPr="00ED3688" w:rsidRDefault="0048752A" w:rsidP="00032ADA">
            <w:pPr>
              <w:pStyle w:val="a4"/>
              <w:widowControl w:val="0"/>
              <w:numPr>
                <w:ilvl w:val="0"/>
                <w:numId w:val="57"/>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хозяйственно-бытовой труд;</w:t>
            </w:r>
          </w:p>
          <w:p w:rsidR="0048752A" w:rsidRPr="00ED3688" w:rsidRDefault="0048752A" w:rsidP="00032ADA">
            <w:pPr>
              <w:pStyle w:val="a4"/>
              <w:widowControl w:val="0"/>
              <w:numPr>
                <w:ilvl w:val="0"/>
                <w:numId w:val="57"/>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самообслуживание;</w:t>
            </w:r>
          </w:p>
          <w:p w:rsidR="0048752A" w:rsidRPr="00ED3688" w:rsidRDefault="0048752A" w:rsidP="00032ADA">
            <w:pPr>
              <w:pStyle w:val="a4"/>
              <w:widowControl w:val="0"/>
              <w:numPr>
                <w:ilvl w:val="0"/>
                <w:numId w:val="57"/>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взаимодействие с семьей в процессе трудового воспитания.</w:t>
            </w:r>
          </w:p>
        </w:tc>
      </w:tr>
      <w:tr w:rsidR="0048752A" w:rsidRPr="00ED3688" w:rsidTr="00123852">
        <w:trPr>
          <w:trHeight w:val="928"/>
        </w:trPr>
        <w:tc>
          <w:tcPr>
            <w:tcW w:w="9889" w:type="dxa"/>
            <w:gridSpan w:val="4"/>
          </w:tcPr>
          <w:p w:rsidR="0048752A" w:rsidRPr="00ED3688" w:rsidRDefault="008F1018"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b/>
                <w:sz w:val="24"/>
                <w:szCs w:val="24"/>
              </w:rPr>
              <w:t>п.</w:t>
            </w:r>
            <w:r w:rsidR="0048752A" w:rsidRPr="00ED3688">
              <w:rPr>
                <w:rFonts w:ascii="Times New Roman" w:hAnsi="Times New Roman" w:cs="Times New Roman"/>
                <w:sz w:val="24"/>
                <w:szCs w:val="24"/>
              </w:rPr>
              <w:t xml:space="preserve">28.6.2. Включение </w:t>
            </w:r>
            <w:r w:rsidR="0048752A" w:rsidRPr="00ED3688">
              <w:rPr>
                <w:rFonts w:ascii="Times New Roman" w:hAnsi="Times New Roman" w:cs="Times New Roman"/>
                <w:b/>
                <w:i/>
                <w:sz w:val="24"/>
                <w:szCs w:val="24"/>
              </w:rPr>
              <w:t>часто болеющих детей в программу КРР,</w:t>
            </w:r>
            <w:r w:rsidR="0048752A" w:rsidRPr="00ED3688">
              <w:rPr>
                <w:rFonts w:ascii="Times New Roman" w:hAnsi="Times New Roman" w:cs="Times New Roman"/>
                <w:sz w:val="24"/>
                <w:szCs w:val="24"/>
              </w:rPr>
              <w:t xml:space="preserve">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tc>
      </w:tr>
      <w:tr w:rsidR="0048752A" w:rsidRPr="00ED3688" w:rsidTr="007741C2">
        <w:trPr>
          <w:trHeight w:val="1226"/>
        </w:trPr>
        <w:tc>
          <w:tcPr>
            <w:tcW w:w="3539" w:type="dxa"/>
            <w:gridSpan w:val="3"/>
            <w:tcBorders>
              <w:right w:val="single" w:sz="4" w:space="0" w:color="auto"/>
            </w:tcBorders>
          </w:tcPr>
          <w:p w:rsidR="0048752A" w:rsidRPr="00ED3688" w:rsidRDefault="008F1018" w:rsidP="001E0791">
            <w:pPr>
              <w:widowControl w:val="0"/>
              <w:tabs>
                <w:tab w:val="left" w:pos="2796"/>
              </w:tabs>
              <w:autoSpaceDE w:val="0"/>
              <w:autoSpaceDN w:val="0"/>
              <w:jc w:val="both"/>
              <w:rPr>
                <w:rFonts w:ascii="Times New Roman" w:hAnsi="Times New Roman" w:cs="Times New Roman"/>
                <w:b/>
                <w:sz w:val="24"/>
                <w:szCs w:val="24"/>
              </w:rPr>
            </w:pPr>
            <w:r w:rsidRPr="00ED3688">
              <w:rPr>
                <w:rFonts w:ascii="Times New Roman" w:hAnsi="Times New Roman" w:cs="Times New Roman"/>
                <w:b/>
                <w:sz w:val="24"/>
                <w:szCs w:val="24"/>
              </w:rPr>
              <w:t>п.</w:t>
            </w:r>
            <w:r w:rsidR="0048752A" w:rsidRPr="00ED3688">
              <w:rPr>
                <w:rFonts w:ascii="Times New Roman" w:hAnsi="Times New Roman" w:cs="Times New Roman"/>
                <w:b/>
                <w:sz w:val="24"/>
                <w:szCs w:val="24"/>
              </w:rPr>
              <w:t xml:space="preserve">28.7. </w:t>
            </w:r>
          </w:p>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Направленность КРР с одаренными обучающимися на дошкольном уровне образования:</w:t>
            </w:r>
          </w:p>
        </w:tc>
        <w:tc>
          <w:tcPr>
            <w:tcW w:w="6350" w:type="dxa"/>
            <w:tcBorders>
              <w:left w:val="single" w:sz="4" w:space="0" w:color="auto"/>
            </w:tcBorders>
          </w:tcPr>
          <w:p w:rsidR="0048752A" w:rsidRPr="00ED3688" w:rsidRDefault="0048752A" w:rsidP="00032ADA">
            <w:pPr>
              <w:pStyle w:val="a4"/>
              <w:widowControl w:val="0"/>
              <w:numPr>
                <w:ilvl w:val="0"/>
                <w:numId w:val="59"/>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определение вида одаренности, интеллектуальных и личностных</w:t>
            </w:r>
          </w:p>
          <w:p w:rsidR="0048752A" w:rsidRPr="00ED3688" w:rsidRDefault="0048752A" w:rsidP="00032ADA">
            <w:pPr>
              <w:pStyle w:val="a4"/>
              <w:widowControl w:val="0"/>
              <w:numPr>
                <w:ilvl w:val="0"/>
                <w:numId w:val="59"/>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особенностей детей, прогноз возможных проблем и потенциала развития.</w:t>
            </w:r>
          </w:p>
          <w:p w:rsidR="0048752A" w:rsidRPr="00ED3688" w:rsidRDefault="0048752A" w:rsidP="00032ADA">
            <w:pPr>
              <w:pStyle w:val="a4"/>
              <w:widowControl w:val="0"/>
              <w:numPr>
                <w:ilvl w:val="0"/>
                <w:numId w:val="59"/>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48752A" w:rsidRPr="00ED3688" w:rsidRDefault="0048752A" w:rsidP="00032ADA">
            <w:pPr>
              <w:pStyle w:val="a4"/>
              <w:widowControl w:val="0"/>
              <w:numPr>
                <w:ilvl w:val="0"/>
                <w:numId w:val="59"/>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48752A" w:rsidRPr="00ED3688" w:rsidRDefault="0048752A" w:rsidP="00032ADA">
            <w:pPr>
              <w:pStyle w:val="a4"/>
              <w:widowControl w:val="0"/>
              <w:numPr>
                <w:ilvl w:val="0"/>
                <w:numId w:val="59"/>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48752A" w:rsidRPr="00ED3688" w:rsidRDefault="0048752A" w:rsidP="00032ADA">
            <w:pPr>
              <w:pStyle w:val="a4"/>
              <w:widowControl w:val="0"/>
              <w:numPr>
                <w:ilvl w:val="0"/>
                <w:numId w:val="59"/>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lastRenderedPageBreak/>
              <w:t>формирование коммуникативных навыков и развитие эмоциональной устойчивости;</w:t>
            </w:r>
          </w:p>
          <w:p w:rsidR="0048752A" w:rsidRPr="00ED3688" w:rsidRDefault="0048752A" w:rsidP="00032ADA">
            <w:pPr>
              <w:pStyle w:val="a4"/>
              <w:widowControl w:val="0"/>
              <w:numPr>
                <w:ilvl w:val="0"/>
                <w:numId w:val="59"/>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tc>
      </w:tr>
      <w:tr w:rsidR="0048752A" w:rsidRPr="00ED3688" w:rsidTr="007741C2">
        <w:trPr>
          <w:trHeight w:val="829"/>
        </w:trPr>
        <w:tc>
          <w:tcPr>
            <w:tcW w:w="9889" w:type="dxa"/>
            <w:gridSpan w:val="4"/>
          </w:tcPr>
          <w:p w:rsidR="0048752A" w:rsidRPr="00ED3688" w:rsidRDefault="008F1018"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b/>
                <w:sz w:val="24"/>
                <w:szCs w:val="24"/>
              </w:rPr>
              <w:lastRenderedPageBreak/>
              <w:t>п.</w:t>
            </w:r>
            <w:r w:rsidR="0048752A" w:rsidRPr="00ED3688">
              <w:rPr>
                <w:rFonts w:ascii="Times New Roman" w:hAnsi="Times New Roman" w:cs="Times New Roman"/>
                <w:b/>
                <w:sz w:val="24"/>
                <w:szCs w:val="24"/>
              </w:rPr>
              <w:t>28.7.1</w:t>
            </w:r>
            <w:r w:rsidR="0048752A" w:rsidRPr="00ED3688">
              <w:rPr>
                <w:rFonts w:ascii="Times New Roman" w:hAnsi="Times New Roman" w:cs="Times New Roman"/>
                <w:sz w:val="24"/>
                <w:szCs w:val="24"/>
              </w:rPr>
              <w:t>.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tc>
      </w:tr>
      <w:tr w:rsidR="0048752A" w:rsidRPr="00ED3688" w:rsidTr="007741C2">
        <w:trPr>
          <w:trHeight w:val="829"/>
        </w:trPr>
        <w:tc>
          <w:tcPr>
            <w:tcW w:w="3510" w:type="dxa"/>
            <w:gridSpan w:val="2"/>
            <w:tcBorders>
              <w:right w:val="single" w:sz="4" w:space="0" w:color="auto"/>
            </w:tcBorders>
          </w:tcPr>
          <w:p w:rsidR="0048752A" w:rsidRPr="00ED3688" w:rsidRDefault="008F1018" w:rsidP="001E0791">
            <w:pPr>
              <w:widowControl w:val="0"/>
              <w:tabs>
                <w:tab w:val="left" w:pos="2796"/>
              </w:tabs>
              <w:autoSpaceDE w:val="0"/>
              <w:autoSpaceDN w:val="0"/>
              <w:jc w:val="both"/>
              <w:rPr>
                <w:rFonts w:ascii="Times New Roman" w:hAnsi="Times New Roman" w:cs="Times New Roman"/>
                <w:b/>
                <w:sz w:val="24"/>
                <w:szCs w:val="24"/>
              </w:rPr>
            </w:pPr>
            <w:r w:rsidRPr="00ED3688">
              <w:rPr>
                <w:rFonts w:ascii="Times New Roman" w:hAnsi="Times New Roman" w:cs="Times New Roman"/>
                <w:b/>
                <w:sz w:val="24"/>
                <w:szCs w:val="24"/>
              </w:rPr>
              <w:t>п.</w:t>
            </w:r>
            <w:r w:rsidR="0048752A" w:rsidRPr="00ED3688">
              <w:rPr>
                <w:rFonts w:ascii="Times New Roman" w:hAnsi="Times New Roman" w:cs="Times New Roman"/>
                <w:b/>
                <w:sz w:val="24"/>
                <w:szCs w:val="24"/>
              </w:rPr>
              <w:t xml:space="preserve">28.8. </w:t>
            </w:r>
          </w:p>
          <w:p w:rsidR="0048752A" w:rsidRPr="00ED3688" w:rsidRDefault="0048752A"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b/>
                <w:i/>
                <w:sz w:val="24"/>
                <w:szCs w:val="24"/>
              </w:rPr>
              <w:t>Направленность КРР с билингвальными обучающимися, детьми мигрантов, испытывающими трудности с пониманием государственного языка</w:t>
            </w:r>
            <w:r w:rsidRPr="00ED3688">
              <w:rPr>
                <w:rFonts w:ascii="Times New Roman" w:hAnsi="Times New Roman" w:cs="Times New Roman"/>
                <w:sz w:val="24"/>
                <w:szCs w:val="24"/>
              </w:rPr>
              <w:t xml:space="preserve"> Российской Федерации на дошкольном уровне образования:</w:t>
            </w:r>
          </w:p>
        </w:tc>
        <w:tc>
          <w:tcPr>
            <w:tcW w:w="6379" w:type="dxa"/>
            <w:gridSpan w:val="2"/>
            <w:tcBorders>
              <w:left w:val="single" w:sz="4" w:space="0" w:color="auto"/>
            </w:tcBorders>
          </w:tcPr>
          <w:p w:rsidR="0048752A" w:rsidRPr="00ED3688" w:rsidRDefault="0048752A" w:rsidP="00032ADA">
            <w:pPr>
              <w:pStyle w:val="a4"/>
              <w:widowControl w:val="0"/>
              <w:numPr>
                <w:ilvl w:val="0"/>
                <w:numId w:val="60"/>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48752A" w:rsidRPr="00ED3688" w:rsidRDefault="0048752A" w:rsidP="00032ADA">
            <w:pPr>
              <w:pStyle w:val="a4"/>
              <w:widowControl w:val="0"/>
              <w:numPr>
                <w:ilvl w:val="0"/>
                <w:numId w:val="60"/>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формирование уверенного поведения и социальной успешности;</w:t>
            </w:r>
          </w:p>
          <w:p w:rsidR="0048752A" w:rsidRPr="00ED3688" w:rsidRDefault="0048752A" w:rsidP="00032ADA">
            <w:pPr>
              <w:pStyle w:val="a4"/>
              <w:widowControl w:val="0"/>
              <w:numPr>
                <w:ilvl w:val="0"/>
                <w:numId w:val="60"/>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48752A" w:rsidRPr="00ED3688" w:rsidRDefault="0048752A" w:rsidP="00032ADA">
            <w:pPr>
              <w:pStyle w:val="a4"/>
              <w:widowControl w:val="0"/>
              <w:numPr>
                <w:ilvl w:val="0"/>
                <w:numId w:val="60"/>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создание атмосферы доброжелательности, заботы и уважения по отношению к ребенку.</w:t>
            </w:r>
          </w:p>
        </w:tc>
      </w:tr>
      <w:tr w:rsidR="0048752A" w:rsidRPr="00ED3688" w:rsidTr="007741C2">
        <w:trPr>
          <w:trHeight w:val="829"/>
        </w:trPr>
        <w:tc>
          <w:tcPr>
            <w:tcW w:w="9889" w:type="dxa"/>
            <w:gridSpan w:val="4"/>
          </w:tcPr>
          <w:p w:rsidR="0048752A" w:rsidRPr="00ED3688" w:rsidRDefault="008F1018" w:rsidP="009D60E5">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b/>
                <w:sz w:val="24"/>
                <w:szCs w:val="24"/>
              </w:rPr>
              <w:t>п.</w:t>
            </w:r>
            <w:r w:rsidR="0048752A" w:rsidRPr="00ED3688">
              <w:rPr>
                <w:rFonts w:ascii="Times New Roman" w:hAnsi="Times New Roman" w:cs="Times New Roman"/>
                <w:b/>
                <w:sz w:val="24"/>
                <w:szCs w:val="24"/>
              </w:rPr>
              <w:t>28.8.1.</w:t>
            </w:r>
            <w:r w:rsidR="0048752A" w:rsidRPr="00ED3688">
              <w:rPr>
                <w:rFonts w:ascii="Times New Roman" w:hAnsi="Times New Roman" w:cs="Times New Roman"/>
                <w:sz w:val="24"/>
                <w:szCs w:val="24"/>
              </w:rPr>
              <w:t xml:space="preserve"> Работу по социализации и языковой адаптации детей иностранных граждан, обучающихся в </w:t>
            </w:r>
            <w:r w:rsidR="009D60E5" w:rsidRPr="00ED3688">
              <w:rPr>
                <w:rFonts w:ascii="Times New Roman" w:hAnsi="Times New Roman" w:cs="Times New Roman"/>
                <w:sz w:val="24"/>
                <w:szCs w:val="24"/>
              </w:rPr>
              <w:t>ДОУ</w:t>
            </w:r>
            <w:r w:rsidR="0048752A" w:rsidRPr="00ED3688">
              <w:rPr>
                <w:rFonts w:ascii="Times New Roman" w:hAnsi="Times New Roman" w:cs="Times New Roman"/>
                <w:sz w:val="24"/>
                <w:szCs w:val="24"/>
              </w:rPr>
              <w:t>, реализующих программы ДО в Российской Федерации, организовыва</w:t>
            </w:r>
            <w:r w:rsidR="00123852" w:rsidRPr="00ED3688">
              <w:rPr>
                <w:rFonts w:ascii="Times New Roman" w:hAnsi="Times New Roman" w:cs="Times New Roman"/>
                <w:sz w:val="24"/>
                <w:szCs w:val="24"/>
              </w:rPr>
              <w:t>ется</w:t>
            </w:r>
            <w:r w:rsidR="0048752A" w:rsidRPr="00ED3688">
              <w:rPr>
                <w:rFonts w:ascii="Times New Roman" w:hAnsi="Times New Roman" w:cs="Times New Roman"/>
                <w:sz w:val="24"/>
                <w:szCs w:val="24"/>
              </w:rPr>
              <w:t xml:space="preserve"> с учетом особенностей социальной ситуации каждого ребенка персонально</w:t>
            </w:r>
            <w:r w:rsidR="00123852" w:rsidRPr="00ED3688">
              <w:rPr>
                <w:rFonts w:ascii="Times New Roman" w:hAnsi="Times New Roman" w:cs="Times New Roman"/>
                <w:sz w:val="24"/>
                <w:szCs w:val="24"/>
              </w:rPr>
              <w:t xml:space="preserve"> (создается индивидуальный об</w:t>
            </w:r>
            <w:r w:rsidR="009D60E5" w:rsidRPr="00ED3688">
              <w:rPr>
                <w:rFonts w:ascii="Times New Roman" w:hAnsi="Times New Roman" w:cs="Times New Roman"/>
                <w:sz w:val="24"/>
                <w:szCs w:val="24"/>
              </w:rPr>
              <w:t>разовательный маршрут ребенка)</w:t>
            </w:r>
            <w:r w:rsidR="0048752A" w:rsidRPr="00ED3688">
              <w:rPr>
                <w:rFonts w:ascii="Times New Roman" w:hAnsi="Times New Roman" w:cs="Times New Roman"/>
                <w:sz w:val="24"/>
                <w:szCs w:val="24"/>
              </w:rPr>
              <w:t>.</w:t>
            </w:r>
          </w:p>
        </w:tc>
      </w:tr>
      <w:tr w:rsidR="0048752A" w:rsidRPr="00ED3688" w:rsidTr="007741C2">
        <w:trPr>
          <w:trHeight w:val="829"/>
        </w:trPr>
        <w:tc>
          <w:tcPr>
            <w:tcW w:w="9889" w:type="dxa"/>
            <w:gridSpan w:val="4"/>
          </w:tcPr>
          <w:p w:rsidR="0048752A" w:rsidRPr="00ED3688" w:rsidRDefault="008F1018"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b/>
                <w:sz w:val="24"/>
                <w:szCs w:val="24"/>
              </w:rPr>
              <w:t>п.</w:t>
            </w:r>
            <w:r w:rsidR="0048752A" w:rsidRPr="00ED3688">
              <w:rPr>
                <w:rFonts w:ascii="Times New Roman" w:hAnsi="Times New Roman" w:cs="Times New Roman"/>
                <w:b/>
                <w:sz w:val="24"/>
                <w:szCs w:val="24"/>
              </w:rPr>
              <w:t>28.8.2.</w:t>
            </w:r>
            <w:r w:rsidR="0048752A" w:rsidRPr="00ED3688">
              <w:rPr>
                <w:rFonts w:ascii="Times New Roman" w:hAnsi="Times New Roman" w:cs="Times New Roman"/>
                <w:sz w:val="24"/>
                <w:szCs w:val="24"/>
              </w:rPr>
              <w:t xml:space="preserve">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tc>
      </w:tr>
      <w:tr w:rsidR="009D60E5" w:rsidRPr="00ED3688" w:rsidTr="000B3E02">
        <w:trPr>
          <w:trHeight w:val="829"/>
        </w:trPr>
        <w:tc>
          <w:tcPr>
            <w:tcW w:w="9889" w:type="dxa"/>
            <w:gridSpan w:val="4"/>
          </w:tcPr>
          <w:p w:rsidR="009D60E5" w:rsidRPr="00ED3688" w:rsidRDefault="009D60E5" w:rsidP="001E0791">
            <w:pPr>
              <w:widowControl w:val="0"/>
              <w:tabs>
                <w:tab w:val="left" w:pos="2796"/>
              </w:tabs>
              <w:autoSpaceDE w:val="0"/>
              <w:autoSpaceDN w:val="0"/>
              <w:jc w:val="both"/>
              <w:rPr>
                <w:rFonts w:ascii="Times New Roman" w:hAnsi="Times New Roman" w:cs="Times New Roman"/>
                <w:b/>
                <w:sz w:val="24"/>
                <w:szCs w:val="24"/>
              </w:rPr>
            </w:pPr>
            <w:r w:rsidRPr="00ED3688">
              <w:rPr>
                <w:rFonts w:ascii="Times New Roman" w:hAnsi="Times New Roman" w:cs="Times New Roman"/>
                <w:b/>
                <w:sz w:val="24"/>
                <w:szCs w:val="24"/>
              </w:rPr>
              <w:t xml:space="preserve">п.28.9. </w:t>
            </w:r>
            <w:r w:rsidRPr="00ED3688">
              <w:rPr>
                <w:rFonts w:ascii="Times New Roman" w:hAnsi="Times New Roman" w:cs="Times New Roman"/>
                <w:b/>
                <w:i/>
                <w:sz w:val="24"/>
                <w:szCs w:val="24"/>
              </w:rPr>
              <w:t>К целевой группе обучающихся "группы риска" могут быть отнесены дети имеющие:</w:t>
            </w:r>
          </w:p>
          <w:p w:rsidR="009D60E5" w:rsidRPr="00ED3688" w:rsidRDefault="009D60E5" w:rsidP="00032ADA">
            <w:pPr>
              <w:pStyle w:val="a4"/>
              <w:widowControl w:val="0"/>
              <w:numPr>
                <w:ilvl w:val="0"/>
                <w:numId w:val="61"/>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 xml:space="preserve">проблемы с психологическим здоровьем; эмоциональные проблемы (повышенная возбудимость, апатия, раздражительность, тревога, появление фобий); </w:t>
            </w:r>
          </w:p>
          <w:p w:rsidR="009D60E5" w:rsidRPr="00ED3688" w:rsidRDefault="009D60E5" w:rsidP="00032ADA">
            <w:pPr>
              <w:pStyle w:val="a4"/>
              <w:widowControl w:val="0"/>
              <w:numPr>
                <w:ilvl w:val="0"/>
                <w:numId w:val="61"/>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 xml:space="preserve">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w:t>
            </w:r>
          </w:p>
          <w:p w:rsidR="009D60E5" w:rsidRPr="00ED3688" w:rsidRDefault="009D60E5" w:rsidP="00032ADA">
            <w:pPr>
              <w:pStyle w:val="a4"/>
              <w:widowControl w:val="0"/>
              <w:numPr>
                <w:ilvl w:val="0"/>
                <w:numId w:val="61"/>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C2641E" w:rsidRPr="00ED3688" w:rsidRDefault="00C2641E" w:rsidP="00032ADA">
            <w:pPr>
              <w:pStyle w:val="a4"/>
              <w:numPr>
                <w:ilvl w:val="0"/>
                <w:numId w:val="91"/>
              </w:numPr>
              <w:shd w:val="clear" w:color="auto" w:fill="FFFFFF"/>
              <w:spacing w:line="330" w:lineRule="atLeast"/>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дети с нарушениями в эмоциональной сфере</w:t>
            </w:r>
          </w:p>
          <w:p w:rsidR="00C2641E" w:rsidRPr="00ED3688" w:rsidRDefault="00C2641E" w:rsidP="00032ADA">
            <w:pPr>
              <w:pStyle w:val="a4"/>
              <w:numPr>
                <w:ilvl w:val="0"/>
                <w:numId w:val="91"/>
              </w:numPr>
              <w:shd w:val="clear" w:color="auto" w:fill="FFFFFF"/>
              <w:spacing w:line="330" w:lineRule="atLeast"/>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педагогически запущенные дети</w:t>
            </w:r>
          </w:p>
          <w:p w:rsidR="00C2641E" w:rsidRPr="00ED3688" w:rsidRDefault="00C2641E" w:rsidP="00032ADA">
            <w:pPr>
              <w:pStyle w:val="a4"/>
              <w:numPr>
                <w:ilvl w:val="0"/>
                <w:numId w:val="91"/>
              </w:numPr>
              <w:shd w:val="clear" w:color="auto" w:fill="FFFFFF"/>
              <w:spacing w:line="330" w:lineRule="atLeast"/>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дети с задержкой психического развития</w:t>
            </w:r>
          </w:p>
          <w:p w:rsidR="00C2641E" w:rsidRPr="00ED3688" w:rsidRDefault="00C2641E" w:rsidP="00032ADA">
            <w:pPr>
              <w:pStyle w:val="a4"/>
              <w:numPr>
                <w:ilvl w:val="0"/>
                <w:numId w:val="91"/>
              </w:numPr>
              <w:shd w:val="clear" w:color="auto" w:fill="FFFFFF"/>
              <w:spacing w:line="330" w:lineRule="atLeast"/>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дети с проблемами в умственном развитии (олигофрены)</w:t>
            </w:r>
          </w:p>
          <w:p w:rsidR="00C2641E" w:rsidRPr="00ED3688" w:rsidRDefault="00C2641E" w:rsidP="00032ADA">
            <w:pPr>
              <w:pStyle w:val="a4"/>
              <w:numPr>
                <w:ilvl w:val="0"/>
                <w:numId w:val="91"/>
              </w:numPr>
              <w:shd w:val="clear" w:color="auto" w:fill="FFFFFF"/>
              <w:spacing w:line="330" w:lineRule="atLeast"/>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дети с психопатоподобным поведением</w:t>
            </w:r>
          </w:p>
          <w:p w:rsidR="00C2641E" w:rsidRPr="00ED3688" w:rsidRDefault="00C2641E" w:rsidP="00032ADA">
            <w:pPr>
              <w:pStyle w:val="a4"/>
              <w:numPr>
                <w:ilvl w:val="0"/>
                <w:numId w:val="91"/>
              </w:numPr>
              <w:shd w:val="clear" w:color="auto" w:fill="FFFFFF"/>
              <w:spacing w:line="330" w:lineRule="atLeast"/>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несовершеннолетние правонарушители</w:t>
            </w:r>
          </w:p>
          <w:p w:rsidR="00C2641E" w:rsidRPr="00ED3688" w:rsidRDefault="00C2641E" w:rsidP="00032ADA">
            <w:pPr>
              <w:pStyle w:val="a4"/>
              <w:numPr>
                <w:ilvl w:val="0"/>
                <w:numId w:val="91"/>
              </w:numPr>
              <w:shd w:val="clear" w:color="auto" w:fill="FFFFFF"/>
              <w:spacing w:line="330" w:lineRule="atLeast"/>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дети – социальные сироты</w:t>
            </w:r>
          </w:p>
          <w:p w:rsidR="00C2641E" w:rsidRPr="00ED3688" w:rsidRDefault="00C2641E" w:rsidP="00032ADA">
            <w:pPr>
              <w:pStyle w:val="a4"/>
              <w:numPr>
                <w:ilvl w:val="0"/>
                <w:numId w:val="91"/>
              </w:numPr>
              <w:shd w:val="clear" w:color="auto" w:fill="FFFFFF"/>
              <w:spacing w:line="330" w:lineRule="atLeast"/>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дети-инвалиды</w:t>
            </w:r>
          </w:p>
          <w:p w:rsidR="00C2641E" w:rsidRPr="00ED3688" w:rsidRDefault="00C2641E" w:rsidP="00032ADA">
            <w:pPr>
              <w:pStyle w:val="a4"/>
              <w:numPr>
                <w:ilvl w:val="0"/>
                <w:numId w:val="91"/>
              </w:numPr>
              <w:shd w:val="clear" w:color="auto" w:fill="FFFFFF"/>
              <w:spacing w:line="330" w:lineRule="atLeast"/>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дети из асоциальных и антисоциальных семей</w:t>
            </w:r>
          </w:p>
          <w:p w:rsidR="00C2641E" w:rsidRPr="00ED3688" w:rsidRDefault="00C2641E" w:rsidP="00032ADA">
            <w:pPr>
              <w:pStyle w:val="a4"/>
              <w:numPr>
                <w:ilvl w:val="0"/>
                <w:numId w:val="91"/>
              </w:numPr>
              <w:shd w:val="clear" w:color="auto" w:fill="FFFFFF"/>
              <w:spacing w:line="330" w:lineRule="atLeast"/>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дети с гиперактивностью и синдромом дефицита внимания</w:t>
            </w:r>
          </w:p>
          <w:p w:rsidR="00C2641E" w:rsidRPr="00ED3688" w:rsidRDefault="00C2641E" w:rsidP="00032ADA">
            <w:pPr>
              <w:pStyle w:val="a4"/>
              <w:numPr>
                <w:ilvl w:val="0"/>
                <w:numId w:val="91"/>
              </w:numPr>
              <w:shd w:val="clear" w:color="auto" w:fill="FFFFFF"/>
              <w:spacing w:line="330" w:lineRule="atLeast"/>
              <w:rPr>
                <w:rFonts w:ascii="Times New Roman" w:eastAsia="Times New Roman" w:hAnsi="Times New Roman" w:cs="Times New Roman"/>
                <w:sz w:val="24"/>
                <w:szCs w:val="24"/>
              </w:rPr>
            </w:pPr>
            <w:r w:rsidRPr="00ED3688">
              <w:rPr>
                <w:rFonts w:ascii="Times New Roman" w:eastAsia="Times New Roman" w:hAnsi="Times New Roman" w:cs="Times New Roman"/>
                <w:sz w:val="24"/>
                <w:szCs w:val="24"/>
              </w:rPr>
              <w:t>леворукие дети</w:t>
            </w:r>
          </w:p>
        </w:tc>
      </w:tr>
      <w:tr w:rsidR="0048752A" w:rsidRPr="00ED3688" w:rsidTr="007741C2">
        <w:trPr>
          <w:trHeight w:val="829"/>
        </w:trPr>
        <w:tc>
          <w:tcPr>
            <w:tcW w:w="9889" w:type="dxa"/>
            <w:gridSpan w:val="4"/>
          </w:tcPr>
          <w:p w:rsidR="0048752A" w:rsidRPr="00ED3688" w:rsidRDefault="008F1018"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b/>
                <w:sz w:val="24"/>
                <w:szCs w:val="24"/>
              </w:rPr>
              <w:lastRenderedPageBreak/>
              <w:t>п.</w:t>
            </w:r>
            <w:r w:rsidR="0048752A" w:rsidRPr="00ED3688">
              <w:rPr>
                <w:rFonts w:ascii="Times New Roman" w:hAnsi="Times New Roman" w:cs="Times New Roman"/>
                <w:b/>
                <w:sz w:val="24"/>
                <w:szCs w:val="24"/>
              </w:rPr>
              <w:t>28.9.1</w:t>
            </w:r>
            <w:r w:rsidR="0048752A" w:rsidRPr="00ED3688">
              <w:rPr>
                <w:rFonts w:ascii="Times New Roman" w:hAnsi="Times New Roman" w:cs="Times New Roman"/>
                <w:sz w:val="24"/>
                <w:szCs w:val="24"/>
              </w:rPr>
              <w:t xml:space="preserve">. </w:t>
            </w:r>
            <w:r w:rsidR="0048752A" w:rsidRPr="00ED3688">
              <w:rPr>
                <w:rFonts w:ascii="Times New Roman" w:hAnsi="Times New Roman" w:cs="Times New Roman"/>
                <w:b/>
                <w:i/>
                <w:sz w:val="24"/>
                <w:szCs w:val="24"/>
              </w:rPr>
              <w:t>Направленность КРР с обучающимися, имеющими девиации развития и поведения на дошкольном уровне образования:</w:t>
            </w:r>
          </w:p>
          <w:p w:rsidR="0048752A" w:rsidRPr="00ED3688" w:rsidRDefault="0048752A" w:rsidP="00032ADA">
            <w:pPr>
              <w:pStyle w:val="a4"/>
              <w:widowControl w:val="0"/>
              <w:numPr>
                <w:ilvl w:val="0"/>
                <w:numId w:val="62"/>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коррекция (развитие) социально-коммуникативной, личностной, эмоционально-волевой сферы;</w:t>
            </w:r>
          </w:p>
          <w:p w:rsidR="0048752A" w:rsidRPr="00ED3688" w:rsidRDefault="0048752A" w:rsidP="00032ADA">
            <w:pPr>
              <w:pStyle w:val="a4"/>
              <w:widowControl w:val="0"/>
              <w:numPr>
                <w:ilvl w:val="0"/>
                <w:numId w:val="62"/>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помощь в решении поведенческих проблем;</w:t>
            </w:r>
          </w:p>
          <w:p w:rsidR="0048752A" w:rsidRPr="00ED3688" w:rsidRDefault="0048752A" w:rsidP="00032ADA">
            <w:pPr>
              <w:pStyle w:val="a4"/>
              <w:widowControl w:val="0"/>
              <w:numPr>
                <w:ilvl w:val="0"/>
                <w:numId w:val="62"/>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формирование адекватных, социально-приемлемых способов поведения;</w:t>
            </w:r>
          </w:p>
          <w:p w:rsidR="0048752A" w:rsidRPr="00ED3688" w:rsidRDefault="0048752A" w:rsidP="00032ADA">
            <w:pPr>
              <w:pStyle w:val="a4"/>
              <w:widowControl w:val="0"/>
              <w:numPr>
                <w:ilvl w:val="0"/>
                <w:numId w:val="62"/>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развитие рефлексивных способностей;</w:t>
            </w:r>
          </w:p>
          <w:p w:rsidR="0048752A" w:rsidRPr="00ED3688" w:rsidRDefault="0048752A" w:rsidP="00032ADA">
            <w:pPr>
              <w:pStyle w:val="a4"/>
              <w:widowControl w:val="0"/>
              <w:numPr>
                <w:ilvl w:val="0"/>
                <w:numId w:val="62"/>
              </w:numPr>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sz w:val="24"/>
                <w:szCs w:val="24"/>
              </w:rPr>
              <w:t>совершенствование способов саморегуляции.</w:t>
            </w:r>
          </w:p>
        </w:tc>
      </w:tr>
      <w:tr w:rsidR="0048752A" w:rsidRPr="00ED3688" w:rsidTr="007741C2">
        <w:trPr>
          <w:trHeight w:val="829"/>
        </w:trPr>
        <w:tc>
          <w:tcPr>
            <w:tcW w:w="9889" w:type="dxa"/>
            <w:gridSpan w:val="4"/>
          </w:tcPr>
          <w:p w:rsidR="0048752A" w:rsidRPr="00ED3688" w:rsidRDefault="008F1018" w:rsidP="001E0791">
            <w:pPr>
              <w:widowControl w:val="0"/>
              <w:tabs>
                <w:tab w:val="left" w:pos="2796"/>
              </w:tabs>
              <w:autoSpaceDE w:val="0"/>
              <w:autoSpaceDN w:val="0"/>
              <w:jc w:val="both"/>
              <w:rPr>
                <w:rFonts w:ascii="Times New Roman" w:hAnsi="Times New Roman" w:cs="Times New Roman"/>
                <w:sz w:val="24"/>
                <w:szCs w:val="24"/>
              </w:rPr>
            </w:pPr>
            <w:r w:rsidRPr="00ED3688">
              <w:rPr>
                <w:rFonts w:ascii="Times New Roman" w:hAnsi="Times New Roman" w:cs="Times New Roman"/>
                <w:b/>
                <w:sz w:val="24"/>
                <w:szCs w:val="24"/>
              </w:rPr>
              <w:t>п.</w:t>
            </w:r>
            <w:r w:rsidR="0048752A" w:rsidRPr="00ED3688">
              <w:rPr>
                <w:rFonts w:ascii="Times New Roman" w:hAnsi="Times New Roman" w:cs="Times New Roman"/>
                <w:b/>
                <w:sz w:val="24"/>
                <w:szCs w:val="24"/>
              </w:rPr>
              <w:t>28.9.2.</w:t>
            </w:r>
            <w:r w:rsidR="0048752A" w:rsidRPr="00ED3688">
              <w:rPr>
                <w:rFonts w:ascii="Times New Roman" w:hAnsi="Times New Roman" w:cs="Times New Roman"/>
                <w:sz w:val="24"/>
                <w:szCs w:val="24"/>
              </w:rPr>
              <w:t xml:space="preserve">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tc>
      </w:tr>
    </w:tbl>
    <w:p w:rsidR="0048752A" w:rsidRPr="00ED3688" w:rsidRDefault="0048752A" w:rsidP="0048752A">
      <w:pPr>
        <w:widowControl w:val="0"/>
        <w:tabs>
          <w:tab w:val="left" w:pos="2796"/>
        </w:tabs>
        <w:autoSpaceDE w:val="0"/>
        <w:autoSpaceDN w:val="0"/>
        <w:spacing w:after="0" w:line="240" w:lineRule="auto"/>
        <w:jc w:val="both"/>
        <w:rPr>
          <w:rFonts w:ascii="Times New Roman" w:hAnsi="Times New Roman" w:cs="Times New Roman"/>
          <w:szCs w:val="26"/>
        </w:rPr>
      </w:pPr>
    </w:p>
    <w:p w:rsidR="0048752A" w:rsidRPr="00111B3F" w:rsidRDefault="0048752A" w:rsidP="0048752A">
      <w:pPr>
        <w:widowControl w:val="0"/>
        <w:tabs>
          <w:tab w:val="left" w:pos="2796"/>
        </w:tabs>
        <w:autoSpaceDE w:val="0"/>
        <w:autoSpaceDN w:val="0"/>
        <w:spacing w:after="0" w:line="240" w:lineRule="auto"/>
        <w:jc w:val="center"/>
        <w:rPr>
          <w:rFonts w:ascii="Times New Roman" w:hAnsi="Times New Roman" w:cs="Times New Roman"/>
          <w:b/>
          <w:i/>
          <w:sz w:val="26"/>
          <w:szCs w:val="26"/>
        </w:rPr>
      </w:pPr>
      <w:r w:rsidRPr="00111B3F">
        <w:rPr>
          <w:rFonts w:ascii="Times New Roman" w:hAnsi="Times New Roman" w:cs="Times New Roman"/>
          <w:b/>
          <w:i/>
          <w:sz w:val="26"/>
          <w:szCs w:val="26"/>
        </w:rPr>
        <w:t>Часть, формируемая участниками образовательных отношений</w:t>
      </w:r>
    </w:p>
    <w:p w:rsidR="0048752A" w:rsidRPr="00ED3688" w:rsidRDefault="0048752A" w:rsidP="0048752A">
      <w:pPr>
        <w:widowControl w:val="0"/>
        <w:tabs>
          <w:tab w:val="left" w:pos="2796"/>
        </w:tabs>
        <w:autoSpaceDE w:val="0"/>
        <w:autoSpaceDN w:val="0"/>
        <w:spacing w:after="0" w:line="240" w:lineRule="auto"/>
        <w:jc w:val="center"/>
        <w:rPr>
          <w:rFonts w:ascii="Times New Roman" w:hAnsi="Times New Roman" w:cs="Times New Roman"/>
          <w:i/>
          <w:sz w:val="18"/>
          <w:szCs w:val="24"/>
        </w:rPr>
      </w:pPr>
    </w:p>
    <w:p w:rsidR="0048752A" w:rsidRPr="00ED3688" w:rsidRDefault="0048752A" w:rsidP="0048752A">
      <w:pPr>
        <w:widowControl w:val="0"/>
        <w:tabs>
          <w:tab w:val="left" w:pos="2796"/>
        </w:tabs>
        <w:autoSpaceDE w:val="0"/>
        <w:autoSpaceDN w:val="0"/>
        <w:spacing w:after="0" w:line="240" w:lineRule="auto"/>
        <w:ind w:firstLine="709"/>
        <w:jc w:val="both"/>
        <w:rPr>
          <w:rFonts w:ascii="Times New Roman" w:hAnsi="Times New Roman" w:cs="Times New Roman"/>
          <w:sz w:val="26"/>
          <w:szCs w:val="26"/>
        </w:rPr>
      </w:pPr>
      <w:r w:rsidRPr="00ED3688">
        <w:rPr>
          <w:rFonts w:ascii="Times New Roman" w:hAnsi="Times New Roman" w:cs="Times New Roman"/>
          <w:b/>
          <w:i/>
          <w:sz w:val="26"/>
          <w:szCs w:val="26"/>
        </w:rPr>
        <w:t>Метод биоэнергопластики</w:t>
      </w:r>
      <w:r w:rsidRPr="00ED3688">
        <w:rPr>
          <w:rFonts w:ascii="Times New Roman" w:hAnsi="Times New Roman" w:cs="Times New Roman"/>
          <w:sz w:val="26"/>
          <w:szCs w:val="26"/>
        </w:rPr>
        <w:t xml:space="preserve">. Использование метода биоэнергопластики при выполнении артикуляционной гимнастики способствует привлечению интереса детей к выполнению упражнений, что значительно увеличивает эффективность гимнастики, способствует развитию артикуляционной, пальчиковой моторики, совершенствованию координации движений, развитию памяти, внимания, мышления. Выполнение элементов гимнастики руками и языком требует от ребёнка максимальной концентрации зрительного и слухового внимания, сформированной пространственной ориентировки, точных движений пальцами и кистями рук совместно с движениями языка или губ. Сильная мотивация, применение игрового метода на занятиях развивают и укрепляют мышцы артикуляционного аппарата, что значительно облегчает постановку и введение звуков в речь. </w:t>
      </w:r>
    </w:p>
    <w:p w:rsidR="0048752A" w:rsidRPr="00ED3688" w:rsidRDefault="0048752A" w:rsidP="0048752A">
      <w:pPr>
        <w:widowControl w:val="0"/>
        <w:tabs>
          <w:tab w:val="left" w:pos="2796"/>
        </w:tabs>
        <w:autoSpaceDE w:val="0"/>
        <w:autoSpaceDN w:val="0"/>
        <w:spacing w:after="0" w:line="240" w:lineRule="auto"/>
        <w:ind w:firstLine="709"/>
        <w:jc w:val="both"/>
        <w:rPr>
          <w:rFonts w:ascii="Times New Roman" w:hAnsi="Times New Roman" w:cs="Times New Roman"/>
          <w:sz w:val="26"/>
          <w:szCs w:val="26"/>
        </w:rPr>
      </w:pPr>
      <w:r w:rsidRPr="00ED3688">
        <w:rPr>
          <w:rFonts w:ascii="Times New Roman" w:hAnsi="Times New Roman" w:cs="Times New Roman"/>
          <w:b/>
          <w:i/>
          <w:sz w:val="26"/>
          <w:szCs w:val="26"/>
        </w:rPr>
        <w:t>Мнемотехника</w:t>
      </w:r>
      <w:r w:rsidRPr="00ED3688">
        <w:rPr>
          <w:rFonts w:ascii="Times New Roman" w:hAnsi="Times New Roman" w:cs="Times New Roman"/>
          <w:sz w:val="26"/>
          <w:szCs w:val="26"/>
        </w:rPr>
        <w:t xml:space="preserve"> – это система методов и приемов, обеспечивающих эффективное запоминание, сохранение и воспроизведение информации. Дети с ОНР испытывают трудности в построении сюжета, тут им на помощь приходит картинно-графический план. Он служит моделью рассказа, и ребенку, при наличии наглядной опоры остается самостоятельно подобрать лексический материал, построить предложения. Таблицы с элементами мнемотехники служат дидактическим материалом в работе по развитию речи. Их использование очень эффективно при составлении описательных рассказов, заучивании стихов, отгадывании загадок. </w:t>
      </w:r>
    </w:p>
    <w:p w:rsidR="0048752A" w:rsidRPr="00ED3688" w:rsidRDefault="0048752A" w:rsidP="0048752A">
      <w:pPr>
        <w:widowControl w:val="0"/>
        <w:tabs>
          <w:tab w:val="left" w:pos="2796"/>
        </w:tabs>
        <w:autoSpaceDE w:val="0"/>
        <w:autoSpaceDN w:val="0"/>
        <w:spacing w:after="0" w:line="240" w:lineRule="auto"/>
        <w:ind w:firstLine="709"/>
        <w:jc w:val="both"/>
        <w:rPr>
          <w:rFonts w:ascii="Times New Roman" w:hAnsi="Times New Roman" w:cs="Times New Roman"/>
          <w:sz w:val="26"/>
          <w:szCs w:val="26"/>
        </w:rPr>
      </w:pPr>
      <w:r w:rsidRPr="00ED3688">
        <w:rPr>
          <w:rFonts w:ascii="Times New Roman" w:hAnsi="Times New Roman" w:cs="Times New Roman"/>
          <w:b/>
          <w:i/>
          <w:sz w:val="26"/>
          <w:szCs w:val="26"/>
        </w:rPr>
        <w:t>Су-Джок терапия</w:t>
      </w:r>
      <w:r w:rsidRPr="00ED3688">
        <w:rPr>
          <w:rFonts w:ascii="Times New Roman" w:hAnsi="Times New Roman" w:cs="Times New Roman"/>
          <w:i/>
          <w:sz w:val="26"/>
          <w:szCs w:val="26"/>
        </w:rPr>
        <w:t>.</w:t>
      </w:r>
      <w:r w:rsidRPr="00ED3688">
        <w:rPr>
          <w:rFonts w:ascii="Times New Roman" w:hAnsi="Times New Roman" w:cs="Times New Roman"/>
          <w:sz w:val="26"/>
          <w:szCs w:val="26"/>
        </w:rPr>
        <w:t xml:space="preserve"> Инновационные приемы и технологии позволяют превратить занятие в увлекательную игру. Приемы самомассажа посредством мячиков-ежей и пружинных колечек позволяют одновременно решать несколько серьезных задач: </w:t>
      </w:r>
    </w:p>
    <w:p w:rsidR="0048752A" w:rsidRPr="00ED3688" w:rsidRDefault="0048752A" w:rsidP="00032ADA">
      <w:pPr>
        <w:pStyle w:val="a4"/>
        <w:widowControl w:val="0"/>
        <w:numPr>
          <w:ilvl w:val="0"/>
          <w:numId w:val="92"/>
        </w:numPr>
        <w:autoSpaceDE w:val="0"/>
        <w:autoSpaceDN w:val="0"/>
        <w:spacing w:after="0" w:line="240" w:lineRule="auto"/>
        <w:ind w:left="0" w:firstLine="284"/>
        <w:jc w:val="both"/>
        <w:rPr>
          <w:rFonts w:ascii="Times New Roman" w:hAnsi="Times New Roman" w:cs="Times New Roman"/>
          <w:sz w:val="26"/>
          <w:szCs w:val="26"/>
        </w:rPr>
      </w:pPr>
      <w:r w:rsidRPr="00ED3688">
        <w:rPr>
          <w:rFonts w:ascii="Times New Roman" w:hAnsi="Times New Roman" w:cs="Times New Roman"/>
          <w:sz w:val="26"/>
          <w:szCs w:val="26"/>
        </w:rPr>
        <w:t xml:space="preserve">развитие мелкой моторики пальцев рук; </w:t>
      </w:r>
    </w:p>
    <w:p w:rsidR="0048752A" w:rsidRPr="00ED3688" w:rsidRDefault="0048752A" w:rsidP="00032ADA">
      <w:pPr>
        <w:pStyle w:val="a4"/>
        <w:widowControl w:val="0"/>
        <w:numPr>
          <w:ilvl w:val="0"/>
          <w:numId w:val="92"/>
        </w:numPr>
        <w:autoSpaceDE w:val="0"/>
        <w:autoSpaceDN w:val="0"/>
        <w:spacing w:after="0" w:line="240" w:lineRule="auto"/>
        <w:ind w:left="0" w:firstLine="284"/>
        <w:jc w:val="both"/>
        <w:rPr>
          <w:rFonts w:ascii="Times New Roman" w:hAnsi="Times New Roman" w:cs="Times New Roman"/>
          <w:sz w:val="26"/>
          <w:szCs w:val="26"/>
        </w:rPr>
      </w:pPr>
      <w:r w:rsidRPr="00ED3688">
        <w:rPr>
          <w:rFonts w:ascii="Times New Roman" w:hAnsi="Times New Roman" w:cs="Times New Roman"/>
          <w:sz w:val="26"/>
          <w:szCs w:val="26"/>
        </w:rPr>
        <w:t xml:space="preserve">регуляция тонуса мышц; обогащение словарного запаса, его активизация; </w:t>
      </w:r>
    </w:p>
    <w:p w:rsidR="0048752A" w:rsidRPr="00ED3688" w:rsidRDefault="0048752A" w:rsidP="00032ADA">
      <w:pPr>
        <w:pStyle w:val="a4"/>
        <w:widowControl w:val="0"/>
        <w:numPr>
          <w:ilvl w:val="0"/>
          <w:numId w:val="92"/>
        </w:numPr>
        <w:autoSpaceDE w:val="0"/>
        <w:autoSpaceDN w:val="0"/>
        <w:spacing w:after="0" w:line="240" w:lineRule="auto"/>
        <w:ind w:left="0" w:firstLine="284"/>
        <w:jc w:val="both"/>
        <w:rPr>
          <w:rFonts w:ascii="Times New Roman" w:hAnsi="Times New Roman" w:cs="Times New Roman"/>
          <w:sz w:val="26"/>
          <w:szCs w:val="26"/>
        </w:rPr>
      </w:pPr>
      <w:r w:rsidRPr="00ED3688">
        <w:rPr>
          <w:rFonts w:ascii="Times New Roman" w:hAnsi="Times New Roman" w:cs="Times New Roman"/>
          <w:sz w:val="26"/>
          <w:szCs w:val="26"/>
        </w:rPr>
        <w:t xml:space="preserve">развитие грамматического строя речи; коррекция психоэмоцинального состояния;  автоматизация звуков; развитие внимания, памяти; </w:t>
      </w:r>
    </w:p>
    <w:p w:rsidR="0048752A" w:rsidRPr="00ED3688" w:rsidRDefault="0048752A" w:rsidP="00032ADA">
      <w:pPr>
        <w:pStyle w:val="a4"/>
        <w:widowControl w:val="0"/>
        <w:numPr>
          <w:ilvl w:val="0"/>
          <w:numId w:val="92"/>
        </w:numPr>
        <w:autoSpaceDE w:val="0"/>
        <w:autoSpaceDN w:val="0"/>
        <w:spacing w:after="0" w:line="240" w:lineRule="auto"/>
        <w:ind w:left="0" w:firstLine="284"/>
        <w:jc w:val="both"/>
        <w:rPr>
          <w:rFonts w:ascii="Times New Roman" w:hAnsi="Times New Roman" w:cs="Times New Roman"/>
          <w:sz w:val="26"/>
          <w:szCs w:val="26"/>
        </w:rPr>
      </w:pPr>
      <w:r w:rsidRPr="00ED3688">
        <w:rPr>
          <w:rFonts w:ascii="Times New Roman" w:hAnsi="Times New Roman" w:cs="Times New Roman"/>
          <w:sz w:val="26"/>
          <w:szCs w:val="26"/>
        </w:rPr>
        <w:t xml:space="preserve">умение ориентироваться и выполнять инструкции. </w:t>
      </w:r>
    </w:p>
    <w:p w:rsidR="0048752A" w:rsidRPr="00ED3688" w:rsidRDefault="0048752A" w:rsidP="0045016F">
      <w:pPr>
        <w:widowControl w:val="0"/>
        <w:tabs>
          <w:tab w:val="left" w:pos="2796"/>
        </w:tabs>
        <w:autoSpaceDE w:val="0"/>
        <w:autoSpaceDN w:val="0"/>
        <w:spacing w:after="0" w:line="240" w:lineRule="auto"/>
        <w:ind w:firstLine="709"/>
        <w:jc w:val="both"/>
        <w:rPr>
          <w:rFonts w:ascii="Times New Roman" w:hAnsi="Times New Roman" w:cs="Times New Roman"/>
          <w:sz w:val="26"/>
          <w:szCs w:val="26"/>
        </w:rPr>
      </w:pPr>
      <w:r w:rsidRPr="00ED3688">
        <w:rPr>
          <w:rFonts w:ascii="Times New Roman" w:hAnsi="Times New Roman" w:cs="Times New Roman"/>
          <w:sz w:val="26"/>
          <w:szCs w:val="26"/>
        </w:rPr>
        <w:t>Отбор содержания коррекционной работы, инновационных приемов осуществлялся на основе изученной литературы, представленной в таблице. «Материально-техническое обеспечение программы».</w:t>
      </w:r>
    </w:p>
    <w:p w:rsidR="006E504E" w:rsidRDefault="006E504E" w:rsidP="00BE6304">
      <w:pPr>
        <w:widowControl w:val="0"/>
        <w:tabs>
          <w:tab w:val="left" w:pos="2796"/>
        </w:tabs>
        <w:autoSpaceDE w:val="0"/>
        <w:autoSpaceDN w:val="0"/>
        <w:spacing w:after="0" w:line="240" w:lineRule="auto"/>
        <w:ind w:firstLine="709"/>
        <w:jc w:val="both"/>
        <w:rPr>
          <w:rFonts w:ascii="Times New Roman" w:hAnsi="Times New Roman" w:cs="Times New Roman"/>
          <w:color w:val="4F6228" w:themeColor="accent3" w:themeShade="80"/>
          <w:szCs w:val="26"/>
        </w:rPr>
      </w:pPr>
    </w:p>
    <w:p w:rsidR="00E77106" w:rsidRDefault="00E77106" w:rsidP="00BE6304">
      <w:pPr>
        <w:widowControl w:val="0"/>
        <w:tabs>
          <w:tab w:val="left" w:pos="2796"/>
        </w:tabs>
        <w:autoSpaceDE w:val="0"/>
        <w:autoSpaceDN w:val="0"/>
        <w:spacing w:after="0" w:line="240" w:lineRule="auto"/>
        <w:ind w:firstLine="709"/>
        <w:jc w:val="both"/>
        <w:rPr>
          <w:rFonts w:ascii="Times New Roman" w:hAnsi="Times New Roman" w:cs="Times New Roman"/>
          <w:color w:val="4F6228" w:themeColor="accent3" w:themeShade="80"/>
          <w:szCs w:val="26"/>
        </w:rPr>
      </w:pPr>
    </w:p>
    <w:p w:rsidR="00E77106" w:rsidRDefault="00E77106" w:rsidP="00BE6304">
      <w:pPr>
        <w:widowControl w:val="0"/>
        <w:tabs>
          <w:tab w:val="left" w:pos="2796"/>
        </w:tabs>
        <w:autoSpaceDE w:val="0"/>
        <w:autoSpaceDN w:val="0"/>
        <w:spacing w:after="0" w:line="240" w:lineRule="auto"/>
        <w:ind w:firstLine="709"/>
        <w:jc w:val="both"/>
        <w:rPr>
          <w:rFonts w:ascii="Times New Roman" w:hAnsi="Times New Roman" w:cs="Times New Roman"/>
          <w:color w:val="4F6228" w:themeColor="accent3" w:themeShade="80"/>
          <w:szCs w:val="26"/>
        </w:rPr>
      </w:pPr>
    </w:p>
    <w:p w:rsidR="00E77106" w:rsidRPr="00A60873" w:rsidRDefault="00E77106" w:rsidP="00BE6304">
      <w:pPr>
        <w:widowControl w:val="0"/>
        <w:tabs>
          <w:tab w:val="left" w:pos="2796"/>
        </w:tabs>
        <w:autoSpaceDE w:val="0"/>
        <w:autoSpaceDN w:val="0"/>
        <w:spacing w:after="0" w:line="240" w:lineRule="auto"/>
        <w:ind w:firstLine="709"/>
        <w:jc w:val="both"/>
        <w:rPr>
          <w:rFonts w:ascii="Times New Roman" w:hAnsi="Times New Roman" w:cs="Times New Roman"/>
          <w:color w:val="4F6228" w:themeColor="accent3" w:themeShade="80"/>
          <w:szCs w:val="26"/>
        </w:rPr>
      </w:pPr>
    </w:p>
    <w:p w:rsidR="00A60873" w:rsidRPr="0045016F" w:rsidRDefault="00CF6B89" w:rsidP="00032ADA">
      <w:pPr>
        <w:pStyle w:val="a4"/>
        <w:widowControl w:val="0"/>
        <w:numPr>
          <w:ilvl w:val="1"/>
          <w:numId w:val="5"/>
        </w:numPr>
        <w:tabs>
          <w:tab w:val="left" w:pos="2796"/>
        </w:tabs>
        <w:autoSpaceDE w:val="0"/>
        <w:autoSpaceDN w:val="0"/>
        <w:spacing w:after="0" w:line="240" w:lineRule="auto"/>
        <w:jc w:val="center"/>
        <w:rPr>
          <w:rFonts w:ascii="Times New Roman" w:eastAsia="Times New Roman" w:hAnsi="Times New Roman" w:cs="Times New Roman"/>
          <w:b/>
          <w:i/>
          <w:sz w:val="26"/>
          <w:szCs w:val="26"/>
        </w:rPr>
      </w:pPr>
      <w:r w:rsidRPr="0045016F">
        <w:rPr>
          <w:rFonts w:ascii="Times New Roman" w:eastAsia="Times New Roman" w:hAnsi="Times New Roman" w:cs="Times New Roman"/>
          <w:b/>
          <w:i/>
          <w:sz w:val="26"/>
          <w:szCs w:val="26"/>
        </w:rPr>
        <w:lastRenderedPageBreak/>
        <w:t>РАБОЧАЯ ПРОГРАММА ВОСПИТАНИЯ</w:t>
      </w:r>
    </w:p>
    <w:p w:rsidR="0045016F" w:rsidRDefault="0045016F" w:rsidP="0045016F">
      <w:pPr>
        <w:widowControl w:val="0"/>
        <w:tabs>
          <w:tab w:val="left" w:pos="2796"/>
        </w:tabs>
        <w:autoSpaceDE w:val="0"/>
        <w:autoSpaceDN w:val="0"/>
        <w:spacing w:after="0" w:line="240" w:lineRule="auto"/>
        <w:jc w:val="center"/>
        <w:rPr>
          <w:rFonts w:ascii="Times New Roman" w:eastAsia="Times New Roman" w:hAnsi="Times New Roman" w:cs="Times New Roman"/>
          <w:b/>
          <w:i/>
          <w:sz w:val="26"/>
          <w:szCs w:val="26"/>
        </w:rPr>
      </w:pPr>
    </w:p>
    <w:p w:rsidR="0045016F" w:rsidRDefault="0045016F" w:rsidP="0045016F">
      <w:pPr>
        <w:widowControl w:val="0"/>
        <w:tabs>
          <w:tab w:val="left" w:pos="2796"/>
        </w:tabs>
        <w:autoSpaceDE w:val="0"/>
        <w:autoSpaceDN w:val="0"/>
        <w:spacing w:after="0" w:line="240" w:lineRule="auto"/>
        <w:jc w:val="center"/>
        <w:rPr>
          <w:rFonts w:ascii="Times New Roman" w:eastAsia="Times New Roman" w:hAnsi="Times New Roman" w:cs="Times New Roman"/>
          <w:b/>
          <w:i/>
          <w:sz w:val="26"/>
          <w:szCs w:val="26"/>
        </w:rPr>
      </w:pPr>
    </w:p>
    <w:p w:rsidR="0045016F" w:rsidRPr="0045016F" w:rsidRDefault="0045016F" w:rsidP="0045016F">
      <w:pPr>
        <w:spacing w:after="0" w:line="240" w:lineRule="auto"/>
        <w:ind w:left="1329" w:right="1196"/>
        <w:contextualSpacing/>
        <w:jc w:val="center"/>
        <w:rPr>
          <w:rFonts w:ascii="Times New Roman" w:hAnsi="Times New Roman" w:cs="Times New Roman"/>
          <w:b/>
          <w:i/>
          <w:sz w:val="26"/>
          <w:szCs w:val="26"/>
        </w:rPr>
      </w:pPr>
      <w:r w:rsidRPr="0045016F">
        <w:rPr>
          <w:rFonts w:ascii="Times New Roman" w:hAnsi="Times New Roman" w:cs="Times New Roman"/>
          <w:b/>
          <w:i/>
          <w:sz w:val="26"/>
          <w:szCs w:val="26"/>
        </w:rPr>
        <w:t>3.8.1. Пояснительная записка</w:t>
      </w:r>
    </w:p>
    <w:p w:rsidR="0045016F" w:rsidRPr="00FE5E88" w:rsidRDefault="0045016F" w:rsidP="0045016F">
      <w:pPr>
        <w:spacing w:after="0" w:line="240" w:lineRule="auto"/>
        <w:ind w:left="1329" w:right="1196"/>
        <w:contextualSpacing/>
        <w:jc w:val="both"/>
        <w:rPr>
          <w:b/>
          <w:sz w:val="24"/>
        </w:rPr>
      </w:pPr>
    </w:p>
    <w:p w:rsidR="0045016F" w:rsidRPr="0045016F" w:rsidRDefault="0045016F" w:rsidP="0045016F">
      <w:pPr>
        <w:pStyle w:val="a8"/>
        <w:spacing w:after="0"/>
        <w:ind w:firstLine="709"/>
        <w:contextualSpacing/>
        <w:jc w:val="both"/>
        <w:rPr>
          <w:sz w:val="26"/>
          <w:szCs w:val="26"/>
        </w:rPr>
      </w:pPr>
      <w:r w:rsidRPr="0045016F">
        <w:rPr>
          <w:sz w:val="26"/>
          <w:szCs w:val="26"/>
        </w:rPr>
        <w:t>Рабочая программа воспитания (далее – Программа) муниципального автономного дошкольного образовательного учреждения детского сада № 111 города Тюмени,</w:t>
      </w:r>
      <w:r>
        <w:rPr>
          <w:sz w:val="26"/>
          <w:szCs w:val="26"/>
        </w:rPr>
        <w:t xml:space="preserve"> </w:t>
      </w:r>
      <w:r w:rsidRPr="0045016F">
        <w:rPr>
          <w:sz w:val="26"/>
          <w:szCs w:val="26"/>
        </w:rPr>
        <w:t>является</w:t>
      </w:r>
      <w:r>
        <w:rPr>
          <w:sz w:val="26"/>
          <w:szCs w:val="26"/>
        </w:rPr>
        <w:t xml:space="preserve"> </w:t>
      </w:r>
      <w:r w:rsidRPr="0045016F">
        <w:rPr>
          <w:sz w:val="26"/>
          <w:szCs w:val="26"/>
        </w:rPr>
        <w:t>частью</w:t>
      </w:r>
      <w:r>
        <w:rPr>
          <w:sz w:val="26"/>
          <w:szCs w:val="26"/>
        </w:rPr>
        <w:t xml:space="preserve"> </w:t>
      </w:r>
      <w:r w:rsidRPr="0045016F">
        <w:rPr>
          <w:sz w:val="26"/>
          <w:szCs w:val="26"/>
        </w:rPr>
        <w:t>основной</w:t>
      </w:r>
      <w:r>
        <w:rPr>
          <w:sz w:val="26"/>
          <w:szCs w:val="26"/>
        </w:rPr>
        <w:t xml:space="preserve"> </w:t>
      </w:r>
      <w:r w:rsidRPr="0045016F">
        <w:rPr>
          <w:sz w:val="26"/>
          <w:szCs w:val="26"/>
        </w:rPr>
        <w:t>образовательной</w:t>
      </w:r>
      <w:r>
        <w:rPr>
          <w:sz w:val="26"/>
          <w:szCs w:val="26"/>
        </w:rPr>
        <w:t xml:space="preserve"> </w:t>
      </w:r>
      <w:r w:rsidRPr="0045016F">
        <w:rPr>
          <w:sz w:val="26"/>
          <w:szCs w:val="26"/>
        </w:rPr>
        <w:t>программы автономного дошкольного образовательного учреждения детского сада № 111 города Тюмени.</w:t>
      </w:r>
    </w:p>
    <w:p w:rsidR="0045016F" w:rsidRPr="0045016F" w:rsidRDefault="0045016F" w:rsidP="0045016F">
      <w:pPr>
        <w:pStyle w:val="a8"/>
        <w:spacing w:after="0"/>
        <w:ind w:firstLine="709"/>
        <w:contextualSpacing/>
        <w:jc w:val="both"/>
        <w:rPr>
          <w:sz w:val="26"/>
          <w:szCs w:val="26"/>
        </w:rPr>
      </w:pPr>
      <w:r w:rsidRPr="0045016F">
        <w:rPr>
          <w:sz w:val="26"/>
          <w:szCs w:val="26"/>
        </w:rPr>
        <w:t>Содержание Программы разработано на основе следующих нормативно-правовых</w:t>
      </w:r>
      <w:r>
        <w:rPr>
          <w:sz w:val="26"/>
          <w:szCs w:val="26"/>
        </w:rPr>
        <w:t xml:space="preserve"> </w:t>
      </w:r>
      <w:r w:rsidRPr="0045016F">
        <w:rPr>
          <w:sz w:val="26"/>
          <w:szCs w:val="26"/>
        </w:rPr>
        <w:t>документов:</w:t>
      </w:r>
    </w:p>
    <w:p w:rsidR="0045016F" w:rsidRPr="0045016F" w:rsidRDefault="0045016F" w:rsidP="00032ADA">
      <w:pPr>
        <w:pStyle w:val="a4"/>
        <w:widowControl w:val="0"/>
        <w:numPr>
          <w:ilvl w:val="0"/>
          <w:numId w:val="186"/>
        </w:numPr>
        <w:tabs>
          <w:tab w:val="left" w:pos="1048"/>
        </w:tabs>
        <w:autoSpaceDE w:val="0"/>
        <w:autoSpaceDN w:val="0"/>
        <w:spacing w:after="0" w:line="240" w:lineRule="auto"/>
        <w:ind w:left="0" w:firstLine="709"/>
        <w:jc w:val="both"/>
        <w:rPr>
          <w:rFonts w:ascii="Times New Roman" w:hAnsi="Times New Roman" w:cs="Times New Roman"/>
          <w:sz w:val="26"/>
          <w:szCs w:val="26"/>
        </w:rPr>
      </w:pPr>
      <w:r w:rsidRPr="0045016F">
        <w:rPr>
          <w:rFonts w:ascii="Times New Roman" w:hAnsi="Times New Roman" w:cs="Times New Roman"/>
          <w:sz w:val="26"/>
          <w:szCs w:val="26"/>
        </w:rPr>
        <w:t>Федеральным законом от 29 декабря 2012 г. №273-ФЗ «Об образовании в Российской</w:t>
      </w:r>
      <w:r>
        <w:rPr>
          <w:rFonts w:ascii="Times New Roman" w:hAnsi="Times New Roman" w:cs="Times New Roman"/>
          <w:sz w:val="26"/>
          <w:szCs w:val="26"/>
        </w:rPr>
        <w:t xml:space="preserve"> </w:t>
      </w:r>
      <w:r w:rsidRPr="0045016F">
        <w:rPr>
          <w:rFonts w:ascii="Times New Roman" w:hAnsi="Times New Roman" w:cs="Times New Roman"/>
          <w:sz w:val="26"/>
          <w:szCs w:val="26"/>
        </w:rPr>
        <w:t>Федерации»;</w:t>
      </w:r>
    </w:p>
    <w:p w:rsidR="0045016F" w:rsidRPr="0045016F" w:rsidRDefault="0045016F" w:rsidP="00032ADA">
      <w:pPr>
        <w:pStyle w:val="a4"/>
        <w:widowControl w:val="0"/>
        <w:numPr>
          <w:ilvl w:val="0"/>
          <w:numId w:val="186"/>
        </w:numPr>
        <w:tabs>
          <w:tab w:val="left" w:pos="978"/>
        </w:tabs>
        <w:autoSpaceDE w:val="0"/>
        <w:autoSpaceDN w:val="0"/>
        <w:spacing w:after="0" w:line="240" w:lineRule="auto"/>
        <w:ind w:left="0" w:firstLine="709"/>
        <w:jc w:val="both"/>
        <w:rPr>
          <w:rFonts w:ascii="Times New Roman" w:hAnsi="Times New Roman" w:cs="Times New Roman"/>
          <w:sz w:val="26"/>
          <w:szCs w:val="26"/>
        </w:rPr>
      </w:pPr>
      <w:r w:rsidRPr="0045016F">
        <w:rPr>
          <w:rFonts w:ascii="Times New Roman" w:hAnsi="Times New Roman" w:cs="Times New Roman"/>
          <w:sz w:val="26"/>
          <w:szCs w:val="26"/>
        </w:rPr>
        <w:t>Федеральным государственным образовательным стандартом дошкольного образования(приказ Минобрнауки России от 17 октября 2013 г. № 1155, зарегистрирован МинюстомРоссии14 ноября 2013 г. № 30384);</w:t>
      </w:r>
    </w:p>
    <w:p w:rsidR="0045016F" w:rsidRPr="0045016F" w:rsidRDefault="0045016F" w:rsidP="00032ADA">
      <w:pPr>
        <w:pStyle w:val="a4"/>
        <w:widowControl w:val="0"/>
        <w:numPr>
          <w:ilvl w:val="0"/>
          <w:numId w:val="186"/>
        </w:numPr>
        <w:tabs>
          <w:tab w:val="left" w:pos="1037"/>
        </w:tabs>
        <w:autoSpaceDE w:val="0"/>
        <w:autoSpaceDN w:val="0"/>
        <w:spacing w:after="0" w:line="240" w:lineRule="auto"/>
        <w:ind w:left="0" w:firstLine="709"/>
        <w:jc w:val="both"/>
        <w:rPr>
          <w:rFonts w:ascii="Times New Roman" w:hAnsi="Times New Roman" w:cs="Times New Roman"/>
          <w:sz w:val="26"/>
          <w:szCs w:val="26"/>
        </w:rPr>
      </w:pPr>
      <w:r w:rsidRPr="0045016F">
        <w:rPr>
          <w:rFonts w:ascii="Times New Roman" w:hAnsi="Times New Roman" w:cs="Times New Roman"/>
          <w:sz w:val="26"/>
          <w:szCs w:val="26"/>
        </w:rPr>
        <w:t>Федеральнымзакономот31июля2020года№304-ФЗ«ОвнесенииизмененийвФедеральный закон «Об образовании в Российской Федерации» по вопросам воспитания</w:t>
      </w:r>
      <w:r>
        <w:rPr>
          <w:rFonts w:ascii="Times New Roman" w:hAnsi="Times New Roman" w:cs="Times New Roman"/>
          <w:sz w:val="26"/>
          <w:szCs w:val="26"/>
        </w:rPr>
        <w:t xml:space="preserve"> </w:t>
      </w:r>
      <w:r w:rsidRPr="0045016F">
        <w:rPr>
          <w:rFonts w:ascii="Times New Roman" w:hAnsi="Times New Roman" w:cs="Times New Roman"/>
          <w:sz w:val="26"/>
          <w:szCs w:val="26"/>
        </w:rPr>
        <w:t>обучающихся»;</w:t>
      </w:r>
    </w:p>
    <w:p w:rsidR="0045016F" w:rsidRPr="0045016F" w:rsidRDefault="0045016F" w:rsidP="00032ADA">
      <w:pPr>
        <w:pStyle w:val="a4"/>
        <w:widowControl w:val="0"/>
        <w:numPr>
          <w:ilvl w:val="0"/>
          <w:numId w:val="186"/>
        </w:numPr>
        <w:tabs>
          <w:tab w:val="left" w:pos="982"/>
        </w:tabs>
        <w:autoSpaceDE w:val="0"/>
        <w:autoSpaceDN w:val="0"/>
        <w:spacing w:after="0" w:line="240" w:lineRule="auto"/>
        <w:ind w:left="0" w:firstLine="709"/>
        <w:jc w:val="both"/>
        <w:rPr>
          <w:rFonts w:ascii="Times New Roman" w:hAnsi="Times New Roman" w:cs="Times New Roman"/>
          <w:sz w:val="26"/>
          <w:szCs w:val="26"/>
        </w:rPr>
      </w:pPr>
      <w:r w:rsidRPr="0045016F">
        <w:rPr>
          <w:rFonts w:ascii="Times New Roman" w:hAnsi="Times New Roman" w:cs="Times New Roman"/>
          <w:sz w:val="26"/>
          <w:szCs w:val="26"/>
        </w:rPr>
        <w:t>Указом Президента Российской Федерации от 7 мая 2018 года №204 «О национальных</w:t>
      </w:r>
      <w:r>
        <w:rPr>
          <w:rFonts w:ascii="Times New Roman" w:hAnsi="Times New Roman" w:cs="Times New Roman"/>
          <w:sz w:val="26"/>
          <w:szCs w:val="26"/>
        </w:rPr>
        <w:t xml:space="preserve"> </w:t>
      </w:r>
      <w:r w:rsidRPr="0045016F">
        <w:rPr>
          <w:rFonts w:ascii="Times New Roman" w:hAnsi="Times New Roman" w:cs="Times New Roman"/>
          <w:sz w:val="26"/>
          <w:szCs w:val="26"/>
        </w:rPr>
        <w:t>целях и стратегических задачах развития Российской Федерации на период до 2024 года»(далее– Указ Президента</w:t>
      </w:r>
      <w:r>
        <w:rPr>
          <w:rFonts w:ascii="Times New Roman" w:hAnsi="Times New Roman" w:cs="Times New Roman"/>
          <w:sz w:val="26"/>
          <w:szCs w:val="26"/>
        </w:rPr>
        <w:t xml:space="preserve"> </w:t>
      </w:r>
      <w:r w:rsidRPr="0045016F">
        <w:rPr>
          <w:rFonts w:ascii="Times New Roman" w:hAnsi="Times New Roman" w:cs="Times New Roman"/>
          <w:sz w:val="26"/>
          <w:szCs w:val="26"/>
        </w:rPr>
        <w:t>РФ);</w:t>
      </w:r>
    </w:p>
    <w:p w:rsidR="0045016F" w:rsidRPr="0045016F" w:rsidRDefault="0045016F" w:rsidP="00032ADA">
      <w:pPr>
        <w:pStyle w:val="a4"/>
        <w:widowControl w:val="0"/>
        <w:numPr>
          <w:ilvl w:val="0"/>
          <w:numId w:val="186"/>
        </w:numPr>
        <w:tabs>
          <w:tab w:val="left" w:pos="1015"/>
        </w:tabs>
        <w:autoSpaceDE w:val="0"/>
        <w:autoSpaceDN w:val="0"/>
        <w:spacing w:after="0" w:line="240" w:lineRule="auto"/>
        <w:ind w:left="0" w:firstLine="709"/>
        <w:jc w:val="both"/>
        <w:rPr>
          <w:rFonts w:ascii="Times New Roman" w:hAnsi="Times New Roman" w:cs="Times New Roman"/>
          <w:sz w:val="26"/>
          <w:szCs w:val="26"/>
        </w:rPr>
      </w:pPr>
      <w:r w:rsidRPr="0045016F">
        <w:rPr>
          <w:rFonts w:ascii="Times New Roman" w:hAnsi="Times New Roman" w:cs="Times New Roman"/>
          <w:sz w:val="26"/>
          <w:szCs w:val="26"/>
        </w:rPr>
        <w:t>С учетом Плана мероприятий по реализации в 2021-2025 годах Стратегии развития</w:t>
      </w:r>
      <w:r>
        <w:rPr>
          <w:rFonts w:ascii="Times New Roman" w:hAnsi="Times New Roman" w:cs="Times New Roman"/>
          <w:sz w:val="26"/>
          <w:szCs w:val="26"/>
        </w:rPr>
        <w:t xml:space="preserve"> </w:t>
      </w:r>
      <w:r w:rsidRPr="0045016F">
        <w:rPr>
          <w:rFonts w:ascii="Times New Roman" w:hAnsi="Times New Roman" w:cs="Times New Roman"/>
          <w:sz w:val="26"/>
          <w:szCs w:val="26"/>
        </w:rPr>
        <w:t>воспитания</w:t>
      </w:r>
      <w:r>
        <w:rPr>
          <w:rFonts w:ascii="Times New Roman" w:hAnsi="Times New Roman" w:cs="Times New Roman"/>
          <w:sz w:val="26"/>
          <w:szCs w:val="26"/>
        </w:rPr>
        <w:t xml:space="preserve"> </w:t>
      </w:r>
      <w:r w:rsidRPr="0045016F">
        <w:rPr>
          <w:rFonts w:ascii="Times New Roman" w:hAnsi="Times New Roman" w:cs="Times New Roman"/>
          <w:sz w:val="26"/>
          <w:szCs w:val="26"/>
        </w:rPr>
        <w:t>в Российской Федерации на</w:t>
      </w:r>
      <w:r>
        <w:rPr>
          <w:rFonts w:ascii="Times New Roman" w:hAnsi="Times New Roman" w:cs="Times New Roman"/>
          <w:sz w:val="26"/>
          <w:szCs w:val="26"/>
        </w:rPr>
        <w:t xml:space="preserve"> </w:t>
      </w:r>
      <w:r w:rsidRPr="0045016F">
        <w:rPr>
          <w:rFonts w:ascii="Times New Roman" w:hAnsi="Times New Roman" w:cs="Times New Roman"/>
          <w:sz w:val="26"/>
          <w:szCs w:val="26"/>
        </w:rPr>
        <w:t>период</w:t>
      </w:r>
      <w:r>
        <w:rPr>
          <w:rFonts w:ascii="Times New Roman" w:hAnsi="Times New Roman" w:cs="Times New Roman"/>
          <w:sz w:val="26"/>
          <w:szCs w:val="26"/>
        </w:rPr>
        <w:t xml:space="preserve"> </w:t>
      </w:r>
      <w:r w:rsidRPr="0045016F">
        <w:rPr>
          <w:rFonts w:ascii="Times New Roman" w:hAnsi="Times New Roman" w:cs="Times New Roman"/>
          <w:sz w:val="26"/>
          <w:szCs w:val="26"/>
        </w:rPr>
        <w:t>до 2025 года;</w:t>
      </w:r>
    </w:p>
    <w:p w:rsidR="0045016F" w:rsidRPr="0045016F" w:rsidRDefault="0045016F" w:rsidP="00032ADA">
      <w:pPr>
        <w:pStyle w:val="a4"/>
        <w:widowControl w:val="0"/>
        <w:numPr>
          <w:ilvl w:val="0"/>
          <w:numId w:val="186"/>
        </w:numPr>
        <w:tabs>
          <w:tab w:val="left" w:pos="988"/>
        </w:tabs>
        <w:autoSpaceDE w:val="0"/>
        <w:autoSpaceDN w:val="0"/>
        <w:spacing w:after="0" w:line="240" w:lineRule="auto"/>
        <w:ind w:left="0" w:firstLine="709"/>
        <w:jc w:val="both"/>
        <w:rPr>
          <w:rFonts w:ascii="Times New Roman" w:hAnsi="Times New Roman" w:cs="Times New Roman"/>
          <w:sz w:val="26"/>
          <w:szCs w:val="26"/>
        </w:rPr>
      </w:pPr>
      <w:r w:rsidRPr="0045016F">
        <w:rPr>
          <w:rFonts w:ascii="Times New Roman" w:hAnsi="Times New Roman" w:cs="Times New Roman"/>
          <w:sz w:val="26"/>
          <w:szCs w:val="26"/>
        </w:rPr>
        <w:t>С учетом «Примерной рабочей программой воспитания», разработанной сотрудниками</w:t>
      </w:r>
      <w:r>
        <w:rPr>
          <w:rFonts w:ascii="Times New Roman" w:hAnsi="Times New Roman" w:cs="Times New Roman"/>
          <w:sz w:val="26"/>
          <w:szCs w:val="26"/>
        </w:rPr>
        <w:t xml:space="preserve"> </w:t>
      </w:r>
      <w:r w:rsidRPr="0045016F">
        <w:rPr>
          <w:rFonts w:ascii="Times New Roman" w:hAnsi="Times New Roman" w:cs="Times New Roman"/>
          <w:sz w:val="26"/>
          <w:szCs w:val="26"/>
        </w:rPr>
        <w:t>Института стратегии развития образования РАО в рамках государственного задания иодобренарешениемФедеральногоучебно-методическогообъединенияпообщемуобразованию(протокол от «01»июля 2021 № 2/21).</w:t>
      </w:r>
    </w:p>
    <w:p w:rsidR="0045016F" w:rsidRPr="0045016F" w:rsidRDefault="0045016F" w:rsidP="0045016F">
      <w:pPr>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МАДОУ д/с № 111</w:t>
      </w:r>
      <w:r w:rsidRPr="0045016F">
        <w:rPr>
          <w:rFonts w:ascii="Times New Roman" w:hAnsi="Times New Roman" w:cs="Times New Roman"/>
          <w:bCs/>
          <w:sz w:val="26"/>
          <w:szCs w:val="26"/>
        </w:rPr>
        <w:t xml:space="preserve"> города Тюмени руководствуется определением понятия «образовательная программа», предложенным 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45016F" w:rsidRPr="0045016F" w:rsidRDefault="0045016F" w:rsidP="0045016F">
      <w:pPr>
        <w:spacing w:after="0" w:line="240" w:lineRule="auto"/>
        <w:ind w:firstLine="709"/>
        <w:contextualSpacing/>
        <w:jc w:val="both"/>
        <w:rPr>
          <w:rFonts w:ascii="Times New Roman" w:hAnsi="Times New Roman" w:cs="Times New Roman"/>
          <w:bCs/>
          <w:sz w:val="26"/>
          <w:szCs w:val="26"/>
        </w:rPr>
      </w:pPr>
      <w:r w:rsidRPr="0045016F">
        <w:rPr>
          <w:rFonts w:ascii="Times New Roman" w:hAnsi="Times New Roman" w:cs="Times New Roman"/>
          <w:bCs/>
          <w:sz w:val="26"/>
          <w:szCs w:val="26"/>
        </w:rPr>
        <w:t>Реализация Программы воспитания предполагает социальное партнерство с другими организациями.</w:t>
      </w:r>
    </w:p>
    <w:p w:rsidR="0045016F" w:rsidRPr="0045016F" w:rsidRDefault="0045016F" w:rsidP="0045016F">
      <w:pPr>
        <w:spacing w:after="0" w:line="240" w:lineRule="auto"/>
        <w:ind w:firstLine="709"/>
        <w:contextualSpacing/>
        <w:jc w:val="both"/>
        <w:rPr>
          <w:rFonts w:ascii="Times New Roman" w:hAnsi="Times New Roman" w:cs="Times New Roman"/>
          <w:bCs/>
          <w:sz w:val="26"/>
          <w:szCs w:val="26"/>
        </w:rPr>
      </w:pPr>
      <w:r w:rsidRPr="0045016F">
        <w:rPr>
          <w:rFonts w:ascii="Times New Roman" w:hAnsi="Times New Roman" w:cs="Times New Roman"/>
          <w:bCs/>
          <w:sz w:val="26"/>
          <w:szCs w:val="26"/>
        </w:rPr>
        <w:t xml:space="preserve">Программа воспитания МАДОУ д/с № 111 города Тюмени является компонентом основной образовательной программы дошкольного образования (далее – ООП ДО). В связи с этим структура Программы воспитания включает три раздела – целевой, содержательный и организационный, в каждом из них предусматривается </w:t>
      </w:r>
      <w:r w:rsidRPr="0045016F">
        <w:rPr>
          <w:rFonts w:ascii="Times New Roman" w:hAnsi="Times New Roman" w:cs="Times New Roman"/>
          <w:bCs/>
          <w:i/>
          <w:sz w:val="26"/>
          <w:szCs w:val="26"/>
        </w:rPr>
        <w:t>обязательная часть и часть, формируемая участниками образовательных отношений.</w:t>
      </w:r>
    </w:p>
    <w:p w:rsidR="0045016F" w:rsidRPr="0045016F" w:rsidRDefault="0045016F" w:rsidP="0045016F">
      <w:pPr>
        <w:pStyle w:val="a8"/>
        <w:spacing w:after="0"/>
        <w:ind w:firstLine="709"/>
        <w:contextualSpacing/>
        <w:jc w:val="both"/>
        <w:rPr>
          <w:sz w:val="26"/>
          <w:szCs w:val="26"/>
        </w:rPr>
      </w:pPr>
      <w:r w:rsidRPr="0045016F">
        <w:rPr>
          <w:sz w:val="26"/>
          <w:szCs w:val="26"/>
        </w:rPr>
        <w:lastRenderedPageBreak/>
        <w:t>Под воспитанием понимается «деятельность, направленная на развитие личности,созданиеусловийдлясамоопределенияисоциализацииобучающихсянаосновесоциокультурных, духовно-нравственных ценностей и принятых в российском обществеправилинормповедениявинтересахчеловека,семьи,обществаигосударства,формирование у обучающихся чувства патриотизма,   гражданственности,   уваженияк памяти защитников Отечества и подвигам Героев Отечества, закону и правопорядку,человекутрудаистаршемупоколению,взаимногоуважения,бережногоотношенияккультурномунаследиюитрадицияммногонациональногонародаРоссийскойФедерации,природеи окружающей среде».</w:t>
      </w:r>
    </w:p>
    <w:p w:rsidR="0045016F" w:rsidRPr="0045016F" w:rsidRDefault="0045016F" w:rsidP="0045016F">
      <w:pPr>
        <w:pStyle w:val="a8"/>
        <w:spacing w:after="0"/>
        <w:ind w:firstLine="709"/>
        <w:contextualSpacing/>
        <w:jc w:val="both"/>
        <w:rPr>
          <w:sz w:val="26"/>
          <w:szCs w:val="26"/>
        </w:rPr>
      </w:pPr>
      <w:r w:rsidRPr="0045016F">
        <w:rPr>
          <w:sz w:val="26"/>
          <w:szCs w:val="26"/>
        </w:rPr>
        <w:t>Программаосновананавоплощениинациональноговоспитательногоидеала,которыйпонимаетсякаквысшаяцельобразования,нравственное(идеальное)представлениео человеке. 1 п. 2 ст. 2 Федерального закона от 29 декабря 2012 г. № 273 ФЗ «Об образовании в Российской Федерации».</w:t>
      </w:r>
    </w:p>
    <w:p w:rsidR="0045016F" w:rsidRPr="0045016F" w:rsidRDefault="0045016F" w:rsidP="0045016F">
      <w:pPr>
        <w:pStyle w:val="a8"/>
        <w:spacing w:after="0"/>
        <w:ind w:firstLine="709"/>
        <w:contextualSpacing/>
        <w:jc w:val="both"/>
        <w:rPr>
          <w:sz w:val="26"/>
          <w:szCs w:val="26"/>
        </w:rPr>
      </w:pPr>
      <w:r w:rsidRPr="0045016F">
        <w:rPr>
          <w:sz w:val="26"/>
          <w:szCs w:val="26"/>
        </w:rPr>
        <w:t>ВосновепроцессавоспитаниядетейвДОУлежатконституционныеинациональныеценности российского общества.</w:t>
      </w:r>
    </w:p>
    <w:p w:rsidR="0045016F" w:rsidRPr="0045016F" w:rsidRDefault="0045016F" w:rsidP="0045016F">
      <w:pPr>
        <w:spacing w:after="0" w:line="240" w:lineRule="auto"/>
        <w:ind w:firstLine="709"/>
        <w:contextualSpacing/>
        <w:jc w:val="both"/>
        <w:rPr>
          <w:rFonts w:ascii="Times New Roman" w:hAnsi="Times New Roman" w:cs="Times New Roman"/>
          <w:bCs/>
          <w:sz w:val="26"/>
          <w:szCs w:val="26"/>
        </w:rPr>
      </w:pPr>
      <w:r w:rsidRPr="0045016F">
        <w:rPr>
          <w:rFonts w:ascii="Times New Roman" w:hAnsi="Times New Roman" w:cs="Times New Roman"/>
          <w:bCs/>
          <w:sz w:val="26"/>
          <w:szCs w:val="26"/>
        </w:rPr>
        <w:t>С учетом особенностей социокультурной среды, в которой воспитывается ребенок, в рабочей Программе воспитания отражено взаимодействие участников образовательных отношений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w:t>
      </w:r>
    </w:p>
    <w:p w:rsidR="0045016F" w:rsidRPr="0045016F" w:rsidRDefault="0045016F" w:rsidP="0045016F">
      <w:pPr>
        <w:pStyle w:val="a8"/>
        <w:spacing w:after="0"/>
        <w:ind w:firstLine="709"/>
        <w:contextualSpacing/>
        <w:jc w:val="both"/>
        <w:rPr>
          <w:sz w:val="26"/>
          <w:szCs w:val="26"/>
        </w:rPr>
      </w:pPr>
      <w:r w:rsidRPr="0045016F">
        <w:rPr>
          <w:sz w:val="26"/>
          <w:szCs w:val="26"/>
        </w:rPr>
        <w:t>Для того чтобы эти ценности осваивались ребёнком, в ДОУ выделены</w:t>
      </w:r>
      <w:r>
        <w:rPr>
          <w:sz w:val="26"/>
          <w:szCs w:val="26"/>
        </w:rPr>
        <w:t xml:space="preserve"> </w:t>
      </w:r>
      <w:r w:rsidRPr="0045016F">
        <w:rPr>
          <w:sz w:val="26"/>
          <w:szCs w:val="26"/>
        </w:rPr>
        <w:t>основные</w:t>
      </w:r>
      <w:r>
        <w:rPr>
          <w:sz w:val="26"/>
          <w:szCs w:val="26"/>
        </w:rPr>
        <w:t xml:space="preserve"> </w:t>
      </w:r>
      <w:r w:rsidRPr="0045016F">
        <w:rPr>
          <w:sz w:val="26"/>
          <w:szCs w:val="26"/>
        </w:rPr>
        <w:t>направления</w:t>
      </w:r>
      <w:r>
        <w:rPr>
          <w:sz w:val="26"/>
          <w:szCs w:val="26"/>
        </w:rPr>
        <w:t xml:space="preserve"> </w:t>
      </w:r>
      <w:r w:rsidRPr="0045016F">
        <w:rPr>
          <w:sz w:val="26"/>
          <w:szCs w:val="26"/>
        </w:rPr>
        <w:t>воспитательной работы, а</w:t>
      </w:r>
      <w:r>
        <w:rPr>
          <w:sz w:val="26"/>
          <w:szCs w:val="26"/>
        </w:rPr>
        <w:t xml:space="preserve"> </w:t>
      </w:r>
      <w:r w:rsidRPr="0045016F">
        <w:rPr>
          <w:sz w:val="26"/>
          <w:szCs w:val="26"/>
        </w:rPr>
        <w:t>именно:</w:t>
      </w:r>
    </w:p>
    <w:p w:rsidR="0045016F" w:rsidRPr="0045016F" w:rsidRDefault="0045016F" w:rsidP="00032ADA">
      <w:pPr>
        <w:pStyle w:val="a4"/>
        <w:widowControl w:val="0"/>
        <w:numPr>
          <w:ilvl w:val="1"/>
          <w:numId w:val="186"/>
        </w:numPr>
        <w:autoSpaceDE w:val="0"/>
        <w:autoSpaceDN w:val="0"/>
        <w:spacing w:after="0" w:line="240" w:lineRule="auto"/>
        <w:ind w:left="0" w:firstLine="709"/>
        <w:jc w:val="both"/>
        <w:rPr>
          <w:rFonts w:ascii="Times New Roman" w:hAnsi="Times New Roman" w:cs="Times New Roman"/>
          <w:sz w:val="26"/>
          <w:szCs w:val="26"/>
        </w:rPr>
      </w:pPr>
      <w:r w:rsidRPr="0045016F">
        <w:rPr>
          <w:rFonts w:ascii="Times New Roman" w:hAnsi="Times New Roman" w:cs="Times New Roman"/>
          <w:sz w:val="26"/>
          <w:szCs w:val="26"/>
        </w:rPr>
        <w:t>Ценности</w:t>
      </w:r>
      <w:r>
        <w:rPr>
          <w:rFonts w:ascii="Times New Roman" w:hAnsi="Times New Roman" w:cs="Times New Roman"/>
          <w:sz w:val="26"/>
          <w:szCs w:val="26"/>
        </w:rPr>
        <w:t xml:space="preserve"> </w:t>
      </w:r>
      <w:r w:rsidRPr="0045016F">
        <w:rPr>
          <w:rFonts w:ascii="Times New Roman" w:hAnsi="Times New Roman" w:cs="Times New Roman"/>
          <w:b/>
          <w:sz w:val="26"/>
          <w:szCs w:val="26"/>
        </w:rPr>
        <w:t>Родины</w:t>
      </w:r>
      <w:r>
        <w:rPr>
          <w:rFonts w:ascii="Times New Roman" w:hAnsi="Times New Roman" w:cs="Times New Roman"/>
          <w:b/>
          <w:sz w:val="26"/>
          <w:szCs w:val="26"/>
        </w:rPr>
        <w:t xml:space="preserve"> </w:t>
      </w:r>
      <w:r w:rsidRPr="0045016F">
        <w:rPr>
          <w:rFonts w:ascii="Times New Roman" w:hAnsi="Times New Roman" w:cs="Times New Roman"/>
          <w:sz w:val="26"/>
          <w:szCs w:val="26"/>
        </w:rPr>
        <w:t>и</w:t>
      </w:r>
      <w:r>
        <w:rPr>
          <w:rFonts w:ascii="Times New Roman" w:hAnsi="Times New Roman" w:cs="Times New Roman"/>
          <w:sz w:val="26"/>
          <w:szCs w:val="26"/>
        </w:rPr>
        <w:t xml:space="preserve"> </w:t>
      </w:r>
      <w:r w:rsidRPr="0045016F">
        <w:rPr>
          <w:rFonts w:ascii="Times New Roman" w:hAnsi="Times New Roman" w:cs="Times New Roman"/>
          <w:b/>
          <w:sz w:val="26"/>
          <w:szCs w:val="26"/>
        </w:rPr>
        <w:t>природы</w:t>
      </w:r>
      <w:r>
        <w:rPr>
          <w:rFonts w:ascii="Times New Roman" w:hAnsi="Times New Roman" w:cs="Times New Roman"/>
          <w:b/>
          <w:sz w:val="26"/>
          <w:szCs w:val="26"/>
        </w:rPr>
        <w:t xml:space="preserve"> </w:t>
      </w:r>
      <w:r w:rsidRPr="0045016F">
        <w:rPr>
          <w:rFonts w:ascii="Times New Roman" w:hAnsi="Times New Roman" w:cs="Times New Roman"/>
          <w:sz w:val="26"/>
          <w:szCs w:val="26"/>
        </w:rPr>
        <w:t>лежат</w:t>
      </w:r>
      <w:r>
        <w:rPr>
          <w:rFonts w:ascii="Times New Roman" w:hAnsi="Times New Roman" w:cs="Times New Roman"/>
          <w:sz w:val="26"/>
          <w:szCs w:val="26"/>
        </w:rPr>
        <w:t xml:space="preserve"> </w:t>
      </w:r>
      <w:r w:rsidRPr="0045016F">
        <w:rPr>
          <w:rFonts w:ascii="Times New Roman" w:hAnsi="Times New Roman" w:cs="Times New Roman"/>
          <w:sz w:val="26"/>
          <w:szCs w:val="26"/>
        </w:rPr>
        <w:t>в</w:t>
      </w:r>
      <w:r>
        <w:rPr>
          <w:rFonts w:ascii="Times New Roman" w:hAnsi="Times New Roman" w:cs="Times New Roman"/>
          <w:sz w:val="26"/>
          <w:szCs w:val="26"/>
        </w:rPr>
        <w:t xml:space="preserve"> </w:t>
      </w:r>
      <w:r w:rsidRPr="0045016F">
        <w:rPr>
          <w:rFonts w:ascii="Times New Roman" w:hAnsi="Times New Roman" w:cs="Times New Roman"/>
          <w:sz w:val="26"/>
          <w:szCs w:val="26"/>
        </w:rPr>
        <w:t>основе</w:t>
      </w:r>
      <w:r>
        <w:rPr>
          <w:rFonts w:ascii="Times New Roman" w:hAnsi="Times New Roman" w:cs="Times New Roman"/>
          <w:sz w:val="26"/>
          <w:szCs w:val="26"/>
        </w:rPr>
        <w:t xml:space="preserve"> </w:t>
      </w:r>
      <w:r w:rsidRPr="0045016F">
        <w:rPr>
          <w:rFonts w:ascii="Times New Roman" w:hAnsi="Times New Roman" w:cs="Times New Roman"/>
          <w:sz w:val="26"/>
          <w:szCs w:val="26"/>
        </w:rPr>
        <w:t>патриотического</w:t>
      </w:r>
      <w:r>
        <w:rPr>
          <w:rFonts w:ascii="Times New Roman" w:hAnsi="Times New Roman" w:cs="Times New Roman"/>
          <w:sz w:val="26"/>
          <w:szCs w:val="26"/>
        </w:rPr>
        <w:t xml:space="preserve"> </w:t>
      </w:r>
      <w:r w:rsidRPr="0045016F">
        <w:rPr>
          <w:rFonts w:ascii="Times New Roman" w:hAnsi="Times New Roman" w:cs="Times New Roman"/>
          <w:sz w:val="26"/>
          <w:szCs w:val="26"/>
        </w:rPr>
        <w:t>направления</w:t>
      </w:r>
      <w:r>
        <w:rPr>
          <w:rFonts w:ascii="Times New Roman" w:hAnsi="Times New Roman" w:cs="Times New Roman"/>
          <w:sz w:val="26"/>
          <w:szCs w:val="26"/>
        </w:rPr>
        <w:t xml:space="preserve"> </w:t>
      </w:r>
      <w:r w:rsidRPr="0045016F">
        <w:rPr>
          <w:rFonts w:ascii="Times New Roman" w:hAnsi="Times New Roman" w:cs="Times New Roman"/>
          <w:sz w:val="26"/>
          <w:szCs w:val="26"/>
        </w:rPr>
        <w:t>воспитания.</w:t>
      </w:r>
    </w:p>
    <w:p w:rsidR="0045016F" w:rsidRPr="0045016F" w:rsidRDefault="0045016F" w:rsidP="00032ADA">
      <w:pPr>
        <w:pStyle w:val="a4"/>
        <w:widowControl w:val="0"/>
        <w:numPr>
          <w:ilvl w:val="1"/>
          <w:numId w:val="186"/>
        </w:numPr>
        <w:autoSpaceDE w:val="0"/>
        <w:autoSpaceDN w:val="0"/>
        <w:spacing w:after="0" w:line="240" w:lineRule="auto"/>
        <w:ind w:left="0" w:firstLine="709"/>
        <w:jc w:val="both"/>
        <w:rPr>
          <w:rFonts w:ascii="Times New Roman" w:hAnsi="Times New Roman" w:cs="Times New Roman"/>
          <w:sz w:val="26"/>
          <w:szCs w:val="26"/>
        </w:rPr>
      </w:pPr>
      <w:r w:rsidRPr="0045016F">
        <w:rPr>
          <w:rFonts w:ascii="Times New Roman" w:hAnsi="Times New Roman" w:cs="Times New Roman"/>
          <w:sz w:val="26"/>
          <w:szCs w:val="26"/>
        </w:rPr>
        <w:t>Ценности</w:t>
      </w:r>
      <w:r>
        <w:rPr>
          <w:rFonts w:ascii="Times New Roman" w:hAnsi="Times New Roman" w:cs="Times New Roman"/>
          <w:sz w:val="26"/>
          <w:szCs w:val="26"/>
        </w:rPr>
        <w:t xml:space="preserve"> </w:t>
      </w:r>
      <w:r w:rsidRPr="0045016F">
        <w:rPr>
          <w:rFonts w:ascii="Times New Roman" w:hAnsi="Times New Roman" w:cs="Times New Roman"/>
          <w:b/>
          <w:sz w:val="26"/>
          <w:szCs w:val="26"/>
        </w:rPr>
        <w:t>человека</w:t>
      </w:r>
      <w:r w:rsidRPr="0045016F">
        <w:rPr>
          <w:rFonts w:ascii="Times New Roman" w:hAnsi="Times New Roman" w:cs="Times New Roman"/>
          <w:sz w:val="26"/>
          <w:szCs w:val="26"/>
        </w:rPr>
        <w:t>,</w:t>
      </w:r>
      <w:r>
        <w:rPr>
          <w:rFonts w:ascii="Times New Roman" w:hAnsi="Times New Roman" w:cs="Times New Roman"/>
          <w:sz w:val="26"/>
          <w:szCs w:val="26"/>
        </w:rPr>
        <w:t xml:space="preserve"> </w:t>
      </w:r>
      <w:r w:rsidRPr="0045016F">
        <w:rPr>
          <w:rFonts w:ascii="Times New Roman" w:hAnsi="Times New Roman" w:cs="Times New Roman"/>
          <w:b/>
          <w:sz w:val="26"/>
          <w:szCs w:val="26"/>
        </w:rPr>
        <w:t>семьи</w:t>
      </w:r>
      <w:r w:rsidRPr="0045016F">
        <w:rPr>
          <w:rFonts w:ascii="Times New Roman" w:hAnsi="Times New Roman" w:cs="Times New Roman"/>
          <w:sz w:val="26"/>
          <w:szCs w:val="26"/>
        </w:rPr>
        <w:t>,</w:t>
      </w:r>
      <w:r>
        <w:rPr>
          <w:rFonts w:ascii="Times New Roman" w:hAnsi="Times New Roman" w:cs="Times New Roman"/>
          <w:sz w:val="26"/>
          <w:szCs w:val="26"/>
        </w:rPr>
        <w:t xml:space="preserve"> </w:t>
      </w:r>
      <w:r w:rsidRPr="0045016F">
        <w:rPr>
          <w:rFonts w:ascii="Times New Roman" w:hAnsi="Times New Roman" w:cs="Times New Roman"/>
          <w:b/>
          <w:sz w:val="26"/>
          <w:szCs w:val="26"/>
        </w:rPr>
        <w:t>дружбы</w:t>
      </w:r>
      <w:r w:rsidRPr="0045016F">
        <w:rPr>
          <w:rFonts w:ascii="Times New Roman" w:hAnsi="Times New Roman" w:cs="Times New Roman"/>
          <w:sz w:val="26"/>
          <w:szCs w:val="26"/>
        </w:rPr>
        <w:t>,</w:t>
      </w:r>
      <w:r>
        <w:rPr>
          <w:rFonts w:ascii="Times New Roman" w:hAnsi="Times New Roman" w:cs="Times New Roman"/>
          <w:sz w:val="26"/>
          <w:szCs w:val="26"/>
        </w:rPr>
        <w:t xml:space="preserve"> </w:t>
      </w:r>
      <w:r w:rsidRPr="0045016F">
        <w:rPr>
          <w:rFonts w:ascii="Times New Roman" w:hAnsi="Times New Roman" w:cs="Times New Roman"/>
          <w:sz w:val="26"/>
          <w:szCs w:val="26"/>
        </w:rPr>
        <w:t>сотрудничества</w:t>
      </w:r>
      <w:r>
        <w:rPr>
          <w:rFonts w:ascii="Times New Roman" w:hAnsi="Times New Roman" w:cs="Times New Roman"/>
          <w:sz w:val="26"/>
          <w:szCs w:val="26"/>
        </w:rPr>
        <w:t xml:space="preserve"> </w:t>
      </w:r>
      <w:r w:rsidRPr="0045016F">
        <w:rPr>
          <w:rFonts w:ascii="Times New Roman" w:hAnsi="Times New Roman" w:cs="Times New Roman"/>
          <w:sz w:val="26"/>
          <w:szCs w:val="26"/>
        </w:rPr>
        <w:t>лежат</w:t>
      </w:r>
      <w:r>
        <w:rPr>
          <w:rFonts w:ascii="Times New Roman" w:hAnsi="Times New Roman" w:cs="Times New Roman"/>
          <w:sz w:val="26"/>
          <w:szCs w:val="26"/>
        </w:rPr>
        <w:t xml:space="preserve"> </w:t>
      </w:r>
      <w:r w:rsidRPr="0045016F">
        <w:rPr>
          <w:rFonts w:ascii="Times New Roman" w:hAnsi="Times New Roman" w:cs="Times New Roman"/>
          <w:sz w:val="26"/>
          <w:szCs w:val="26"/>
        </w:rPr>
        <w:t>в</w:t>
      </w:r>
      <w:r>
        <w:rPr>
          <w:rFonts w:ascii="Times New Roman" w:hAnsi="Times New Roman" w:cs="Times New Roman"/>
          <w:sz w:val="26"/>
          <w:szCs w:val="26"/>
        </w:rPr>
        <w:t xml:space="preserve"> </w:t>
      </w:r>
      <w:r w:rsidRPr="0045016F">
        <w:rPr>
          <w:rFonts w:ascii="Times New Roman" w:hAnsi="Times New Roman" w:cs="Times New Roman"/>
          <w:sz w:val="26"/>
          <w:szCs w:val="26"/>
        </w:rPr>
        <w:t>основе</w:t>
      </w:r>
      <w:r>
        <w:rPr>
          <w:rFonts w:ascii="Times New Roman" w:hAnsi="Times New Roman" w:cs="Times New Roman"/>
          <w:sz w:val="26"/>
          <w:szCs w:val="26"/>
        </w:rPr>
        <w:t xml:space="preserve"> </w:t>
      </w:r>
      <w:r w:rsidRPr="0045016F">
        <w:rPr>
          <w:rFonts w:ascii="Times New Roman" w:hAnsi="Times New Roman" w:cs="Times New Roman"/>
          <w:sz w:val="26"/>
          <w:szCs w:val="26"/>
        </w:rPr>
        <w:t>социального</w:t>
      </w:r>
      <w:r>
        <w:rPr>
          <w:rFonts w:ascii="Times New Roman" w:hAnsi="Times New Roman" w:cs="Times New Roman"/>
          <w:sz w:val="26"/>
          <w:szCs w:val="26"/>
        </w:rPr>
        <w:t xml:space="preserve"> </w:t>
      </w:r>
      <w:r w:rsidRPr="0045016F">
        <w:rPr>
          <w:rFonts w:ascii="Times New Roman" w:hAnsi="Times New Roman" w:cs="Times New Roman"/>
          <w:sz w:val="26"/>
          <w:szCs w:val="26"/>
        </w:rPr>
        <w:t>направления</w:t>
      </w:r>
      <w:r>
        <w:rPr>
          <w:rFonts w:ascii="Times New Roman" w:hAnsi="Times New Roman" w:cs="Times New Roman"/>
          <w:sz w:val="26"/>
          <w:szCs w:val="26"/>
        </w:rPr>
        <w:t xml:space="preserve"> </w:t>
      </w:r>
      <w:r w:rsidRPr="0045016F">
        <w:rPr>
          <w:rFonts w:ascii="Times New Roman" w:hAnsi="Times New Roman" w:cs="Times New Roman"/>
          <w:sz w:val="26"/>
          <w:szCs w:val="26"/>
        </w:rPr>
        <w:t>воспитания.</w:t>
      </w:r>
    </w:p>
    <w:p w:rsidR="0045016F" w:rsidRPr="0045016F" w:rsidRDefault="0045016F" w:rsidP="00032ADA">
      <w:pPr>
        <w:pStyle w:val="a4"/>
        <w:widowControl w:val="0"/>
        <w:numPr>
          <w:ilvl w:val="1"/>
          <w:numId w:val="186"/>
        </w:numPr>
        <w:tabs>
          <w:tab w:val="left" w:pos="1527"/>
          <w:tab w:val="left" w:pos="1528"/>
        </w:tabs>
        <w:autoSpaceDE w:val="0"/>
        <w:autoSpaceDN w:val="0"/>
        <w:spacing w:after="0" w:line="240" w:lineRule="auto"/>
        <w:ind w:left="0" w:firstLine="709"/>
        <w:jc w:val="both"/>
        <w:rPr>
          <w:rFonts w:ascii="Times New Roman" w:hAnsi="Times New Roman" w:cs="Times New Roman"/>
          <w:sz w:val="26"/>
          <w:szCs w:val="26"/>
        </w:rPr>
      </w:pPr>
      <w:r w:rsidRPr="0045016F">
        <w:rPr>
          <w:rFonts w:ascii="Times New Roman" w:hAnsi="Times New Roman" w:cs="Times New Roman"/>
          <w:sz w:val="26"/>
          <w:szCs w:val="26"/>
        </w:rPr>
        <w:t>Ценность</w:t>
      </w:r>
      <w:r>
        <w:rPr>
          <w:rFonts w:ascii="Times New Roman" w:hAnsi="Times New Roman" w:cs="Times New Roman"/>
          <w:sz w:val="26"/>
          <w:szCs w:val="26"/>
        </w:rPr>
        <w:t xml:space="preserve"> </w:t>
      </w:r>
      <w:r w:rsidRPr="0045016F">
        <w:rPr>
          <w:rFonts w:ascii="Times New Roman" w:hAnsi="Times New Roman" w:cs="Times New Roman"/>
          <w:b/>
          <w:sz w:val="26"/>
          <w:szCs w:val="26"/>
        </w:rPr>
        <w:t>знания</w:t>
      </w:r>
      <w:r>
        <w:rPr>
          <w:rFonts w:ascii="Times New Roman" w:hAnsi="Times New Roman" w:cs="Times New Roman"/>
          <w:b/>
          <w:sz w:val="26"/>
          <w:szCs w:val="26"/>
        </w:rPr>
        <w:t xml:space="preserve"> </w:t>
      </w:r>
      <w:r w:rsidRPr="0045016F">
        <w:rPr>
          <w:rFonts w:ascii="Times New Roman" w:hAnsi="Times New Roman" w:cs="Times New Roman"/>
          <w:sz w:val="26"/>
          <w:szCs w:val="26"/>
        </w:rPr>
        <w:t>лежит</w:t>
      </w:r>
      <w:r>
        <w:rPr>
          <w:rFonts w:ascii="Times New Roman" w:hAnsi="Times New Roman" w:cs="Times New Roman"/>
          <w:sz w:val="26"/>
          <w:szCs w:val="26"/>
        </w:rPr>
        <w:t xml:space="preserve"> </w:t>
      </w:r>
      <w:r w:rsidRPr="0045016F">
        <w:rPr>
          <w:rFonts w:ascii="Times New Roman" w:hAnsi="Times New Roman" w:cs="Times New Roman"/>
          <w:sz w:val="26"/>
          <w:szCs w:val="26"/>
        </w:rPr>
        <w:t>в</w:t>
      </w:r>
      <w:r>
        <w:rPr>
          <w:rFonts w:ascii="Times New Roman" w:hAnsi="Times New Roman" w:cs="Times New Roman"/>
          <w:sz w:val="26"/>
          <w:szCs w:val="26"/>
        </w:rPr>
        <w:t xml:space="preserve"> </w:t>
      </w:r>
      <w:r w:rsidRPr="0045016F">
        <w:rPr>
          <w:rFonts w:ascii="Times New Roman" w:hAnsi="Times New Roman" w:cs="Times New Roman"/>
          <w:sz w:val="26"/>
          <w:szCs w:val="26"/>
        </w:rPr>
        <w:t>основе</w:t>
      </w:r>
      <w:r>
        <w:rPr>
          <w:rFonts w:ascii="Times New Roman" w:hAnsi="Times New Roman" w:cs="Times New Roman"/>
          <w:sz w:val="26"/>
          <w:szCs w:val="26"/>
        </w:rPr>
        <w:t xml:space="preserve"> </w:t>
      </w:r>
      <w:r w:rsidRPr="0045016F">
        <w:rPr>
          <w:rFonts w:ascii="Times New Roman" w:hAnsi="Times New Roman" w:cs="Times New Roman"/>
          <w:sz w:val="26"/>
          <w:szCs w:val="26"/>
        </w:rPr>
        <w:t>познавательного</w:t>
      </w:r>
      <w:r>
        <w:rPr>
          <w:rFonts w:ascii="Times New Roman" w:hAnsi="Times New Roman" w:cs="Times New Roman"/>
          <w:sz w:val="26"/>
          <w:szCs w:val="26"/>
        </w:rPr>
        <w:t xml:space="preserve"> </w:t>
      </w:r>
      <w:r w:rsidRPr="0045016F">
        <w:rPr>
          <w:rFonts w:ascii="Times New Roman" w:hAnsi="Times New Roman" w:cs="Times New Roman"/>
          <w:sz w:val="26"/>
          <w:szCs w:val="26"/>
        </w:rPr>
        <w:t>направления</w:t>
      </w:r>
      <w:r>
        <w:rPr>
          <w:rFonts w:ascii="Times New Roman" w:hAnsi="Times New Roman" w:cs="Times New Roman"/>
          <w:sz w:val="26"/>
          <w:szCs w:val="26"/>
        </w:rPr>
        <w:t xml:space="preserve"> </w:t>
      </w:r>
      <w:r w:rsidRPr="0045016F">
        <w:rPr>
          <w:rFonts w:ascii="Times New Roman" w:hAnsi="Times New Roman" w:cs="Times New Roman"/>
          <w:sz w:val="26"/>
          <w:szCs w:val="26"/>
        </w:rPr>
        <w:t>воспитания.</w:t>
      </w:r>
    </w:p>
    <w:p w:rsidR="0045016F" w:rsidRPr="0045016F" w:rsidRDefault="0045016F" w:rsidP="00032ADA">
      <w:pPr>
        <w:pStyle w:val="a4"/>
        <w:widowControl w:val="0"/>
        <w:numPr>
          <w:ilvl w:val="1"/>
          <w:numId w:val="186"/>
        </w:numPr>
        <w:tabs>
          <w:tab w:val="left" w:pos="1527"/>
          <w:tab w:val="left" w:pos="1528"/>
        </w:tabs>
        <w:autoSpaceDE w:val="0"/>
        <w:autoSpaceDN w:val="0"/>
        <w:spacing w:after="0" w:line="240" w:lineRule="auto"/>
        <w:ind w:left="0" w:firstLine="709"/>
        <w:jc w:val="both"/>
        <w:rPr>
          <w:rFonts w:ascii="Times New Roman" w:hAnsi="Times New Roman" w:cs="Times New Roman"/>
          <w:sz w:val="26"/>
          <w:szCs w:val="26"/>
        </w:rPr>
      </w:pPr>
      <w:r w:rsidRPr="0045016F">
        <w:rPr>
          <w:rFonts w:ascii="Times New Roman" w:hAnsi="Times New Roman" w:cs="Times New Roman"/>
          <w:sz w:val="26"/>
          <w:szCs w:val="26"/>
        </w:rPr>
        <w:t>Ценность</w:t>
      </w:r>
      <w:r>
        <w:rPr>
          <w:rFonts w:ascii="Times New Roman" w:hAnsi="Times New Roman" w:cs="Times New Roman"/>
          <w:sz w:val="26"/>
          <w:szCs w:val="26"/>
        </w:rPr>
        <w:t xml:space="preserve"> </w:t>
      </w:r>
      <w:r w:rsidRPr="0045016F">
        <w:rPr>
          <w:rFonts w:ascii="Times New Roman" w:hAnsi="Times New Roman" w:cs="Times New Roman"/>
          <w:b/>
          <w:sz w:val="26"/>
          <w:szCs w:val="26"/>
        </w:rPr>
        <w:t>здоровья</w:t>
      </w:r>
      <w:r>
        <w:rPr>
          <w:rFonts w:ascii="Times New Roman" w:hAnsi="Times New Roman" w:cs="Times New Roman"/>
          <w:b/>
          <w:sz w:val="26"/>
          <w:szCs w:val="26"/>
        </w:rPr>
        <w:t xml:space="preserve"> </w:t>
      </w:r>
      <w:r w:rsidRPr="0045016F">
        <w:rPr>
          <w:rFonts w:ascii="Times New Roman" w:hAnsi="Times New Roman" w:cs="Times New Roman"/>
          <w:sz w:val="26"/>
          <w:szCs w:val="26"/>
        </w:rPr>
        <w:t>лежит</w:t>
      </w:r>
      <w:r>
        <w:rPr>
          <w:rFonts w:ascii="Times New Roman" w:hAnsi="Times New Roman" w:cs="Times New Roman"/>
          <w:sz w:val="26"/>
          <w:szCs w:val="26"/>
        </w:rPr>
        <w:t xml:space="preserve"> </w:t>
      </w:r>
      <w:r w:rsidRPr="0045016F">
        <w:rPr>
          <w:rFonts w:ascii="Times New Roman" w:hAnsi="Times New Roman" w:cs="Times New Roman"/>
          <w:sz w:val="26"/>
          <w:szCs w:val="26"/>
        </w:rPr>
        <w:t>в</w:t>
      </w:r>
      <w:r>
        <w:rPr>
          <w:rFonts w:ascii="Times New Roman" w:hAnsi="Times New Roman" w:cs="Times New Roman"/>
          <w:sz w:val="26"/>
          <w:szCs w:val="26"/>
        </w:rPr>
        <w:t xml:space="preserve"> </w:t>
      </w:r>
      <w:r w:rsidRPr="0045016F">
        <w:rPr>
          <w:rFonts w:ascii="Times New Roman" w:hAnsi="Times New Roman" w:cs="Times New Roman"/>
          <w:sz w:val="26"/>
          <w:szCs w:val="26"/>
        </w:rPr>
        <w:t>основе</w:t>
      </w:r>
      <w:r>
        <w:rPr>
          <w:rFonts w:ascii="Times New Roman" w:hAnsi="Times New Roman" w:cs="Times New Roman"/>
          <w:sz w:val="26"/>
          <w:szCs w:val="26"/>
        </w:rPr>
        <w:t xml:space="preserve"> </w:t>
      </w:r>
      <w:r w:rsidRPr="0045016F">
        <w:rPr>
          <w:rFonts w:ascii="Times New Roman" w:hAnsi="Times New Roman" w:cs="Times New Roman"/>
          <w:sz w:val="26"/>
          <w:szCs w:val="26"/>
        </w:rPr>
        <w:t>физического</w:t>
      </w:r>
      <w:r>
        <w:rPr>
          <w:rFonts w:ascii="Times New Roman" w:hAnsi="Times New Roman" w:cs="Times New Roman"/>
          <w:sz w:val="26"/>
          <w:szCs w:val="26"/>
        </w:rPr>
        <w:t xml:space="preserve"> </w:t>
      </w:r>
      <w:r w:rsidRPr="0045016F">
        <w:rPr>
          <w:rFonts w:ascii="Times New Roman" w:hAnsi="Times New Roman" w:cs="Times New Roman"/>
          <w:sz w:val="26"/>
          <w:szCs w:val="26"/>
        </w:rPr>
        <w:t>и</w:t>
      </w:r>
      <w:r>
        <w:rPr>
          <w:rFonts w:ascii="Times New Roman" w:hAnsi="Times New Roman" w:cs="Times New Roman"/>
          <w:sz w:val="26"/>
          <w:szCs w:val="26"/>
        </w:rPr>
        <w:t xml:space="preserve"> </w:t>
      </w:r>
      <w:r w:rsidRPr="0045016F">
        <w:rPr>
          <w:rFonts w:ascii="Times New Roman" w:hAnsi="Times New Roman" w:cs="Times New Roman"/>
          <w:sz w:val="26"/>
          <w:szCs w:val="26"/>
        </w:rPr>
        <w:t>оздоровительного</w:t>
      </w:r>
      <w:r>
        <w:rPr>
          <w:rFonts w:ascii="Times New Roman" w:hAnsi="Times New Roman" w:cs="Times New Roman"/>
          <w:sz w:val="26"/>
          <w:szCs w:val="26"/>
        </w:rPr>
        <w:t xml:space="preserve"> </w:t>
      </w:r>
      <w:r w:rsidRPr="0045016F">
        <w:rPr>
          <w:rFonts w:ascii="Times New Roman" w:hAnsi="Times New Roman" w:cs="Times New Roman"/>
          <w:sz w:val="26"/>
          <w:szCs w:val="26"/>
        </w:rPr>
        <w:t>направления</w:t>
      </w:r>
      <w:r>
        <w:rPr>
          <w:rFonts w:ascii="Times New Roman" w:hAnsi="Times New Roman" w:cs="Times New Roman"/>
          <w:sz w:val="26"/>
          <w:szCs w:val="26"/>
        </w:rPr>
        <w:t xml:space="preserve"> </w:t>
      </w:r>
      <w:r w:rsidRPr="0045016F">
        <w:rPr>
          <w:rFonts w:ascii="Times New Roman" w:hAnsi="Times New Roman" w:cs="Times New Roman"/>
          <w:sz w:val="26"/>
          <w:szCs w:val="26"/>
        </w:rPr>
        <w:t>воспитания.</w:t>
      </w:r>
    </w:p>
    <w:p w:rsidR="0045016F" w:rsidRPr="0045016F" w:rsidRDefault="0045016F" w:rsidP="00032ADA">
      <w:pPr>
        <w:pStyle w:val="a4"/>
        <w:widowControl w:val="0"/>
        <w:numPr>
          <w:ilvl w:val="1"/>
          <w:numId w:val="186"/>
        </w:numPr>
        <w:tabs>
          <w:tab w:val="left" w:pos="1527"/>
          <w:tab w:val="left" w:pos="1528"/>
        </w:tabs>
        <w:autoSpaceDE w:val="0"/>
        <w:autoSpaceDN w:val="0"/>
        <w:spacing w:after="0" w:line="240" w:lineRule="auto"/>
        <w:ind w:left="0" w:firstLine="709"/>
        <w:jc w:val="both"/>
        <w:rPr>
          <w:rFonts w:ascii="Times New Roman" w:hAnsi="Times New Roman" w:cs="Times New Roman"/>
          <w:sz w:val="26"/>
          <w:szCs w:val="26"/>
        </w:rPr>
      </w:pPr>
      <w:r w:rsidRPr="0045016F">
        <w:rPr>
          <w:rFonts w:ascii="Times New Roman" w:hAnsi="Times New Roman" w:cs="Times New Roman"/>
          <w:sz w:val="26"/>
          <w:szCs w:val="26"/>
        </w:rPr>
        <w:t>Ценность</w:t>
      </w:r>
      <w:r>
        <w:rPr>
          <w:rFonts w:ascii="Times New Roman" w:hAnsi="Times New Roman" w:cs="Times New Roman"/>
          <w:sz w:val="26"/>
          <w:szCs w:val="26"/>
        </w:rPr>
        <w:t xml:space="preserve"> </w:t>
      </w:r>
      <w:r w:rsidRPr="0045016F">
        <w:rPr>
          <w:rFonts w:ascii="Times New Roman" w:hAnsi="Times New Roman" w:cs="Times New Roman"/>
          <w:b/>
          <w:sz w:val="26"/>
          <w:szCs w:val="26"/>
        </w:rPr>
        <w:t>труда</w:t>
      </w:r>
      <w:r>
        <w:rPr>
          <w:rFonts w:ascii="Times New Roman" w:hAnsi="Times New Roman" w:cs="Times New Roman"/>
          <w:b/>
          <w:sz w:val="26"/>
          <w:szCs w:val="26"/>
        </w:rPr>
        <w:t xml:space="preserve"> </w:t>
      </w:r>
      <w:r w:rsidRPr="0045016F">
        <w:rPr>
          <w:rFonts w:ascii="Times New Roman" w:hAnsi="Times New Roman" w:cs="Times New Roman"/>
          <w:sz w:val="26"/>
          <w:szCs w:val="26"/>
        </w:rPr>
        <w:t>лежит</w:t>
      </w:r>
      <w:r>
        <w:rPr>
          <w:rFonts w:ascii="Times New Roman" w:hAnsi="Times New Roman" w:cs="Times New Roman"/>
          <w:sz w:val="26"/>
          <w:szCs w:val="26"/>
        </w:rPr>
        <w:t xml:space="preserve"> </w:t>
      </w:r>
      <w:r w:rsidRPr="0045016F">
        <w:rPr>
          <w:rFonts w:ascii="Times New Roman" w:hAnsi="Times New Roman" w:cs="Times New Roman"/>
          <w:sz w:val="26"/>
          <w:szCs w:val="26"/>
        </w:rPr>
        <w:t>в</w:t>
      </w:r>
      <w:r>
        <w:rPr>
          <w:rFonts w:ascii="Times New Roman" w:hAnsi="Times New Roman" w:cs="Times New Roman"/>
          <w:sz w:val="26"/>
          <w:szCs w:val="26"/>
        </w:rPr>
        <w:t xml:space="preserve"> </w:t>
      </w:r>
      <w:r w:rsidRPr="0045016F">
        <w:rPr>
          <w:rFonts w:ascii="Times New Roman" w:hAnsi="Times New Roman" w:cs="Times New Roman"/>
          <w:sz w:val="26"/>
          <w:szCs w:val="26"/>
        </w:rPr>
        <w:t>основе</w:t>
      </w:r>
      <w:r>
        <w:rPr>
          <w:rFonts w:ascii="Times New Roman" w:hAnsi="Times New Roman" w:cs="Times New Roman"/>
          <w:sz w:val="26"/>
          <w:szCs w:val="26"/>
        </w:rPr>
        <w:t xml:space="preserve"> </w:t>
      </w:r>
      <w:r w:rsidRPr="0045016F">
        <w:rPr>
          <w:rFonts w:ascii="Times New Roman" w:hAnsi="Times New Roman" w:cs="Times New Roman"/>
          <w:sz w:val="26"/>
          <w:szCs w:val="26"/>
        </w:rPr>
        <w:t>трудового</w:t>
      </w:r>
      <w:r>
        <w:rPr>
          <w:rFonts w:ascii="Times New Roman" w:hAnsi="Times New Roman" w:cs="Times New Roman"/>
          <w:sz w:val="26"/>
          <w:szCs w:val="26"/>
        </w:rPr>
        <w:t xml:space="preserve"> </w:t>
      </w:r>
      <w:r w:rsidRPr="0045016F">
        <w:rPr>
          <w:rFonts w:ascii="Times New Roman" w:hAnsi="Times New Roman" w:cs="Times New Roman"/>
          <w:sz w:val="26"/>
          <w:szCs w:val="26"/>
        </w:rPr>
        <w:t>направления</w:t>
      </w:r>
      <w:r>
        <w:rPr>
          <w:rFonts w:ascii="Times New Roman" w:hAnsi="Times New Roman" w:cs="Times New Roman"/>
          <w:sz w:val="26"/>
          <w:szCs w:val="26"/>
        </w:rPr>
        <w:t xml:space="preserve"> </w:t>
      </w:r>
      <w:r w:rsidRPr="0045016F">
        <w:rPr>
          <w:rFonts w:ascii="Times New Roman" w:hAnsi="Times New Roman" w:cs="Times New Roman"/>
          <w:sz w:val="26"/>
          <w:szCs w:val="26"/>
        </w:rPr>
        <w:t>воспитания.</w:t>
      </w:r>
    </w:p>
    <w:p w:rsidR="0045016F" w:rsidRPr="0045016F" w:rsidRDefault="0045016F" w:rsidP="00032ADA">
      <w:pPr>
        <w:pStyle w:val="a4"/>
        <w:widowControl w:val="0"/>
        <w:numPr>
          <w:ilvl w:val="1"/>
          <w:numId w:val="186"/>
        </w:numPr>
        <w:tabs>
          <w:tab w:val="left" w:pos="1527"/>
          <w:tab w:val="left" w:pos="1528"/>
        </w:tabs>
        <w:autoSpaceDE w:val="0"/>
        <w:autoSpaceDN w:val="0"/>
        <w:spacing w:after="0" w:line="240" w:lineRule="auto"/>
        <w:ind w:left="0" w:firstLine="709"/>
        <w:jc w:val="both"/>
        <w:rPr>
          <w:rFonts w:ascii="Times New Roman" w:hAnsi="Times New Roman" w:cs="Times New Roman"/>
          <w:sz w:val="26"/>
          <w:szCs w:val="26"/>
        </w:rPr>
      </w:pPr>
      <w:r w:rsidRPr="0045016F">
        <w:rPr>
          <w:rFonts w:ascii="Times New Roman" w:hAnsi="Times New Roman" w:cs="Times New Roman"/>
          <w:sz w:val="26"/>
          <w:szCs w:val="26"/>
        </w:rPr>
        <w:t>Ценности</w:t>
      </w:r>
      <w:r>
        <w:rPr>
          <w:rFonts w:ascii="Times New Roman" w:hAnsi="Times New Roman" w:cs="Times New Roman"/>
          <w:sz w:val="26"/>
          <w:szCs w:val="26"/>
        </w:rPr>
        <w:t xml:space="preserve"> </w:t>
      </w:r>
      <w:r w:rsidRPr="0045016F">
        <w:rPr>
          <w:rFonts w:ascii="Times New Roman" w:hAnsi="Times New Roman" w:cs="Times New Roman"/>
          <w:b/>
          <w:sz w:val="26"/>
          <w:szCs w:val="26"/>
        </w:rPr>
        <w:t>культуры</w:t>
      </w:r>
      <w:r>
        <w:rPr>
          <w:rFonts w:ascii="Times New Roman" w:hAnsi="Times New Roman" w:cs="Times New Roman"/>
          <w:b/>
          <w:sz w:val="26"/>
          <w:szCs w:val="26"/>
        </w:rPr>
        <w:t xml:space="preserve"> </w:t>
      </w:r>
      <w:r w:rsidRPr="0045016F">
        <w:rPr>
          <w:rFonts w:ascii="Times New Roman" w:hAnsi="Times New Roman" w:cs="Times New Roman"/>
          <w:sz w:val="26"/>
          <w:szCs w:val="26"/>
        </w:rPr>
        <w:t>и</w:t>
      </w:r>
      <w:r>
        <w:rPr>
          <w:rFonts w:ascii="Times New Roman" w:hAnsi="Times New Roman" w:cs="Times New Roman"/>
          <w:sz w:val="26"/>
          <w:szCs w:val="26"/>
        </w:rPr>
        <w:t xml:space="preserve"> </w:t>
      </w:r>
      <w:r w:rsidRPr="0045016F">
        <w:rPr>
          <w:rFonts w:ascii="Times New Roman" w:hAnsi="Times New Roman" w:cs="Times New Roman"/>
          <w:b/>
          <w:sz w:val="26"/>
          <w:szCs w:val="26"/>
        </w:rPr>
        <w:t>красоты</w:t>
      </w:r>
      <w:r>
        <w:rPr>
          <w:rFonts w:ascii="Times New Roman" w:hAnsi="Times New Roman" w:cs="Times New Roman"/>
          <w:b/>
          <w:sz w:val="26"/>
          <w:szCs w:val="26"/>
        </w:rPr>
        <w:t xml:space="preserve"> </w:t>
      </w:r>
      <w:r w:rsidRPr="0045016F">
        <w:rPr>
          <w:rFonts w:ascii="Times New Roman" w:hAnsi="Times New Roman" w:cs="Times New Roman"/>
          <w:sz w:val="26"/>
          <w:szCs w:val="26"/>
        </w:rPr>
        <w:t>лежат</w:t>
      </w:r>
      <w:r>
        <w:rPr>
          <w:rFonts w:ascii="Times New Roman" w:hAnsi="Times New Roman" w:cs="Times New Roman"/>
          <w:sz w:val="26"/>
          <w:szCs w:val="26"/>
        </w:rPr>
        <w:t xml:space="preserve"> </w:t>
      </w:r>
      <w:r w:rsidRPr="0045016F">
        <w:rPr>
          <w:rFonts w:ascii="Times New Roman" w:hAnsi="Times New Roman" w:cs="Times New Roman"/>
          <w:sz w:val="26"/>
          <w:szCs w:val="26"/>
        </w:rPr>
        <w:t>в</w:t>
      </w:r>
      <w:r>
        <w:rPr>
          <w:rFonts w:ascii="Times New Roman" w:hAnsi="Times New Roman" w:cs="Times New Roman"/>
          <w:sz w:val="26"/>
          <w:szCs w:val="26"/>
        </w:rPr>
        <w:t xml:space="preserve"> </w:t>
      </w:r>
      <w:r w:rsidRPr="0045016F">
        <w:rPr>
          <w:rFonts w:ascii="Times New Roman" w:hAnsi="Times New Roman" w:cs="Times New Roman"/>
          <w:sz w:val="26"/>
          <w:szCs w:val="26"/>
        </w:rPr>
        <w:t>основе</w:t>
      </w:r>
      <w:r>
        <w:rPr>
          <w:rFonts w:ascii="Times New Roman" w:hAnsi="Times New Roman" w:cs="Times New Roman"/>
          <w:sz w:val="26"/>
          <w:szCs w:val="26"/>
        </w:rPr>
        <w:t xml:space="preserve"> </w:t>
      </w:r>
      <w:r w:rsidRPr="0045016F">
        <w:rPr>
          <w:rFonts w:ascii="Times New Roman" w:hAnsi="Times New Roman" w:cs="Times New Roman"/>
          <w:sz w:val="26"/>
          <w:szCs w:val="26"/>
        </w:rPr>
        <w:t>этико-эстетического</w:t>
      </w:r>
      <w:r>
        <w:rPr>
          <w:rFonts w:ascii="Times New Roman" w:hAnsi="Times New Roman" w:cs="Times New Roman"/>
          <w:sz w:val="26"/>
          <w:szCs w:val="26"/>
        </w:rPr>
        <w:t xml:space="preserve"> </w:t>
      </w:r>
      <w:r w:rsidRPr="0045016F">
        <w:rPr>
          <w:rFonts w:ascii="Times New Roman" w:hAnsi="Times New Roman" w:cs="Times New Roman"/>
          <w:sz w:val="26"/>
          <w:szCs w:val="26"/>
        </w:rPr>
        <w:t>направления</w:t>
      </w:r>
      <w:r>
        <w:rPr>
          <w:rFonts w:ascii="Times New Roman" w:hAnsi="Times New Roman" w:cs="Times New Roman"/>
          <w:sz w:val="26"/>
          <w:szCs w:val="26"/>
        </w:rPr>
        <w:t xml:space="preserve"> </w:t>
      </w:r>
      <w:r w:rsidRPr="0045016F">
        <w:rPr>
          <w:rFonts w:ascii="Times New Roman" w:hAnsi="Times New Roman" w:cs="Times New Roman"/>
          <w:sz w:val="26"/>
          <w:szCs w:val="26"/>
        </w:rPr>
        <w:t>воспитания.</w:t>
      </w:r>
    </w:p>
    <w:p w:rsidR="0045016F" w:rsidRPr="0045016F" w:rsidRDefault="0045016F" w:rsidP="0045016F">
      <w:pPr>
        <w:spacing w:after="0" w:line="240" w:lineRule="auto"/>
        <w:ind w:firstLine="709"/>
        <w:contextualSpacing/>
        <w:jc w:val="both"/>
        <w:rPr>
          <w:rFonts w:ascii="Times New Roman" w:hAnsi="Times New Roman" w:cs="Times New Roman"/>
          <w:bCs/>
          <w:sz w:val="26"/>
          <w:szCs w:val="26"/>
        </w:rPr>
      </w:pPr>
      <w:r w:rsidRPr="0045016F">
        <w:rPr>
          <w:rFonts w:ascii="Times New Roman" w:hAnsi="Times New Roman" w:cs="Times New Roman"/>
          <w:bCs/>
          <w:sz w:val="26"/>
          <w:szCs w:val="26"/>
        </w:rPr>
        <w:t>Реализация Программы воспитания основана на взаимодействии с разными субъектами образовательных отношений и предполагает социальное партнерство с другими организациями.</w:t>
      </w:r>
    </w:p>
    <w:p w:rsidR="0045016F" w:rsidRPr="0045016F" w:rsidRDefault="0045016F" w:rsidP="0045016F">
      <w:pPr>
        <w:spacing w:after="0" w:line="240" w:lineRule="auto"/>
        <w:ind w:firstLine="709"/>
        <w:contextualSpacing/>
        <w:jc w:val="both"/>
        <w:rPr>
          <w:rFonts w:ascii="Times New Roman" w:hAnsi="Times New Roman" w:cs="Times New Roman"/>
          <w:sz w:val="26"/>
          <w:szCs w:val="26"/>
        </w:rPr>
      </w:pPr>
      <w:r w:rsidRPr="0045016F">
        <w:rPr>
          <w:rFonts w:ascii="Times New Roman" w:hAnsi="Times New Roman" w:cs="Times New Roman"/>
          <w:b/>
          <w:sz w:val="26"/>
          <w:szCs w:val="26"/>
        </w:rPr>
        <w:t>Назначение</w:t>
      </w:r>
      <w:r>
        <w:rPr>
          <w:rFonts w:ascii="Times New Roman" w:hAnsi="Times New Roman" w:cs="Times New Roman"/>
          <w:b/>
          <w:sz w:val="26"/>
          <w:szCs w:val="26"/>
        </w:rPr>
        <w:t xml:space="preserve"> </w:t>
      </w:r>
      <w:r w:rsidRPr="0045016F">
        <w:rPr>
          <w:rFonts w:ascii="Times New Roman" w:hAnsi="Times New Roman" w:cs="Times New Roman"/>
          <w:b/>
          <w:sz w:val="26"/>
          <w:szCs w:val="26"/>
        </w:rPr>
        <w:t>Программы</w:t>
      </w:r>
      <w:r>
        <w:rPr>
          <w:rFonts w:ascii="Times New Roman" w:hAnsi="Times New Roman" w:cs="Times New Roman"/>
          <w:b/>
          <w:sz w:val="26"/>
          <w:szCs w:val="26"/>
        </w:rPr>
        <w:t xml:space="preserve"> </w:t>
      </w:r>
      <w:r w:rsidRPr="0045016F">
        <w:rPr>
          <w:rFonts w:ascii="Times New Roman" w:hAnsi="Times New Roman" w:cs="Times New Roman"/>
          <w:b/>
          <w:sz w:val="26"/>
          <w:szCs w:val="26"/>
        </w:rPr>
        <w:t>воспитания</w:t>
      </w:r>
      <w:r w:rsidRPr="0045016F">
        <w:rPr>
          <w:rFonts w:ascii="Times New Roman" w:hAnsi="Times New Roman" w:cs="Times New Roman"/>
          <w:sz w:val="26"/>
          <w:szCs w:val="26"/>
        </w:rPr>
        <w:t>–помочь</w:t>
      </w:r>
      <w:r>
        <w:rPr>
          <w:rFonts w:ascii="Times New Roman" w:hAnsi="Times New Roman" w:cs="Times New Roman"/>
          <w:sz w:val="26"/>
          <w:szCs w:val="26"/>
        </w:rPr>
        <w:t xml:space="preserve"> </w:t>
      </w:r>
      <w:r w:rsidRPr="0045016F">
        <w:rPr>
          <w:rFonts w:ascii="Times New Roman" w:hAnsi="Times New Roman" w:cs="Times New Roman"/>
          <w:sz w:val="26"/>
          <w:szCs w:val="26"/>
        </w:rPr>
        <w:t>педагогическим</w:t>
      </w:r>
      <w:r>
        <w:rPr>
          <w:rFonts w:ascii="Times New Roman" w:hAnsi="Times New Roman" w:cs="Times New Roman"/>
          <w:sz w:val="26"/>
          <w:szCs w:val="26"/>
        </w:rPr>
        <w:t xml:space="preserve"> </w:t>
      </w:r>
      <w:r w:rsidRPr="0045016F">
        <w:rPr>
          <w:rFonts w:ascii="Times New Roman" w:hAnsi="Times New Roman" w:cs="Times New Roman"/>
          <w:sz w:val="26"/>
          <w:szCs w:val="26"/>
        </w:rPr>
        <w:t>работникам</w:t>
      </w:r>
      <w:r>
        <w:rPr>
          <w:rFonts w:ascii="Times New Roman" w:hAnsi="Times New Roman" w:cs="Times New Roman"/>
          <w:sz w:val="26"/>
          <w:szCs w:val="26"/>
        </w:rPr>
        <w:t xml:space="preserve"> </w:t>
      </w:r>
      <w:r w:rsidRPr="0045016F">
        <w:rPr>
          <w:rFonts w:ascii="Times New Roman" w:hAnsi="Times New Roman" w:cs="Times New Roman"/>
          <w:sz w:val="26"/>
          <w:szCs w:val="26"/>
        </w:rPr>
        <w:t>ДОУ</w:t>
      </w:r>
      <w:r>
        <w:rPr>
          <w:rFonts w:ascii="Times New Roman" w:hAnsi="Times New Roman" w:cs="Times New Roman"/>
          <w:sz w:val="26"/>
          <w:szCs w:val="26"/>
        </w:rPr>
        <w:t xml:space="preserve"> </w:t>
      </w:r>
      <w:r w:rsidRPr="0045016F">
        <w:rPr>
          <w:rFonts w:ascii="Times New Roman" w:hAnsi="Times New Roman" w:cs="Times New Roman"/>
          <w:sz w:val="26"/>
          <w:szCs w:val="26"/>
        </w:rPr>
        <w:t>реализовать решение</w:t>
      </w:r>
      <w:r>
        <w:rPr>
          <w:rFonts w:ascii="Times New Roman" w:hAnsi="Times New Roman" w:cs="Times New Roman"/>
          <w:sz w:val="26"/>
          <w:szCs w:val="26"/>
        </w:rPr>
        <w:t xml:space="preserve"> </w:t>
      </w:r>
      <w:r w:rsidRPr="0045016F">
        <w:rPr>
          <w:rFonts w:ascii="Times New Roman" w:hAnsi="Times New Roman" w:cs="Times New Roman"/>
          <w:sz w:val="26"/>
          <w:szCs w:val="26"/>
        </w:rPr>
        <w:t>таких проблем, как:</w:t>
      </w:r>
    </w:p>
    <w:p w:rsidR="0045016F" w:rsidRPr="0045016F" w:rsidRDefault="0045016F" w:rsidP="00032ADA">
      <w:pPr>
        <w:pStyle w:val="a4"/>
        <w:widowControl w:val="0"/>
        <w:numPr>
          <w:ilvl w:val="0"/>
          <w:numId w:val="185"/>
        </w:numPr>
        <w:tabs>
          <w:tab w:val="left" w:pos="1528"/>
        </w:tabs>
        <w:autoSpaceDE w:val="0"/>
        <w:autoSpaceDN w:val="0"/>
        <w:spacing w:after="0" w:line="240" w:lineRule="auto"/>
        <w:ind w:left="0" w:firstLine="709"/>
        <w:jc w:val="both"/>
        <w:rPr>
          <w:rFonts w:ascii="Times New Roman" w:hAnsi="Times New Roman" w:cs="Times New Roman"/>
          <w:sz w:val="26"/>
          <w:szCs w:val="26"/>
        </w:rPr>
      </w:pPr>
      <w:r w:rsidRPr="0045016F">
        <w:rPr>
          <w:rFonts w:ascii="Times New Roman" w:hAnsi="Times New Roman" w:cs="Times New Roman"/>
          <w:sz w:val="26"/>
          <w:szCs w:val="26"/>
        </w:rPr>
        <w:t>Формирование</w:t>
      </w:r>
      <w:r>
        <w:rPr>
          <w:rFonts w:ascii="Times New Roman" w:hAnsi="Times New Roman" w:cs="Times New Roman"/>
          <w:sz w:val="26"/>
          <w:szCs w:val="26"/>
        </w:rPr>
        <w:t xml:space="preserve"> </w:t>
      </w:r>
      <w:r w:rsidRPr="0045016F">
        <w:rPr>
          <w:rFonts w:ascii="Times New Roman" w:hAnsi="Times New Roman" w:cs="Times New Roman"/>
          <w:sz w:val="26"/>
          <w:szCs w:val="26"/>
        </w:rPr>
        <w:t>общей</w:t>
      </w:r>
      <w:r>
        <w:rPr>
          <w:rFonts w:ascii="Times New Roman" w:hAnsi="Times New Roman" w:cs="Times New Roman"/>
          <w:sz w:val="26"/>
          <w:szCs w:val="26"/>
        </w:rPr>
        <w:t xml:space="preserve"> </w:t>
      </w:r>
      <w:r w:rsidRPr="0045016F">
        <w:rPr>
          <w:rFonts w:ascii="Times New Roman" w:hAnsi="Times New Roman" w:cs="Times New Roman"/>
          <w:sz w:val="26"/>
          <w:szCs w:val="26"/>
        </w:rPr>
        <w:t>культуры</w:t>
      </w:r>
      <w:r>
        <w:rPr>
          <w:rFonts w:ascii="Times New Roman" w:hAnsi="Times New Roman" w:cs="Times New Roman"/>
          <w:sz w:val="26"/>
          <w:szCs w:val="26"/>
        </w:rPr>
        <w:t xml:space="preserve"> </w:t>
      </w:r>
      <w:r w:rsidRPr="0045016F">
        <w:rPr>
          <w:rFonts w:ascii="Times New Roman" w:hAnsi="Times New Roman" w:cs="Times New Roman"/>
          <w:sz w:val="26"/>
          <w:szCs w:val="26"/>
        </w:rPr>
        <w:t>личности</w:t>
      </w:r>
      <w:r>
        <w:rPr>
          <w:rFonts w:ascii="Times New Roman" w:hAnsi="Times New Roman" w:cs="Times New Roman"/>
          <w:sz w:val="26"/>
          <w:szCs w:val="26"/>
        </w:rPr>
        <w:t xml:space="preserve"> </w:t>
      </w:r>
      <w:r w:rsidRPr="0045016F">
        <w:rPr>
          <w:rFonts w:ascii="Times New Roman" w:hAnsi="Times New Roman" w:cs="Times New Roman"/>
          <w:sz w:val="26"/>
          <w:szCs w:val="26"/>
        </w:rPr>
        <w:t>воспитанников;</w:t>
      </w:r>
    </w:p>
    <w:p w:rsidR="0045016F" w:rsidRPr="0045016F" w:rsidRDefault="0045016F" w:rsidP="00032ADA">
      <w:pPr>
        <w:pStyle w:val="a4"/>
        <w:widowControl w:val="0"/>
        <w:numPr>
          <w:ilvl w:val="0"/>
          <w:numId w:val="185"/>
        </w:numPr>
        <w:tabs>
          <w:tab w:val="left" w:pos="1528"/>
        </w:tabs>
        <w:autoSpaceDE w:val="0"/>
        <w:autoSpaceDN w:val="0"/>
        <w:spacing w:after="0" w:line="240" w:lineRule="auto"/>
        <w:ind w:left="0" w:firstLine="709"/>
        <w:jc w:val="both"/>
        <w:rPr>
          <w:rFonts w:ascii="Times New Roman" w:hAnsi="Times New Roman" w:cs="Times New Roman"/>
          <w:sz w:val="26"/>
          <w:szCs w:val="26"/>
        </w:rPr>
      </w:pPr>
      <w:r w:rsidRPr="0045016F">
        <w:rPr>
          <w:rFonts w:ascii="Times New Roman" w:hAnsi="Times New Roman" w:cs="Times New Roman"/>
          <w:sz w:val="26"/>
          <w:szCs w:val="26"/>
        </w:rPr>
        <w:t>Развитие</w:t>
      </w:r>
      <w:r>
        <w:rPr>
          <w:rFonts w:ascii="Times New Roman" w:hAnsi="Times New Roman" w:cs="Times New Roman"/>
          <w:sz w:val="26"/>
          <w:szCs w:val="26"/>
        </w:rPr>
        <w:t xml:space="preserve"> </w:t>
      </w:r>
      <w:r w:rsidRPr="0045016F">
        <w:rPr>
          <w:rFonts w:ascii="Times New Roman" w:hAnsi="Times New Roman" w:cs="Times New Roman"/>
          <w:sz w:val="26"/>
          <w:szCs w:val="26"/>
        </w:rPr>
        <w:t>у</w:t>
      </w:r>
      <w:r>
        <w:rPr>
          <w:rFonts w:ascii="Times New Roman" w:hAnsi="Times New Roman" w:cs="Times New Roman"/>
          <w:sz w:val="26"/>
          <w:szCs w:val="26"/>
        </w:rPr>
        <w:t xml:space="preserve"> </w:t>
      </w:r>
      <w:r w:rsidRPr="0045016F">
        <w:rPr>
          <w:rFonts w:ascii="Times New Roman" w:hAnsi="Times New Roman" w:cs="Times New Roman"/>
          <w:sz w:val="26"/>
          <w:szCs w:val="26"/>
        </w:rPr>
        <w:t>воспитанников</w:t>
      </w:r>
      <w:r>
        <w:rPr>
          <w:rFonts w:ascii="Times New Roman" w:hAnsi="Times New Roman" w:cs="Times New Roman"/>
          <w:sz w:val="26"/>
          <w:szCs w:val="26"/>
        </w:rPr>
        <w:t xml:space="preserve"> </w:t>
      </w:r>
      <w:r w:rsidRPr="0045016F">
        <w:rPr>
          <w:rFonts w:ascii="Times New Roman" w:hAnsi="Times New Roman" w:cs="Times New Roman"/>
          <w:sz w:val="26"/>
          <w:szCs w:val="26"/>
        </w:rPr>
        <w:t>социальных,</w:t>
      </w:r>
      <w:r>
        <w:rPr>
          <w:rFonts w:ascii="Times New Roman" w:hAnsi="Times New Roman" w:cs="Times New Roman"/>
          <w:sz w:val="26"/>
          <w:szCs w:val="26"/>
        </w:rPr>
        <w:t xml:space="preserve"> </w:t>
      </w:r>
      <w:r w:rsidRPr="0045016F">
        <w:rPr>
          <w:rFonts w:ascii="Times New Roman" w:hAnsi="Times New Roman" w:cs="Times New Roman"/>
          <w:sz w:val="26"/>
          <w:szCs w:val="26"/>
        </w:rPr>
        <w:t>нравственных,</w:t>
      </w:r>
      <w:r>
        <w:rPr>
          <w:rFonts w:ascii="Times New Roman" w:hAnsi="Times New Roman" w:cs="Times New Roman"/>
          <w:sz w:val="26"/>
          <w:szCs w:val="26"/>
        </w:rPr>
        <w:t xml:space="preserve"> </w:t>
      </w:r>
      <w:r w:rsidRPr="0045016F">
        <w:rPr>
          <w:rFonts w:ascii="Times New Roman" w:hAnsi="Times New Roman" w:cs="Times New Roman"/>
          <w:sz w:val="26"/>
          <w:szCs w:val="26"/>
        </w:rPr>
        <w:t>эстетических</w:t>
      </w:r>
      <w:r>
        <w:rPr>
          <w:rFonts w:ascii="Times New Roman" w:hAnsi="Times New Roman" w:cs="Times New Roman"/>
          <w:sz w:val="26"/>
          <w:szCs w:val="26"/>
        </w:rPr>
        <w:t xml:space="preserve"> </w:t>
      </w:r>
      <w:r w:rsidRPr="0045016F">
        <w:rPr>
          <w:rFonts w:ascii="Times New Roman" w:hAnsi="Times New Roman" w:cs="Times New Roman"/>
          <w:sz w:val="26"/>
          <w:szCs w:val="26"/>
        </w:rPr>
        <w:t>качеств,</w:t>
      </w:r>
      <w:r>
        <w:rPr>
          <w:rFonts w:ascii="Times New Roman" w:hAnsi="Times New Roman" w:cs="Times New Roman"/>
          <w:sz w:val="26"/>
          <w:szCs w:val="26"/>
        </w:rPr>
        <w:t xml:space="preserve"> </w:t>
      </w:r>
      <w:r w:rsidRPr="0045016F">
        <w:rPr>
          <w:rFonts w:ascii="Times New Roman" w:hAnsi="Times New Roman" w:cs="Times New Roman"/>
          <w:sz w:val="26"/>
          <w:szCs w:val="26"/>
        </w:rPr>
        <w:t>направленных на воспитание духовно-нравственных и социокультурных ценностей</w:t>
      </w:r>
      <w:r>
        <w:rPr>
          <w:rFonts w:ascii="Times New Roman" w:hAnsi="Times New Roman" w:cs="Times New Roman"/>
          <w:sz w:val="26"/>
          <w:szCs w:val="26"/>
        </w:rPr>
        <w:t xml:space="preserve"> </w:t>
      </w:r>
      <w:r w:rsidRPr="0045016F">
        <w:rPr>
          <w:rFonts w:ascii="Times New Roman" w:hAnsi="Times New Roman" w:cs="Times New Roman"/>
          <w:sz w:val="26"/>
          <w:szCs w:val="26"/>
        </w:rPr>
        <w:t>и</w:t>
      </w:r>
      <w:r>
        <w:rPr>
          <w:rFonts w:ascii="Times New Roman" w:hAnsi="Times New Roman" w:cs="Times New Roman"/>
          <w:sz w:val="26"/>
          <w:szCs w:val="26"/>
        </w:rPr>
        <w:t xml:space="preserve"> </w:t>
      </w:r>
      <w:r w:rsidRPr="0045016F">
        <w:rPr>
          <w:rFonts w:ascii="Times New Roman" w:hAnsi="Times New Roman" w:cs="Times New Roman"/>
          <w:sz w:val="26"/>
          <w:szCs w:val="26"/>
        </w:rPr>
        <w:t>принятие</w:t>
      </w:r>
      <w:r>
        <w:rPr>
          <w:rFonts w:ascii="Times New Roman" w:hAnsi="Times New Roman" w:cs="Times New Roman"/>
          <w:sz w:val="26"/>
          <w:szCs w:val="26"/>
        </w:rPr>
        <w:t xml:space="preserve"> </w:t>
      </w:r>
      <w:r w:rsidRPr="0045016F">
        <w:rPr>
          <w:rFonts w:ascii="Times New Roman" w:hAnsi="Times New Roman" w:cs="Times New Roman"/>
          <w:sz w:val="26"/>
          <w:szCs w:val="26"/>
        </w:rPr>
        <w:t>правил</w:t>
      </w:r>
      <w:r>
        <w:rPr>
          <w:rFonts w:ascii="Times New Roman" w:hAnsi="Times New Roman" w:cs="Times New Roman"/>
          <w:sz w:val="26"/>
          <w:szCs w:val="26"/>
        </w:rPr>
        <w:t xml:space="preserve"> </w:t>
      </w:r>
      <w:r w:rsidRPr="0045016F">
        <w:rPr>
          <w:rFonts w:ascii="Times New Roman" w:hAnsi="Times New Roman" w:cs="Times New Roman"/>
          <w:sz w:val="26"/>
          <w:szCs w:val="26"/>
        </w:rPr>
        <w:t>и норм</w:t>
      </w:r>
      <w:r>
        <w:rPr>
          <w:rFonts w:ascii="Times New Roman" w:hAnsi="Times New Roman" w:cs="Times New Roman"/>
          <w:sz w:val="26"/>
          <w:szCs w:val="26"/>
        </w:rPr>
        <w:t xml:space="preserve"> </w:t>
      </w:r>
      <w:r w:rsidRPr="0045016F">
        <w:rPr>
          <w:rFonts w:ascii="Times New Roman" w:hAnsi="Times New Roman" w:cs="Times New Roman"/>
          <w:sz w:val="26"/>
          <w:szCs w:val="26"/>
        </w:rPr>
        <w:t>поведения</w:t>
      </w:r>
      <w:r>
        <w:rPr>
          <w:rFonts w:ascii="Times New Roman" w:hAnsi="Times New Roman" w:cs="Times New Roman"/>
          <w:sz w:val="26"/>
          <w:szCs w:val="26"/>
        </w:rPr>
        <w:t xml:space="preserve"> </w:t>
      </w:r>
      <w:r w:rsidRPr="0045016F">
        <w:rPr>
          <w:rFonts w:ascii="Times New Roman" w:hAnsi="Times New Roman" w:cs="Times New Roman"/>
          <w:sz w:val="26"/>
          <w:szCs w:val="26"/>
        </w:rPr>
        <w:t>в интересах</w:t>
      </w:r>
      <w:r>
        <w:rPr>
          <w:rFonts w:ascii="Times New Roman" w:hAnsi="Times New Roman" w:cs="Times New Roman"/>
          <w:sz w:val="26"/>
          <w:szCs w:val="26"/>
        </w:rPr>
        <w:t xml:space="preserve"> </w:t>
      </w:r>
      <w:r w:rsidRPr="0045016F">
        <w:rPr>
          <w:rFonts w:ascii="Times New Roman" w:hAnsi="Times New Roman" w:cs="Times New Roman"/>
          <w:sz w:val="26"/>
          <w:szCs w:val="26"/>
        </w:rPr>
        <w:t>человека,</w:t>
      </w:r>
      <w:r>
        <w:rPr>
          <w:rFonts w:ascii="Times New Roman" w:hAnsi="Times New Roman" w:cs="Times New Roman"/>
          <w:sz w:val="26"/>
          <w:szCs w:val="26"/>
        </w:rPr>
        <w:t xml:space="preserve"> </w:t>
      </w:r>
      <w:r w:rsidRPr="0045016F">
        <w:rPr>
          <w:rFonts w:ascii="Times New Roman" w:hAnsi="Times New Roman" w:cs="Times New Roman"/>
          <w:sz w:val="26"/>
          <w:szCs w:val="26"/>
        </w:rPr>
        <w:t>семьи,</w:t>
      </w:r>
      <w:r>
        <w:rPr>
          <w:rFonts w:ascii="Times New Roman" w:hAnsi="Times New Roman" w:cs="Times New Roman"/>
          <w:sz w:val="26"/>
          <w:szCs w:val="26"/>
        </w:rPr>
        <w:t xml:space="preserve"> </w:t>
      </w:r>
      <w:r w:rsidRPr="0045016F">
        <w:rPr>
          <w:rFonts w:ascii="Times New Roman" w:hAnsi="Times New Roman" w:cs="Times New Roman"/>
          <w:sz w:val="26"/>
          <w:szCs w:val="26"/>
        </w:rPr>
        <w:t>общества.</w:t>
      </w:r>
    </w:p>
    <w:p w:rsidR="0045016F" w:rsidRPr="002C18CC" w:rsidRDefault="0045016F" w:rsidP="0045016F">
      <w:pPr>
        <w:ind w:firstLine="709"/>
        <w:jc w:val="both"/>
        <w:rPr>
          <w:rFonts w:ascii="Times New Roman" w:hAnsi="Times New Roman" w:cs="Times New Roman"/>
          <w:sz w:val="26"/>
          <w:szCs w:val="26"/>
        </w:rPr>
      </w:pPr>
    </w:p>
    <w:p w:rsidR="002C18CC" w:rsidRPr="002C18CC" w:rsidRDefault="002C18CC" w:rsidP="002C18CC">
      <w:pPr>
        <w:pStyle w:val="1"/>
        <w:ind w:firstLine="709"/>
        <w:jc w:val="center"/>
        <w:rPr>
          <w:b/>
          <w:i/>
          <w:sz w:val="26"/>
          <w:szCs w:val="26"/>
        </w:rPr>
      </w:pPr>
      <w:r w:rsidRPr="002C18CC">
        <w:rPr>
          <w:b/>
          <w:i/>
          <w:sz w:val="26"/>
          <w:szCs w:val="26"/>
        </w:rPr>
        <w:t>3.8.2. Целевой раздел Программы воспитания.</w:t>
      </w:r>
    </w:p>
    <w:p w:rsidR="002C18CC" w:rsidRPr="002C18CC" w:rsidRDefault="002C18CC" w:rsidP="002C18CC">
      <w:pPr>
        <w:pStyle w:val="a8"/>
        <w:spacing w:after="0"/>
        <w:ind w:firstLine="709"/>
        <w:jc w:val="both"/>
        <w:rPr>
          <w:b/>
          <w:sz w:val="26"/>
          <w:szCs w:val="26"/>
        </w:rPr>
      </w:pPr>
    </w:p>
    <w:p w:rsidR="002C18CC" w:rsidRPr="002C18CC" w:rsidRDefault="002C18CC" w:rsidP="002C18CC">
      <w:pPr>
        <w:pStyle w:val="a8"/>
        <w:spacing w:after="0"/>
        <w:ind w:firstLine="709"/>
        <w:jc w:val="both"/>
        <w:rPr>
          <w:sz w:val="26"/>
          <w:szCs w:val="26"/>
        </w:rPr>
      </w:pPr>
      <w:r w:rsidRPr="002C18CC">
        <w:rPr>
          <w:sz w:val="26"/>
          <w:szCs w:val="26"/>
        </w:rPr>
        <w:lastRenderedPageBreak/>
        <w:t>В</w:t>
      </w:r>
      <w:r>
        <w:rPr>
          <w:sz w:val="26"/>
          <w:szCs w:val="26"/>
        </w:rPr>
        <w:t xml:space="preserve"> </w:t>
      </w:r>
      <w:r w:rsidRPr="002C18CC">
        <w:rPr>
          <w:sz w:val="26"/>
          <w:szCs w:val="26"/>
        </w:rPr>
        <w:t>центре</w:t>
      </w:r>
      <w:r>
        <w:rPr>
          <w:sz w:val="26"/>
          <w:szCs w:val="26"/>
        </w:rPr>
        <w:t xml:space="preserve"> </w:t>
      </w:r>
      <w:r w:rsidRPr="002C18CC">
        <w:rPr>
          <w:sz w:val="26"/>
          <w:szCs w:val="26"/>
        </w:rPr>
        <w:t>Программы</w:t>
      </w:r>
      <w:r>
        <w:rPr>
          <w:sz w:val="26"/>
          <w:szCs w:val="26"/>
        </w:rPr>
        <w:t xml:space="preserve"> </w:t>
      </w:r>
      <w:r w:rsidRPr="002C18CC">
        <w:rPr>
          <w:sz w:val="26"/>
          <w:szCs w:val="26"/>
        </w:rPr>
        <w:t>находится</w:t>
      </w:r>
      <w:r>
        <w:rPr>
          <w:sz w:val="26"/>
          <w:szCs w:val="26"/>
        </w:rPr>
        <w:t xml:space="preserve"> </w:t>
      </w:r>
      <w:r w:rsidRPr="002C18CC">
        <w:rPr>
          <w:sz w:val="26"/>
          <w:szCs w:val="26"/>
        </w:rPr>
        <w:t>личностное</w:t>
      </w:r>
      <w:r>
        <w:rPr>
          <w:sz w:val="26"/>
          <w:szCs w:val="26"/>
        </w:rPr>
        <w:t xml:space="preserve"> </w:t>
      </w:r>
      <w:r w:rsidRPr="002C18CC">
        <w:rPr>
          <w:sz w:val="26"/>
          <w:szCs w:val="26"/>
        </w:rPr>
        <w:t>развитие</w:t>
      </w:r>
      <w:r>
        <w:rPr>
          <w:sz w:val="26"/>
          <w:szCs w:val="26"/>
        </w:rPr>
        <w:t xml:space="preserve"> </w:t>
      </w:r>
      <w:r w:rsidRPr="002C18CC">
        <w:rPr>
          <w:sz w:val="26"/>
          <w:szCs w:val="26"/>
        </w:rPr>
        <w:t>воспитанников</w:t>
      </w:r>
      <w:r>
        <w:rPr>
          <w:sz w:val="26"/>
          <w:szCs w:val="26"/>
        </w:rPr>
        <w:t xml:space="preserve"> </w:t>
      </w:r>
      <w:r w:rsidRPr="002C18CC">
        <w:rPr>
          <w:sz w:val="26"/>
          <w:szCs w:val="26"/>
        </w:rPr>
        <w:t>ДОУ</w:t>
      </w:r>
      <w:r>
        <w:rPr>
          <w:sz w:val="26"/>
          <w:szCs w:val="26"/>
        </w:rPr>
        <w:t xml:space="preserve"> </w:t>
      </w:r>
      <w:r w:rsidRPr="002C18CC">
        <w:rPr>
          <w:sz w:val="26"/>
          <w:szCs w:val="26"/>
        </w:rPr>
        <w:t>и</w:t>
      </w:r>
      <w:r>
        <w:rPr>
          <w:sz w:val="26"/>
          <w:szCs w:val="26"/>
        </w:rPr>
        <w:t xml:space="preserve"> </w:t>
      </w:r>
      <w:r w:rsidRPr="002C18CC">
        <w:rPr>
          <w:sz w:val="26"/>
          <w:szCs w:val="26"/>
        </w:rPr>
        <w:t>их</w:t>
      </w:r>
      <w:r>
        <w:rPr>
          <w:sz w:val="26"/>
          <w:szCs w:val="26"/>
        </w:rPr>
        <w:t xml:space="preserve"> </w:t>
      </w:r>
      <w:r w:rsidRPr="002C18CC">
        <w:rPr>
          <w:sz w:val="26"/>
          <w:szCs w:val="26"/>
        </w:rPr>
        <w:t>приобщение</w:t>
      </w:r>
      <w:r>
        <w:rPr>
          <w:sz w:val="26"/>
          <w:szCs w:val="26"/>
        </w:rPr>
        <w:t xml:space="preserve"> </w:t>
      </w:r>
      <w:r w:rsidRPr="002C18CC">
        <w:rPr>
          <w:sz w:val="26"/>
          <w:szCs w:val="26"/>
        </w:rPr>
        <w:t>к</w:t>
      </w:r>
      <w:r>
        <w:rPr>
          <w:sz w:val="26"/>
          <w:szCs w:val="26"/>
        </w:rPr>
        <w:t xml:space="preserve"> </w:t>
      </w:r>
      <w:r w:rsidRPr="002C18CC">
        <w:rPr>
          <w:sz w:val="26"/>
          <w:szCs w:val="26"/>
        </w:rPr>
        <w:t>российским</w:t>
      </w:r>
      <w:r>
        <w:rPr>
          <w:sz w:val="26"/>
          <w:szCs w:val="26"/>
        </w:rPr>
        <w:t xml:space="preserve"> </w:t>
      </w:r>
      <w:r w:rsidRPr="002C18CC">
        <w:rPr>
          <w:sz w:val="26"/>
          <w:szCs w:val="26"/>
        </w:rPr>
        <w:t>традиционным</w:t>
      </w:r>
      <w:r>
        <w:rPr>
          <w:sz w:val="26"/>
          <w:szCs w:val="26"/>
        </w:rPr>
        <w:t xml:space="preserve"> </w:t>
      </w:r>
      <w:r w:rsidRPr="002C18CC">
        <w:rPr>
          <w:sz w:val="26"/>
          <w:szCs w:val="26"/>
        </w:rPr>
        <w:t>духовным</w:t>
      </w:r>
      <w:r>
        <w:rPr>
          <w:sz w:val="26"/>
          <w:szCs w:val="26"/>
        </w:rPr>
        <w:t xml:space="preserve"> </w:t>
      </w:r>
      <w:r w:rsidRPr="002C18CC">
        <w:rPr>
          <w:sz w:val="26"/>
          <w:szCs w:val="26"/>
        </w:rPr>
        <w:t>ценностям,</w:t>
      </w:r>
      <w:r>
        <w:rPr>
          <w:sz w:val="26"/>
          <w:szCs w:val="26"/>
        </w:rPr>
        <w:t xml:space="preserve"> </w:t>
      </w:r>
      <w:r w:rsidRPr="002C18CC">
        <w:rPr>
          <w:sz w:val="26"/>
          <w:szCs w:val="26"/>
        </w:rPr>
        <w:t>правилам</w:t>
      </w:r>
      <w:r>
        <w:rPr>
          <w:sz w:val="26"/>
          <w:szCs w:val="26"/>
        </w:rPr>
        <w:t xml:space="preserve"> </w:t>
      </w:r>
      <w:r w:rsidRPr="002C18CC">
        <w:rPr>
          <w:sz w:val="26"/>
          <w:szCs w:val="26"/>
        </w:rPr>
        <w:t>и</w:t>
      </w:r>
      <w:r>
        <w:rPr>
          <w:sz w:val="26"/>
          <w:szCs w:val="26"/>
        </w:rPr>
        <w:t xml:space="preserve"> </w:t>
      </w:r>
      <w:r w:rsidRPr="002C18CC">
        <w:rPr>
          <w:sz w:val="26"/>
          <w:szCs w:val="26"/>
        </w:rPr>
        <w:t>нормам</w:t>
      </w:r>
      <w:r>
        <w:rPr>
          <w:sz w:val="26"/>
          <w:szCs w:val="26"/>
        </w:rPr>
        <w:t xml:space="preserve"> </w:t>
      </w:r>
      <w:r w:rsidRPr="002C18CC">
        <w:rPr>
          <w:sz w:val="26"/>
          <w:szCs w:val="26"/>
        </w:rPr>
        <w:t>поведения</w:t>
      </w:r>
      <w:r>
        <w:rPr>
          <w:sz w:val="26"/>
          <w:szCs w:val="26"/>
        </w:rPr>
        <w:t xml:space="preserve"> </w:t>
      </w:r>
      <w:r w:rsidRPr="002C18CC">
        <w:rPr>
          <w:sz w:val="26"/>
          <w:szCs w:val="26"/>
        </w:rPr>
        <w:t>в</w:t>
      </w:r>
      <w:r>
        <w:rPr>
          <w:sz w:val="26"/>
          <w:szCs w:val="26"/>
        </w:rPr>
        <w:t xml:space="preserve"> </w:t>
      </w:r>
      <w:r w:rsidRPr="002C18CC">
        <w:rPr>
          <w:sz w:val="26"/>
          <w:szCs w:val="26"/>
        </w:rPr>
        <w:t>российском</w:t>
      </w:r>
      <w:r>
        <w:rPr>
          <w:sz w:val="26"/>
          <w:szCs w:val="26"/>
        </w:rPr>
        <w:t xml:space="preserve"> </w:t>
      </w:r>
      <w:r w:rsidRPr="002C18CC">
        <w:rPr>
          <w:sz w:val="26"/>
          <w:szCs w:val="26"/>
        </w:rPr>
        <w:t>обществе.</w:t>
      </w:r>
      <w:r>
        <w:rPr>
          <w:sz w:val="26"/>
          <w:szCs w:val="26"/>
        </w:rPr>
        <w:t xml:space="preserve"> </w:t>
      </w:r>
      <w:r w:rsidRPr="002C18CC">
        <w:rPr>
          <w:sz w:val="26"/>
          <w:szCs w:val="26"/>
        </w:rPr>
        <w:t>Программа</w:t>
      </w:r>
      <w:r>
        <w:rPr>
          <w:sz w:val="26"/>
          <w:szCs w:val="26"/>
        </w:rPr>
        <w:t xml:space="preserve"> </w:t>
      </w:r>
      <w:r w:rsidRPr="002C18CC">
        <w:rPr>
          <w:sz w:val="26"/>
          <w:szCs w:val="26"/>
        </w:rPr>
        <w:t>призвана</w:t>
      </w:r>
      <w:r>
        <w:rPr>
          <w:sz w:val="26"/>
          <w:szCs w:val="26"/>
        </w:rPr>
        <w:t xml:space="preserve"> </w:t>
      </w:r>
      <w:r w:rsidRPr="002C18CC">
        <w:rPr>
          <w:sz w:val="26"/>
          <w:szCs w:val="26"/>
        </w:rPr>
        <w:t>обеспечить</w:t>
      </w:r>
      <w:r>
        <w:rPr>
          <w:sz w:val="26"/>
          <w:szCs w:val="26"/>
        </w:rPr>
        <w:t xml:space="preserve"> </w:t>
      </w:r>
      <w:r w:rsidRPr="002C18CC">
        <w:rPr>
          <w:sz w:val="26"/>
          <w:szCs w:val="26"/>
        </w:rPr>
        <w:t>взаимодействие воспитания в дошкольной образовательной организации и воспитания в</w:t>
      </w:r>
      <w:r>
        <w:rPr>
          <w:sz w:val="26"/>
          <w:szCs w:val="26"/>
        </w:rPr>
        <w:t xml:space="preserve"> </w:t>
      </w:r>
      <w:r w:rsidRPr="002C18CC">
        <w:rPr>
          <w:sz w:val="26"/>
          <w:szCs w:val="26"/>
        </w:rPr>
        <w:t>семьях</w:t>
      </w:r>
      <w:r>
        <w:rPr>
          <w:sz w:val="26"/>
          <w:szCs w:val="26"/>
        </w:rPr>
        <w:t xml:space="preserve"> </w:t>
      </w:r>
      <w:r w:rsidRPr="002C18CC">
        <w:rPr>
          <w:sz w:val="26"/>
          <w:szCs w:val="26"/>
        </w:rPr>
        <w:t xml:space="preserve">детей </w:t>
      </w:r>
      <w:r>
        <w:rPr>
          <w:sz w:val="26"/>
          <w:szCs w:val="26"/>
        </w:rPr>
        <w:t>от 1</w:t>
      </w:r>
      <w:r w:rsidRPr="002C18CC">
        <w:rPr>
          <w:sz w:val="26"/>
          <w:szCs w:val="26"/>
        </w:rPr>
        <w:t xml:space="preserve"> до 8-ми лет.</w:t>
      </w:r>
    </w:p>
    <w:p w:rsidR="002C18CC" w:rsidRPr="002C18CC" w:rsidRDefault="002C18CC" w:rsidP="002C18CC">
      <w:pPr>
        <w:pStyle w:val="1"/>
        <w:ind w:firstLine="709"/>
        <w:jc w:val="both"/>
        <w:rPr>
          <w:i/>
          <w:sz w:val="26"/>
          <w:szCs w:val="26"/>
        </w:rPr>
      </w:pPr>
      <w:r w:rsidRPr="002C18CC">
        <w:rPr>
          <w:i/>
          <w:sz w:val="26"/>
          <w:szCs w:val="26"/>
        </w:rPr>
        <w:t>Цели</w:t>
      </w:r>
      <w:r>
        <w:rPr>
          <w:i/>
          <w:sz w:val="26"/>
          <w:szCs w:val="26"/>
        </w:rPr>
        <w:t xml:space="preserve"> </w:t>
      </w:r>
      <w:r w:rsidRPr="002C18CC">
        <w:rPr>
          <w:i/>
          <w:sz w:val="26"/>
          <w:szCs w:val="26"/>
        </w:rPr>
        <w:t>и задачи воспитания</w:t>
      </w:r>
    </w:p>
    <w:p w:rsidR="002C18CC" w:rsidRPr="002C18CC" w:rsidRDefault="002C18CC" w:rsidP="002C18CC">
      <w:pPr>
        <w:pStyle w:val="a8"/>
        <w:spacing w:after="0"/>
        <w:ind w:firstLine="709"/>
        <w:jc w:val="both"/>
        <w:rPr>
          <w:sz w:val="26"/>
          <w:szCs w:val="26"/>
        </w:rPr>
      </w:pPr>
      <w:r w:rsidRPr="002C18CC">
        <w:rPr>
          <w:sz w:val="26"/>
          <w:szCs w:val="26"/>
        </w:rPr>
        <w:t>Общая цель воспитания в ДОУ - личностное развитие дошкольников и создание</w:t>
      </w:r>
      <w:r>
        <w:rPr>
          <w:sz w:val="26"/>
          <w:szCs w:val="26"/>
        </w:rPr>
        <w:t xml:space="preserve"> </w:t>
      </w:r>
      <w:r w:rsidRPr="002C18CC">
        <w:rPr>
          <w:sz w:val="26"/>
          <w:szCs w:val="26"/>
        </w:rPr>
        <w:t>условий</w:t>
      </w:r>
      <w:r>
        <w:rPr>
          <w:sz w:val="26"/>
          <w:szCs w:val="26"/>
        </w:rPr>
        <w:t xml:space="preserve"> </w:t>
      </w:r>
      <w:r w:rsidRPr="002C18CC">
        <w:rPr>
          <w:sz w:val="26"/>
          <w:szCs w:val="26"/>
        </w:rPr>
        <w:t>для</w:t>
      </w:r>
      <w:r>
        <w:rPr>
          <w:sz w:val="26"/>
          <w:szCs w:val="26"/>
        </w:rPr>
        <w:t xml:space="preserve"> </w:t>
      </w:r>
      <w:r w:rsidRPr="002C18CC">
        <w:rPr>
          <w:sz w:val="26"/>
          <w:szCs w:val="26"/>
        </w:rPr>
        <w:t>их</w:t>
      </w:r>
      <w:r>
        <w:rPr>
          <w:sz w:val="26"/>
          <w:szCs w:val="26"/>
        </w:rPr>
        <w:t xml:space="preserve"> </w:t>
      </w:r>
      <w:r w:rsidRPr="002C18CC">
        <w:rPr>
          <w:sz w:val="26"/>
          <w:szCs w:val="26"/>
        </w:rPr>
        <w:t>позитивной</w:t>
      </w:r>
      <w:r>
        <w:rPr>
          <w:sz w:val="26"/>
          <w:szCs w:val="26"/>
        </w:rPr>
        <w:t xml:space="preserve"> </w:t>
      </w:r>
      <w:r w:rsidRPr="002C18CC">
        <w:rPr>
          <w:sz w:val="26"/>
          <w:szCs w:val="26"/>
        </w:rPr>
        <w:t>социализации</w:t>
      </w:r>
      <w:r>
        <w:rPr>
          <w:sz w:val="26"/>
          <w:szCs w:val="26"/>
        </w:rPr>
        <w:t xml:space="preserve"> </w:t>
      </w:r>
      <w:r w:rsidRPr="002C18CC">
        <w:rPr>
          <w:sz w:val="26"/>
          <w:szCs w:val="26"/>
        </w:rPr>
        <w:t>на</w:t>
      </w:r>
      <w:r>
        <w:rPr>
          <w:sz w:val="26"/>
          <w:szCs w:val="26"/>
        </w:rPr>
        <w:t xml:space="preserve"> </w:t>
      </w:r>
      <w:r w:rsidRPr="002C18CC">
        <w:rPr>
          <w:sz w:val="26"/>
          <w:szCs w:val="26"/>
        </w:rPr>
        <w:t>основе</w:t>
      </w:r>
      <w:r>
        <w:rPr>
          <w:sz w:val="26"/>
          <w:szCs w:val="26"/>
        </w:rPr>
        <w:t xml:space="preserve"> </w:t>
      </w:r>
      <w:r w:rsidRPr="002C18CC">
        <w:rPr>
          <w:sz w:val="26"/>
          <w:szCs w:val="26"/>
        </w:rPr>
        <w:t>базовых</w:t>
      </w:r>
      <w:r>
        <w:rPr>
          <w:sz w:val="26"/>
          <w:szCs w:val="26"/>
        </w:rPr>
        <w:t xml:space="preserve"> </w:t>
      </w:r>
      <w:r w:rsidRPr="002C18CC">
        <w:rPr>
          <w:sz w:val="26"/>
          <w:szCs w:val="26"/>
        </w:rPr>
        <w:t>ценностей</w:t>
      </w:r>
      <w:r>
        <w:rPr>
          <w:sz w:val="26"/>
          <w:szCs w:val="26"/>
        </w:rPr>
        <w:t xml:space="preserve"> </w:t>
      </w:r>
      <w:r w:rsidRPr="002C18CC">
        <w:rPr>
          <w:sz w:val="26"/>
          <w:szCs w:val="26"/>
        </w:rPr>
        <w:t>российского</w:t>
      </w:r>
      <w:r>
        <w:rPr>
          <w:sz w:val="26"/>
          <w:szCs w:val="26"/>
        </w:rPr>
        <w:t xml:space="preserve"> </w:t>
      </w:r>
      <w:r w:rsidRPr="002C18CC">
        <w:rPr>
          <w:sz w:val="26"/>
          <w:szCs w:val="26"/>
        </w:rPr>
        <w:t>общества</w:t>
      </w:r>
      <w:r>
        <w:rPr>
          <w:sz w:val="26"/>
          <w:szCs w:val="26"/>
        </w:rPr>
        <w:t xml:space="preserve"> </w:t>
      </w:r>
      <w:r w:rsidRPr="002C18CC">
        <w:rPr>
          <w:sz w:val="26"/>
          <w:szCs w:val="26"/>
        </w:rPr>
        <w:t>через:</w:t>
      </w:r>
    </w:p>
    <w:p w:rsidR="002C18CC" w:rsidRPr="002C18CC" w:rsidRDefault="002C18CC" w:rsidP="002C18CC">
      <w:pPr>
        <w:pStyle w:val="a8"/>
        <w:spacing w:after="0"/>
        <w:ind w:firstLine="709"/>
        <w:jc w:val="both"/>
        <w:rPr>
          <w:sz w:val="26"/>
          <w:szCs w:val="26"/>
        </w:rPr>
      </w:pPr>
      <w:r w:rsidRPr="002C18CC">
        <w:rPr>
          <w:sz w:val="26"/>
          <w:szCs w:val="26"/>
        </w:rPr>
        <w:t>- формирование</w:t>
      </w:r>
      <w:r>
        <w:rPr>
          <w:sz w:val="26"/>
          <w:szCs w:val="26"/>
        </w:rPr>
        <w:t xml:space="preserve"> </w:t>
      </w:r>
      <w:r w:rsidRPr="002C18CC">
        <w:rPr>
          <w:sz w:val="26"/>
          <w:szCs w:val="26"/>
        </w:rPr>
        <w:t>ценностного</w:t>
      </w:r>
      <w:r>
        <w:rPr>
          <w:sz w:val="26"/>
          <w:szCs w:val="26"/>
        </w:rPr>
        <w:t xml:space="preserve"> </w:t>
      </w:r>
      <w:r w:rsidRPr="002C18CC">
        <w:rPr>
          <w:sz w:val="26"/>
          <w:szCs w:val="26"/>
        </w:rPr>
        <w:t>отношения</w:t>
      </w:r>
      <w:r>
        <w:rPr>
          <w:sz w:val="26"/>
          <w:szCs w:val="26"/>
        </w:rPr>
        <w:t xml:space="preserve"> </w:t>
      </w:r>
      <w:r w:rsidRPr="002C18CC">
        <w:rPr>
          <w:sz w:val="26"/>
          <w:szCs w:val="26"/>
        </w:rPr>
        <w:t>к</w:t>
      </w:r>
      <w:r>
        <w:rPr>
          <w:sz w:val="26"/>
          <w:szCs w:val="26"/>
        </w:rPr>
        <w:t xml:space="preserve"> </w:t>
      </w:r>
      <w:r w:rsidRPr="002C18CC">
        <w:rPr>
          <w:sz w:val="26"/>
          <w:szCs w:val="26"/>
        </w:rPr>
        <w:t>окружающему</w:t>
      </w:r>
      <w:r>
        <w:rPr>
          <w:sz w:val="26"/>
          <w:szCs w:val="26"/>
        </w:rPr>
        <w:t xml:space="preserve"> </w:t>
      </w:r>
      <w:r w:rsidRPr="002C18CC">
        <w:rPr>
          <w:sz w:val="26"/>
          <w:szCs w:val="26"/>
        </w:rPr>
        <w:t>миру,</w:t>
      </w:r>
      <w:r>
        <w:rPr>
          <w:sz w:val="26"/>
          <w:szCs w:val="26"/>
        </w:rPr>
        <w:t xml:space="preserve"> </w:t>
      </w:r>
      <w:r w:rsidRPr="002C18CC">
        <w:rPr>
          <w:sz w:val="26"/>
          <w:szCs w:val="26"/>
        </w:rPr>
        <w:t>другим</w:t>
      </w:r>
      <w:r>
        <w:rPr>
          <w:sz w:val="26"/>
          <w:szCs w:val="26"/>
        </w:rPr>
        <w:t xml:space="preserve"> </w:t>
      </w:r>
      <w:r w:rsidRPr="002C18CC">
        <w:rPr>
          <w:sz w:val="26"/>
          <w:szCs w:val="26"/>
        </w:rPr>
        <w:t>людям,</w:t>
      </w:r>
      <w:r>
        <w:rPr>
          <w:sz w:val="26"/>
          <w:szCs w:val="26"/>
        </w:rPr>
        <w:t xml:space="preserve"> </w:t>
      </w:r>
      <w:r w:rsidRPr="002C18CC">
        <w:rPr>
          <w:sz w:val="26"/>
          <w:szCs w:val="26"/>
        </w:rPr>
        <w:t>себе;</w:t>
      </w:r>
    </w:p>
    <w:p w:rsidR="002C18CC" w:rsidRPr="002C18CC" w:rsidRDefault="002C18CC" w:rsidP="002C18CC">
      <w:pPr>
        <w:pStyle w:val="a8"/>
        <w:spacing w:after="0"/>
        <w:ind w:firstLine="709"/>
        <w:jc w:val="both"/>
        <w:rPr>
          <w:sz w:val="26"/>
          <w:szCs w:val="26"/>
        </w:rPr>
      </w:pPr>
      <w:r w:rsidRPr="002C18CC">
        <w:rPr>
          <w:sz w:val="26"/>
          <w:szCs w:val="26"/>
        </w:rPr>
        <w:t>- овладение первичными представлениями о базовых ценностях, а также выработанных</w:t>
      </w:r>
      <w:r w:rsidR="00854AD5">
        <w:rPr>
          <w:sz w:val="26"/>
          <w:szCs w:val="26"/>
        </w:rPr>
        <w:t xml:space="preserve"> </w:t>
      </w:r>
      <w:r w:rsidRPr="002C18CC">
        <w:rPr>
          <w:sz w:val="26"/>
          <w:szCs w:val="26"/>
        </w:rPr>
        <w:t>обществом</w:t>
      </w:r>
      <w:r w:rsidR="00854AD5">
        <w:rPr>
          <w:sz w:val="26"/>
          <w:szCs w:val="26"/>
        </w:rPr>
        <w:t xml:space="preserve"> </w:t>
      </w:r>
      <w:r w:rsidRPr="002C18CC">
        <w:rPr>
          <w:sz w:val="26"/>
          <w:szCs w:val="26"/>
        </w:rPr>
        <w:t>нормах и правилах поведения;</w:t>
      </w:r>
    </w:p>
    <w:p w:rsidR="002C18CC" w:rsidRPr="002C18CC" w:rsidRDefault="002C18CC" w:rsidP="002C18CC">
      <w:pPr>
        <w:pStyle w:val="a8"/>
        <w:spacing w:after="0"/>
        <w:ind w:firstLine="709"/>
        <w:jc w:val="both"/>
        <w:rPr>
          <w:sz w:val="26"/>
          <w:szCs w:val="26"/>
        </w:rPr>
      </w:pPr>
      <w:r w:rsidRPr="002C18CC">
        <w:rPr>
          <w:sz w:val="26"/>
          <w:szCs w:val="26"/>
        </w:rPr>
        <w:t>- приобретение первичного опыта деятельности и поведения в соответствии с базовыми</w:t>
      </w:r>
      <w:r w:rsidR="00854AD5">
        <w:rPr>
          <w:sz w:val="26"/>
          <w:szCs w:val="26"/>
        </w:rPr>
        <w:t xml:space="preserve"> </w:t>
      </w:r>
      <w:r w:rsidRPr="002C18CC">
        <w:rPr>
          <w:sz w:val="26"/>
          <w:szCs w:val="26"/>
        </w:rPr>
        <w:t>национальными</w:t>
      </w:r>
      <w:r w:rsidR="00854AD5">
        <w:rPr>
          <w:sz w:val="26"/>
          <w:szCs w:val="26"/>
        </w:rPr>
        <w:t xml:space="preserve"> </w:t>
      </w:r>
      <w:r w:rsidRPr="002C18CC">
        <w:rPr>
          <w:sz w:val="26"/>
          <w:szCs w:val="26"/>
        </w:rPr>
        <w:t>ценностями,</w:t>
      </w:r>
      <w:r w:rsidR="00854AD5">
        <w:rPr>
          <w:sz w:val="26"/>
          <w:szCs w:val="26"/>
        </w:rPr>
        <w:t xml:space="preserve"> </w:t>
      </w:r>
      <w:r w:rsidRPr="002C18CC">
        <w:rPr>
          <w:sz w:val="26"/>
          <w:szCs w:val="26"/>
        </w:rPr>
        <w:t>нормами и</w:t>
      </w:r>
      <w:r w:rsidR="00854AD5">
        <w:rPr>
          <w:sz w:val="26"/>
          <w:szCs w:val="26"/>
        </w:rPr>
        <w:t xml:space="preserve"> </w:t>
      </w:r>
      <w:r w:rsidRPr="002C18CC">
        <w:rPr>
          <w:sz w:val="26"/>
          <w:szCs w:val="26"/>
        </w:rPr>
        <w:t>правилами, принятыми</w:t>
      </w:r>
      <w:r w:rsidR="00854AD5">
        <w:rPr>
          <w:sz w:val="26"/>
          <w:szCs w:val="26"/>
        </w:rPr>
        <w:t xml:space="preserve"> </w:t>
      </w:r>
      <w:r w:rsidRPr="002C18CC">
        <w:rPr>
          <w:sz w:val="26"/>
          <w:szCs w:val="26"/>
        </w:rPr>
        <w:t>в обществе.</w:t>
      </w:r>
    </w:p>
    <w:p w:rsidR="002C18CC" w:rsidRPr="002C18CC" w:rsidRDefault="002C18CC" w:rsidP="002C18CC">
      <w:pPr>
        <w:pStyle w:val="a8"/>
        <w:spacing w:after="0"/>
        <w:ind w:firstLine="709"/>
        <w:jc w:val="both"/>
        <w:rPr>
          <w:sz w:val="26"/>
          <w:szCs w:val="26"/>
        </w:rPr>
      </w:pPr>
      <w:r w:rsidRPr="002C18CC">
        <w:rPr>
          <w:sz w:val="26"/>
          <w:szCs w:val="26"/>
        </w:rPr>
        <w:t>Воспитание уважения к труду рабочих профессий.</w:t>
      </w:r>
    </w:p>
    <w:p w:rsidR="002C18CC" w:rsidRPr="002C18CC" w:rsidRDefault="002C18CC" w:rsidP="002C18CC">
      <w:pPr>
        <w:pStyle w:val="a8"/>
        <w:spacing w:after="0"/>
        <w:ind w:firstLine="709"/>
        <w:jc w:val="both"/>
        <w:rPr>
          <w:sz w:val="26"/>
          <w:szCs w:val="26"/>
        </w:rPr>
      </w:pPr>
      <w:r w:rsidRPr="002C18CC">
        <w:rPr>
          <w:sz w:val="26"/>
          <w:szCs w:val="26"/>
        </w:rPr>
        <w:t>Задачивоспитанияформируютсядлякаждоговозрастногопериоданаосновепланируемыхрезультатовдостиженияцеливоспитанияиреализуютсявединствесразвивающимизадачами,определеннымидействующиминормативнымиправовымидокументамивсфереДО.Задачивоспитаниясоответствуютосновнымнаправлениямвоспитательнойработы.</w:t>
      </w:r>
    </w:p>
    <w:p w:rsidR="002C18CC" w:rsidRPr="002C18CC" w:rsidRDefault="002C18CC" w:rsidP="002C18CC">
      <w:pPr>
        <w:pStyle w:val="a8"/>
        <w:spacing w:after="0"/>
        <w:ind w:firstLine="709"/>
        <w:jc w:val="both"/>
        <w:rPr>
          <w:sz w:val="26"/>
          <w:szCs w:val="26"/>
        </w:rPr>
      </w:pPr>
    </w:p>
    <w:p w:rsidR="002C18CC" w:rsidRPr="002C18CC" w:rsidRDefault="002C18CC" w:rsidP="002C18CC">
      <w:pPr>
        <w:pStyle w:val="1"/>
        <w:ind w:firstLine="709"/>
        <w:jc w:val="both"/>
        <w:rPr>
          <w:i/>
          <w:sz w:val="26"/>
          <w:szCs w:val="26"/>
        </w:rPr>
      </w:pPr>
      <w:r w:rsidRPr="002C18CC">
        <w:rPr>
          <w:i/>
          <w:sz w:val="26"/>
          <w:szCs w:val="26"/>
        </w:rPr>
        <w:t>Задачи</w:t>
      </w:r>
      <w:r>
        <w:rPr>
          <w:i/>
          <w:sz w:val="26"/>
          <w:szCs w:val="26"/>
        </w:rPr>
        <w:t xml:space="preserve"> </w:t>
      </w:r>
      <w:r w:rsidRPr="002C18CC">
        <w:rPr>
          <w:i/>
          <w:sz w:val="26"/>
          <w:szCs w:val="26"/>
        </w:rPr>
        <w:t>по</w:t>
      </w:r>
      <w:r>
        <w:rPr>
          <w:i/>
          <w:sz w:val="26"/>
          <w:szCs w:val="26"/>
        </w:rPr>
        <w:t xml:space="preserve"> </w:t>
      </w:r>
      <w:r w:rsidRPr="002C18CC">
        <w:rPr>
          <w:i/>
          <w:sz w:val="26"/>
          <w:szCs w:val="26"/>
        </w:rPr>
        <w:t>каждому</w:t>
      </w:r>
      <w:r>
        <w:rPr>
          <w:i/>
          <w:sz w:val="26"/>
          <w:szCs w:val="26"/>
        </w:rPr>
        <w:t xml:space="preserve"> </w:t>
      </w:r>
      <w:r w:rsidRPr="002C18CC">
        <w:rPr>
          <w:i/>
          <w:sz w:val="26"/>
          <w:szCs w:val="26"/>
        </w:rPr>
        <w:t>возрастному</w:t>
      </w:r>
      <w:r>
        <w:rPr>
          <w:i/>
          <w:sz w:val="26"/>
          <w:szCs w:val="26"/>
        </w:rPr>
        <w:t xml:space="preserve"> </w:t>
      </w:r>
      <w:r w:rsidRPr="002C18CC">
        <w:rPr>
          <w:i/>
          <w:sz w:val="26"/>
          <w:szCs w:val="26"/>
        </w:rPr>
        <w:t>периоду</w:t>
      </w:r>
    </w:p>
    <w:p w:rsidR="002C18CC" w:rsidRPr="002C18CC" w:rsidRDefault="002C18CC" w:rsidP="002C18CC">
      <w:pPr>
        <w:pStyle w:val="1"/>
        <w:jc w:val="both"/>
        <w:rPr>
          <w:sz w:val="26"/>
          <w:szCs w:val="26"/>
        </w:rPr>
      </w:pPr>
    </w:p>
    <w:tbl>
      <w:tblPr>
        <w:tblStyle w:val="a5"/>
        <w:tblW w:w="10031" w:type="dxa"/>
        <w:tblLayout w:type="fixed"/>
        <w:tblLook w:val="04A0" w:firstRow="1" w:lastRow="0" w:firstColumn="1" w:lastColumn="0" w:noHBand="0" w:noVBand="1"/>
      </w:tblPr>
      <w:tblGrid>
        <w:gridCol w:w="5070"/>
        <w:gridCol w:w="4961"/>
      </w:tblGrid>
      <w:tr w:rsidR="002C18CC" w:rsidRPr="002C18CC" w:rsidTr="002C18CC">
        <w:tc>
          <w:tcPr>
            <w:tcW w:w="5070" w:type="dxa"/>
            <w:shd w:val="clear" w:color="auto" w:fill="9BBB59" w:themeFill="accent3"/>
          </w:tcPr>
          <w:p w:rsidR="002C18CC" w:rsidRPr="002C18CC" w:rsidRDefault="002C18CC" w:rsidP="002C18CC">
            <w:pPr>
              <w:pStyle w:val="a8"/>
              <w:spacing w:after="0"/>
              <w:ind w:firstLine="709"/>
              <w:jc w:val="both"/>
              <w:rPr>
                <w:b/>
                <w:i/>
                <w:sz w:val="26"/>
                <w:szCs w:val="26"/>
              </w:rPr>
            </w:pPr>
            <w:r w:rsidRPr="002C18CC">
              <w:rPr>
                <w:b/>
                <w:i/>
                <w:sz w:val="26"/>
                <w:szCs w:val="26"/>
              </w:rPr>
              <w:t>Раннийвозраст(до3х лет):</w:t>
            </w:r>
          </w:p>
        </w:tc>
        <w:tc>
          <w:tcPr>
            <w:tcW w:w="4961" w:type="dxa"/>
            <w:shd w:val="clear" w:color="auto" w:fill="9BBB59" w:themeFill="accent3"/>
          </w:tcPr>
          <w:p w:rsidR="002C18CC" w:rsidRPr="002C18CC" w:rsidRDefault="002C18CC" w:rsidP="002C18CC">
            <w:pPr>
              <w:pStyle w:val="a8"/>
              <w:spacing w:after="0"/>
              <w:ind w:firstLine="709"/>
              <w:jc w:val="both"/>
              <w:rPr>
                <w:b/>
                <w:i/>
                <w:sz w:val="26"/>
                <w:szCs w:val="26"/>
              </w:rPr>
            </w:pPr>
            <w:r w:rsidRPr="002C18CC">
              <w:rPr>
                <w:b/>
                <w:i/>
                <w:sz w:val="26"/>
                <w:szCs w:val="26"/>
              </w:rPr>
              <w:t>Дошкольныйвозраст(до8 лет):</w:t>
            </w:r>
          </w:p>
        </w:tc>
      </w:tr>
      <w:tr w:rsidR="002C18CC" w:rsidRPr="002C18CC" w:rsidTr="002C18CC">
        <w:tc>
          <w:tcPr>
            <w:tcW w:w="5070" w:type="dxa"/>
          </w:tcPr>
          <w:p w:rsidR="002C18CC" w:rsidRPr="00522E53" w:rsidRDefault="00854AD5" w:rsidP="00032ADA">
            <w:pPr>
              <w:pStyle w:val="a4"/>
              <w:widowControl w:val="0"/>
              <w:numPr>
                <w:ilvl w:val="1"/>
                <w:numId w:val="186"/>
              </w:numPr>
              <w:tabs>
                <w:tab w:val="left" w:pos="1464"/>
              </w:tabs>
              <w:autoSpaceDE w:val="0"/>
              <w:autoSpaceDN w:val="0"/>
              <w:ind w:left="0" w:firstLine="142"/>
              <w:contextualSpacing w:val="0"/>
              <w:jc w:val="both"/>
              <w:rPr>
                <w:rFonts w:ascii="Times New Roman" w:hAnsi="Times New Roman" w:cs="Times New Roman"/>
                <w:sz w:val="18"/>
                <w:szCs w:val="26"/>
              </w:rPr>
            </w:pPr>
            <w:r w:rsidRPr="00522E53">
              <w:rPr>
                <w:rFonts w:ascii="Times New Roman" w:hAnsi="Times New Roman" w:cs="Times New Roman"/>
                <w:sz w:val="18"/>
                <w:szCs w:val="26"/>
              </w:rPr>
              <w:t>Р</w:t>
            </w:r>
            <w:r w:rsidR="002C18CC" w:rsidRPr="00522E53">
              <w:rPr>
                <w:rFonts w:ascii="Times New Roman" w:hAnsi="Times New Roman" w:cs="Times New Roman"/>
                <w:sz w:val="18"/>
                <w:szCs w:val="26"/>
              </w:rPr>
              <w:t>азвивать</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положительное</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отношение</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ребенка</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к</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себе</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и</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другим</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людям;</w:t>
            </w:r>
          </w:p>
          <w:p w:rsidR="002C18CC" w:rsidRPr="00522E53" w:rsidRDefault="00854AD5" w:rsidP="00032ADA">
            <w:pPr>
              <w:pStyle w:val="a4"/>
              <w:widowControl w:val="0"/>
              <w:numPr>
                <w:ilvl w:val="1"/>
                <w:numId w:val="186"/>
              </w:numPr>
              <w:tabs>
                <w:tab w:val="left" w:pos="1464"/>
              </w:tabs>
              <w:autoSpaceDE w:val="0"/>
              <w:autoSpaceDN w:val="0"/>
              <w:ind w:left="0" w:firstLine="142"/>
              <w:contextualSpacing w:val="0"/>
              <w:jc w:val="both"/>
              <w:rPr>
                <w:rFonts w:ascii="Times New Roman" w:hAnsi="Times New Roman" w:cs="Times New Roman"/>
                <w:sz w:val="18"/>
                <w:szCs w:val="26"/>
              </w:rPr>
            </w:pPr>
            <w:r w:rsidRPr="00522E53">
              <w:rPr>
                <w:rFonts w:ascii="Times New Roman" w:hAnsi="Times New Roman" w:cs="Times New Roman"/>
                <w:sz w:val="18"/>
                <w:szCs w:val="26"/>
              </w:rPr>
              <w:t>Ф</w:t>
            </w:r>
            <w:r w:rsidR="002C18CC" w:rsidRPr="00522E53">
              <w:rPr>
                <w:rFonts w:ascii="Times New Roman" w:hAnsi="Times New Roman" w:cs="Times New Roman"/>
                <w:sz w:val="18"/>
                <w:szCs w:val="26"/>
              </w:rPr>
              <w:t>ормировать</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коммуникативную</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и</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социальную</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компетентность;</w:t>
            </w:r>
          </w:p>
          <w:p w:rsidR="002C18CC" w:rsidRPr="00522E53" w:rsidRDefault="00854AD5" w:rsidP="00032ADA">
            <w:pPr>
              <w:pStyle w:val="a4"/>
              <w:widowControl w:val="0"/>
              <w:numPr>
                <w:ilvl w:val="1"/>
                <w:numId w:val="186"/>
              </w:numPr>
              <w:tabs>
                <w:tab w:val="left" w:pos="1464"/>
              </w:tabs>
              <w:autoSpaceDE w:val="0"/>
              <w:autoSpaceDN w:val="0"/>
              <w:ind w:left="0" w:firstLine="142"/>
              <w:contextualSpacing w:val="0"/>
              <w:jc w:val="both"/>
              <w:rPr>
                <w:rFonts w:ascii="Times New Roman" w:hAnsi="Times New Roman" w:cs="Times New Roman"/>
                <w:sz w:val="18"/>
                <w:szCs w:val="26"/>
              </w:rPr>
            </w:pPr>
            <w:r w:rsidRPr="00522E53">
              <w:rPr>
                <w:rFonts w:ascii="Times New Roman" w:hAnsi="Times New Roman" w:cs="Times New Roman"/>
                <w:sz w:val="18"/>
                <w:szCs w:val="26"/>
              </w:rPr>
              <w:t>Р</w:t>
            </w:r>
            <w:r w:rsidR="002C18CC" w:rsidRPr="00522E53">
              <w:rPr>
                <w:rFonts w:ascii="Times New Roman" w:hAnsi="Times New Roman" w:cs="Times New Roman"/>
                <w:sz w:val="18"/>
                <w:szCs w:val="26"/>
              </w:rPr>
              <w:t>азвивать</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у</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детей</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интерес</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к</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эстетической</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стороне</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действительности,</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ознакомление</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с</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разными</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видами</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и</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жанрами</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искусства</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(словесного,</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музыкального</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,изобразительного),</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в том</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числе</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народного творчества;</w:t>
            </w:r>
          </w:p>
          <w:p w:rsidR="002C18CC" w:rsidRPr="00522E53" w:rsidRDefault="00854AD5" w:rsidP="00032ADA">
            <w:pPr>
              <w:pStyle w:val="a4"/>
              <w:widowControl w:val="0"/>
              <w:numPr>
                <w:ilvl w:val="1"/>
                <w:numId w:val="186"/>
              </w:numPr>
              <w:tabs>
                <w:tab w:val="left" w:pos="1464"/>
              </w:tabs>
              <w:autoSpaceDE w:val="0"/>
              <w:autoSpaceDN w:val="0"/>
              <w:ind w:left="0" w:firstLine="142"/>
              <w:contextualSpacing w:val="0"/>
              <w:jc w:val="both"/>
              <w:rPr>
                <w:rFonts w:ascii="Times New Roman" w:hAnsi="Times New Roman" w:cs="Times New Roman"/>
                <w:sz w:val="18"/>
                <w:szCs w:val="26"/>
              </w:rPr>
            </w:pPr>
            <w:r w:rsidRPr="00522E53">
              <w:rPr>
                <w:rFonts w:ascii="Times New Roman" w:hAnsi="Times New Roman" w:cs="Times New Roman"/>
                <w:sz w:val="18"/>
                <w:szCs w:val="26"/>
              </w:rPr>
              <w:t>С</w:t>
            </w:r>
            <w:r w:rsidR="002C18CC" w:rsidRPr="00522E53">
              <w:rPr>
                <w:rFonts w:ascii="Times New Roman" w:hAnsi="Times New Roman" w:cs="Times New Roman"/>
                <w:sz w:val="18"/>
                <w:szCs w:val="26"/>
              </w:rPr>
              <w:t>одействовать</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становлению</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у</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детей</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ценностей</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здорового</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образа</w:t>
            </w:r>
            <w:r>
              <w:rPr>
                <w:rFonts w:ascii="Times New Roman" w:hAnsi="Times New Roman" w:cs="Times New Roman"/>
                <w:sz w:val="18"/>
                <w:szCs w:val="26"/>
              </w:rPr>
              <w:t xml:space="preserve"> </w:t>
            </w:r>
            <w:r w:rsidR="002C18CC" w:rsidRPr="00522E53">
              <w:rPr>
                <w:rFonts w:ascii="Times New Roman" w:hAnsi="Times New Roman" w:cs="Times New Roman"/>
                <w:sz w:val="18"/>
                <w:szCs w:val="26"/>
              </w:rPr>
              <w:t>жизни;</w:t>
            </w:r>
          </w:p>
          <w:p w:rsidR="002C18CC" w:rsidRPr="00522E53" w:rsidRDefault="002C18CC" w:rsidP="00032ADA">
            <w:pPr>
              <w:pStyle w:val="a4"/>
              <w:widowControl w:val="0"/>
              <w:numPr>
                <w:ilvl w:val="1"/>
                <w:numId w:val="186"/>
              </w:numPr>
              <w:tabs>
                <w:tab w:val="left" w:pos="1464"/>
              </w:tabs>
              <w:autoSpaceDE w:val="0"/>
              <w:autoSpaceDN w:val="0"/>
              <w:ind w:left="0" w:firstLine="142"/>
              <w:contextualSpacing w:val="0"/>
              <w:jc w:val="both"/>
              <w:rPr>
                <w:rFonts w:ascii="Times New Roman" w:hAnsi="Times New Roman" w:cs="Times New Roman"/>
                <w:sz w:val="18"/>
                <w:szCs w:val="26"/>
              </w:rPr>
            </w:pPr>
            <w:r w:rsidRPr="00522E53">
              <w:rPr>
                <w:rFonts w:ascii="Times New Roman" w:hAnsi="Times New Roman" w:cs="Times New Roman"/>
                <w:sz w:val="18"/>
                <w:szCs w:val="26"/>
              </w:rPr>
              <w:t>формировать стремление быть причастным к труду взрослых, стремление оказывать</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посильную помощь, поддерживать чувство удовлетворения от участия в различных</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видах</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деятельности, в том</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числе</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творческой;</w:t>
            </w:r>
          </w:p>
          <w:p w:rsidR="002C18CC" w:rsidRPr="00522E53" w:rsidRDefault="002C18CC" w:rsidP="00032ADA">
            <w:pPr>
              <w:pStyle w:val="a4"/>
              <w:widowControl w:val="0"/>
              <w:numPr>
                <w:ilvl w:val="1"/>
                <w:numId w:val="186"/>
              </w:numPr>
              <w:tabs>
                <w:tab w:val="left" w:pos="1464"/>
              </w:tabs>
              <w:autoSpaceDE w:val="0"/>
              <w:autoSpaceDN w:val="0"/>
              <w:ind w:left="0" w:firstLine="142"/>
              <w:contextualSpacing w:val="0"/>
              <w:jc w:val="both"/>
              <w:rPr>
                <w:rFonts w:ascii="Times New Roman" w:hAnsi="Times New Roman" w:cs="Times New Roman"/>
                <w:sz w:val="18"/>
                <w:szCs w:val="26"/>
              </w:rPr>
            </w:pPr>
            <w:r w:rsidRPr="00522E53">
              <w:rPr>
                <w:rFonts w:ascii="Times New Roman" w:hAnsi="Times New Roman" w:cs="Times New Roman"/>
                <w:sz w:val="18"/>
                <w:szCs w:val="26"/>
              </w:rPr>
              <w:t>формировать</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начальное</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представление</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о</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России</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как</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своей</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стране,</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узнавать</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символику</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своей страны (флаг).</w:t>
            </w:r>
          </w:p>
          <w:p w:rsidR="002C18CC" w:rsidRPr="00522E53" w:rsidRDefault="002C18CC" w:rsidP="002C18CC">
            <w:pPr>
              <w:pStyle w:val="1"/>
              <w:jc w:val="both"/>
              <w:outlineLvl w:val="0"/>
              <w:rPr>
                <w:sz w:val="18"/>
                <w:szCs w:val="26"/>
              </w:rPr>
            </w:pPr>
          </w:p>
        </w:tc>
        <w:tc>
          <w:tcPr>
            <w:tcW w:w="4961" w:type="dxa"/>
          </w:tcPr>
          <w:p w:rsidR="002C18CC" w:rsidRPr="00522E53" w:rsidRDefault="002C18CC" w:rsidP="00032ADA">
            <w:pPr>
              <w:pStyle w:val="a4"/>
              <w:widowControl w:val="0"/>
              <w:numPr>
                <w:ilvl w:val="1"/>
                <w:numId w:val="186"/>
              </w:numPr>
              <w:tabs>
                <w:tab w:val="left" w:pos="1528"/>
              </w:tabs>
              <w:autoSpaceDE w:val="0"/>
              <w:autoSpaceDN w:val="0"/>
              <w:ind w:left="0" w:right="841" w:firstLine="179"/>
              <w:contextualSpacing w:val="0"/>
              <w:jc w:val="both"/>
              <w:rPr>
                <w:rFonts w:ascii="Times New Roman" w:hAnsi="Times New Roman" w:cs="Times New Roman"/>
                <w:sz w:val="18"/>
                <w:szCs w:val="26"/>
              </w:rPr>
            </w:pPr>
            <w:r w:rsidRPr="00522E53">
              <w:rPr>
                <w:rFonts w:ascii="Times New Roman" w:hAnsi="Times New Roman" w:cs="Times New Roman"/>
                <w:sz w:val="18"/>
                <w:szCs w:val="26"/>
              </w:rPr>
              <w:t>формировать общую культуру личности ребенка, в том числе ценности здоровогообразажизни,инициативности,самостоятельностииответственности,активнойжизненной позиции;</w:t>
            </w:r>
          </w:p>
          <w:p w:rsidR="002C18CC" w:rsidRPr="00522E53" w:rsidRDefault="002C18CC" w:rsidP="00032ADA">
            <w:pPr>
              <w:pStyle w:val="a4"/>
              <w:widowControl w:val="0"/>
              <w:numPr>
                <w:ilvl w:val="1"/>
                <w:numId w:val="186"/>
              </w:numPr>
              <w:tabs>
                <w:tab w:val="left" w:pos="1528"/>
              </w:tabs>
              <w:autoSpaceDE w:val="0"/>
              <w:autoSpaceDN w:val="0"/>
              <w:ind w:left="0" w:firstLine="179"/>
              <w:contextualSpacing w:val="0"/>
              <w:jc w:val="both"/>
              <w:rPr>
                <w:rFonts w:ascii="Times New Roman" w:hAnsi="Times New Roman" w:cs="Times New Roman"/>
                <w:sz w:val="18"/>
                <w:szCs w:val="26"/>
              </w:rPr>
            </w:pPr>
            <w:r w:rsidRPr="00522E53">
              <w:rPr>
                <w:rFonts w:ascii="Times New Roman" w:hAnsi="Times New Roman" w:cs="Times New Roman"/>
                <w:sz w:val="18"/>
                <w:szCs w:val="26"/>
              </w:rPr>
              <w:t>развивать</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способности</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и</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творческий</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потенциал</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каждого</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ребенка;</w:t>
            </w:r>
          </w:p>
          <w:p w:rsidR="002C18CC" w:rsidRPr="00522E53" w:rsidRDefault="002C18CC" w:rsidP="00032ADA">
            <w:pPr>
              <w:widowControl w:val="0"/>
              <w:numPr>
                <w:ilvl w:val="1"/>
                <w:numId w:val="186"/>
              </w:numPr>
              <w:tabs>
                <w:tab w:val="left" w:pos="1528"/>
              </w:tabs>
              <w:autoSpaceDE w:val="0"/>
              <w:autoSpaceDN w:val="0"/>
              <w:ind w:left="0" w:firstLine="179"/>
              <w:jc w:val="both"/>
              <w:rPr>
                <w:rFonts w:ascii="Times New Roman" w:hAnsi="Times New Roman" w:cs="Times New Roman"/>
                <w:sz w:val="18"/>
                <w:szCs w:val="26"/>
              </w:rPr>
            </w:pPr>
            <w:r w:rsidRPr="00522E53">
              <w:rPr>
                <w:rFonts w:ascii="Times New Roman" w:hAnsi="Times New Roman" w:cs="Times New Roman"/>
                <w:sz w:val="18"/>
                <w:szCs w:val="26"/>
              </w:rPr>
              <w:t>развивать социальные, нравственные, физические, интеллектуальные, эстетические</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качества;</w:t>
            </w:r>
          </w:p>
          <w:p w:rsidR="002C18CC" w:rsidRPr="00522E53" w:rsidRDefault="002C18CC" w:rsidP="00032ADA">
            <w:pPr>
              <w:widowControl w:val="0"/>
              <w:numPr>
                <w:ilvl w:val="1"/>
                <w:numId w:val="186"/>
              </w:numPr>
              <w:tabs>
                <w:tab w:val="left" w:pos="1528"/>
              </w:tabs>
              <w:autoSpaceDE w:val="0"/>
              <w:autoSpaceDN w:val="0"/>
              <w:ind w:left="0" w:firstLine="179"/>
              <w:jc w:val="both"/>
              <w:rPr>
                <w:rFonts w:ascii="Times New Roman" w:hAnsi="Times New Roman" w:cs="Times New Roman"/>
                <w:sz w:val="18"/>
                <w:szCs w:val="26"/>
              </w:rPr>
            </w:pPr>
            <w:r w:rsidRPr="00522E53">
              <w:rPr>
                <w:rFonts w:ascii="Times New Roman" w:hAnsi="Times New Roman" w:cs="Times New Roman"/>
                <w:sz w:val="18"/>
                <w:szCs w:val="26"/>
              </w:rPr>
              <w:t>организовывать</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содержательное</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взаимодействие</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ребенка</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с</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другими</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детьми,</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взрослыми и окружающим миром на основе гуманистических ценностей и идеалов,</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прав</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свободного человека;</w:t>
            </w:r>
          </w:p>
          <w:p w:rsidR="002C18CC" w:rsidRPr="00522E53" w:rsidRDefault="002C18CC" w:rsidP="00032ADA">
            <w:pPr>
              <w:widowControl w:val="0"/>
              <w:numPr>
                <w:ilvl w:val="1"/>
                <w:numId w:val="186"/>
              </w:numPr>
              <w:tabs>
                <w:tab w:val="left" w:pos="1528"/>
              </w:tabs>
              <w:autoSpaceDE w:val="0"/>
              <w:autoSpaceDN w:val="0"/>
              <w:ind w:left="0" w:firstLine="179"/>
              <w:jc w:val="both"/>
              <w:rPr>
                <w:rFonts w:ascii="Times New Roman" w:hAnsi="Times New Roman" w:cs="Times New Roman"/>
                <w:sz w:val="18"/>
                <w:szCs w:val="26"/>
              </w:rPr>
            </w:pPr>
            <w:r w:rsidRPr="00522E53">
              <w:rPr>
                <w:rFonts w:ascii="Times New Roman" w:hAnsi="Times New Roman" w:cs="Times New Roman"/>
                <w:sz w:val="18"/>
                <w:szCs w:val="26"/>
              </w:rPr>
              <w:t>воспитывать у детей чувства любви к Родине, гордости за ее достижения на основедуховно-нравственныхисоциокультурныхценностейипринятыхвобществеправил,</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и норм</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поведения в</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интересах человека, семьи,</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общества;</w:t>
            </w:r>
          </w:p>
          <w:p w:rsidR="002C18CC" w:rsidRPr="00522E53" w:rsidRDefault="002C18CC" w:rsidP="00032ADA">
            <w:pPr>
              <w:widowControl w:val="0"/>
              <w:numPr>
                <w:ilvl w:val="1"/>
                <w:numId w:val="186"/>
              </w:numPr>
              <w:tabs>
                <w:tab w:val="left" w:pos="1528"/>
              </w:tabs>
              <w:autoSpaceDE w:val="0"/>
              <w:autoSpaceDN w:val="0"/>
              <w:ind w:left="0" w:firstLine="179"/>
              <w:jc w:val="both"/>
              <w:rPr>
                <w:rFonts w:ascii="Times New Roman" w:hAnsi="Times New Roman" w:cs="Times New Roman"/>
                <w:sz w:val="18"/>
                <w:szCs w:val="26"/>
              </w:rPr>
            </w:pPr>
            <w:r w:rsidRPr="00522E53">
              <w:rPr>
                <w:rFonts w:ascii="Times New Roman" w:hAnsi="Times New Roman" w:cs="Times New Roman"/>
                <w:sz w:val="18"/>
                <w:szCs w:val="26"/>
              </w:rPr>
              <w:t>воспитывать</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у</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ребенка</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чувства</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собственного</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достоинства</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в</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процессе</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освоения</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разных видов социальной культуры, в том числе и многонациональной культуры</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народов</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России и мира, умения</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общаться с</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разными людьми;</w:t>
            </w:r>
          </w:p>
          <w:p w:rsidR="002C18CC" w:rsidRPr="00522E53" w:rsidRDefault="002C18CC" w:rsidP="00032ADA">
            <w:pPr>
              <w:widowControl w:val="0"/>
              <w:numPr>
                <w:ilvl w:val="1"/>
                <w:numId w:val="186"/>
              </w:numPr>
              <w:tabs>
                <w:tab w:val="left" w:pos="1528"/>
              </w:tabs>
              <w:autoSpaceDE w:val="0"/>
              <w:autoSpaceDN w:val="0"/>
              <w:ind w:left="0" w:firstLine="709"/>
              <w:jc w:val="both"/>
              <w:rPr>
                <w:rFonts w:ascii="Times New Roman" w:hAnsi="Times New Roman" w:cs="Times New Roman"/>
                <w:sz w:val="18"/>
                <w:szCs w:val="26"/>
              </w:rPr>
            </w:pPr>
            <w:r w:rsidRPr="00522E53">
              <w:rPr>
                <w:rFonts w:ascii="Times New Roman" w:hAnsi="Times New Roman" w:cs="Times New Roman"/>
                <w:sz w:val="18"/>
                <w:szCs w:val="26"/>
              </w:rPr>
              <w:t>объединять</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воспитательные</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ресурсы</w:t>
            </w:r>
            <w:r w:rsidR="00854AD5">
              <w:rPr>
                <w:rFonts w:ascii="Times New Roman" w:hAnsi="Times New Roman" w:cs="Times New Roman"/>
                <w:sz w:val="18"/>
                <w:szCs w:val="26"/>
              </w:rPr>
              <w:t xml:space="preserve"> семьи </w:t>
            </w:r>
            <w:r w:rsidRPr="00522E53">
              <w:rPr>
                <w:rFonts w:ascii="Times New Roman" w:hAnsi="Times New Roman" w:cs="Times New Roman"/>
                <w:sz w:val="18"/>
                <w:szCs w:val="26"/>
              </w:rPr>
              <w:t>ДОО</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на</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основе</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традиционных</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духовно-нравственных</w:t>
            </w:r>
            <w:r w:rsidR="00854AD5">
              <w:rPr>
                <w:rFonts w:ascii="Times New Roman" w:hAnsi="Times New Roman" w:cs="Times New Roman"/>
                <w:sz w:val="18"/>
                <w:szCs w:val="26"/>
              </w:rPr>
              <w:t xml:space="preserve"> </w:t>
            </w:r>
            <w:r w:rsidRPr="00522E53">
              <w:rPr>
                <w:rFonts w:ascii="Times New Roman" w:hAnsi="Times New Roman" w:cs="Times New Roman"/>
                <w:sz w:val="18"/>
                <w:szCs w:val="26"/>
              </w:rPr>
              <w:t>ценностей семьи и общества.</w:t>
            </w:r>
          </w:p>
        </w:tc>
      </w:tr>
    </w:tbl>
    <w:p w:rsidR="002C18CC" w:rsidRPr="002C18CC" w:rsidRDefault="002C18CC" w:rsidP="002C18CC">
      <w:pPr>
        <w:spacing w:after="0" w:line="240" w:lineRule="auto"/>
        <w:ind w:firstLine="709"/>
        <w:jc w:val="both"/>
        <w:rPr>
          <w:rFonts w:ascii="Times New Roman" w:hAnsi="Times New Roman" w:cs="Times New Roman"/>
          <w:sz w:val="26"/>
          <w:szCs w:val="26"/>
        </w:rPr>
      </w:pPr>
    </w:p>
    <w:p w:rsidR="002C18CC" w:rsidRPr="002C18CC" w:rsidRDefault="002C18CC" w:rsidP="002C18CC">
      <w:pPr>
        <w:widowControl w:val="0"/>
        <w:tabs>
          <w:tab w:val="left" w:pos="1826"/>
        </w:tabs>
        <w:autoSpaceDE w:val="0"/>
        <w:autoSpaceDN w:val="0"/>
        <w:spacing w:after="0" w:line="240" w:lineRule="auto"/>
        <w:ind w:left="709" w:right="683"/>
        <w:jc w:val="center"/>
        <w:outlineLvl w:val="0"/>
        <w:rPr>
          <w:rFonts w:ascii="Times New Roman" w:hAnsi="Times New Roman" w:cs="Times New Roman"/>
          <w:b/>
          <w:bCs/>
          <w:i/>
          <w:sz w:val="26"/>
          <w:szCs w:val="26"/>
        </w:rPr>
      </w:pPr>
      <w:r w:rsidRPr="002C18CC">
        <w:rPr>
          <w:rFonts w:ascii="Times New Roman" w:hAnsi="Times New Roman" w:cs="Times New Roman"/>
          <w:b/>
          <w:bCs/>
          <w:i/>
          <w:sz w:val="26"/>
          <w:szCs w:val="26"/>
        </w:rPr>
        <w:t>Методологические принципы и подходы к формированию Программы воспитания</w:t>
      </w:r>
    </w:p>
    <w:p w:rsidR="002C18CC" w:rsidRPr="002C18CC" w:rsidRDefault="002C18CC" w:rsidP="002C18CC">
      <w:pPr>
        <w:spacing w:after="0" w:line="240" w:lineRule="auto"/>
        <w:ind w:firstLine="709"/>
        <w:jc w:val="both"/>
        <w:rPr>
          <w:rFonts w:ascii="Times New Roman" w:hAnsi="Times New Roman" w:cs="Times New Roman"/>
          <w:sz w:val="26"/>
          <w:szCs w:val="26"/>
        </w:rPr>
      </w:pPr>
      <w:r w:rsidRPr="002C18CC">
        <w:rPr>
          <w:rFonts w:ascii="Times New Roman" w:hAnsi="Times New Roman" w:cs="Times New Roman"/>
          <w:sz w:val="26"/>
          <w:szCs w:val="26"/>
        </w:rPr>
        <w:t xml:space="preserve">Методологической основой Программы являются антропологический, культурно-исторический и практичные подходы. Концепция Программы </w:t>
      </w:r>
      <w:r w:rsidRPr="002C18CC">
        <w:rPr>
          <w:rFonts w:ascii="Times New Roman" w:hAnsi="Times New Roman" w:cs="Times New Roman"/>
          <w:sz w:val="26"/>
          <w:szCs w:val="26"/>
        </w:rPr>
        <w:lastRenderedPageBreak/>
        <w:t>основывается на</w:t>
      </w:r>
      <w:r w:rsidR="00854AD5">
        <w:rPr>
          <w:rFonts w:ascii="Times New Roman" w:hAnsi="Times New Roman" w:cs="Times New Roman"/>
          <w:sz w:val="26"/>
          <w:szCs w:val="26"/>
        </w:rPr>
        <w:t xml:space="preserve"> </w:t>
      </w:r>
      <w:r w:rsidRPr="002C18CC">
        <w:rPr>
          <w:rFonts w:ascii="Times New Roman" w:hAnsi="Times New Roman" w:cs="Times New Roman"/>
          <w:sz w:val="26"/>
          <w:szCs w:val="26"/>
        </w:rPr>
        <w:t>базовых</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ценностях</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воспитания,</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заложенных</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определении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воспитания,</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содержащемся</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Федеральном законе от 29 декабря 2012 г. № 273-ФЗ «Об образовании в Российской</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Федерации».</w:t>
      </w:r>
    </w:p>
    <w:p w:rsidR="002C18CC" w:rsidRPr="002C18CC" w:rsidRDefault="002C18CC" w:rsidP="002C18CC">
      <w:pPr>
        <w:spacing w:after="0" w:line="240" w:lineRule="auto"/>
        <w:ind w:firstLine="709"/>
        <w:jc w:val="both"/>
        <w:rPr>
          <w:rFonts w:ascii="Times New Roman" w:hAnsi="Times New Roman" w:cs="Times New Roman"/>
          <w:sz w:val="26"/>
          <w:szCs w:val="26"/>
        </w:rPr>
      </w:pPr>
      <w:r w:rsidRPr="002C18CC">
        <w:rPr>
          <w:rFonts w:ascii="Times New Roman" w:hAnsi="Times New Roman" w:cs="Times New Roman"/>
          <w:sz w:val="26"/>
          <w:szCs w:val="26"/>
        </w:rPr>
        <w:t>Методологическими ориентирами воспитания также выступают следующие идеи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отечественной</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педагогики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психологии: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развитие</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личного</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субъективного</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мнения</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личности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ребенка</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деятельности;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духовно-нравственное,</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ценностное</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смысловое</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содержание воспитания; идея о сущности детства как сенситивного периода воспитания;</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амплификация (обогащение) развития ребёнка средствами разных «специфически детских</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видов</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деятельности».</w:t>
      </w:r>
    </w:p>
    <w:p w:rsidR="002C18CC" w:rsidRPr="002C18CC" w:rsidRDefault="002C18CC" w:rsidP="002C18CC">
      <w:pPr>
        <w:spacing w:after="0" w:line="240" w:lineRule="auto"/>
        <w:ind w:firstLine="709"/>
        <w:jc w:val="both"/>
        <w:rPr>
          <w:rFonts w:ascii="Times New Roman" w:hAnsi="Times New Roman" w:cs="Times New Roman"/>
          <w:sz w:val="26"/>
          <w:szCs w:val="26"/>
        </w:rPr>
      </w:pPr>
      <w:r w:rsidRPr="002C18CC">
        <w:rPr>
          <w:rFonts w:ascii="Times New Roman" w:hAnsi="Times New Roman" w:cs="Times New Roman"/>
          <w:sz w:val="26"/>
          <w:szCs w:val="26"/>
        </w:rPr>
        <w:t>Программа</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воспитания</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руководствуется</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принципами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ДОО,</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определенными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ФГОС ДО.</w:t>
      </w:r>
    </w:p>
    <w:p w:rsidR="002C18CC" w:rsidRPr="002C18CC" w:rsidRDefault="002C18CC" w:rsidP="002C18CC">
      <w:pPr>
        <w:spacing w:after="0" w:line="240" w:lineRule="auto"/>
        <w:ind w:firstLine="709"/>
        <w:jc w:val="both"/>
        <w:rPr>
          <w:rFonts w:ascii="Times New Roman" w:hAnsi="Times New Roman" w:cs="Times New Roman"/>
          <w:sz w:val="26"/>
          <w:szCs w:val="26"/>
        </w:rPr>
      </w:pPr>
      <w:r w:rsidRPr="002C18CC">
        <w:rPr>
          <w:rFonts w:ascii="Times New Roman" w:hAnsi="Times New Roman" w:cs="Times New Roman"/>
          <w:sz w:val="26"/>
          <w:szCs w:val="26"/>
        </w:rPr>
        <w:t>Программа построена на основе духовно-нравственных социокультурных ценностей и принятых в обществе правил, и норм поведения в интересах человека, семьи,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общества</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 xml:space="preserve">и опирается наследующие </w:t>
      </w:r>
      <w:r w:rsidRPr="002C18CC">
        <w:rPr>
          <w:rFonts w:ascii="Times New Roman" w:hAnsi="Times New Roman" w:cs="Times New Roman"/>
          <w:b/>
          <w:sz w:val="26"/>
          <w:szCs w:val="26"/>
        </w:rPr>
        <w:t>принципы:</w:t>
      </w:r>
    </w:p>
    <w:p w:rsidR="002C18CC" w:rsidRPr="002C18CC" w:rsidRDefault="002C18CC" w:rsidP="00032ADA">
      <w:pPr>
        <w:widowControl w:val="0"/>
        <w:numPr>
          <w:ilvl w:val="0"/>
          <w:numId w:val="189"/>
        </w:numPr>
        <w:tabs>
          <w:tab w:val="left" w:pos="1246"/>
        </w:tabs>
        <w:autoSpaceDE w:val="0"/>
        <w:autoSpaceDN w:val="0"/>
        <w:spacing w:after="0" w:line="240" w:lineRule="auto"/>
        <w:ind w:left="0" w:firstLine="709"/>
        <w:jc w:val="both"/>
        <w:rPr>
          <w:rFonts w:ascii="Times New Roman" w:hAnsi="Times New Roman" w:cs="Times New Roman"/>
          <w:sz w:val="26"/>
          <w:szCs w:val="26"/>
        </w:rPr>
      </w:pPr>
      <w:r w:rsidRPr="002C18CC">
        <w:rPr>
          <w:rFonts w:ascii="Times New Roman" w:hAnsi="Times New Roman" w:cs="Times New Roman"/>
          <w:i/>
          <w:sz w:val="26"/>
          <w:szCs w:val="26"/>
        </w:rPr>
        <w:t>принцип гуманизма.</w:t>
      </w:r>
      <w:r w:rsidR="00FB7DB9">
        <w:rPr>
          <w:rFonts w:ascii="Times New Roman" w:hAnsi="Times New Roman" w:cs="Times New Roman"/>
          <w:i/>
          <w:sz w:val="26"/>
          <w:szCs w:val="26"/>
        </w:rPr>
        <w:t xml:space="preserve"> </w:t>
      </w:r>
      <w:r w:rsidRPr="002C18CC">
        <w:rPr>
          <w:rFonts w:ascii="Times New Roman" w:hAnsi="Times New Roman" w:cs="Times New Roman"/>
          <w:sz w:val="26"/>
          <w:szCs w:val="26"/>
        </w:rPr>
        <w:t>Приоритет жизни и здоровья человека, прав и свобод личности,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свободного</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развития</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личности;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воспитание</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взаимоуважения,</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трудолюбия,</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гражданственности,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патриотизма,</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ответственности,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правовой</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культуры,</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бережного</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отношения</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к</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природе</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окружающей среде,</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рационального</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природопользования;</w:t>
      </w:r>
    </w:p>
    <w:p w:rsidR="002C18CC" w:rsidRPr="002C18CC" w:rsidRDefault="002C18CC" w:rsidP="00032ADA">
      <w:pPr>
        <w:widowControl w:val="0"/>
        <w:numPr>
          <w:ilvl w:val="0"/>
          <w:numId w:val="189"/>
        </w:numPr>
        <w:tabs>
          <w:tab w:val="left" w:pos="1246"/>
        </w:tabs>
        <w:autoSpaceDE w:val="0"/>
        <w:autoSpaceDN w:val="0"/>
        <w:spacing w:after="0" w:line="240" w:lineRule="auto"/>
        <w:ind w:left="0" w:firstLine="709"/>
        <w:jc w:val="both"/>
        <w:rPr>
          <w:rFonts w:ascii="Times New Roman" w:hAnsi="Times New Roman" w:cs="Times New Roman"/>
          <w:sz w:val="26"/>
          <w:szCs w:val="26"/>
        </w:rPr>
      </w:pPr>
      <w:r w:rsidRPr="002C18CC">
        <w:rPr>
          <w:rFonts w:ascii="Times New Roman" w:hAnsi="Times New Roman" w:cs="Times New Roman"/>
          <w:i/>
          <w:sz w:val="26"/>
          <w:szCs w:val="26"/>
        </w:rPr>
        <w:t>принцип ценностного единства и совместности.</w:t>
      </w:r>
      <w:r w:rsidR="00FB7DB9">
        <w:rPr>
          <w:rFonts w:ascii="Times New Roman" w:hAnsi="Times New Roman" w:cs="Times New Roman"/>
          <w:i/>
          <w:sz w:val="26"/>
          <w:szCs w:val="26"/>
        </w:rPr>
        <w:t xml:space="preserve"> </w:t>
      </w:r>
      <w:r w:rsidRPr="002C18CC">
        <w:rPr>
          <w:rFonts w:ascii="Times New Roman" w:hAnsi="Times New Roman" w:cs="Times New Roman"/>
          <w:sz w:val="26"/>
          <w:szCs w:val="26"/>
        </w:rPr>
        <w:t>Единство</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ценностей</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смыслов</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воспитания,</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разделяемых</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всеми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участниками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образовательных</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отношений,</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содействие,</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сотворчество</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сопереживание,</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взаимопонимание</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взаимное</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уважение;</w:t>
      </w:r>
    </w:p>
    <w:p w:rsidR="002C18CC" w:rsidRPr="002C18CC" w:rsidRDefault="002C18CC" w:rsidP="00032ADA">
      <w:pPr>
        <w:widowControl w:val="0"/>
        <w:numPr>
          <w:ilvl w:val="0"/>
          <w:numId w:val="189"/>
        </w:numPr>
        <w:tabs>
          <w:tab w:val="left" w:pos="1246"/>
        </w:tabs>
        <w:autoSpaceDE w:val="0"/>
        <w:autoSpaceDN w:val="0"/>
        <w:spacing w:after="0" w:line="240" w:lineRule="auto"/>
        <w:ind w:left="0" w:firstLine="709"/>
        <w:jc w:val="both"/>
        <w:rPr>
          <w:rFonts w:ascii="Times New Roman" w:hAnsi="Times New Roman" w:cs="Times New Roman"/>
          <w:sz w:val="26"/>
          <w:szCs w:val="26"/>
        </w:rPr>
      </w:pPr>
      <w:r w:rsidRPr="002C18CC">
        <w:rPr>
          <w:rFonts w:ascii="Times New Roman" w:hAnsi="Times New Roman" w:cs="Times New Roman"/>
          <w:i/>
          <w:sz w:val="26"/>
          <w:szCs w:val="26"/>
        </w:rPr>
        <w:t>принцип общего культурного образования.</w:t>
      </w:r>
      <w:r w:rsidR="00FB7DB9">
        <w:rPr>
          <w:rFonts w:ascii="Times New Roman" w:hAnsi="Times New Roman" w:cs="Times New Roman"/>
          <w:i/>
          <w:sz w:val="26"/>
          <w:szCs w:val="26"/>
        </w:rPr>
        <w:t xml:space="preserve"> </w:t>
      </w:r>
      <w:r w:rsidRPr="002C18CC">
        <w:rPr>
          <w:rFonts w:ascii="Times New Roman" w:hAnsi="Times New Roman" w:cs="Times New Roman"/>
          <w:sz w:val="26"/>
          <w:szCs w:val="26"/>
        </w:rPr>
        <w:t>Воспитание основывается на культуре 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традициях</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России, включая культурные</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особенности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региона;</w:t>
      </w:r>
    </w:p>
    <w:p w:rsidR="002C18CC" w:rsidRPr="002C18CC" w:rsidRDefault="002C18CC" w:rsidP="00032ADA">
      <w:pPr>
        <w:widowControl w:val="0"/>
        <w:numPr>
          <w:ilvl w:val="0"/>
          <w:numId w:val="189"/>
        </w:numPr>
        <w:tabs>
          <w:tab w:val="left" w:pos="1246"/>
        </w:tabs>
        <w:autoSpaceDE w:val="0"/>
        <w:autoSpaceDN w:val="0"/>
        <w:spacing w:after="0" w:line="240" w:lineRule="auto"/>
        <w:ind w:left="0" w:firstLine="709"/>
        <w:jc w:val="both"/>
        <w:rPr>
          <w:rFonts w:ascii="Times New Roman" w:hAnsi="Times New Roman" w:cs="Times New Roman"/>
          <w:sz w:val="26"/>
          <w:szCs w:val="26"/>
        </w:rPr>
      </w:pPr>
      <w:r w:rsidRPr="002C18CC">
        <w:rPr>
          <w:rFonts w:ascii="Times New Roman" w:hAnsi="Times New Roman" w:cs="Times New Roman"/>
          <w:i/>
          <w:sz w:val="26"/>
          <w:szCs w:val="26"/>
        </w:rPr>
        <w:t>принцип</w:t>
      </w:r>
      <w:r w:rsidR="00FB7DB9">
        <w:rPr>
          <w:rFonts w:ascii="Times New Roman" w:hAnsi="Times New Roman" w:cs="Times New Roman"/>
          <w:i/>
          <w:sz w:val="26"/>
          <w:szCs w:val="26"/>
        </w:rPr>
        <w:t xml:space="preserve"> </w:t>
      </w:r>
      <w:r w:rsidRPr="002C18CC">
        <w:rPr>
          <w:rFonts w:ascii="Times New Roman" w:hAnsi="Times New Roman" w:cs="Times New Roman"/>
          <w:i/>
          <w:sz w:val="26"/>
          <w:szCs w:val="26"/>
        </w:rPr>
        <w:t>следования</w:t>
      </w:r>
      <w:r w:rsidR="00FB7DB9">
        <w:rPr>
          <w:rFonts w:ascii="Times New Roman" w:hAnsi="Times New Roman" w:cs="Times New Roman"/>
          <w:i/>
          <w:sz w:val="26"/>
          <w:szCs w:val="26"/>
        </w:rPr>
        <w:t xml:space="preserve"> </w:t>
      </w:r>
      <w:r w:rsidRPr="002C18CC">
        <w:rPr>
          <w:rFonts w:ascii="Times New Roman" w:hAnsi="Times New Roman" w:cs="Times New Roman"/>
          <w:i/>
          <w:sz w:val="26"/>
          <w:szCs w:val="26"/>
        </w:rPr>
        <w:t>нравственному</w:t>
      </w:r>
      <w:r w:rsidR="00FB7DB9">
        <w:rPr>
          <w:rFonts w:ascii="Times New Roman" w:hAnsi="Times New Roman" w:cs="Times New Roman"/>
          <w:i/>
          <w:sz w:val="26"/>
          <w:szCs w:val="26"/>
        </w:rPr>
        <w:t xml:space="preserve"> </w:t>
      </w:r>
      <w:r w:rsidRPr="002C18CC">
        <w:rPr>
          <w:rFonts w:ascii="Times New Roman" w:hAnsi="Times New Roman" w:cs="Times New Roman"/>
          <w:i/>
          <w:sz w:val="26"/>
          <w:szCs w:val="26"/>
        </w:rPr>
        <w:t>примеру.</w:t>
      </w:r>
      <w:r w:rsidR="00FB7DB9">
        <w:rPr>
          <w:rFonts w:ascii="Times New Roman" w:hAnsi="Times New Roman" w:cs="Times New Roman"/>
          <w:i/>
          <w:sz w:val="26"/>
          <w:szCs w:val="26"/>
        </w:rPr>
        <w:t xml:space="preserve"> </w:t>
      </w:r>
      <w:r w:rsidRPr="002C18CC">
        <w:rPr>
          <w:rFonts w:ascii="Times New Roman" w:hAnsi="Times New Roman" w:cs="Times New Roman"/>
          <w:sz w:val="26"/>
          <w:szCs w:val="26"/>
        </w:rPr>
        <w:t>Пример</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как</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метод</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воспитания</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позволяет</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расширить</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нравственный</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опыт</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ребенка,</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побудить</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его</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к</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открытому</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внутреннему</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диалогу,</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пробудить</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нем</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нравственную</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рефлексию,</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обеспечить возможность выбора при построении собственной системы ценностных отношений,</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продемонстрировать</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ребенку</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реальную</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возможность</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следования</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идеалу</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жизни;</w:t>
      </w:r>
    </w:p>
    <w:p w:rsidR="002C18CC" w:rsidRPr="002C18CC" w:rsidRDefault="002C18CC" w:rsidP="00032ADA">
      <w:pPr>
        <w:widowControl w:val="0"/>
        <w:numPr>
          <w:ilvl w:val="0"/>
          <w:numId w:val="189"/>
        </w:numPr>
        <w:tabs>
          <w:tab w:val="left" w:pos="1246"/>
        </w:tabs>
        <w:autoSpaceDE w:val="0"/>
        <w:autoSpaceDN w:val="0"/>
        <w:spacing w:after="0" w:line="240" w:lineRule="auto"/>
        <w:ind w:left="0" w:firstLine="709"/>
        <w:jc w:val="both"/>
        <w:rPr>
          <w:rFonts w:ascii="Times New Roman" w:hAnsi="Times New Roman" w:cs="Times New Roman"/>
          <w:sz w:val="26"/>
          <w:szCs w:val="26"/>
        </w:rPr>
      </w:pPr>
      <w:r w:rsidRPr="002C18CC">
        <w:rPr>
          <w:rFonts w:ascii="Times New Roman" w:hAnsi="Times New Roman" w:cs="Times New Roman"/>
          <w:i/>
          <w:sz w:val="26"/>
          <w:szCs w:val="26"/>
        </w:rPr>
        <w:t>принципы</w:t>
      </w:r>
      <w:r w:rsidR="00FB7DB9">
        <w:rPr>
          <w:rFonts w:ascii="Times New Roman" w:hAnsi="Times New Roman" w:cs="Times New Roman"/>
          <w:i/>
          <w:sz w:val="26"/>
          <w:szCs w:val="26"/>
        </w:rPr>
        <w:t xml:space="preserve"> </w:t>
      </w:r>
      <w:r w:rsidRPr="002C18CC">
        <w:rPr>
          <w:rFonts w:ascii="Times New Roman" w:hAnsi="Times New Roman" w:cs="Times New Roman"/>
          <w:i/>
          <w:sz w:val="26"/>
          <w:szCs w:val="26"/>
        </w:rPr>
        <w:t>безопасной</w:t>
      </w:r>
      <w:r w:rsidR="00FB7DB9">
        <w:rPr>
          <w:rFonts w:ascii="Times New Roman" w:hAnsi="Times New Roman" w:cs="Times New Roman"/>
          <w:i/>
          <w:sz w:val="26"/>
          <w:szCs w:val="26"/>
        </w:rPr>
        <w:t xml:space="preserve"> </w:t>
      </w:r>
      <w:r w:rsidRPr="002C18CC">
        <w:rPr>
          <w:rFonts w:ascii="Times New Roman" w:hAnsi="Times New Roman" w:cs="Times New Roman"/>
          <w:i/>
          <w:sz w:val="26"/>
          <w:szCs w:val="26"/>
        </w:rPr>
        <w:t>жизнедеятельности.</w:t>
      </w:r>
      <w:r w:rsidR="00FB7DB9">
        <w:rPr>
          <w:rFonts w:ascii="Times New Roman" w:hAnsi="Times New Roman" w:cs="Times New Roman"/>
          <w:i/>
          <w:sz w:val="26"/>
          <w:szCs w:val="26"/>
        </w:rPr>
        <w:t xml:space="preserve"> </w:t>
      </w:r>
      <w:r w:rsidRPr="002C18CC">
        <w:rPr>
          <w:rFonts w:ascii="Times New Roman" w:hAnsi="Times New Roman" w:cs="Times New Roman"/>
          <w:sz w:val="26"/>
          <w:szCs w:val="26"/>
        </w:rPr>
        <w:t>Защищенность</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важных</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интересов</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личности от внутренних и внешних угроз, воспитание через призму безопасности 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безопасного</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поведения;</w:t>
      </w:r>
    </w:p>
    <w:p w:rsidR="002C18CC" w:rsidRPr="002C18CC" w:rsidRDefault="002C18CC" w:rsidP="00032ADA">
      <w:pPr>
        <w:widowControl w:val="0"/>
        <w:numPr>
          <w:ilvl w:val="0"/>
          <w:numId w:val="189"/>
        </w:numPr>
        <w:tabs>
          <w:tab w:val="left" w:pos="1246"/>
          <w:tab w:val="left" w:pos="1246"/>
        </w:tabs>
        <w:autoSpaceDE w:val="0"/>
        <w:autoSpaceDN w:val="0"/>
        <w:spacing w:after="0" w:line="240" w:lineRule="auto"/>
        <w:ind w:left="0" w:firstLine="709"/>
        <w:jc w:val="both"/>
        <w:rPr>
          <w:rFonts w:ascii="Times New Roman" w:hAnsi="Times New Roman" w:cs="Times New Roman"/>
          <w:sz w:val="26"/>
          <w:szCs w:val="26"/>
        </w:rPr>
      </w:pPr>
      <w:r w:rsidRPr="002C18CC">
        <w:rPr>
          <w:rFonts w:ascii="Times New Roman" w:hAnsi="Times New Roman" w:cs="Times New Roman"/>
          <w:i/>
          <w:sz w:val="26"/>
          <w:szCs w:val="26"/>
        </w:rPr>
        <w:t>принцип совместной деятельности ребенка и взрослого.</w:t>
      </w:r>
      <w:r w:rsidR="00FB7DB9">
        <w:rPr>
          <w:rFonts w:ascii="Times New Roman" w:hAnsi="Times New Roman" w:cs="Times New Roman"/>
          <w:i/>
          <w:sz w:val="26"/>
          <w:szCs w:val="26"/>
        </w:rPr>
        <w:t xml:space="preserve"> </w:t>
      </w:r>
      <w:r w:rsidRPr="002C18CC">
        <w:rPr>
          <w:rFonts w:ascii="Times New Roman" w:hAnsi="Times New Roman" w:cs="Times New Roman"/>
          <w:sz w:val="26"/>
          <w:szCs w:val="26"/>
        </w:rPr>
        <w:t>Значимость совместной</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деятельности взрослого и ребенка на основе приобщения к культурным ценностям 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их</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освоения;</w:t>
      </w:r>
    </w:p>
    <w:p w:rsidR="002C18CC" w:rsidRPr="002C18CC" w:rsidRDefault="002C18CC" w:rsidP="00032ADA">
      <w:pPr>
        <w:widowControl w:val="0"/>
        <w:numPr>
          <w:ilvl w:val="0"/>
          <w:numId w:val="189"/>
        </w:numPr>
        <w:tabs>
          <w:tab w:val="left" w:pos="1246"/>
          <w:tab w:val="left" w:pos="1246"/>
        </w:tabs>
        <w:autoSpaceDE w:val="0"/>
        <w:autoSpaceDN w:val="0"/>
        <w:spacing w:after="0" w:line="240" w:lineRule="auto"/>
        <w:ind w:left="0" w:firstLine="709"/>
        <w:jc w:val="both"/>
        <w:rPr>
          <w:rFonts w:ascii="Times New Roman" w:hAnsi="Times New Roman" w:cs="Times New Roman"/>
          <w:sz w:val="26"/>
          <w:szCs w:val="26"/>
        </w:rPr>
      </w:pPr>
      <w:r w:rsidRPr="002C18CC">
        <w:rPr>
          <w:rFonts w:ascii="Times New Roman" w:hAnsi="Times New Roman" w:cs="Times New Roman"/>
          <w:i/>
          <w:sz w:val="26"/>
          <w:szCs w:val="26"/>
        </w:rPr>
        <w:t>принцип</w:t>
      </w:r>
      <w:r w:rsidR="00FB7DB9">
        <w:rPr>
          <w:rFonts w:ascii="Times New Roman" w:hAnsi="Times New Roman" w:cs="Times New Roman"/>
          <w:i/>
          <w:sz w:val="26"/>
          <w:szCs w:val="26"/>
        </w:rPr>
        <w:t xml:space="preserve"> </w:t>
      </w:r>
      <w:r w:rsidRPr="002C18CC">
        <w:rPr>
          <w:rFonts w:ascii="Times New Roman" w:hAnsi="Times New Roman" w:cs="Times New Roman"/>
          <w:i/>
          <w:sz w:val="26"/>
          <w:szCs w:val="26"/>
        </w:rPr>
        <w:t>инклюзивности.</w:t>
      </w:r>
      <w:r w:rsidR="00FB7DB9">
        <w:rPr>
          <w:rFonts w:ascii="Times New Roman" w:hAnsi="Times New Roman" w:cs="Times New Roman"/>
          <w:i/>
          <w:sz w:val="26"/>
          <w:szCs w:val="26"/>
        </w:rPr>
        <w:t xml:space="preserve"> </w:t>
      </w:r>
      <w:r w:rsidRPr="002C18CC">
        <w:rPr>
          <w:rFonts w:ascii="Times New Roman" w:hAnsi="Times New Roman" w:cs="Times New Roman"/>
          <w:sz w:val="26"/>
          <w:szCs w:val="26"/>
        </w:rPr>
        <w:t>Организация</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образовательного</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процесса,</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при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котором</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все</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дети,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независимо</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от</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их</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физических,</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психических,</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интеллектуальных,</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культурно-этнических,</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языковых</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иных</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особенностей,</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включены</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общую</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систему</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образования.</w:t>
      </w:r>
    </w:p>
    <w:p w:rsidR="002C18CC" w:rsidRPr="002C18CC" w:rsidRDefault="002C18CC" w:rsidP="002C18CC">
      <w:pPr>
        <w:spacing w:after="0" w:line="240" w:lineRule="auto"/>
        <w:ind w:firstLine="709"/>
        <w:jc w:val="both"/>
        <w:rPr>
          <w:rFonts w:ascii="Times New Roman" w:hAnsi="Times New Roman" w:cs="Times New Roman"/>
          <w:sz w:val="26"/>
          <w:szCs w:val="26"/>
        </w:rPr>
      </w:pPr>
      <w:r w:rsidRPr="002C18CC">
        <w:rPr>
          <w:rFonts w:ascii="Times New Roman" w:hAnsi="Times New Roman" w:cs="Times New Roman"/>
          <w:sz w:val="26"/>
          <w:szCs w:val="26"/>
        </w:rPr>
        <w:t>Данные</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принципы</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реализуются</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укладе</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ДОУ,</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включающем</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воспитывающие</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среды,</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общности, культурные</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практики, совместную</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деятельность 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события.</w:t>
      </w:r>
    </w:p>
    <w:p w:rsidR="002C18CC" w:rsidRDefault="002C18CC" w:rsidP="002C18CC">
      <w:pPr>
        <w:tabs>
          <w:tab w:val="left" w:pos="3776"/>
        </w:tabs>
        <w:spacing w:after="0" w:line="240" w:lineRule="auto"/>
        <w:outlineLvl w:val="0"/>
        <w:rPr>
          <w:rFonts w:ascii="Times New Roman" w:hAnsi="Times New Roman" w:cs="Times New Roman"/>
          <w:b/>
          <w:bCs/>
          <w:i/>
          <w:sz w:val="26"/>
          <w:szCs w:val="26"/>
        </w:rPr>
      </w:pPr>
    </w:p>
    <w:p w:rsidR="002C18CC" w:rsidRPr="002C18CC" w:rsidRDefault="002C18CC" w:rsidP="002C18CC">
      <w:pPr>
        <w:tabs>
          <w:tab w:val="left" w:pos="3776"/>
        </w:tabs>
        <w:spacing w:after="0" w:line="240" w:lineRule="auto"/>
        <w:jc w:val="center"/>
        <w:outlineLvl w:val="0"/>
        <w:rPr>
          <w:rFonts w:ascii="Times New Roman" w:hAnsi="Times New Roman" w:cs="Times New Roman"/>
          <w:b/>
          <w:bCs/>
          <w:i/>
          <w:sz w:val="26"/>
          <w:szCs w:val="26"/>
        </w:rPr>
      </w:pPr>
      <w:r w:rsidRPr="002C18CC">
        <w:rPr>
          <w:rFonts w:ascii="Times New Roman" w:hAnsi="Times New Roman" w:cs="Times New Roman"/>
          <w:b/>
          <w:bCs/>
          <w:i/>
          <w:sz w:val="26"/>
          <w:szCs w:val="26"/>
        </w:rPr>
        <w:t>Уклад</w:t>
      </w:r>
      <w:r>
        <w:rPr>
          <w:rFonts w:ascii="Times New Roman" w:hAnsi="Times New Roman" w:cs="Times New Roman"/>
          <w:b/>
          <w:bCs/>
          <w:i/>
          <w:sz w:val="26"/>
          <w:szCs w:val="26"/>
        </w:rPr>
        <w:t xml:space="preserve"> </w:t>
      </w:r>
      <w:r w:rsidRPr="002C18CC">
        <w:rPr>
          <w:rFonts w:ascii="Times New Roman" w:hAnsi="Times New Roman" w:cs="Times New Roman"/>
          <w:b/>
          <w:bCs/>
          <w:i/>
          <w:sz w:val="26"/>
          <w:szCs w:val="26"/>
        </w:rPr>
        <w:t>образовательной</w:t>
      </w:r>
      <w:r>
        <w:rPr>
          <w:rFonts w:ascii="Times New Roman" w:hAnsi="Times New Roman" w:cs="Times New Roman"/>
          <w:b/>
          <w:bCs/>
          <w:i/>
          <w:sz w:val="26"/>
          <w:szCs w:val="26"/>
        </w:rPr>
        <w:t xml:space="preserve"> </w:t>
      </w:r>
      <w:r w:rsidRPr="002C18CC">
        <w:rPr>
          <w:rFonts w:ascii="Times New Roman" w:hAnsi="Times New Roman" w:cs="Times New Roman"/>
          <w:b/>
          <w:bCs/>
          <w:i/>
          <w:sz w:val="26"/>
          <w:szCs w:val="26"/>
        </w:rPr>
        <w:t>организации</w:t>
      </w:r>
    </w:p>
    <w:p w:rsidR="002C18CC" w:rsidRPr="002C18CC" w:rsidRDefault="002C18CC" w:rsidP="002C18CC">
      <w:pPr>
        <w:spacing w:after="0" w:line="240" w:lineRule="auto"/>
        <w:ind w:firstLine="709"/>
        <w:jc w:val="both"/>
        <w:rPr>
          <w:rFonts w:ascii="Times New Roman" w:hAnsi="Times New Roman" w:cs="Times New Roman"/>
          <w:sz w:val="26"/>
          <w:szCs w:val="26"/>
        </w:rPr>
      </w:pPr>
      <w:r w:rsidRPr="002C18CC">
        <w:rPr>
          <w:rFonts w:ascii="Times New Roman" w:hAnsi="Times New Roman" w:cs="Times New Roman"/>
          <w:sz w:val="26"/>
          <w:szCs w:val="26"/>
        </w:rPr>
        <w:t xml:space="preserve">Уклад определяется общественным договором участников образовательных отношений, устанавливает правила жизни и отношений в ДОУ,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w:t>
      </w:r>
      <w:r w:rsidRPr="002C18CC">
        <w:rPr>
          <w:rFonts w:ascii="Times New Roman" w:hAnsi="Times New Roman" w:cs="Times New Roman"/>
          <w:sz w:val="26"/>
          <w:szCs w:val="26"/>
        </w:rPr>
        <w:lastRenderedPageBreak/>
        <w:t>пространство и нормы общения участников образовательных отношений в социальных сетях.</w:t>
      </w:r>
    </w:p>
    <w:p w:rsidR="002C18CC" w:rsidRPr="002C18CC" w:rsidRDefault="002C18CC" w:rsidP="002C18CC">
      <w:pPr>
        <w:spacing w:after="0" w:line="240" w:lineRule="auto"/>
        <w:ind w:firstLine="709"/>
        <w:jc w:val="both"/>
        <w:rPr>
          <w:rFonts w:ascii="Times New Roman" w:hAnsi="Times New Roman" w:cs="Times New Roman"/>
          <w:sz w:val="26"/>
          <w:szCs w:val="26"/>
        </w:rPr>
      </w:pPr>
      <w:r w:rsidRPr="002C18CC">
        <w:rPr>
          <w:rFonts w:ascii="Times New Roman" w:hAnsi="Times New Roman" w:cs="Times New Roman"/>
          <w:sz w:val="26"/>
          <w:szCs w:val="26"/>
        </w:rPr>
        <w:t>Уклад</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учитывает</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специфику</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конкретные</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формы</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организации</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распорядка</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дневного,</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недельного, месячного, годового циклов жизни ДОУ.</w:t>
      </w:r>
    </w:p>
    <w:p w:rsidR="002C18CC" w:rsidRPr="002C18CC" w:rsidRDefault="002C18CC" w:rsidP="002C18CC">
      <w:pPr>
        <w:spacing w:after="0" w:line="240" w:lineRule="auto"/>
        <w:ind w:firstLine="709"/>
        <w:jc w:val="both"/>
        <w:rPr>
          <w:rFonts w:ascii="Times New Roman" w:hAnsi="Times New Roman" w:cs="Times New Roman"/>
          <w:sz w:val="26"/>
          <w:szCs w:val="26"/>
        </w:rPr>
      </w:pPr>
    </w:p>
    <w:p w:rsidR="002C18CC" w:rsidRPr="002C18CC" w:rsidRDefault="002C18CC" w:rsidP="002C18CC">
      <w:pPr>
        <w:spacing w:after="0" w:line="240" w:lineRule="auto"/>
        <w:ind w:firstLine="709"/>
        <w:jc w:val="both"/>
        <w:rPr>
          <w:rFonts w:ascii="Times New Roman" w:hAnsi="Times New Roman" w:cs="Times New Roman"/>
          <w:b/>
          <w:i/>
          <w:sz w:val="26"/>
          <w:szCs w:val="26"/>
        </w:rPr>
      </w:pPr>
      <w:r w:rsidRPr="002C18CC">
        <w:rPr>
          <w:rFonts w:ascii="Times New Roman" w:hAnsi="Times New Roman" w:cs="Times New Roman"/>
          <w:b/>
          <w:i/>
          <w:sz w:val="26"/>
          <w:szCs w:val="26"/>
        </w:rPr>
        <w:t>Уклад ДОУ</w:t>
      </w:r>
    </w:p>
    <w:p w:rsidR="002C18CC" w:rsidRPr="002C18CC" w:rsidRDefault="002C18CC" w:rsidP="002C18CC">
      <w:pPr>
        <w:spacing w:after="0" w:line="240" w:lineRule="auto"/>
        <w:ind w:firstLine="709"/>
        <w:jc w:val="both"/>
        <w:rPr>
          <w:rFonts w:ascii="Times New Roman" w:hAnsi="Times New Roman" w:cs="Times New Roman"/>
          <w:b/>
          <w:sz w:val="26"/>
          <w:szCs w:val="26"/>
        </w:rPr>
      </w:pPr>
    </w:p>
    <w:tbl>
      <w:tblPr>
        <w:tblStyle w:val="a5"/>
        <w:tblW w:w="0" w:type="auto"/>
        <w:tblLook w:val="04A0" w:firstRow="1" w:lastRow="0" w:firstColumn="1" w:lastColumn="0" w:noHBand="0" w:noVBand="1"/>
      </w:tblPr>
      <w:tblGrid>
        <w:gridCol w:w="1626"/>
        <w:gridCol w:w="6536"/>
        <w:gridCol w:w="1692"/>
      </w:tblGrid>
      <w:tr w:rsidR="002C18CC" w:rsidRPr="00522E53" w:rsidTr="00522E53">
        <w:tc>
          <w:tcPr>
            <w:tcW w:w="2093" w:type="dxa"/>
            <w:shd w:val="clear" w:color="auto" w:fill="9BBB59" w:themeFill="accent3"/>
          </w:tcPr>
          <w:p w:rsidR="002C18CC" w:rsidRPr="00522E53" w:rsidRDefault="002C18CC" w:rsidP="002C18CC">
            <w:pPr>
              <w:jc w:val="both"/>
              <w:rPr>
                <w:rFonts w:ascii="Times New Roman" w:hAnsi="Times New Roman" w:cs="Times New Roman"/>
                <w:b/>
                <w:i/>
                <w:sz w:val="18"/>
                <w:szCs w:val="18"/>
              </w:rPr>
            </w:pPr>
            <w:r w:rsidRPr="00522E53">
              <w:rPr>
                <w:rFonts w:ascii="Times New Roman" w:hAnsi="Times New Roman" w:cs="Times New Roman"/>
                <w:b/>
                <w:i/>
                <w:sz w:val="18"/>
                <w:szCs w:val="18"/>
              </w:rPr>
              <w:t>Составляющие уклада ДОУ</w:t>
            </w:r>
          </w:p>
        </w:tc>
        <w:tc>
          <w:tcPr>
            <w:tcW w:w="5103" w:type="dxa"/>
            <w:shd w:val="clear" w:color="auto" w:fill="9BBB59" w:themeFill="accent3"/>
          </w:tcPr>
          <w:p w:rsidR="002C18CC" w:rsidRPr="00522E53" w:rsidRDefault="002C18CC" w:rsidP="002C18CC">
            <w:pPr>
              <w:tabs>
                <w:tab w:val="left" w:pos="1130"/>
                <w:tab w:val="left" w:pos="1400"/>
                <w:tab w:val="center" w:pos="2033"/>
              </w:tabs>
              <w:jc w:val="both"/>
              <w:rPr>
                <w:rFonts w:ascii="Times New Roman" w:hAnsi="Times New Roman" w:cs="Times New Roman"/>
                <w:b/>
                <w:i/>
                <w:sz w:val="18"/>
                <w:szCs w:val="18"/>
              </w:rPr>
            </w:pPr>
            <w:r w:rsidRPr="00522E53">
              <w:rPr>
                <w:rFonts w:ascii="Times New Roman" w:hAnsi="Times New Roman" w:cs="Times New Roman"/>
                <w:b/>
                <w:i/>
                <w:sz w:val="18"/>
                <w:szCs w:val="18"/>
              </w:rPr>
              <w:t>Описание</w:t>
            </w:r>
          </w:p>
        </w:tc>
        <w:tc>
          <w:tcPr>
            <w:tcW w:w="2551" w:type="dxa"/>
            <w:shd w:val="clear" w:color="auto" w:fill="9BBB59" w:themeFill="accent3"/>
          </w:tcPr>
          <w:p w:rsidR="002C18CC" w:rsidRPr="00522E53" w:rsidRDefault="002C18CC" w:rsidP="002C18CC">
            <w:pPr>
              <w:jc w:val="both"/>
              <w:rPr>
                <w:rFonts w:ascii="Times New Roman" w:hAnsi="Times New Roman" w:cs="Times New Roman"/>
                <w:b/>
                <w:i/>
                <w:sz w:val="18"/>
                <w:szCs w:val="18"/>
              </w:rPr>
            </w:pPr>
            <w:r w:rsidRPr="00522E53">
              <w:rPr>
                <w:rFonts w:ascii="Times New Roman" w:hAnsi="Times New Roman" w:cs="Times New Roman"/>
                <w:b/>
                <w:i/>
                <w:sz w:val="18"/>
                <w:szCs w:val="18"/>
              </w:rPr>
              <w:t>Вариативная часть</w:t>
            </w:r>
          </w:p>
        </w:tc>
      </w:tr>
      <w:tr w:rsidR="002C18CC" w:rsidRPr="00522E53" w:rsidTr="00522E53">
        <w:tc>
          <w:tcPr>
            <w:tcW w:w="2093" w:type="dxa"/>
          </w:tcPr>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i/>
                <w:sz w:val="18"/>
                <w:szCs w:val="18"/>
              </w:rPr>
              <w:t>Базовые и инструментальные (задающие специфику реализации базовых) ценности</w:t>
            </w:r>
          </w:p>
        </w:tc>
        <w:tc>
          <w:tcPr>
            <w:tcW w:w="5103" w:type="dxa"/>
          </w:tcPr>
          <w:p w:rsidR="002C18CC" w:rsidRPr="00522E53" w:rsidRDefault="002C18CC" w:rsidP="002C18CC">
            <w:pPr>
              <w:tabs>
                <w:tab w:val="left" w:pos="993"/>
              </w:tabs>
              <w:contextualSpacing/>
              <w:jc w:val="both"/>
              <w:rPr>
                <w:rFonts w:ascii="Times New Roman" w:hAnsi="Times New Roman" w:cs="Times New Roman"/>
                <w:b/>
                <w:i/>
                <w:sz w:val="18"/>
                <w:szCs w:val="18"/>
              </w:rPr>
            </w:pPr>
            <w:r w:rsidRPr="00522E53">
              <w:rPr>
                <w:rFonts w:ascii="Times New Roman" w:hAnsi="Times New Roman" w:cs="Times New Roman"/>
                <w:b/>
                <w:i/>
                <w:sz w:val="18"/>
                <w:szCs w:val="18"/>
              </w:rPr>
              <w:t xml:space="preserve"> Базовые ценности</w:t>
            </w:r>
          </w:p>
          <w:p w:rsidR="002C18CC" w:rsidRPr="00522E53" w:rsidRDefault="002C18CC" w:rsidP="002C18CC">
            <w:pPr>
              <w:tabs>
                <w:tab w:val="left" w:pos="993"/>
              </w:tabs>
              <w:ind w:left="4"/>
              <w:contextualSpacing/>
              <w:jc w:val="both"/>
              <w:rPr>
                <w:rFonts w:ascii="Times New Roman" w:hAnsi="Times New Roman" w:cs="Times New Roman"/>
                <w:sz w:val="18"/>
                <w:szCs w:val="18"/>
              </w:rPr>
            </w:pPr>
            <w:r w:rsidRPr="00522E53">
              <w:rPr>
                <w:rFonts w:ascii="Times New Roman" w:hAnsi="Times New Roman" w:cs="Times New Roman"/>
                <w:sz w:val="18"/>
                <w:szCs w:val="18"/>
              </w:rPr>
              <w:t>- Духовно - нравственное воспитание</w:t>
            </w:r>
            <w:r w:rsidRPr="00522E53">
              <w:rPr>
                <w:rFonts w:ascii="Times New Roman" w:eastAsia="Calibri" w:hAnsi="Times New Roman" w:cs="Times New Roman"/>
                <w:sz w:val="18"/>
                <w:szCs w:val="18"/>
              </w:rPr>
              <w:t xml:space="preserve"> (</w:t>
            </w:r>
            <w:r w:rsidRPr="00522E53">
              <w:rPr>
                <w:rFonts w:ascii="Times New Roman" w:hAnsi="Times New Roman" w:cs="Times New Roman"/>
                <w:sz w:val="18"/>
                <w:szCs w:val="18"/>
              </w:rPr>
              <w:t>Человек. Родина. Семья. Культура. Вера. Труд. Красота. Познание. Здоровье. Дружба. Природа.)</w:t>
            </w:r>
          </w:p>
          <w:p w:rsidR="002C18CC" w:rsidRPr="00522E53" w:rsidRDefault="002C18CC" w:rsidP="002C18CC">
            <w:pPr>
              <w:tabs>
                <w:tab w:val="left" w:pos="993"/>
              </w:tabs>
              <w:ind w:left="4"/>
              <w:contextualSpacing/>
              <w:jc w:val="both"/>
              <w:rPr>
                <w:rFonts w:ascii="Times New Roman" w:hAnsi="Times New Roman" w:cs="Times New Roman"/>
                <w:sz w:val="18"/>
                <w:szCs w:val="18"/>
              </w:rPr>
            </w:pPr>
            <w:r w:rsidRPr="00522E53">
              <w:rPr>
                <w:rFonts w:ascii="Times New Roman" w:hAnsi="Times New Roman" w:cs="Times New Roman"/>
                <w:sz w:val="18"/>
                <w:szCs w:val="18"/>
              </w:rPr>
              <w:t>- Сохранение уникальности и самоценности дошкольного детства как важного этапа в общем развитии человека. Поддержка специфики и разнообразия детства. Любой ребёнок является уникальной развивающейся личностью, несмотря на разные способности.</w:t>
            </w:r>
          </w:p>
          <w:p w:rsidR="002C18CC" w:rsidRPr="00522E53" w:rsidRDefault="002C18CC" w:rsidP="002C18CC">
            <w:pPr>
              <w:tabs>
                <w:tab w:val="left" w:pos="993"/>
              </w:tabs>
              <w:ind w:left="4"/>
              <w:contextualSpacing/>
              <w:jc w:val="both"/>
              <w:rPr>
                <w:rFonts w:ascii="Times New Roman" w:hAnsi="Times New Roman" w:cs="Times New Roman"/>
                <w:sz w:val="18"/>
                <w:szCs w:val="18"/>
              </w:rPr>
            </w:pPr>
            <w:r w:rsidRPr="00522E53">
              <w:rPr>
                <w:rFonts w:ascii="Times New Roman" w:hAnsi="Times New Roman" w:cs="Times New Roman"/>
                <w:sz w:val="18"/>
                <w:szCs w:val="18"/>
              </w:rPr>
              <w:t>- 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w:t>
            </w:r>
          </w:p>
          <w:p w:rsidR="002C18CC" w:rsidRPr="00522E53" w:rsidRDefault="002C18CC" w:rsidP="002C18CC">
            <w:pPr>
              <w:tabs>
                <w:tab w:val="left" w:pos="993"/>
              </w:tabs>
              <w:ind w:left="4"/>
              <w:contextualSpacing/>
              <w:jc w:val="both"/>
              <w:rPr>
                <w:rFonts w:ascii="Times New Roman" w:hAnsi="Times New Roman" w:cs="Times New Roman"/>
                <w:sz w:val="18"/>
                <w:szCs w:val="18"/>
              </w:rPr>
            </w:pPr>
            <w:r w:rsidRPr="00522E53">
              <w:rPr>
                <w:rFonts w:ascii="Times New Roman" w:hAnsi="Times New Roman" w:cs="Times New Roman"/>
                <w:sz w:val="18"/>
                <w:szCs w:val="18"/>
              </w:rPr>
              <w:t xml:space="preserve">- 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
          <w:p w:rsidR="002C18CC" w:rsidRPr="00522E53" w:rsidRDefault="002C18CC" w:rsidP="002C18CC">
            <w:pPr>
              <w:tabs>
                <w:tab w:val="left" w:pos="993"/>
              </w:tabs>
              <w:ind w:left="4"/>
              <w:contextualSpacing/>
              <w:jc w:val="both"/>
              <w:rPr>
                <w:rFonts w:ascii="Times New Roman" w:hAnsi="Times New Roman" w:cs="Times New Roman"/>
                <w:sz w:val="18"/>
                <w:szCs w:val="18"/>
              </w:rPr>
            </w:pPr>
            <w:r w:rsidRPr="00522E53">
              <w:rPr>
                <w:rFonts w:ascii="Times New Roman" w:hAnsi="Times New Roman" w:cs="Times New Roman"/>
                <w:sz w:val="18"/>
                <w:szCs w:val="18"/>
              </w:rPr>
              <w:t>- 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(«Я-россиянин»), жителе родного города («Я-тюменец»), носителе социокультурных норм и традиций в отношениях между представителями разных национальностей, проживающих на территории родного края.</w:t>
            </w:r>
          </w:p>
          <w:p w:rsidR="002C18CC" w:rsidRPr="00522E53" w:rsidRDefault="002C18CC" w:rsidP="002C18CC">
            <w:pPr>
              <w:tabs>
                <w:tab w:val="left" w:pos="993"/>
              </w:tabs>
              <w:ind w:left="4"/>
              <w:contextualSpacing/>
              <w:jc w:val="both"/>
              <w:rPr>
                <w:rFonts w:ascii="Times New Roman" w:hAnsi="Times New Roman" w:cs="Times New Roman"/>
                <w:sz w:val="18"/>
                <w:szCs w:val="18"/>
              </w:rPr>
            </w:pPr>
            <w:r w:rsidRPr="00522E53">
              <w:rPr>
                <w:rFonts w:ascii="Times New Roman" w:hAnsi="Times New Roman" w:cs="Times New Roman"/>
                <w:sz w:val="18"/>
                <w:szCs w:val="18"/>
              </w:rPr>
              <w:t xml:space="preserve">- Личностно-развивающий и гуманистический характер взаимодействия взрослых и детей. </w:t>
            </w:r>
          </w:p>
          <w:p w:rsidR="002C18CC" w:rsidRPr="00522E53" w:rsidRDefault="002C18CC" w:rsidP="002C18CC">
            <w:pPr>
              <w:tabs>
                <w:tab w:val="left" w:pos="993"/>
              </w:tabs>
              <w:ind w:left="4"/>
              <w:contextualSpacing/>
              <w:jc w:val="both"/>
              <w:rPr>
                <w:rFonts w:ascii="Times New Roman" w:hAnsi="Times New Roman" w:cs="Times New Roman"/>
                <w:sz w:val="18"/>
                <w:szCs w:val="18"/>
              </w:rPr>
            </w:pPr>
            <w:r w:rsidRPr="00522E53">
              <w:rPr>
                <w:rFonts w:ascii="Times New Roman" w:hAnsi="Times New Roman" w:cs="Times New Roman"/>
                <w:sz w:val="18"/>
                <w:szCs w:val="18"/>
              </w:rPr>
              <w:t>- 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w:t>
            </w:r>
          </w:p>
          <w:p w:rsidR="002C18CC" w:rsidRPr="00522E53" w:rsidRDefault="002C18CC" w:rsidP="002C18CC">
            <w:pPr>
              <w:tabs>
                <w:tab w:val="left" w:pos="993"/>
              </w:tabs>
              <w:ind w:left="4"/>
              <w:contextualSpacing/>
              <w:jc w:val="both"/>
              <w:rPr>
                <w:rFonts w:ascii="Times New Roman" w:hAnsi="Times New Roman" w:cs="Times New Roman"/>
                <w:i/>
                <w:sz w:val="18"/>
                <w:szCs w:val="18"/>
              </w:rPr>
            </w:pPr>
            <w:r w:rsidRPr="00522E53">
              <w:rPr>
                <w:rFonts w:ascii="Times New Roman" w:hAnsi="Times New Roman" w:cs="Times New Roman"/>
                <w:b/>
                <w:i/>
                <w:sz w:val="18"/>
                <w:szCs w:val="18"/>
              </w:rPr>
              <w:t>Инструментальные ценности</w:t>
            </w:r>
            <w:r w:rsidRPr="00522E53">
              <w:rPr>
                <w:rFonts w:ascii="Times New Roman" w:hAnsi="Times New Roman" w:cs="Times New Roman"/>
                <w:i/>
                <w:sz w:val="18"/>
                <w:szCs w:val="18"/>
              </w:rPr>
              <w:t>:</w:t>
            </w:r>
          </w:p>
          <w:p w:rsidR="002C18CC" w:rsidRPr="00522E53" w:rsidRDefault="002C18CC" w:rsidP="002C18CC">
            <w:pPr>
              <w:tabs>
                <w:tab w:val="left" w:pos="993"/>
              </w:tabs>
              <w:ind w:left="4"/>
              <w:contextualSpacing/>
              <w:jc w:val="both"/>
              <w:rPr>
                <w:rFonts w:ascii="Times New Roman" w:hAnsi="Times New Roman" w:cs="Times New Roman"/>
                <w:i/>
                <w:iCs/>
                <w:sz w:val="18"/>
                <w:szCs w:val="18"/>
              </w:rPr>
            </w:pPr>
            <w:r w:rsidRPr="00522E53">
              <w:rPr>
                <w:rFonts w:ascii="Times New Roman" w:hAnsi="Times New Roman" w:cs="Times New Roman"/>
                <w:i/>
                <w:iCs/>
                <w:sz w:val="18"/>
                <w:szCs w:val="18"/>
              </w:rPr>
              <w:t>Продуктивная деятельность</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xml:space="preserve"> - Публичная поддержка любых успехов детей.</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Поддержка стремления научиться делать что-то и радостного ощущения возрастающей умелости.</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Терпимое отношение к затруднениям ребенка, возможность действовать в своем темпе.</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Учёт индивидуальных особенностей детей, стремление найти подход к застенчивым, нерешительным, конфликтным, непопулярным детям.</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w:t>
            </w:r>
          </w:p>
          <w:p w:rsidR="002C18CC" w:rsidRPr="00522E53" w:rsidRDefault="002C18CC" w:rsidP="002C18CC">
            <w:pPr>
              <w:tabs>
                <w:tab w:val="left" w:pos="993"/>
              </w:tabs>
              <w:ind w:left="4"/>
              <w:contextualSpacing/>
              <w:jc w:val="both"/>
              <w:rPr>
                <w:rFonts w:ascii="Times New Roman" w:hAnsi="Times New Roman" w:cs="Times New Roman"/>
                <w:i/>
                <w:iCs/>
                <w:sz w:val="18"/>
                <w:szCs w:val="18"/>
              </w:rPr>
            </w:pPr>
            <w:r w:rsidRPr="00522E53">
              <w:rPr>
                <w:rFonts w:ascii="Times New Roman" w:hAnsi="Times New Roman" w:cs="Times New Roman"/>
                <w:i/>
                <w:iCs/>
                <w:sz w:val="18"/>
                <w:szCs w:val="18"/>
              </w:rPr>
              <w:t>Познание окружающего мира</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Негативные оценки даются только поступкам ребенка и только «с глазу на глаз», а не на глазах у группы.</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Недопустимость указания детям, как и во что они должны играть, навязывание им сюжетов игр.</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Привлечение детей к украшению группы к праздникам, обсуждение разных возможностей и предложений.</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Побуждение детей к формированию и выражению собственной эстетической оценки воспринимаемого, не навязывая им мнения взрослых.</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Привлечение детей к планированию жизни группы на день.</w:t>
            </w:r>
          </w:p>
          <w:p w:rsidR="002C18CC" w:rsidRPr="00522E53" w:rsidRDefault="002C18CC" w:rsidP="002C18CC">
            <w:pPr>
              <w:tabs>
                <w:tab w:val="left" w:pos="993"/>
              </w:tabs>
              <w:ind w:left="4"/>
              <w:contextualSpacing/>
              <w:jc w:val="both"/>
              <w:rPr>
                <w:rFonts w:ascii="Times New Roman" w:hAnsi="Times New Roman" w:cs="Times New Roman"/>
                <w:i/>
                <w:iCs/>
                <w:sz w:val="18"/>
                <w:szCs w:val="18"/>
              </w:rPr>
            </w:pPr>
            <w:r w:rsidRPr="00522E53">
              <w:rPr>
                <w:rFonts w:ascii="Times New Roman" w:hAnsi="Times New Roman" w:cs="Times New Roman"/>
                <w:i/>
                <w:iCs/>
                <w:sz w:val="18"/>
                <w:szCs w:val="18"/>
              </w:rPr>
              <w:t>Внеситуативно - личностное общение</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xml:space="preserve">- Поощрение желания создавать что-либо по собственному замыслу; обращение внимания детей на полезность будущего продукта для других или на ту радость, </w:t>
            </w:r>
            <w:r w:rsidRPr="00522E53">
              <w:rPr>
                <w:rFonts w:ascii="Times New Roman" w:hAnsi="Times New Roman" w:cs="Times New Roman"/>
                <w:iCs/>
                <w:sz w:val="18"/>
                <w:szCs w:val="18"/>
              </w:rPr>
              <w:lastRenderedPageBreak/>
              <w:t>которую он доставит кому-то (маме, бабушке, папе, другу).</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При необходимости оказание помощи детям в решении проблем организации игры.</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Создание условий и выделение времени для самостоятельной творческой или познавательной деятельности детей по интересам.</w:t>
            </w:r>
          </w:p>
          <w:p w:rsidR="002C18CC" w:rsidRPr="00522E53" w:rsidRDefault="002C18CC" w:rsidP="002C18CC">
            <w:pPr>
              <w:tabs>
                <w:tab w:val="left" w:pos="993"/>
              </w:tabs>
              <w:ind w:left="4"/>
              <w:contextualSpacing/>
              <w:jc w:val="both"/>
              <w:rPr>
                <w:rFonts w:ascii="Times New Roman" w:hAnsi="Times New Roman" w:cs="Times New Roman"/>
                <w:i/>
                <w:iCs/>
                <w:sz w:val="18"/>
                <w:szCs w:val="18"/>
              </w:rPr>
            </w:pPr>
            <w:r w:rsidRPr="00522E53">
              <w:rPr>
                <w:rFonts w:ascii="Times New Roman" w:hAnsi="Times New Roman" w:cs="Times New Roman"/>
                <w:i/>
                <w:iCs/>
                <w:sz w:val="18"/>
                <w:szCs w:val="18"/>
              </w:rPr>
              <w:t>Научение</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w:t>
            </w:r>
          </w:p>
          <w:p w:rsidR="002C18CC" w:rsidRPr="00522E53" w:rsidRDefault="002C18CC" w:rsidP="002C18CC">
            <w:pPr>
              <w:jc w:val="both"/>
              <w:rPr>
                <w:rFonts w:ascii="Times New Roman" w:hAnsi="Times New Roman" w:cs="Times New Roman"/>
                <w:iCs/>
                <w:sz w:val="18"/>
                <w:szCs w:val="18"/>
              </w:rPr>
            </w:pPr>
            <w:r w:rsidRPr="00522E53">
              <w:rPr>
                <w:rFonts w:ascii="Times New Roman" w:hAnsi="Times New Roman" w:cs="Times New Roman"/>
                <w:iCs/>
                <w:sz w:val="18"/>
                <w:szCs w:val="18"/>
              </w:rPr>
              <w:t>- Создание ситуации, позволяющей ребенку реализовать свою компетентность, обретая уважение и признание взрослых и сверстников.</w:t>
            </w:r>
          </w:p>
        </w:tc>
        <w:tc>
          <w:tcPr>
            <w:tcW w:w="2551" w:type="dxa"/>
          </w:tcPr>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lastRenderedPageBreak/>
              <w:t xml:space="preserve">- Ценность принятия любого </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xml:space="preserve">ребенка всеми участниками </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образовательных отношений.</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xml:space="preserve">- Ценность раскрытия </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xml:space="preserve">личностного потенциала </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каждого ребенка в совместной</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xml:space="preserve">деятельности детей </w:t>
            </w:r>
          </w:p>
          <w:p w:rsidR="002C18CC" w:rsidRPr="00522E53" w:rsidRDefault="002C18CC" w:rsidP="002C18CC">
            <w:pPr>
              <w:tabs>
                <w:tab w:val="left" w:pos="2260"/>
              </w:tabs>
              <w:jc w:val="both"/>
              <w:rPr>
                <w:rFonts w:ascii="Times New Roman" w:hAnsi="Times New Roman" w:cs="Times New Roman"/>
                <w:sz w:val="18"/>
                <w:szCs w:val="18"/>
              </w:rPr>
            </w:pPr>
            <w:r w:rsidRPr="00522E53">
              <w:rPr>
                <w:rFonts w:ascii="Times New Roman" w:hAnsi="Times New Roman" w:cs="Times New Roman"/>
                <w:sz w:val="18"/>
                <w:szCs w:val="18"/>
              </w:rPr>
              <w:t>со взрослыми.</w:t>
            </w:r>
          </w:p>
        </w:tc>
      </w:tr>
      <w:tr w:rsidR="002C18CC" w:rsidRPr="00522E53" w:rsidTr="00522E53">
        <w:tc>
          <w:tcPr>
            <w:tcW w:w="2093" w:type="dxa"/>
          </w:tcPr>
          <w:p w:rsidR="002C18CC" w:rsidRPr="00522E53" w:rsidRDefault="002C18CC" w:rsidP="002C18CC">
            <w:pPr>
              <w:jc w:val="both"/>
              <w:rPr>
                <w:rFonts w:ascii="Times New Roman" w:hAnsi="Times New Roman" w:cs="Times New Roman"/>
                <w:i/>
                <w:sz w:val="18"/>
                <w:szCs w:val="18"/>
              </w:rPr>
            </w:pPr>
            <w:r w:rsidRPr="00522E53">
              <w:rPr>
                <w:rFonts w:ascii="Times New Roman" w:hAnsi="Times New Roman" w:cs="Times New Roman"/>
                <w:i/>
                <w:sz w:val="18"/>
                <w:szCs w:val="18"/>
              </w:rPr>
              <w:lastRenderedPageBreak/>
              <w:t>Правила и нормы</w:t>
            </w:r>
          </w:p>
        </w:tc>
        <w:tc>
          <w:tcPr>
            <w:tcW w:w="5103" w:type="dxa"/>
          </w:tcPr>
          <w:p w:rsidR="002C18CC" w:rsidRPr="00522E53" w:rsidRDefault="002C18CC" w:rsidP="002C18CC">
            <w:pPr>
              <w:jc w:val="both"/>
              <w:rPr>
                <w:rFonts w:ascii="Times New Roman" w:hAnsi="Times New Roman" w:cs="Times New Roman"/>
                <w:b/>
                <w:i/>
                <w:sz w:val="18"/>
                <w:szCs w:val="18"/>
              </w:rPr>
            </w:pPr>
            <w:r w:rsidRPr="00522E53">
              <w:rPr>
                <w:rFonts w:ascii="Times New Roman" w:hAnsi="Times New Roman" w:cs="Times New Roman"/>
                <w:b/>
                <w:i/>
                <w:sz w:val="18"/>
                <w:szCs w:val="18"/>
              </w:rPr>
              <w:t>Сложились правила и нормы:</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проведение регулярной утренней гимнастики и гимнастики после сна; использование приемов релаксации в режиме дня;</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выполнение несложных поручений, заданий (эпизодических и длительных; коллективных и индивидуальных);</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участие в коллективном труде;</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выполнение общественно-значимых обязанностей дежурных;</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оптимальный двигательный режим, правильное распределение интеллектуальных и физических нагрузок;</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доброжелательный стиль общения взрослого с детьми; целесообразность в применении приемов и методов.</w:t>
            </w:r>
          </w:p>
        </w:tc>
        <w:tc>
          <w:tcPr>
            <w:tcW w:w="2551" w:type="dxa"/>
          </w:tcPr>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Регулярная зарядка для сотрудников.</w:t>
            </w:r>
          </w:p>
        </w:tc>
      </w:tr>
      <w:tr w:rsidR="002C18CC" w:rsidRPr="00522E53" w:rsidTr="00522E53">
        <w:tc>
          <w:tcPr>
            <w:tcW w:w="2093" w:type="dxa"/>
          </w:tcPr>
          <w:p w:rsidR="002C18CC" w:rsidRPr="00522E53" w:rsidRDefault="002C18CC" w:rsidP="002C18CC">
            <w:pPr>
              <w:jc w:val="both"/>
              <w:rPr>
                <w:rFonts w:ascii="Times New Roman" w:hAnsi="Times New Roman" w:cs="Times New Roman"/>
                <w:i/>
                <w:sz w:val="18"/>
                <w:szCs w:val="18"/>
              </w:rPr>
            </w:pPr>
            <w:r w:rsidRPr="00522E53">
              <w:rPr>
                <w:rFonts w:ascii="Times New Roman" w:hAnsi="Times New Roman" w:cs="Times New Roman"/>
                <w:i/>
                <w:sz w:val="18"/>
                <w:szCs w:val="18"/>
              </w:rPr>
              <w:t>Традиции и ритуалы</w:t>
            </w:r>
          </w:p>
        </w:tc>
        <w:tc>
          <w:tcPr>
            <w:tcW w:w="5103" w:type="dxa"/>
          </w:tcPr>
          <w:p w:rsidR="002C18CC" w:rsidRPr="00522E53" w:rsidRDefault="002C18CC" w:rsidP="002C18CC">
            <w:pPr>
              <w:tabs>
                <w:tab w:val="left" w:pos="1676"/>
                <w:tab w:val="left" w:pos="3092"/>
              </w:tabs>
              <w:jc w:val="both"/>
              <w:rPr>
                <w:rFonts w:ascii="Times New Roman" w:hAnsi="Times New Roman" w:cs="Times New Roman"/>
                <w:i/>
                <w:sz w:val="18"/>
                <w:szCs w:val="18"/>
              </w:rPr>
            </w:pPr>
            <w:r w:rsidRPr="00522E53">
              <w:rPr>
                <w:rFonts w:ascii="Times New Roman" w:hAnsi="Times New Roman" w:cs="Times New Roman"/>
                <w:i/>
                <w:spacing w:val="6"/>
                <w:sz w:val="18"/>
                <w:szCs w:val="18"/>
              </w:rPr>
              <w:t>В</w:t>
            </w:r>
            <w:r w:rsidRPr="00522E53">
              <w:rPr>
                <w:rFonts w:ascii="Times New Roman" w:hAnsi="Times New Roman" w:cs="Times New Roman"/>
                <w:i/>
                <w:sz w:val="18"/>
                <w:szCs w:val="18"/>
              </w:rPr>
              <w:t>оспитатель:</w:t>
            </w:r>
          </w:p>
          <w:p w:rsidR="002C18CC" w:rsidRPr="00522E53" w:rsidRDefault="002C18CC" w:rsidP="002C18CC">
            <w:pPr>
              <w:tabs>
                <w:tab w:val="left" w:pos="1676"/>
                <w:tab w:val="left" w:pos="3092"/>
              </w:tabs>
              <w:jc w:val="both"/>
              <w:rPr>
                <w:rFonts w:ascii="Times New Roman" w:hAnsi="Times New Roman" w:cs="Times New Roman"/>
                <w:sz w:val="18"/>
                <w:szCs w:val="18"/>
              </w:rPr>
            </w:pPr>
            <w:r w:rsidRPr="00522E53">
              <w:rPr>
                <w:rFonts w:ascii="Times New Roman" w:hAnsi="Times New Roman" w:cs="Times New Roman"/>
                <w:spacing w:val="12"/>
                <w:sz w:val="18"/>
                <w:szCs w:val="18"/>
              </w:rPr>
              <w:t xml:space="preserve">- </w:t>
            </w:r>
            <w:r w:rsidRPr="00522E53">
              <w:rPr>
                <w:rFonts w:ascii="Times New Roman" w:hAnsi="Times New Roman" w:cs="Times New Roman"/>
                <w:sz w:val="18"/>
                <w:szCs w:val="18"/>
              </w:rPr>
              <w:t>личновстречаетродителейикаждогоребенка;</w:t>
            </w:r>
          </w:p>
          <w:p w:rsidR="002C18CC" w:rsidRPr="00522E53" w:rsidRDefault="002C18CC" w:rsidP="002C18CC">
            <w:pPr>
              <w:tabs>
                <w:tab w:val="left" w:pos="1676"/>
                <w:tab w:val="left" w:pos="3092"/>
              </w:tabs>
              <w:jc w:val="both"/>
              <w:rPr>
                <w:rFonts w:ascii="Times New Roman" w:hAnsi="Times New Roman" w:cs="Times New Roman"/>
                <w:spacing w:val="-57"/>
                <w:sz w:val="18"/>
                <w:szCs w:val="18"/>
              </w:rPr>
            </w:pPr>
            <w:r w:rsidRPr="00522E53">
              <w:rPr>
                <w:rFonts w:ascii="Times New Roman" w:hAnsi="Times New Roman" w:cs="Times New Roman"/>
                <w:sz w:val="18"/>
                <w:szCs w:val="18"/>
              </w:rPr>
              <w:t>- здороваетсясдетьми и родителями;.</w:t>
            </w:r>
          </w:p>
          <w:p w:rsidR="002C18CC" w:rsidRPr="00522E53" w:rsidRDefault="002C18CC" w:rsidP="002C18CC">
            <w:pPr>
              <w:tabs>
                <w:tab w:val="left" w:pos="1676"/>
                <w:tab w:val="left" w:pos="3092"/>
              </w:tabs>
              <w:jc w:val="both"/>
              <w:rPr>
                <w:rFonts w:ascii="Times New Roman" w:hAnsi="Times New Roman" w:cs="Times New Roman"/>
                <w:spacing w:val="7"/>
                <w:sz w:val="18"/>
                <w:szCs w:val="18"/>
              </w:rPr>
            </w:pPr>
            <w:r w:rsidRPr="00522E53">
              <w:rPr>
                <w:rFonts w:ascii="Times New Roman" w:hAnsi="Times New Roman" w:cs="Times New Roman"/>
                <w:sz w:val="18"/>
                <w:szCs w:val="18"/>
              </w:rPr>
              <w:t>- выражаетрадостьпоповодутого,чтодети пришли в детский сад;</w:t>
            </w:r>
          </w:p>
          <w:p w:rsidR="002C18CC" w:rsidRPr="00522E53" w:rsidRDefault="002C18CC" w:rsidP="002C18CC">
            <w:pPr>
              <w:tabs>
                <w:tab w:val="left" w:pos="1676"/>
                <w:tab w:val="left" w:pos="3092"/>
              </w:tabs>
              <w:jc w:val="both"/>
              <w:rPr>
                <w:rFonts w:ascii="Times New Roman" w:hAnsi="Times New Roman" w:cs="Times New Roman"/>
                <w:spacing w:val="-57"/>
                <w:sz w:val="18"/>
                <w:szCs w:val="18"/>
              </w:rPr>
            </w:pPr>
            <w:r w:rsidRPr="00522E53">
              <w:rPr>
                <w:rFonts w:ascii="Times New Roman" w:hAnsi="Times New Roman" w:cs="Times New Roman"/>
                <w:sz w:val="18"/>
                <w:szCs w:val="18"/>
              </w:rPr>
              <w:t>- сообщает,чтоегоприходаснетерпениемвсеждут;</w:t>
            </w:r>
          </w:p>
          <w:p w:rsidR="002C18CC" w:rsidRPr="00522E53" w:rsidRDefault="002C18CC" w:rsidP="002C18CC">
            <w:pPr>
              <w:tabs>
                <w:tab w:val="left" w:pos="1676"/>
                <w:tab w:val="left" w:pos="3092"/>
              </w:tabs>
              <w:jc w:val="both"/>
              <w:rPr>
                <w:rFonts w:ascii="Times New Roman" w:hAnsi="Times New Roman" w:cs="Times New Roman"/>
                <w:spacing w:val="40"/>
                <w:sz w:val="18"/>
                <w:szCs w:val="18"/>
              </w:rPr>
            </w:pPr>
            <w:r w:rsidRPr="00522E53">
              <w:rPr>
                <w:rFonts w:ascii="Times New Roman" w:hAnsi="Times New Roman" w:cs="Times New Roman"/>
                <w:spacing w:val="-57"/>
                <w:sz w:val="18"/>
                <w:szCs w:val="18"/>
              </w:rPr>
              <w:t xml:space="preserve">-- </w:t>
            </w:r>
            <w:r w:rsidRPr="00522E53">
              <w:rPr>
                <w:rFonts w:ascii="Times New Roman" w:hAnsi="Times New Roman" w:cs="Times New Roman"/>
                <w:sz w:val="18"/>
                <w:szCs w:val="18"/>
              </w:rPr>
              <w:t>сприходомпоследнегоребенкавоспитательпроводиткоммуникативноеприветствие.</w:t>
            </w:r>
          </w:p>
          <w:p w:rsidR="002C18CC" w:rsidRPr="00522E53" w:rsidRDefault="002C18CC" w:rsidP="002C18CC">
            <w:pPr>
              <w:tabs>
                <w:tab w:val="left" w:pos="1676"/>
                <w:tab w:val="left" w:pos="3092"/>
              </w:tabs>
              <w:jc w:val="both"/>
              <w:rPr>
                <w:rFonts w:ascii="Times New Roman" w:hAnsi="Times New Roman" w:cs="Times New Roman"/>
                <w:sz w:val="18"/>
                <w:szCs w:val="18"/>
              </w:rPr>
            </w:pPr>
            <w:r w:rsidRPr="00522E53">
              <w:rPr>
                <w:rFonts w:ascii="Times New Roman" w:hAnsi="Times New Roman" w:cs="Times New Roman"/>
                <w:i/>
                <w:sz w:val="18"/>
                <w:szCs w:val="18"/>
              </w:rPr>
              <w:t>Вовремя утреннего круга:</w:t>
            </w:r>
          </w:p>
          <w:p w:rsidR="002C18CC" w:rsidRPr="00522E53" w:rsidRDefault="002C18CC" w:rsidP="002C18CC">
            <w:pPr>
              <w:tabs>
                <w:tab w:val="left" w:pos="1676"/>
                <w:tab w:val="left" w:pos="3092"/>
              </w:tabs>
              <w:jc w:val="both"/>
              <w:rPr>
                <w:rFonts w:ascii="Times New Roman" w:hAnsi="Times New Roman" w:cs="Times New Roman"/>
                <w:sz w:val="18"/>
                <w:szCs w:val="18"/>
              </w:rPr>
            </w:pPr>
            <w:r w:rsidRPr="00522E53">
              <w:rPr>
                <w:rFonts w:ascii="Times New Roman" w:hAnsi="Times New Roman" w:cs="Times New Roman"/>
                <w:sz w:val="18"/>
                <w:szCs w:val="18"/>
              </w:rPr>
              <w:t>- педагог выражает радость по поводу того, что все дети собрались вместе;</w:t>
            </w:r>
          </w:p>
          <w:p w:rsidR="002C18CC" w:rsidRPr="00522E53" w:rsidRDefault="002C18CC" w:rsidP="002C18CC">
            <w:pPr>
              <w:tabs>
                <w:tab w:val="left" w:pos="1676"/>
                <w:tab w:val="left" w:pos="3092"/>
              </w:tabs>
              <w:jc w:val="both"/>
              <w:rPr>
                <w:rFonts w:ascii="Times New Roman" w:hAnsi="Times New Roman" w:cs="Times New Roman"/>
                <w:sz w:val="18"/>
                <w:szCs w:val="18"/>
              </w:rPr>
            </w:pPr>
            <w:r w:rsidRPr="00522E53">
              <w:rPr>
                <w:rFonts w:ascii="Times New Roman" w:hAnsi="Times New Roman" w:cs="Times New Roman"/>
                <w:sz w:val="18"/>
                <w:szCs w:val="18"/>
              </w:rPr>
              <w:t>- желает им весело иинтересно провести время;</w:t>
            </w:r>
          </w:p>
          <w:p w:rsidR="002C18CC" w:rsidRPr="00522E53" w:rsidRDefault="002C18CC" w:rsidP="002C18CC">
            <w:pPr>
              <w:tabs>
                <w:tab w:val="left" w:pos="1676"/>
                <w:tab w:val="left" w:pos="3092"/>
              </w:tabs>
              <w:jc w:val="both"/>
              <w:rPr>
                <w:rFonts w:ascii="Times New Roman" w:hAnsi="Times New Roman" w:cs="Times New Roman"/>
                <w:sz w:val="18"/>
                <w:szCs w:val="18"/>
              </w:rPr>
            </w:pPr>
            <w:r w:rsidRPr="00522E53">
              <w:rPr>
                <w:rFonts w:ascii="Times New Roman" w:hAnsi="Times New Roman" w:cs="Times New Roman"/>
                <w:sz w:val="18"/>
                <w:szCs w:val="18"/>
              </w:rPr>
              <w:t>- обсуждает содержание их совместной деятельности на текущий день;</w:t>
            </w:r>
          </w:p>
          <w:p w:rsidR="002C18CC" w:rsidRPr="00522E53" w:rsidRDefault="002C18CC" w:rsidP="002C18CC">
            <w:pPr>
              <w:tabs>
                <w:tab w:val="left" w:pos="1676"/>
                <w:tab w:val="left" w:pos="3092"/>
              </w:tabs>
              <w:jc w:val="both"/>
              <w:rPr>
                <w:rFonts w:ascii="Times New Roman" w:hAnsi="Times New Roman" w:cs="Times New Roman"/>
                <w:sz w:val="18"/>
                <w:szCs w:val="18"/>
              </w:rPr>
            </w:pPr>
            <w:r w:rsidRPr="00522E53">
              <w:rPr>
                <w:rFonts w:ascii="Times New Roman" w:hAnsi="Times New Roman" w:cs="Times New Roman"/>
                <w:sz w:val="18"/>
                <w:szCs w:val="18"/>
              </w:rPr>
              <w:t>- впроцессе беседы учитывает пожелания и предложения детей;</w:t>
            </w:r>
          </w:p>
          <w:p w:rsidR="002C18CC" w:rsidRPr="00522E53" w:rsidRDefault="002C18CC" w:rsidP="002C18CC">
            <w:pPr>
              <w:tabs>
                <w:tab w:val="left" w:pos="1676"/>
                <w:tab w:val="left" w:pos="3092"/>
              </w:tabs>
              <w:jc w:val="both"/>
              <w:rPr>
                <w:rFonts w:ascii="Times New Roman" w:hAnsi="Times New Roman" w:cs="Times New Roman"/>
                <w:i/>
                <w:spacing w:val="1"/>
                <w:sz w:val="18"/>
                <w:szCs w:val="18"/>
              </w:rPr>
            </w:pPr>
            <w:r w:rsidRPr="00522E53">
              <w:rPr>
                <w:rFonts w:ascii="Times New Roman" w:hAnsi="Times New Roman" w:cs="Times New Roman"/>
                <w:i/>
                <w:sz w:val="18"/>
                <w:szCs w:val="18"/>
              </w:rPr>
              <w:t>В конце дня все вместе кратко подводятитогпрожитогодня (рефлексия) – вечерний круг:</w:t>
            </w:r>
          </w:p>
          <w:p w:rsidR="002C18CC" w:rsidRPr="00522E53" w:rsidRDefault="002C18CC" w:rsidP="002C18CC">
            <w:pPr>
              <w:tabs>
                <w:tab w:val="left" w:pos="1676"/>
                <w:tab w:val="left" w:pos="3092"/>
              </w:tabs>
              <w:jc w:val="both"/>
              <w:rPr>
                <w:rFonts w:ascii="Times New Roman" w:hAnsi="Times New Roman" w:cs="Times New Roman"/>
                <w:sz w:val="18"/>
                <w:szCs w:val="18"/>
              </w:rPr>
            </w:pPr>
            <w:r w:rsidRPr="00522E53">
              <w:rPr>
                <w:rFonts w:ascii="Times New Roman" w:hAnsi="Times New Roman" w:cs="Times New Roman"/>
                <w:sz w:val="18"/>
                <w:szCs w:val="18"/>
              </w:rPr>
              <w:t>- педагог обращаетвниманиенадетскиеработы,выполненныевпроцессесвободнойсамостоятельной деятельности Побуждая детей к дальнейшему совершенствованию этих работ;</w:t>
            </w:r>
          </w:p>
          <w:p w:rsidR="002C18CC" w:rsidRPr="00522E53" w:rsidRDefault="002C18CC" w:rsidP="002C18CC">
            <w:pPr>
              <w:tabs>
                <w:tab w:val="left" w:pos="1676"/>
                <w:tab w:val="left" w:pos="3092"/>
              </w:tabs>
              <w:jc w:val="both"/>
              <w:rPr>
                <w:rFonts w:ascii="Times New Roman" w:hAnsi="Times New Roman" w:cs="Times New Roman"/>
                <w:sz w:val="18"/>
                <w:szCs w:val="18"/>
              </w:rPr>
            </w:pPr>
            <w:r w:rsidRPr="00522E53">
              <w:rPr>
                <w:rFonts w:ascii="Times New Roman" w:hAnsi="Times New Roman" w:cs="Times New Roman"/>
                <w:sz w:val="18"/>
                <w:szCs w:val="18"/>
              </w:rPr>
              <w:t>-Каждомуребенкупредоставляетсявозможностьсказатьо себе что - либо хорошее;</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i/>
                <w:sz w:val="18"/>
                <w:szCs w:val="18"/>
              </w:rPr>
              <w:t>По понедельникам утром воспитатель:</w:t>
            </w:r>
          </w:p>
          <w:p w:rsidR="002C18CC" w:rsidRPr="00522E53" w:rsidRDefault="002C18CC" w:rsidP="002C18CC">
            <w:pPr>
              <w:jc w:val="both"/>
              <w:rPr>
                <w:rFonts w:ascii="Times New Roman" w:hAnsi="Times New Roman" w:cs="Times New Roman"/>
                <w:spacing w:val="1"/>
                <w:sz w:val="18"/>
                <w:szCs w:val="18"/>
              </w:rPr>
            </w:pPr>
            <w:r w:rsidRPr="00522E53">
              <w:rPr>
                <w:rFonts w:ascii="Times New Roman" w:hAnsi="Times New Roman" w:cs="Times New Roman"/>
                <w:sz w:val="18"/>
                <w:szCs w:val="18"/>
              </w:rPr>
              <w:t>-проводитречевую игру «Как я провелвыходные дни»;</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выражает радость по поводу встречис детьмипосле выходных дней;</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-делитсясвоспитанникамиинформацией,каконпровелвыходныедниилиочем-тоновом,интересном;</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выслушивает всех детей, желающих поделиться своими впечатлениями;</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xml:space="preserve">- рассказывает, что нового и интересного ожидает детей на этой неделе. </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xml:space="preserve">- в конце разговора всех ждетсюрприз (сценка из кукольного театра, новая игрушка, интересная книга, раздача детям небольшихсувениров), сюрпризы могут быть подготовлены самими детьми. </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i/>
                <w:sz w:val="18"/>
                <w:szCs w:val="18"/>
              </w:rPr>
              <w:t>По пятницам во второйполовине дня проводится речевое развлечение для детей: «Вечер забав», «Литературная гостиная», и т.</w:t>
            </w:r>
            <w:r w:rsidRPr="00522E53">
              <w:rPr>
                <w:rFonts w:ascii="Times New Roman" w:hAnsi="Times New Roman" w:cs="Times New Roman"/>
                <w:sz w:val="18"/>
                <w:szCs w:val="18"/>
              </w:rPr>
              <w:t>д.</w:t>
            </w:r>
          </w:p>
          <w:p w:rsidR="002C18CC" w:rsidRPr="00522E53" w:rsidRDefault="002C18CC" w:rsidP="002C18CC">
            <w:pPr>
              <w:jc w:val="both"/>
              <w:rPr>
                <w:rFonts w:ascii="Times New Roman" w:hAnsi="Times New Roman" w:cs="Times New Roman"/>
                <w:spacing w:val="1"/>
                <w:sz w:val="18"/>
                <w:szCs w:val="18"/>
              </w:rPr>
            </w:pPr>
            <w:r w:rsidRPr="00522E53">
              <w:rPr>
                <w:rFonts w:ascii="Times New Roman" w:hAnsi="Times New Roman" w:cs="Times New Roman"/>
                <w:sz w:val="18"/>
                <w:szCs w:val="18"/>
              </w:rPr>
              <w:t>- Ежедневный утренний «круг» и вечерний «круг» воспитателя с детьми в группе.</w:t>
            </w:r>
          </w:p>
        </w:tc>
        <w:tc>
          <w:tcPr>
            <w:tcW w:w="2551" w:type="dxa"/>
          </w:tcPr>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Дежурный администратор каждый день встречает и приветствует детей и родителей на входе в ДОО.</w:t>
            </w:r>
          </w:p>
        </w:tc>
      </w:tr>
      <w:tr w:rsidR="002C18CC" w:rsidRPr="00522E53" w:rsidTr="00522E53">
        <w:tc>
          <w:tcPr>
            <w:tcW w:w="2093" w:type="dxa"/>
          </w:tcPr>
          <w:p w:rsidR="002C18CC" w:rsidRPr="00522E53" w:rsidRDefault="002C18CC" w:rsidP="002C18CC">
            <w:pPr>
              <w:jc w:val="both"/>
              <w:rPr>
                <w:rFonts w:ascii="Times New Roman" w:hAnsi="Times New Roman" w:cs="Times New Roman"/>
                <w:i/>
                <w:sz w:val="18"/>
                <w:szCs w:val="18"/>
              </w:rPr>
            </w:pPr>
            <w:r w:rsidRPr="00522E53">
              <w:rPr>
                <w:rFonts w:ascii="Times New Roman" w:hAnsi="Times New Roman" w:cs="Times New Roman"/>
                <w:i/>
                <w:sz w:val="18"/>
                <w:szCs w:val="18"/>
              </w:rPr>
              <w:t>Система отношений в разных общностях</w:t>
            </w:r>
          </w:p>
        </w:tc>
        <w:tc>
          <w:tcPr>
            <w:tcW w:w="5103" w:type="dxa"/>
          </w:tcPr>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Составляющей частью уклада является культура поведения воспитателя в общностях как значимая составляющая уклада.</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Культура поведения взрослых направлена на создание воспитывающей среды как условия решения возрастных задач дошкольного воспитания.</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Педагогические работники соблюдают профессиональную этику и культуру поведения:</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педагог всегда выходит навстречу родителям и приветствует родителей и детей первым;</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улыбка - всегда обязательная часть приветствия;</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lastRenderedPageBreak/>
              <w:t>- педагог описывает события и ситуации, но не даёт им оценки;</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не обвиняет родителей и не возлагает на них ответственность за поведение детей в детском саду;</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тон общения педагога с детьми и другими взрослыми ровный и дружелюбный, исключается повышение голоса;</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педагог уважительно относится к личности воспитанника;</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заинтересованно слушает собеседника и сопереживает ему;</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умеет видеть и слышать воспитанника, сопереживать ему;</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уравновешен и выдержан в отношениях с детьми;</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быстро и правильно оценивает сложившуюся обстановку, но не торопится с выводами о поведении и способностях воспитанников;</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сочетает мягкий эмоциональный и деловой тон в отношениях с детьми;</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сочетает требовательность с чутким отношением к воспитанникам;</w:t>
            </w:r>
          </w:p>
          <w:p w:rsidR="002C18CC" w:rsidRPr="00522E53" w:rsidRDefault="002C18CC" w:rsidP="002C18CC">
            <w:pPr>
              <w:tabs>
                <w:tab w:val="left" w:pos="993"/>
              </w:tabs>
              <w:ind w:left="4"/>
              <w:contextualSpacing/>
              <w:jc w:val="both"/>
              <w:rPr>
                <w:rFonts w:ascii="Times New Roman" w:hAnsi="Times New Roman" w:cs="Times New Roman"/>
                <w:iCs/>
                <w:sz w:val="18"/>
                <w:szCs w:val="18"/>
              </w:rPr>
            </w:pPr>
            <w:r w:rsidRPr="00522E53">
              <w:rPr>
                <w:rFonts w:ascii="Times New Roman" w:hAnsi="Times New Roman" w:cs="Times New Roman"/>
                <w:iCs/>
                <w:sz w:val="18"/>
                <w:szCs w:val="18"/>
              </w:rPr>
              <w:t>- знает возрастные и индивидуальные особенности воспитанников;</w:t>
            </w:r>
          </w:p>
          <w:p w:rsidR="002C18CC" w:rsidRPr="00522E53" w:rsidRDefault="002C18CC" w:rsidP="002C18CC">
            <w:pPr>
              <w:jc w:val="both"/>
              <w:rPr>
                <w:rFonts w:ascii="Times New Roman" w:hAnsi="Times New Roman" w:cs="Times New Roman"/>
                <w:iCs/>
                <w:sz w:val="18"/>
                <w:szCs w:val="18"/>
              </w:rPr>
            </w:pPr>
            <w:r w:rsidRPr="00522E53">
              <w:rPr>
                <w:rFonts w:ascii="Times New Roman" w:hAnsi="Times New Roman" w:cs="Times New Roman"/>
                <w:iCs/>
                <w:sz w:val="18"/>
                <w:szCs w:val="18"/>
              </w:rPr>
              <w:t>- соответствует внешнему виду и статусу педагогического работника.</w:t>
            </w:r>
          </w:p>
          <w:p w:rsidR="002C18CC" w:rsidRPr="00522E53" w:rsidRDefault="002C18CC" w:rsidP="002C18CC">
            <w:pPr>
              <w:jc w:val="both"/>
              <w:rPr>
                <w:rFonts w:ascii="Times New Roman" w:hAnsi="Times New Roman" w:cs="Times New Roman"/>
                <w:i/>
                <w:sz w:val="18"/>
                <w:szCs w:val="18"/>
              </w:rPr>
            </w:pPr>
            <w:r w:rsidRPr="00522E53">
              <w:rPr>
                <w:rFonts w:ascii="Times New Roman" w:hAnsi="Times New Roman" w:cs="Times New Roman"/>
                <w:i/>
                <w:sz w:val="18"/>
                <w:szCs w:val="18"/>
              </w:rPr>
              <w:t>Современные формы взаимодействия в общности педагогов:</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методический терренкур (достижение точек роста);</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МО по темам самообразования;</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наставничество в практикоориентированных формах;</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кружок качества (взаимопосещения).</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Данные формы обогащают систему отношений в общностях и приемлемы как для молодого педагога, так и для опытного, для всех сотрудников учреждения, а также проводятся с участием родителей: ежегодная педагогическая акция «Большая перемена».</w:t>
            </w:r>
          </w:p>
        </w:tc>
        <w:tc>
          <w:tcPr>
            <w:tcW w:w="2551" w:type="dxa"/>
          </w:tcPr>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lastRenderedPageBreak/>
              <w:t>- Учет, поддержка и согласование (гармонизация) детских инициатив в детской общности.</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xml:space="preserve">- Регулярные рефлексивные обсуждения реализации воспитательного </w:t>
            </w:r>
            <w:r w:rsidRPr="00522E53">
              <w:rPr>
                <w:rFonts w:ascii="Times New Roman" w:hAnsi="Times New Roman" w:cs="Times New Roman"/>
                <w:sz w:val="18"/>
                <w:szCs w:val="18"/>
              </w:rPr>
              <w:lastRenderedPageBreak/>
              <w:t>процесса.</w:t>
            </w:r>
          </w:p>
        </w:tc>
      </w:tr>
      <w:tr w:rsidR="002C18CC" w:rsidRPr="00522E53" w:rsidTr="00522E53">
        <w:tc>
          <w:tcPr>
            <w:tcW w:w="2093" w:type="dxa"/>
          </w:tcPr>
          <w:p w:rsidR="002C18CC" w:rsidRPr="00522E53" w:rsidRDefault="002C18CC" w:rsidP="002C18CC">
            <w:pPr>
              <w:jc w:val="both"/>
              <w:rPr>
                <w:rFonts w:ascii="Times New Roman" w:hAnsi="Times New Roman" w:cs="Times New Roman"/>
                <w:i/>
                <w:sz w:val="18"/>
                <w:szCs w:val="18"/>
              </w:rPr>
            </w:pPr>
            <w:r w:rsidRPr="00522E53">
              <w:rPr>
                <w:rFonts w:ascii="Times New Roman" w:hAnsi="Times New Roman" w:cs="Times New Roman"/>
                <w:i/>
                <w:sz w:val="18"/>
                <w:szCs w:val="18"/>
              </w:rPr>
              <w:lastRenderedPageBreak/>
              <w:t>Характер воспитательных процессов</w:t>
            </w:r>
          </w:p>
        </w:tc>
        <w:tc>
          <w:tcPr>
            <w:tcW w:w="5103" w:type="dxa"/>
          </w:tcPr>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Воспитатель отвечает за все аспекты жизнедеятельности.</w:t>
            </w:r>
          </w:p>
          <w:p w:rsidR="002C18CC" w:rsidRPr="00522E53" w:rsidRDefault="002C18CC" w:rsidP="002C18CC">
            <w:pPr>
              <w:jc w:val="both"/>
              <w:rPr>
                <w:rFonts w:ascii="Times New Roman" w:hAnsi="Times New Roman" w:cs="Times New Roman"/>
                <w:iCs/>
                <w:sz w:val="18"/>
                <w:szCs w:val="18"/>
              </w:rPr>
            </w:pPr>
            <w:r w:rsidRPr="00522E53">
              <w:rPr>
                <w:rFonts w:ascii="Times New Roman" w:hAnsi="Times New Roman" w:cs="Times New Roman"/>
                <w:iCs/>
                <w:sz w:val="18"/>
                <w:szCs w:val="18"/>
              </w:rPr>
              <w:t>Воспитательный потенциал социокультурного окружения активно используется по направлениям «Познавательное воспитание», «Патриотическое воспитание», «Социальное воспитание», «Физкультурное и оздоровительное воспитание», «Этико - эстетическое воспитание».</w:t>
            </w:r>
          </w:p>
        </w:tc>
        <w:tc>
          <w:tcPr>
            <w:tcW w:w="2551" w:type="dxa"/>
          </w:tcPr>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Детская общность является полноправным участником воспитательного процесса (отказ от гиперопеки каждого отдельного ребенка).</w:t>
            </w:r>
          </w:p>
        </w:tc>
      </w:tr>
      <w:tr w:rsidR="002C18CC" w:rsidRPr="00522E53" w:rsidTr="00522E53">
        <w:tc>
          <w:tcPr>
            <w:tcW w:w="2093" w:type="dxa"/>
          </w:tcPr>
          <w:p w:rsidR="002C18CC" w:rsidRPr="00522E53" w:rsidRDefault="002C18CC" w:rsidP="002C18CC">
            <w:pPr>
              <w:jc w:val="both"/>
              <w:rPr>
                <w:rFonts w:ascii="Times New Roman" w:hAnsi="Times New Roman" w:cs="Times New Roman"/>
                <w:i/>
                <w:sz w:val="18"/>
                <w:szCs w:val="18"/>
              </w:rPr>
            </w:pPr>
            <w:r w:rsidRPr="00522E53">
              <w:rPr>
                <w:rFonts w:ascii="Times New Roman" w:hAnsi="Times New Roman" w:cs="Times New Roman"/>
                <w:i/>
                <w:sz w:val="18"/>
                <w:szCs w:val="18"/>
              </w:rPr>
              <w:t>Организация развивающей предметно-пространственной среды (РППС)</w:t>
            </w:r>
          </w:p>
        </w:tc>
        <w:tc>
          <w:tcPr>
            <w:tcW w:w="5103" w:type="dxa"/>
          </w:tcPr>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РППС соответствует требованиям ФГОС и ООП ДО.</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iCs/>
                <w:sz w:val="18"/>
                <w:szCs w:val="18"/>
              </w:rPr>
              <w:t>- 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оздоровительное воспитание», «Этико - эстетическое воспитание».</w:t>
            </w:r>
          </w:p>
          <w:p w:rsidR="002C18CC" w:rsidRPr="00522E53" w:rsidRDefault="002C18CC" w:rsidP="002C18CC">
            <w:pPr>
              <w:jc w:val="both"/>
              <w:rPr>
                <w:rFonts w:ascii="Times New Roman" w:hAnsi="Times New Roman" w:cs="Times New Roman"/>
                <w:iCs/>
                <w:sz w:val="18"/>
                <w:szCs w:val="18"/>
              </w:rPr>
            </w:pPr>
            <w:r w:rsidRPr="00522E53">
              <w:rPr>
                <w:rFonts w:ascii="Times New Roman" w:hAnsi="Times New Roman" w:cs="Times New Roman"/>
                <w:iCs/>
                <w:sz w:val="18"/>
                <w:szCs w:val="18"/>
              </w:rPr>
              <w:t>- 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w:t>
            </w:r>
          </w:p>
          <w:p w:rsidR="002C18CC" w:rsidRPr="00522E53" w:rsidRDefault="002C18CC" w:rsidP="002C18CC">
            <w:pPr>
              <w:jc w:val="both"/>
              <w:rPr>
                <w:rFonts w:ascii="Times New Roman" w:hAnsi="Times New Roman" w:cs="Times New Roman"/>
                <w:iCs/>
                <w:sz w:val="18"/>
                <w:szCs w:val="18"/>
              </w:rPr>
            </w:pPr>
            <w:r w:rsidRPr="00522E53">
              <w:rPr>
                <w:rFonts w:ascii="Times New Roman" w:hAnsi="Times New Roman" w:cs="Times New Roman"/>
                <w:iCs/>
                <w:sz w:val="18"/>
                <w:szCs w:val="18"/>
              </w:rPr>
              <w:t>- Многофункциональный «Уголок уединения», психологической разгрузки - специальное место, в котором ребёнок может побыть один, подумать, поиграть.</w:t>
            </w:r>
          </w:p>
          <w:p w:rsidR="002C18CC" w:rsidRPr="00522E53" w:rsidRDefault="002C18CC" w:rsidP="002C18CC">
            <w:pPr>
              <w:jc w:val="both"/>
              <w:rPr>
                <w:rFonts w:ascii="Times New Roman" w:hAnsi="Times New Roman" w:cs="Times New Roman"/>
                <w:iCs/>
                <w:sz w:val="18"/>
                <w:szCs w:val="18"/>
              </w:rPr>
            </w:pPr>
            <w:r w:rsidRPr="00522E53">
              <w:rPr>
                <w:rFonts w:ascii="Times New Roman" w:hAnsi="Times New Roman" w:cs="Times New Roman"/>
                <w:iCs/>
                <w:sz w:val="18"/>
                <w:szCs w:val="18"/>
              </w:rPr>
              <w:t>- Информационные доски в группах «Моё настроение», «Здравствуйте, а это мы!», дидактические игры по направлениям воспитания.</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iCs/>
                <w:sz w:val="18"/>
                <w:szCs w:val="18"/>
              </w:rPr>
              <w:t>-Возрастная и гендерная адресованность оборудования и материалов с целью формирования гендерного поведения дошкольников. Соблюдать право ребёнка на свободу выбора самостоятельной образовательной деятельности.</w:t>
            </w:r>
          </w:p>
        </w:tc>
        <w:tc>
          <w:tcPr>
            <w:tcW w:w="2551" w:type="dxa"/>
          </w:tcPr>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Создание пространств культивирования традиционных детских игр (отказ от перенасыщенности).</w:t>
            </w:r>
          </w:p>
          <w:p w:rsidR="002C18CC" w:rsidRPr="00522E53" w:rsidRDefault="002C18CC" w:rsidP="002C18CC">
            <w:pPr>
              <w:jc w:val="both"/>
              <w:rPr>
                <w:rFonts w:ascii="Times New Roman" w:hAnsi="Times New Roman" w:cs="Times New Roman"/>
                <w:sz w:val="18"/>
                <w:szCs w:val="18"/>
              </w:rPr>
            </w:pPr>
            <w:r w:rsidRPr="00522E53">
              <w:rPr>
                <w:rFonts w:ascii="Times New Roman" w:hAnsi="Times New Roman" w:cs="Times New Roman"/>
                <w:sz w:val="18"/>
                <w:szCs w:val="18"/>
              </w:rPr>
              <w:t>- Создать зоны активности по  направлениям социальное и трудовое с возможностью свободного доступа детей к материалам и пособиям, организации совместной и самостоятельной работы.</w:t>
            </w:r>
          </w:p>
        </w:tc>
      </w:tr>
    </w:tbl>
    <w:p w:rsidR="002C18CC" w:rsidRPr="002C18CC" w:rsidRDefault="002C18CC" w:rsidP="002C18CC">
      <w:pPr>
        <w:tabs>
          <w:tab w:val="left" w:pos="2420"/>
        </w:tabs>
        <w:spacing w:after="0" w:line="240" w:lineRule="auto"/>
        <w:jc w:val="both"/>
        <w:rPr>
          <w:rFonts w:ascii="Times New Roman" w:hAnsi="Times New Roman" w:cs="Times New Roman"/>
          <w:color w:val="FF0000"/>
          <w:sz w:val="26"/>
          <w:szCs w:val="26"/>
        </w:rPr>
      </w:pPr>
    </w:p>
    <w:p w:rsidR="002C18CC" w:rsidRPr="002C18CC" w:rsidRDefault="002C18CC" w:rsidP="002C18CC">
      <w:pPr>
        <w:spacing w:after="0" w:line="240" w:lineRule="auto"/>
        <w:ind w:firstLine="709"/>
        <w:jc w:val="both"/>
        <w:rPr>
          <w:rFonts w:ascii="Times New Roman" w:hAnsi="Times New Roman" w:cs="Times New Roman"/>
          <w:sz w:val="26"/>
          <w:szCs w:val="26"/>
        </w:rPr>
      </w:pPr>
      <w:r w:rsidRPr="002C18CC">
        <w:rPr>
          <w:rFonts w:ascii="Times New Roman" w:hAnsi="Times New Roman" w:cs="Times New Roman"/>
          <w:sz w:val="26"/>
          <w:szCs w:val="26"/>
        </w:rPr>
        <w:t>Стержнемгодовогоциклавоспитательнойработыявляютсяобщиедлявсегодетского сада событийные мероприятия, которые в свою очередь переросли в традиции</w:t>
      </w:r>
      <w:r>
        <w:rPr>
          <w:rFonts w:ascii="Times New Roman" w:hAnsi="Times New Roman" w:cs="Times New Roman"/>
          <w:sz w:val="26"/>
          <w:szCs w:val="26"/>
        </w:rPr>
        <w:t xml:space="preserve"> </w:t>
      </w:r>
      <w:r w:rsidRPr="002C18CC">
        <w:rPr>
          <w:rFonts w:ascii="Times New Roman" w:hAnsi="Times New Roman" w:cs="Times New Roman"/>
          <w:sz w:val="26"/>
          <w:szCs w:val="26"/>
        </w:rPr>
        <w:t xml:space="preserve">дошкольной организации. </w:t>
      </w:r>
    </w:p>
    <w:p w:rsidR="002C18CC" w:rsidRPr="002C18CC" w:rsidRDefault="002C18CC" w:rsidP="002C18CC">
      <w:pPr>
        <w:spacing w:after="0" w:line="240" w:lineRule="auto"/>
        <w:ind w:firstLine="709"/>
        <w:jc w:val="both"/>
        <w:rPr>
          <w:rFonts w:ascii="Times New Roman" w:hAnsi="Times New Roman" w:cs="Times New Roman"/>
          <w:sz w:val="26"/>
          <w:szCs w:val="26"/>
        </w:rPr>
      </w:pPr>
    </w:p>
    <w:tbl>
      <w:tblPr>
        <w:tblStyle w:val="a5"/>
        <w:tblW w:w="0" w:type="auto"/>
        <w:tblLook w:val="04A0" w:firstRow="1" w:lastRow="0" w:firstColumn="1" w:lastColumn="0" w:noHBand="0" w:noVBand="1"/>
      </w:tblPr>
      <w:tblGrid>
        <w:gridCol w:w="2901"/>
        <w:gridCol w:w="6953"/>
      </w:tblGrid>
      <w:tr w:rsidR="002C18CC" w:rsidRPr="00522E53" w:rsidTr="00522E53">
        <w:tc>
          <w:tcPr>
            <w:tcW w:w="4921" w:type="dxa"/>
            <w:shd w:val="clear" w:color="auto" w:fill="9BBB59" w:themeFill="accent3"/>
          </w:tcPr>
          <w:p w:rsidR="002C18CC" w:rsidRPr="00522E53" w:rsidRDefault="002C18CC" w:rsidP="002C18CC">
            <w:pPr>
              <w:ind w:firstLine="709"/>
              <w:jc w:val="both"/>
              <w:rPr>
                <w:rFonts w:ascii="Times New Roman" w:hAnsi="Times New Roman" w:cs="Times New Roman"/>
                <w:b/>
                <w:i/>
                <w:sz w:val="18"/>
                <w:szCs w:val="26"/>
              </w:rPr>
            </w:pPr>
            <w:r w:rsidRPr="00522E53">
              <w:rPr>
                <w:rFonts w:ascii="Times New Roman" w:hAnsi="Times New Roman" w:cs="Times New Roman"/>
                <w:b/>
                <w:i/>
                <w:sz w:val="18"/>
                <w:szCs w:val="26"/>
              </w:rPr>
              <w:t>Праздничные события</w:t>
            </w:r>
          </w:p>
        </w:tc>
        <w:tc>
          <w:tcPr>
            <w:tcW w:w="4927" w:type="dxa"/>
            <w:shd w:val="clear" w:color="auto" w:fill="9BBB59" w:themeFill="accent3"/>
          </w:tcPr>
          <w:p w:rsidR="002C18CC" w:rsidRPr="00522E53" w:rsidRDefault="002C18CC" w:rsidP="002C18CC">
            <w:pPr>
              <w:jc w:val="both"/>
              <w:rPr>
                <w:rFonts w:ascii="Times New Roman" w:hAnsi="Times New Roman" w:cs="Times New Roman"/>
                <w:b/>
                <w:i/>
                <w:sz w:val="18"/>
                <w:szCs w:val="26"/>
              </w:rPr>
            </w:pPr>
            <w:r w:rsidRPr="00522E53">
              <w:rPr>
                <w:rFonts w:ascii="Times New Roman" w:hAnsi="Times New Roman" w:cs="Times New Roman"/>
                <w:b/>
                <w:i/>
                <w:sz w:val="18"/>
                <w:szCs w:val="26"/>
              </w:rPr>
              <w:t>задачи</w:t>
            </w:r>
          </w:p>
        </w:tc>
      </w:tr>
      <w:tr w:rsidR="002C18CC" w:rsidRPr="00522E53" w:rsidTr="00522E53">
        <w:tc>
          <w:tcPr>
            <w:tcW w:w="4924" w:type="dxa"/>
          </w:tcPr>
          <w:p w:rsidR="002C18CC" w:rsidRPr="00522E53" w:rsidRDefault="002C18CC" w:rsidP="002C18CC">
            <w:pPr>
              <w:jc w:val="both"/>
              <w:rPr>
                <w:rFonts w:ascii="Times New Roman" w:hAnsi="Times New Roman" w:cs="Times New Roman"/>
                <w:sz w:val="18"/>
                <w:szCs w:val="26"/>
              </w:rPr>
            </w:pPr>
            <w:r w:rsidRPr="00522E53">
              <w:rPr>
                <w:rFonts w:ascii="Times New Roman" w:hAnsi="Times New Roman" w:cs="Times New Roman"/>
                <w:sz w:val="18"/>
                <w:szCs w:val="26"/>
              </w:rPr>
              <w:t>Праздник</w:t>
            </w:r>
          </w:p>
          <w:p w:rsidR="002C18CC" w:rsidRPr="00522E53" w:rsidRDefault="002C18CC" w:rsidP="002C18CC">
            <w:pPr>
              <w:jc w:val="both"/>
              <w:rPr>
                <w:rFonts w:ascii="Times New Roman" w:hAnsi="Times New Roman" w:cs="Times New Roman"/>
                <w:sz w:val="18"/>
                <w:szCs w:val="26"/>
              </w:rPr>
            </w:pPr>
          </w:p>
        </w:tc>
        <w:tc>
          <w:tcPr>
            <w:tcW w:w="4924" w:type="dxa"/>
          </w:tcPr>
          <w:p w:rsidR="002C18CC" w:rsidRPr="00522E53" w:rsidRDefault="002C18CC" w:rsidP="002C18CC">
            <w:pPr>
              <w:jc w:val="both"/>
              <w:rPr>
                <w:rFonts w:ascii="Times New Roman" w:hAnsi="Times New Roman" w:cs="Times New Roman"/>
                <w:sz w:val="18"/>
                <w:szCs w:val="26"/>
              </w:rPr>
            </w:pPr>
            <w:r w:rsidRPr="00522E53">
              <w:rPr>
                <w:rFonts w:ascii="Times New Roman" w:hAnsi="Times New Roman" w:cs="Times New Roman"/>
                <w:sz w:val="18"/>
                <w:szCs w:val="26"/>
              </w:rPr>
              <w:t>- Созданиеудетейрадостногонастроения,эмоционального подъема, формирование праздничной культуры.</w:t>
            </w:r>
          </w:p>
        </w:tc>
      </w:tr>
      <w:tr w:rsidR="002C18CC" w:rsidRPr="00522E53" w:rsidTr="00522E53">
        <w:tc>
          <w:tcPr>
            <w:tcW w:w="4924" w:type="dxa"/>
          </w:tcPr>
          <w:p w:rsidR="002C18CC" w:rsidRPr="00522E53" w:rsidRDefault="002C18CC" w:rsidP="002C18CC">
            <w:pPr>
              <w:jc w:val="both"/>
              <w:rPr>
                <w:rFonts w:ascii="Times New Roman" w:hAnsi="Times New Roman" w:cs="Times New Roman"/>
                <w:sz w:val="18"/>
                <w:szCs w:val="26"/>
              </w:rPr>
            </w:pPr>
            <w:r w:rsidRPr="00522E53">
              <w:rPr>
                <w:rFonts w:ascii="Times New Roman" w:hAnsi="Times New Roman" w:cs="Times New Roman"/>
                <w:sz w:val="18"/>
                <w:szCs w:val="26"/>
              </w:rPr>
              <w:lastRenderedPageBreak/>
              <w:t>Подготовка к празднику</w:t>
            </w:r>
          </w:p>
        </w:tc>
        <w:tc>
          <w:tcPr>
            <w:tcW w:w="4924" w:type="dxa"/>
          </w:tcPr>
          <w:p w:rsidR="002C18CC" w:rsidRPr="00522E53" w:rsidRDefault="002C18CC" w:rsidP="002C18CC">
            <w:pPr>
              <w:jc w:val="both"/>
              <w:rPr>
                <w:rFonts w:ascii="Times New Roman" w:hAnsi="Times New Roman" w:cs="Times New Roman"/>
                <w:sz w:val="18"/>
                <w:szCs w:val="26"/>
              </w:rPr>
            </w:pPr>
            <w:r w:rsidRPr="00522E53">
              <w:rPr>
                <w:rFonts w:ascii="Times New Roman" w:hAnsi="Times New Roman" w:cs="Times New Roman"/>
                <w:sz w:val="18"/>
                <w:szCs w:val="26"/>
              </w:rPr>
              <w:t>- Вызватьудетейинтерескпредстоящемуторжеству,наосновеэтогоинтересаформироватьихморальныеинравственныекачества,художественныйвкус.</w:t>
            </w:r>
          </w:p>
        </w:tc>
      </w:tr>
      <w:tr w:rsidR="002C18CC" w:rsidRPr="00522E53" w:rsidTr="00522E53">
        <w:tc>
          <w:tcPr>
            <w:tcW w:w="4924" w:type="dxa"/>
          </w:tcPr>
          <w:p w:rsidR="002C18CC" w:rsidRPr="00522E53" w:rsidRDefault="002C18CC" w:rsidP="002C18CC">
            <w:pPr>
              <w:jc w:val="both"/>
              <w:rPr>
                <w:rFonts w:ascii="Times New Roman" w:hAnsi="Times New Roman" w:cs="Times New Roman"/>
                <w:sz w:val="18"/>
                <w:szCs w:val="26"/>
              </w:rPr>
            </w:pPr>
            <w:r w:rsidRPr="00522E53">
              <w:rPr>
                <w:rFonts w:ascii="Times New Roman" w:hAnsi="Times New Roman" w:cs="Times New Roman"/>
                <w:sz w:val="18"/>
                <w:szCs w:val="26"/>
              </w:rPr>
              <w:t>Деятельностьвпредпраздничныедниивмоментпразднованиякакого-либособытия</w:t>
            </w:r>
          </w:p>
        </w:tc>
        <w:tc>
          <w:tcPr>
            <w:tcW w:w="4924" w:type="dxa"/>
          </w:tcPr>
          <w:p w:rsidR="002C18CC" w:rsidRPr="00522E53" w:rsidRDefault="002C18CC" w:rsidP="002C18CC">
            <w:pPr>
              <w:jc w:val="both"/>
              <w:rPr>
                <w:rFonts w:ascii="Times New Roman" w:hAnsi="Times New Roman" w:cs="Times New Roman"/>
                <w:sz w:val="18"/>
                <w:szCs w:val="26"/>
              </w:rPr>
            </w:pPr>
            <w:r w:rsidRPr="00522E53">
              <w:rPr>
                <w:rFonts w:ascii="Times New Roman" w:hAnsi="Times New Roman" w:cs="Times New Roman"/>
                <w:sz w:val="18"/>
                <w:szCs w:val="26"/>
              </w:rPr>
              <w:t>- Сплотитьдетейивзрослых,междукоторымивозникаетполезноесотрудничество.</w:t>
            </w:r>
          </w:p>
          <w:p w:rsidR="002C18CC" w:rsidRPr="00522E53" w:rsidRDefault="002C18CC" w:rsidP="002C18CC">
            <w:pPr>
              <w:jc w:val="both"/>
              <w:rPr>
                <w:rFonts w:ascii="Times New Roman" w:hAnsi="Times New Roman" w:cs="Times New Roman"/>
                <w:sz w:val="18"/>
                <w:szCs w:val="26"/>
              </w:rPr>
            </w:pPr>
            <w:r w:rsidRPr="00522E53">
              <w:rPr>
                <w:rFonts w:ascii="Times New Roman" w:hAnsi="Times New Roman" w:cs="Times New Roman"/>
                <w:sz w:val="18"/>
                <w:szCs w:val="26"/>
              </w:rPr>
              <w:t>- Способствоватьжеланиюребятучаствоватьвиграх,танцах,инсценировках,приниматьактивноеучастиевпроцессеоформлениязала,группыидругихпомещенийдетскогосада.</w:t>
            </w:r>
          </w:p>
          <w:p w:rsidR="002C18CC" w:rsidRPr="00522E53" w:rsidRDefault="002C18CC" w:rsidP="002C18CC">
            <w:pPr>
              <w:jc w:val="both"/>
              <w:rPr>
                <w:rFonts w:ascii="Times New Roman" w:hAnsi="Times New Roman" w:cs="Times New Roman"/>
                <w:sz w:val="18"/>
                <w:szCs w:val="26"/>
              </w:rPr>
            </w:pPr>
            <w:r w:rsidRPr="00522E53">
              <w:rPr>
                <w:rFonts w:ascii="Times New Roman" w:hAnsi="Times New Roman" w:cs="Times New Roman"/>
                <w:sz w:val="18"/>
                <w:szCs w:val="26"/>
              </w:rPr>
              <w:t>- Формироватьактивнуюпозициюиприобщениекчеловеческойкультуре,традициями обычаямнародов, проживающих на территории Тюменской области.</w:t>
            </w:r>
          </w:p>
        </w:tc>
      </w:tr>
    </w:tbl>
    <w:p w:rsidR="002C18CC" w:rsidRPr="002C18CC" w:rsidRDefault="002C18CC" w:rsidP="002C18CC">
      <w:pPr>
        <w:spacing w:after="0" w:line="240" w:lineRule="auto"/>
        <w:ind w:firstLine="709"/>
        <w:jc w:val="both"/>
        <w:rPr>
          <w:rFonts w:ascii="Times New Roman" w:hAnsi="Times New Roman" w:cs="Times New Roman"/>
          <w:sz w:val="26"/>
          <w:szCs w:val="26"/>
        </w:rPr>
      </w:pPr>
    </w:p>
    <w:p w:rsidR="002C18CC" w:rsidRPr="002C18CC" w:rsidRDefault="002C18CC" w:rsidP="002C18CC">
      <w:pPr>
        <w:spacing w:after="0" w:line="240" w:lineRule="auto"/>
        <w:ind w:firstLine="709"/>
        <w:jc w:val="both"/>
        <w:rPr>
          <w:rFonts w:ascii="Times New Roman" w:hAnsi="Times New Roman" w:cs="Times New Roman"/>
          <w:sz w:val="26"/>
          <w:szCs w:val="26"/>
        </w:rPr>
      </w:pPr>
      <w:r w:rsidRPr="002C18CC">
        <w:rPr>
          <w:rFonts w:ascii="Times New Roman" w:hAnsi="Times New Roman" w:cs="Times New Roman"/>
          <w:sz w:val="26"/>
          <w:szCs w:val="26"/>
        </w:rPr>
        <w:t>В</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основу</w:t>
      </w:r>
      <w:r w:rsidR="00FB7DB9">
        <w:rPr>
          <w:rFonts w:ascii="Times New Roman" w:hAnsi="Times New Roman" w:cs="Times New Roman"/>
          <w:sz w:val="26"/>
          <w:szCs w:val="26"/>
        </w:rPr>
        <w:t xml:space="preserve"> классификации </w:t>
      </w:r>
      <w:r w:rsidRPr="002C18CC">
        <w:rPr>
          <w:rFonts w:ascii="Times New Roman" w:hAnsi="Times New Roman" w:cs="Times New Roman"/>
          <w:sz w:val="26"/>
          <w:szCs w:val="26"/>
        </w:rPr>
        <w:t>и</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праздников,</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которые</w:t>
      </w:r>
      <w:r w:rsidR="00FB7DB9">
        <w:rPr>
          <w:rFonts w:ascii="Times New Roman" w:hAnsi="Times New Roman" w:cs="Times New Roman"/>
          <w:sz w:val="26"/>
          <w:szCs w:val="26"/>
        </w:rPr>
        <w:t xml:space="preserve"> </w:t>
      </w:r>
      <w:r w:rsidRPr="002C18CC">
        <w:rPr>
          <w:rFonts w:ascii="Times New Roman" w:hAnsi="Times New Roman" w:cs="Times New Roman"/>
          <w:sz w:val="26"/>
          <w:szCs w:val="26"/>
        </w:rPr>
        <w:t>отмечаются</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в</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ДОУ,</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положена</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общепринятая</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праздничная</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культура,</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которая</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выработалась</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в</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нашей</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 xml:space="preserve">стране. </w:t>
      </w:r>
    </w:p>
    <w:p w:rsidR="002C18CC" w:rsidRPr="002C18CC" w:rsidRDefault="002C18CC" w:rsidP="002C18CC">
      <w:pPr>
        <w:spacing w:after="0" w:line="240" w:lineRule="auto"/>
        <w:ind w:firstLine="709"/>
        <w:jc w:val="both"/>
        <w:rPr>
          <w:rFonts w:ascii="Times New Roman" w:hAnsi="Times New Roman" w:cs="Times New Roman"/>
          <w:i/>
          <w:sz w:val="26"/>
          <w:szCs w:val="26"/>
        </w:rPr>
      </w:pPr>
      <w:r w:rsidRPr="002C18CC">
        <w:rPr>
          <w:rFonts w:ascii="Times New Roman" w:hAnsi="Times New Roman" w:cs="Times New Roman"/>
          <w:i/>
          <w:sz w:val="26"/>
          <w:szCs w:val="26"/>
        </w:rPr>
        <w:t>Количество</w:t>
      </w:r>
      <w:r w:rsidR="00FB7DB9">
        <w:rPr>
          <w:rFonts w:ascii="Times New Roman" w:hAnsi="Times New Roman" w:cs="Times New Roman"/>
          <w:i/>
          <w:sz w:val="26"/>
          <w:szCs w:val="26"/>
        </w:rPr>
        <w:t xml:space="preserve"> </w:t>
      </w:r>
      <w:r w:rsidRPr="002C18CC">
        <w:rPr>
          <w:rFonts w:ascii="Times New Roman" w:hAnsi="Times New Roman" w:cs="Times New Roman"/>
          <w:i/>
          <w:sz w:val="26"/>
          <w:szCs w:val="26"/>
        </w:rPr>
        <w:t>праздников, развлечений</w:t>
      </w:r>
      <w:r w:rsidR="00693699">
        <w:rPr>
          <w:rFonts w:ascii="Times New Roman" w:hAnsi="Times New Roman" w:cs="Times New Roman"/>
          <w:i/>
          <w:sz w:val="26"/>
          <w:szCs w:val="26"/>
        </w:rPr>
        <w:t xml:space="preserve"> </w:t>
      </w:r>
      <w:r w:rsidRPr="002C18CC">
        <w:rPr>
          <w:rFonts w:ascii="Times New Roman" w:hAnsi="Times New Roman" w:cs="Times New Roman"/>
          <w:i/>
          <w:sz w:val="26"/>
          <w:szCs w:val="26"/>
        </w:rPr>
        <w:t>самостоятельно</w:t>
      </w:r>
      <w:r w:rsidR="00693699">
        <w:rPr>
          <w:rFonts w:ascii="Times New Roman" w:hAnsi="Times New Roman" w:cs="Times New Roman"/>
          <w:i/>
          <w:sz w:val="26"/>
          <w:szCs w:val="26"/>
        </w:rPr>
        <w:t xml:space="preserve"> </w:t>
      </w:r>
      <w:r w:rsidRPr="002C18CC">
        <w:rPr>
          <w:rFonts w:ascii="Times New Roman" w:hAnsi="Times New Roman" w:cs="Times New Roman"/>
          <w:i/>
          <w:sz w:val="26"/>
          <w:szCs w:val="26"/>
        </w:rPr>
        <w:t>определяется</w:t>
      </w:r>
      <w:r w:rsidR="00693699">
        <w:rPr>
          <w:rFonts w:ascii="Times New Roman" w:hAnsi="Times New Roman" w:cs="Times New Roman"/>
          <w:i/>
          <w:sz w:val="26"/>
          <w:szCs w:val="26"/>
        </w:rPr>
        <w:t xml:space="preserve"> </w:t>
      </w:r>
      <w:r w:rsidRPr="002C18CC">
        <w:rPr>
          <w:rFonts w:ascii="Times New Roman" w:hAnsi="Times New Roman" w:cs="Times New Roman"/>
          <w:i/>
          <w:sz w:val="26"/>
          <w:szCs w:val="26"/>
        </w:rPr>
        <w:t>педагогами,</w:t>
      </w:r>
      <w:r w:rsidR="00693699">
        <w:rPr>
          <w:rFonts w:ascii="Times New Roman" w:hAnsi="Times New Roman" w:cs="Times New Roman"/>
          <w:i/>
          <w:sz w:val="26"/>
          <w:szCs w:val="26"/>
        </w:rPr>
        <w:t xml:space="preserve"> </w:t>
      </w:r>
      <w:r w:rsidRPr="002C18CC">
        <w:rPr>
          <w:rFonts w:ascii="Times New Roman" w:hAnsi="Times New Roman" w:cs="Times New Roman"/>
          <w:i/>
          <w:sz w:val="26"/>
          <w:szCs w:val="26"/>
        </w:rPr>
        <w:t>в</w:t>
      </w:r>
      <w:r w:rsidR="00693699">
        <w:rPr>
          <w:rFonts w:ascii="Times New Roman" w:hAnsi="Times New Roman" w:cs="Times New Roman"/>
          <w:i/>
          <w:sz w:val="26"/>
          <w:szCs w:val="26"/>
        </w:rPr>
        <w:t xml:space="preserve"> </w:t>
      </w:r>
      <w:r w:rsidRPr="002C18CC">
        <w:rPr>
          <w:rFonts w:ascii="Times New Roman" w:hAnsi="Times New Roman" w:cs="Times New Roman"/>
          <w:i/>
          <w:sz w:val="26"/>
          <w:szCs w:val="26"/>
        </w:rPr>
        <w:t>зависимости</w:t>
      </w:r>
      <w:r w:rsidR="00693699">
        <w:rPr>
          <w:rFonts w:ascii="Times New Roman" w:hAnsi="Times New Roman" w:cs="Times New Roman"/>
          <w:i/>
          <w:sz w:val="26"/>
          <w:szCs w:val="26"/>
        </w:rPr>
        <w:t xml:space="preserve"> </w:t>
      </w:r>
      <w:r w:rsidRPr="002C18CC">
        <w:rPr>
          <w:rFonts w:ascii="Times New Roman" w:hAnsi="Times New Roman" w:cs="Times New Roman"/>
          <w:i/>
          <w:sz w:val="26"/>
          <w:szCs w:val="26"/>
        </w:rPr>
        <w:t>от</w:t>
      </w:r>
      <w:r w:rsidR="00693699">
        <w:rPr>
          <w:rFonts w:ascii="Times New Roman" w:hAnsi="Times New Roman" w:cs="Times New Roman"/>
          <w:i/>
          <w:sz w:val="26"/>
          <w:szCs w:val="26"/>
        </w:rPr>
        <w:t xml:space="preserve"> </w:t>
      </w:r>
      <w:r w:rsidRPr="002C18CC">
        <w:rPr>
          <w:rFonts w:ascii="Times New Roman" w:hAnsi="Times New Roman" w:cs="Times New Roman"/>
          <w:i/>
          <w:sz w:val="26"/>
          <w:szCs w:val="26"/>
        </w:rPr>
        <w:t>возрастных</w:t>
      </w:r>
      <w:r w:rsidR="00693699">
        <w:rPr>
          <w:rFonts w:ascii="Times New Roman" w:hAnsi="Times New Roman" w:cs="Times New Roman"/>
          <w:i/>
          <w:sz w:val="26"/>
          <w:szCs w:val="26"/>
        </w:rPr>
        <w:t xml:space="preserve"> </w:t>
      </w:r>
      <w:r w:rsidRPr="002C18CC">
        <w:rPr>
          <w:rFonts w:ascii="Times New Roman" w:hAnsi="Times New Roman" w:cs="Times New Roman"/>
          <w:i/>
          <w:sz w:val="26"/>
          <w:szCs w:val="26"/>
        </w:rPr>
        <w:t>и</w:t>
      </w:r>
      <w:r w:rsidR="00693699">
        <w:rPr>
          <w:rFonts w:ascii="Times New Roman" w:hAnsi="Times New Roman" w:cs="Times New Roman"/>
          <w:i/>
          <w:sz w:val="26"/>
          <w:szCs w:val="26"/>
        </w:rPr>
        <w:t xml:space="preserve"> </w:t>
      </w:r>
      <w:r w:rsidRPr="002C18CC">
        <w:rPr>
          <w:rFonts w:ascii="Times New Roman" w:hAnsi="Times New Roman" w:cs="Times New Roman"/>
          <w:i/>
          <w:sz w:val="26"/>
          <w:szCs w:val="26"/>
        </w:rPr>
        <w:t>индивидуальных особенностей, потребностей и интересов детей, по необходимости, праздничный календарь событий может дополняться другими</w:t>
      </w:r>
      <w:r w:rsidR="00FB7DB9">
        <w:rPr>
          <w:rFonts w:ascii="Times New Roman" w:hAnsi="Times New Roman" w:cs="Times New Roman"/>
          <w:i/>
          <w:sz w:val="26"/>
          <w:szCs w:val="26"/>
        </w:rPr>
        <w:t xml:space="preserve"> </w:t>
      </w:r>
      <w:r w:rsidRPr="002C18CC">
        <w:rPr>
          <w:rFonts w:ascii="Times New Roman" w:hAnsi="Times New Roman" w:cs="Times New Roman"/>
          <w:i/>
          <w:sz w:val="26"/>
          <w:szCs w:val="26"/>
        </w:rPr>
        <w:t>событиями.</w:t>
      </w:r>
    </w:p>
    <w:p w:rsidR="002C18CC" w:rsidRPr="002C18CC" w:rsidRDefault="002C18CC" w:rsidP="002C18CC">
      <w:pPr>
        <w:pStyle w:val="a8"/>
        <w:spacing w:after="0"/>
        <w:ind w:firstLine="708"/>
        <w:jc w:val="both"/>
        <w:rPr>
          <w:sz w:val="26"/>
          <w:szCs w:val="26"/>
        </w:rPr>
      </w:pPr>
      <w:r w:rsidRPr="002C18CC">
        <w:rPr>
          <w:sz w:val="26"/>
          <w:szCs w:val="26"/>
        </w:rPr>
        <w:t>Значительное</w:t>
      </w:r>
      <w:r w:rsidR="00693699">
        <w:rPr>
          <w:sz w:val="26"/>
          <w:szCs w:val="26"/>
        </w:rPr>
        <w:t xml:space="preserve"> </w:t>
      </w:r>
      <w:r w:rsidRPr="002C18CC">
        <w:rPr>
          <w:sz w:val="26"/>
          <w:szCs w:val="26"/>
        </w:rPr>
        <w:t>внимание</w:t>
      </w:r>
      <w:r w:rsidR="00693699">
        <w:rPr>
          <w:sz w:val="26"/>
          <w:szCs w:val="26"/>
        </w:rPr>
        <w:t xml:space="preserve"> </w:t>
      </w:r>
      <w:r w:rsidRPr="002C18CC">
        <w:rPr>
          <w:sz w:val="26"/>
          <w:szCs w:val="26"/>
        </w:rPr>
        <w:t>в</w:t>
      </w:r>
      <w:r w:rsidR="00693699">
        <w:rPr>
          <w:sz w:val="26"/>
          <w:szCs w:val="26"/>
        </w:rPr>
        <w:t xml:space="preserve"> </w:t>
      </w:r>
      <w:r w:rsidRPr="002C18CC">
        <w:rPr>
          <w:sz w:val="26"/>
          <w:szCs w:val="26"/>
        </w:rPr>
        <w:t>воспитании</w:t>
      </w:r>
      <w:r w:rsidR="00693699">
        <w:rPr>
          <w:sz w:val="26"/>
          <w:szCs w:val="26"/>
        </w:rPr>
        <w:t xml:space="preserve"> </w:t>
      </w:r>
      <w:r w:rsidRPr="002C18CC">
        <w:rPr>
          <w:sz w:val="26"/>
          <w:szCs w:val="26"/>
        </w:rPr>
        <w:t>детей</w:t>
      </w:r>
      <w:r w:rsidR="00693699">
        <w:rPr>
          <w:sz w:val="26"/>
          <w:szCs w:val="26"/>
        </w:rPr>
        <w:t xml:space="preserve"> </w:t>
      </w:r>
      <w:r w:rsidRPr="002C18CC">
        <w:rPr>
          <w:sz w:val="26"/>
          <w:szCs w:val="26"/>
        </w:rPr>
        <w:t>уделяется</w:t>
      </w:r>
      <w:r w:rsidR="00693699">
        <w:rPr>
          <w:sz w:val="26"/>
          <w:szCs w:val="26"/>
        </w:rPr>
        <w:t xml:space="preserve"> </w:t>
      </w:r>
      <w:r w:rsidRPr="002C18CC">
        <w:rPr>
          <w:sz w:val="26"/>
          <w:szCs w:val="26"/>
        </w:rPr>
        <w:t>труду,</w:t>
      </w:r>
      <w:r w:rsidR="00693699">
        <w:rPr>
          <w:sz w:val="26"/>
          <w:szCs w:val="26"/>
        </w:rPr>
        <w:t xml:space="preserve"> </w:t>
      </w:r>
      <w:r w:rsidRPr="002C18CC">
        <w:rPr>
          <w:sz w:val="26"/>
          <w:szCs w:val="26"/>
        </w:rPr>
        <w:t>как</w:t>
      </w:r>
      <w:r w:rsidR="00693699">
        <w:rPr>
          <w:sz w:val="26"/>
          <w:szCs w:val="26"/>
        </w:rPr>
        <w:t xml:space="preserve"> </w:t>
      </w:r>
      <w:r w:rsidRPr="002C18CC">
        <w:rPr>
          <w:sz w:val="26"/>
          <w:szCs w:val="26"/>
        </w:rPr>
        <w:t>части</w:t>
      </w:r>
      <w:r w:rsidR="00693699">
        <w:rPr>
          <w:sz w:val="26"/>
          <w:szCs w:val="26"/>
        </w:rPr>
        <w:t xml:space="preserve"> </w:t>
      </w:r>
      <w:r w:rsidRPr="002C18CC">
        <w:rPr>
          <w:sz w:val="26"/>
          <w:szCs w:val="26"/>
        </w:rPr>
        <w:t xml:space="preserve">нравственного становления. </w:t>
      </w:r>
    </w:p>
    <w:p w:rsidR="002C18CC" w:rsidRPr="002C18CC" w:rsidRDefault="002C18CC" w:rsidP="002C18CC">
      <w:pPr>
        <w:pStyle w:val="a8"/>
        <w:spacing w:after="0"/>
        <w:ind w:firstLine="708"/>
        <w:jc w:val="both"/>
        <w:rPr>
          <w:sz w:val="26"/>
          <w:szCs w:val="26"/>
        </w:rPr>
      </w:pPr>
      <w:r w:rsidRPr="002C18CC">
        <w:rPr>
          <w:sz w:val="26"/>
          <w:szCs w:val="26"/>
        </w:rPr>
        <w:t>Воспитательная деятельность направлена:</w:t>
      </w:r>
    </w:p>
    <w:p w:rsidR="002C18CC" w:rsidRPr="002C18CC" w:rsidRDefault="002C18CC" w:rsidP="002C18CC">
      <w:pPr>
        <w:pStyle w:val="a8"/>
        <w:spacing w:after="0"/>
        <w:ind w:firstLine="708"/>
        <w:jc w:val="both"/>
        <w:rPr>
          <w:sz w:val="26"/>
          <w:szCs w:val="26"/>
        </w:rPr>
      </w:pPr>
      <w:r w:rsidRPr="002C18CC">
        <w:rPr>
          <w:sz w:val="26"/>
          <w:szCs w:val="26"/>
        </w:rPr>
        <w:t>-  на формирование</w:t>
      </w:r>
      <w:r w:rsidR="00693699">
        <w:rPr>
          <w:sz w:val="26"/>
          <w:szCs w:val="26"/>
        </w:rPr>
        <w:t xml:space="preserve"> </w:t>
      </w:r>
      <w:r w:rsidRPr="002C18CC">
        <w:rPr>
          <w:sz w:val="26"/>
          <w:szCs w:val="26"/>
        </w:rPr>
        <w:t>эмоциональной готовности к труду;</w:t>
      </w:r>
    </w:p>
    <w:p w:rsidR="002C18CC" w:rsidRPr="002C18CC" w:rsidRDefault="002C18CC" w:rsidP="002C18CC">
      <w:pPr>
        <w:pStyle w:val="a8"/>
        <w:spacing w:after="0"/>
        <w:ind w:firstLine="708"/>
        <w:jc w:val="both"/>
        <w:rPr>
          <w:spacing w:val="1"/>
          <w:sz w:val="26"/>
          <w:szCs w:val="26"/>
        </w:rPr>
      </w:pPr>
      <w:r w:rsidRPr="002C18CC">
        <w:rPr>
          <w:sz w:val="26"/>
          <w:szCs w:val="26"/>
        </w:rPr>
        <w:t>- на формирование</w:t>
      </w:r>
      <w:r w:rsidR="00693699">
        <w:rPr>
          <w:sz w:val="26"/>
          <w:szCs w:val="26"/>
        </w:rPr>
        <w:t xml:space="preserve"> </w:t>
      </w:r>
      <w:r w:rsidRPr="002C18CC">
        <w:rPr>
          <w:sz w:val="26"/>
          <w:szCs w:val="26"/>
        </w:rPr>
        <w:t>элементарных умений и навыков в различных видах</w:t>
      </w:r>
      <w:r w:rsidR="00693699">
        <w:rPr>
          <w:sz w:val="26"/>
          <w:szCs w:val="26"/>
        </w:rPr>
        <w:t xml:space="preserve"> </w:t>
      </w:r>
      <w:r w:rsidRPr="002C18CC">
        <w:rPr>
          <w:sz w:val="26"/>
          <w:szCs w:val="26"/>
        </w:rPr>
        <w:t>труда;</w:t>
      </w:r>
    </w:p>
    <w:p w:rsidR="002C18CC" w:rsidRPr="002C18CC" w:rsidRDefault="002C18CC" w:rsidP="002C18CC">
      <w:pPr>
        <w:pStyle w:val="a8"/>
        <w:spacing w:after="0"/>
        <w:ind w:firstLine="708"/>
        <w:jc w:val="both"/>
        <w:rPr>
          <w:spacing w:val="1"/>
          <w:sz w:val="26"/>
          <w:szCs w:val="26"/>
        </w:rPr>
      </w:pPr>
      <w:r w:rsidRPr="002C18CC">
        <w:rPr>
          <w:spacing w:val="1"/>
          <w:sz w:val="26"/>
          <w:szCs w:val="26"/>
        </w:rPr>
        <w:t xml:space="preserve">- </w:t>
      </w:r>
      <w:r w:rsidR="00693699">
        <w:rPr>
          <w:sz w:val="26"/>
          <w:szCs w:val="26"/>
        </w:rPr>
        <w:t>интереса</w:t>
      </w:r>
      <w:r w:rsidRPr="002C18CC">
        <w:rPr>
          <w:sz w:val="26"/>
          <w:szCs w:val="26"/>
        </w:rPr>
        <w:t>миру</w:t>
      </w:r>
      <w:r w:rsidR="00693699">
        <w:rPr>
          <w:sz w:val="26"/>
          <w:szCs w:val="26"/>
        </w:rPr>
        <w:t xml:space="preserve"> </w:t>
      </w:r>
      <w:r w:rsidRPr="002C18CC">
        <w:rPr>
          <w:sz w:val="26"/>
          <w:szCs w:val="26"/>
        </w:rPr>
        <w:t>труда</w:t>
      </w:r>
      <w:r w:rsidR="00693699">
        <w:rPr>
          <w:sz w:val="26"/>
          <w:szCs w:val="26"/>
        </w:rPr>
        <w:t xml:space="preserve"> </w:t>
      </w:r>
      <w:r w:rsidRPr="002C18CC">
        <w:rPr>
          <w:sz w:val="26"/>
          <w:szCs w:val="26"/>
        </w:rPr>
        <w:t>взрослых</w:t>
      </w:r>
      <w:r w:rsidR="00693699">
        <w:rPr>
          <w:sz w:val="26"/>
          <w:szCs w:val="26"/>
        </w:rPr>
        <w:t xml:space="preserve"> </w:t>
      </w:r>
      <w:r w:rsidRPr="002C18CC">
        <w:rPr>
          <w:sz w:val="26"/>
          <w:szCs w:val="26"/>
        </w:rPr>
        <w:t>людей.</w:t>
      </w:r>
    </w:p>
    <w:p w:rsidR="002C18CC" w:rsidRPr="002C18CC" w:rsidRDefault="002C18CC" w:rsidP="002C18CC">
      <w:pPr>
        <w:pStyle w:val="a8"/>
        <w:spacing w:after="0"/>
        <w:ind w:firstLine="708"/>
        <w:jc w:val="both"/>
        <w:rPr>
          <w:sz w:val="26"/>
          <w:szCs w:val="26"/>
        </w:rPr>
      </w:pPr>
      <w:r w:rsidRPr="002C18CC">
        <w:rPr>
          <w:i/>
          <w:sz w:val="26"/>
          <w:szCs w:val="26"/>
        </w:rPr>
        <w:t>Важным</w:t>
      </w:r>
      <w:r w:rsidR="00693699">
        <w:rPr>
          <w:i/>
          <w:sz w:val="26"/>
          <w:szCs w:val="26"/>
        </w:rPr>
        <w:t xml:space="preserve"> </w:t>
      </w:r>
      <w:r w:rsidRPr="002C18CC">
        <w:rPr>
          <w:i/>
          <w:sz w:val="26"/>
          <w:szCs w:val="26"/>
        </w:rPr>
        <w:t>аспектом</w:t>
      </w:r>
      <w:r w:rsidR="00693699">
        <w:rPr>
          <w:i/>
          <w:sz w:val="26"/>
          <w:szCs w:val="26"/>
        </w:rPr>
        <w:t xml:space="preserve"> </w:t>
      </w:r>
      <w:r w:rsidRPr="002C18CC">
        <w:rPr>
          <w:i/>
          <w:sz w:val="26"/>
          <w:szCs w:val="26"/>
        </w:rPr>
        <w:t>является</w:t>
      </w:r>
      <w:r w:rsidR="00693699">
        <w:rPr>
          <w:i/>
          <w:sz w:val="26"/>
          <w:szCs w:val="26"/>
        </w:rPr>
        <w:t xml:space="preserve"> </w:t>
      </w:r>
      <w:r w:rsidRPr="002C18CC">
        <w:rPr>
          <w:i/>
          <w:sz w:val="26"/>
          <w:szCs w:val="26"/>
        </w:rPr>
        <w:t>индивидуальный и дифференцированный подходы</w:t>
      </w:r>
      <w:r w:rsidRPr="002C18CC">
        <w:rPr>
          <w:sz w:val="26"/>
          <w:szCs w:val="26"/>
        </w:rPr>
        <w:t xml:space="preserve"> к детской личности (учёт интересов,</w:t>
      </w:r>
      <w:r w:rsidR="00693699">
        <w:rPr>
          <w:sz w:val="26"/>
          <w:szCs w:val="26"/>
        </w:rPr>
        <w:t xml:space="preserve"> </w:t>
      </w:r>
      <w:r w:rsidRPr="002C18CC">
        <w:rPr>
          <w:sz w:val="26"/>
          <w:szCs w:val="26"/>
        </w:rPr>
        <w:t>предпочтений, способностей, усвоенных умений, личностных симпатий при постановке</w:t>
      </w:r>
      <w:r w:rsidR="00693699">
        <w:rPr>
          <w:sz w:val="26"/>
          <w:szCs w:val="26"/>
        </w:rPr>
        <w:t xml:space="preserve"> </w:t>
      </w:r>
      <w:r w:rsidRPr="002C18CC">
        <w:rPr>
          <w:sz w:val="26"/>
          <w:szCs w:val="26"/>
        </w:rPr>
        <w:t>трудовых заданий,</w:t>
      </w:r>
      <w:r w:rsidR="00693699">
        <w:rPr>
          <w:sz w:val="26"/>
          <w:szCs w:val="26"/>
        </w:rPr>
        <w:t xml:space="preserve"> </w:t>
      </w:r>
      <w:r w:rsidRPr="002C18CC">
        <w:rPr>
          <w:sz w:val="26"/>
          <w:szCs w:val="26"/>
        </w:rPr>
        <w:t>объединении детей в рабочие подгруппы и т.д.) и моральная мотивация</w:t>
      </w:r>
      <w:r w:rsidR="00693699">
        <w:rPr>
          <w:sz w:val="26"/>
          <w:szCs w:val="26"/>
        </w:rPr>
        <w:t xml:space="preserve"> </w:t>
      </w:r>
      <w:r w:rsidRPr="002C18CC">
        <w:rPr>
          <w:sz w:val="26"/>
          <w:szCs w:val="26"/>
        </w:rPr>
        <w:t>детского</w:t>
      </w:r>
      <w:r w:rsidR="00693699">
        <w:rPr>
          <w:sz w:val="26"/>
          <w:szCs w:val="26"/>
        </w:rPr>
        <w:t xml:space="preserve"> </w:t>
      </w:r>
      <w:r w:rsidRPr="002C18CC">
        <w:rPr>
          <w:sz w:val="26"/>
          <w:szCs w:val="26"/>
        </w:rPr>
        <w:t>труда.</w:t>
      </w:r>
    </w:p>
    <w:p w:rsidR="002C18CC" w:rsidRPr="002C18CC" w:rsidRDefault="002C18CC" w:rsidP="002C18CC">
      <w:pPr>
        <w:pStyle w:val="a8"/>
        <w:spacing w:after="0"/>
        <w:ind w:firstLine="708"/>
        <w:jc w:val="both"/>
        <w:rPr>
          <w:sz w:val="26"/>
          <w:szCs w:val="26"/>
        </w:rPr>
      </w:pPr>
      <w:r w:rsidRPr="002C18CC">
        <w:rPr>
          <w:sz w:val="26"/>
          <w:szCs w:val="26"/>
        </w:rPr>
        <w:t>ВДОУсуществуетпрактикасозданиятворческойгруппыпедагогов,которыеоказывают консультационную, психологическую, информационную и технологическую</w:t>
      </w:r>
      <w:r w:rsidR="00693699">
        <w:rPr>
          <w:sz w:val="26"/>
          <w:szCs w:val="26"/>
        </w:rPr>
        <w:t xml:space="preserve"> </w:t>
      </w:r>
      <w:r w:rsidRPr="002C18CC">
        <w:rPr>
          <w:sz w:val="26"/>
          <w:szCs w:val="26"/>
        </w:rPr>
        <w:t>поддержку</w:t>
      </w:r>
      <w:r w:rsidR="00693699">
        <w:rPr>
          <w:sz w:val="26"/>
          <w:szCs w:val="26"/>
        </w:rPr>
        <w:t xml:space="preserve"> </w:t>
      </w:r>
      <w:r w:rsidRPr="002C18CC">
        <w:rPr>
          <w:sz w:val="26"/>
          <w:szCs w:val="26"/>
        </w:rPr>
        <w:t>своим коллегам в</w:t>
      </w:r>
      <w:r w:rsidR="00693699">
        <w:rPr>
          <w:sz w:val="26"/>
          <w:szCs w:val="26"/>
        </w:rPr>
        <w:t xml:space="preserve"> </w:t>
      </w:r>
      <w:r w:rsidRPr="002C18CC">
        <w:rPr>
          <w:sz w:val="26"/>
          <w:szCs w:val="26"/>
        </w:rPr>
        <w:t>организации воспитательных мероприятий.</w:t>
      </w:r>
    </w:p>
    <w:p w:rsidR="002C18CC" w:rsidRPr="002C18CC" w:rsidRDefault="002C18CC" w:rsidP="002C18CC">
      <w:pPr>
        <w:pStyle w:val="a8"/>
        <w:spacing w:after="0"/>
        <w:ind w:firstLine="708"/>
        <w:jc w:val="both"/>
        <w:rPr>
          <w:sz w:val="26"/>
          <w:szCs w:val="26"/>
        </w:rPr>
      </w:pPr>
      <w:r w:rsidRPr="002C18CC">
        <w:rPr>
          <w:sz w:val="26"/>
          <w:szCs w:val="26"/>
        </w:rPr>
        <w:t>Такжевдетскомсадусозданасистемаметодическогосопровожденияпедагогических инициатив</w:t>
      </w:r>
      <w:r w:rsidR="00693699">
        <w:rPr>
          <w:sz w:val="26"/>
          <w:szCs w:val="26"/>
        </w:rPr>
        <w:t xml:space="preserve"> </w:t>
      </w:r>
      <w:r w:rsidRPr="002C18CC">
        <w:rPr>
          <w:sz w:val="26"/>
          <w:szCs w:val="26"/>
        </w:rPr>
        <w:t>семьи. Организовано единое с родителями образовательноепространстводляобменаопытом,знаниями,идеями,дляобсужденияирешенияконкретных воспитательных задач. Именно педагогическая инициатива родителей сталановымэтапомсотрудничествасними,показателемкачествавоспитательнойработы.</w:t>
      </w:r>
    </w:p>
    <w:p w:rsidR="002C18CC" w:rsidRPr="002C18CC" w:rsidRDefault="002C18CC" w:rsidP="002C18CC">
      <w:pPr>
        <w:pStyle w:val="a8"/>
        <w:spacing w:after="0"/>
        <w:ind w:firstLine="708"/>
        <w:jc w:val="both"/>
        <w:rPr>
          <w:sz w:val="26"/>
          <w:szCs w:val="26"/>
        </w:rPr>
      </w:pPr>
    </w:p>
    <w:p w:rsidR="002C18CC" w:rsidRPr="002C18CC" w:rsidRDefault="002C18CC" w:rsidP="002C18CC">
      <w:pPr>
        <w:pStyle w:val="a8"/>
        <w:widowControl w:val="0"/>
        <w:autoSpaceDE w:val="0"/>
        <w:autoSpaceDN w:val="0"/>
        <w:spacing w:after="0"/>
        <w:ind w:left="3828"/>
        <w:jc w:val="both"/>
        <w:rPr>
          <w:b/>
          <w:i/>
          <w:sz w:val="26"/>
          <w:szCs w:val="26"/>
        </w:rPr>
      </w:pPr>
      <w:r w:rsidRPr="002C18CC">
        <w:rPr>
          <w:b/>
          <w:i/>
          <w:sz w:val="26"/>
          <w:szCs w:val="26"/>
        </w:rPr>
        <w:t>Воспитывающая</w:t>
      </w:r>
      <w:r>
        <w:rPr>
          <w:b/>
          <w:i/>
          <w:sz w:val="26"/>
          <w:szCs w:val="26"/>
        </w:rPr>
        <w:t xml:space="preserve"> </w:t>
      </w:r>
      <w:r w:rsidRPr="002C18CC">
        <w:rPr>
          <w:b/>
          <w:i/>
          <w:sz w:val="26"/>
          <w:szCs w:val="26"/>
        </w:rPr>
        <w:t>среда</w:t>
      </w:r>
      <w:r>
        <w:rPr>
          <w:b/>
          <w:i/>
          <w:sz w:val="26"/>
          <w:szCs w:val="26"/>
        </w:rPr>
        <w:t xml:space="preserve"> </w:t>
      </w:r>
      <w:r w:rsidRPr="002C18CC">
        <w:rPr>
          <w:b/>
          <w:i/>
          <w:sz w:val="26"/>
          <w:szCs w:val="26"/>
        </w:rPr>
        <w:t>ДОО</w:t>
      </w:r>
    </w:p>
    <w:p w:rsidR="002C18CC" w:rsidRPr="002C18CC" w:rsidRDefault="002C18CC" w:rsidP="002C18CC">
      <w:pPr>
        <w:pStyle w:val="a8"/>
        <w:spacing w:after="0"/>
        <w:ind w:firstLine="709"/>
        <w:jc w:val="both"/>
        <w:rPr>
          <w:sz w:val="26"/>
          <w:szCs w:val="26"/>
        </w:rPr>
      </w:pPr>
      <w:r w:rsidRPr="002C18CC">
        <w:rPr>
          <w:i/>
          <w:sz w:val="26"/>
          <w:szCs w:val="26"/>
        </w:rPr>
        <w:t>Воспитывающая среда</w:t>
      </w:r>
      <w:r w:rsidRPr="002C18CC">
        <w:rPr>
          <w:sz w:val="26"/>
          <w:szCs w:val="26"/>
        </w:rPr>
        <w:t xml:space="preserve"> – это особая форма организации образовательного процесса,</w:t>
      </w:r>
      <w:r>
        <w:rPr>
          <w:sz w:val="26"/>
          <w:szCs w:val="26"/>
        </w:rPr>
        <w:t xml:space="preserve"> </w:t>
      </w:r>
      <w:r w:rsidRPr="002C18CC">
        <w:rPr>
          <w:sz w:val="26"/>
          <w:szCs w:val="26"/>
        </w:rPr>
        <w:t>реализующего</w:t>
      </w:r>
      <w:r>
        <w:rPr>
          <w:sz w:val="26"/>
          <w:szCs w:val="26"/>
        </w:rPr>
        <w:t xml:space="preserve"> </w:t>
      </w:r>
      <w:r w:rsidRPr="002C18CC">
        <w:rPr>
          <w:sz w:val="26"/>
          <w:szCs w:val="26"/>
        </w:rPr>
        <w:t>цель и задачи воспитания.</w:t>
      </w:r>
    </w:p>
    <w:p w:rsidR="002C18CC" w:rsidRPr="002C18CC" w:rsidRDefault="002C18CC" w:rsidP="002C18CC">
      <w:pPr>
        <w:pStyle w:val="a8"/>
        <w:spacing w:after="0"/>
        <w:jc w:val="both"/>
        <w:rPr>
          <w:sz w:val="26"/>
          <w:szCs w:val="26"/>
        </w:rPr>
      </w:pPr>
      <w:r w:rsidRPr="002C18CC">
        <w:rPr>
          <w:sz w:val="26"/>
          <w:szCs w:val="26"/>
        </w:rPr>
        <w:t>Воспитывающая среда –это окружающая среда, в первую очередь:</w:t>
      </w:r>
    </w:p>
    <w:p w:rsidR="002C18CC" w:rsidRPr="002C18CC" w:rsidRDefault="002C18CC" w:rsidP="002C18CC">
      <w:pPr>
        <w:pStyle w:val="a8"/>
        <w:spacing w:after="0"/>
        <w:jc w:val="both"/>
        <w:rPr>
          <w:sz w:val="26"/>
          <w:szCs w:val="26"/>
        </w:rPr>
      </w:pPr>
      <w:r w:rsidRPr="002C18CC">
        <w:rPr>
          <w:sz w:val="26"/>
          <w:szCs w:val="26"/>
        </w:rPr>
        <w:t xml:space="preserve"> – люди, их</w:t>
      </w:r>
      <w:r w:rsidR="00693699">
        <w:rPr>
          <w:sz w:val="26"/>
          <w:szCs w:val="26"/>
        </w:rPr>
        <w:t xml:space="preserve"> </w:t>
      </w:r>
      <w:r w:rsidRPr="002C18CC">
        <w:rPr>
          <w:sz w:val="26"/>
          <w:szCs w:val="26"/>
        </w:rPr>
        <w:t>внешний вид, речь, взаимоотношения, поступки и дела;</w:t>
      </w:r>
    </w:p>
    <w:p w:rsidR="002C18CC" w:rsidRPr="002C18CC" w:rsidRDefault="002C18CC" w:rsidP="002C18CC">
      <w:pPr>
        <w:pStyle w:val="a8"/>
        <w:spacing w:after="0"/>
        <w:jc w:val="both"/>
        <w:rPr>
          <w:sz w:val="26"/>
          <w:szCs w:val="26"/>
        </w:rPr>
      </w:pPr>
      <w:r w:rsidRPr="002C18CC">
        <w:rPr>
          <w:sz w:val="26"/>
          <w:szCs w:val="26"/>
        </w:rPr>
        <w:t xml:space="preserve"> – природа;</w:t>
      </w:r>
    </w:p>
    <w:p w:rsidR="002C18CC" w:rsidRPr="002C18CC" w:rsidRDefault="002C18CC" w:rsidP="002C18CC">
      <w:pPr>
        <w:pStyle w:val="a8"/>
        <w:spacing w:after="0"/>
        <w:jc w:val="both"/>
        <w:rPr>
          <w:sz w:val="26"/>
          <w:szCs w:val="26"/>
        </w:rPr>
      </w:pPr>
      <w:r w:rsidRPr="002C18CC">
        <w:rPr>
          <w:sz w:val="26"/>
          <w:szCs w:val="26"/>
        </w:rPr>
        <w:t>–это семья,</w:t>
      </w:r>
      <w:r w:rsidR="00693699">
        <w:rPr>
          <w:sz w:val="26"/>
          <w:szCs w:val="26"/>
        </w:rPr>
        <w:t xml:space="preserve"> </w:t>
      </w:r>
      <w:r w:rsidRPr="002C18CC">
        <w:rPr>
          <w:sz w:val="26"/>
          <w:szCs w:val="26"/>
        </w:rPr>
        <w:t>детский сад, немного</w:t>
      </w:r>
      <w:r w:rsidR="00693699">
        <w:rPr>
          <w:sz w:val="26"/>
          <w:szCs w:val="26"/>
        </w:rPr>
        <w:t xml:space="preserve"> </w:t>
      </w:r>
      <w:r w:rsidRPr="002C18CC">
        <w:rPr>
          <w:sz w:val="26"/>
          <w:szCs w:val="26"/>
        </w:rPr>
        <w:t>улицы.</w:t>
      </w:r>
    </w:p>
    <w:p w:rsidR="002C18CC" w:rsidRPr="002C18CC" w:rsidRDefault="002C18CC" w:rsidP="002C18CC">
      <w:pPr>
        <w:pStyle w:val="a8"/>
        <w:spacing w:after="0"/>
        <w:ind w:firstLine="709"/>
        <w:jc w:val="both"/>
        <w:rPr>
          <w:sz w:val="26"/>
          <w:szCs w:val="26"/>
        </w:rPr>
      </w:pPr>
      <w:r w:rsidRPr="002C18CC">
        <w:rPr>
          <w:i/>
          <w:sz w:val="26"/>
          <w:szCs w:val="26"/>
        </w:rPr>
        <w:t>Воспитательный процесс</w:t>
      </w:r>
      <w:r w:rsidRPr="002C18CC">
        <w:rPr>
          <w:sz w:val="26"/>
          <w:szCs w:val="26"/>
        </w:rPr>
        <w:t xml:space="preserve"> – процесс непрерывный. Каждую минуту в повседневной</w:t>
      </w:r>
      <w:r w:rsidR="00693699">
        <w:rPr>
          <w:sz w:val="26"/>
          <w:szCs w:val="26"/>
        </w:rPr>
        <w:t xml:space="preserve"> </w:t>
      </w:r>
      <w:r w:rsidRPr="002C18CC">
        <w:rPr>
          <w:sz w:val="26"/>
          <w:szCs w:val="26"/>
        </w:rPr>
        <w:t>жизни, в игре, во время образовательной деятельности идет воспитательный процесс. В</w:t>
      </w:r>
      <w:r w:rsidR="00693699">
        <w:rPr>
          <w:sz w:val="26"/>
          <w:szCs w:val="26"/>
        </w:rPr>
        <w:t xml:space="preserve"> </w:t>
      </w:r>
      <w:r w:rsidRPr="002C18CC">
        <w:rPr>
          <w:sz w:val="26"/>
          <w:szCs w:val="26"/>
        </w:rPr>
        <w:t>детском саду одним из главных инструментов является</w:t>
      </w:r>
      <w:r w:rsidR="00693699">
        <w:rPr>
          <w:sz w:val="26"/>
          <w:szCs w:val="26"/>
        </w:rPr>
        <w:t xml:space="preserve"> </w:t>
      </w:r>
      <w:r w:rsidRPr="002C18CC">
        <w:rPr>
          <w:i/>
          <w:sz w:val="26"/>
          <w:szCs w:val="26"/>
        </w:rPr>
        <w:t>воспитатель,</w:t>
      </w:r>
      <w:r w:rsidRPr="002C18CC">
        <w:rPr>
          <w:sz w:val="26"/>
          <w:szCs w:val="26"/>
        </w:rPr>
        <w:t xml:space="preserve"> так как именно оннаходитсявгруппецелыйденьсдетьми.Этотребуетотвзрослогобольшогопедагогическоготакта,выдержки,доброты,человечности.Педагогдолженбытьчестнымиправдивым,искреннимипринципиальным,душевнобогатымищедрым.Особенноважно: спокойная манера держаться и разговаривать; приветливость, умение </w:t>
      </w:r>
      <w:r w:rsidRPr="002C18CC">
        <w:rPr>
          <w:sz w:val="26"/>
          <w:szCs w:val="26"/>
        </w:rPr>
        <w:lastRenderedPageBreak/>
        <w:t>выбиратьприемы,соответствующиенастроениюребенка–вовремяпошутить,успокоить,доверительнопоговорить.Воспитательдляребенкапримервовсем.Вманереразговаривать,одеваться и т.д.</w:t>
      </w:r>
    </w:p>
    <w:p w:rsidR="002C18CC" w:rsidRPr="002C18CC" w:rsidRDefault="002C18CC" w:rsidP="002C18CC">
      <w:pPr>
        <w:pStyle w:val="a8"/>
        <w:spacing w:after="0"/>
        <w:jc w:val="both"/>
        <w:rPr>
          <w:color w:val="FF0000"/>
          <w:sz w:val="26"/>
          <w:szCs w:val="26"/>
        </w:rPr>
      </w:pPr>
      <w:r w:rsidRPr="002C18CC">
        <w:rPr>
          <w:sz w:val="26"/>
          <w:szCs w:val="26"/>
        </w:rPr>
        <w:t xml:space="preserve">Одним главным инструментов воспитывающей среды является развивающаяпредметнопространственнаясреда(далее-РППС)МАДОУ.ОнааналогичнаРППСобразовательной программы МАДОУ д/с № 111 города Тюмени </w:t>
      </w:r>
      <w:r w:rsidRPr="002C18CC">
        <w:rPr>
          <w:color w:val="FF0000"/>
          <w:sz w:val="26"/>
          <w:szCs w:val="26"/>
        </w:rPr>
        <w:t>.</w:t>
      </w:r>
    </w:p>
    <w:p w:rsidR="002C18CC" w:rsidRPr="002C18CC" w:rsidRDefault="002C18CC" w:rsidP="00522E53">
      <w:pPr>
        <w:pStyle w:val="a8"/>
        <w:spacing w:after="0"/>
        <w:jc w:val="both"/>
        <w:rPr>
          <w:sz w:val="26"/>
          <w:szCs w:val="26"/>
        </w:rPr>
      </w:pPr>
    </w:p>
    <w:p w:rsidR="002C18CC" w:rsidRPr="002C18CC" w:rsidRDefault="002C18CC" w:rsidP="00522E53">
      <w:pPr>
        <w:pStyle w:val="1"/>
        <w:keepNext w:val="0"/>
        <w:widowControl w:val="0"/>
        <w:tabs>
          <w:tab w:val="left" w:pos="4198"/>
        </w:tabs>
        <w:autoSpaceDE w:val="0"/>
        <w:autoSpaceDN w:val="0"/>
        <w:ind w:left="3175"/>
        <w:rPr>
          <w:i/>
          <w:sz w:val="26"/>
          <w:szCs w:val="26"/>
        </w:rPr>
      </w:pPr>
      <w:r w:rsidRPr="002C18CC">
        <w:rPr>
          <w:i/>
          <w:sz w:val="26"/>
          <w:szCs w:val="26"/>
        </w:rPr>
        <w:t>Общности(сообщества)МАДОУ</w:t>
      </w:r>
    </w:p>
    <w:p w:rsidR="002C18CC" w:rsidRPr="002C18CC" w:rsidRDefault="002C18CC" w:rsidP="002C18CC">
      <w:pPr>
        <w:pStyle w:val="1"/>
        <w:tabs>
          <w:tab w:val="left" w:pos="4198"/>
        </w:tabs>
        <w:ind w:left="709"/>
        <w:jc w:val="both"/>
        <w:rPr>
          <w:sz w:val="26"/>
          <w:szCs w:val="26"/>
        </w:rPr>
      </w:pPr>
    </w:p>
    <w:tbl>
      <w:tblPr>
        <w:tblStyle w:val="a5"/>
        <w:tblW w:w="9639" w:type="dxa"/>
        <w:tblInd w:w="108" w:type="dxa"/>
        <w:tblLook w:val="04A0" w:firstRow="1" w:lastRow="0" w:firstColumn="1" w:lastColumn="0" w:noHBand="0" w:noVBand="1"/>
      </w:tblPr>
      <w:tblGrid>
        <w:gridCol w:w="9746"/>
      </w:tblGrid>
      <w:tr w:rsidR="002C18CC" w:rsidRPr="00522E53" w:rsidTr="00522E53">
        <w:tc>
          <w:tcPr>
            <w:tcW w:w="9639" w:type="dxa"/>
            <w:shd w:val="clear" w:color="auto" w:fill="FAFFE7"/>
          </w:tcPr>
          <w:p w:rsidR="002C18CC" w:rsidRPr="00522E53" w:rsidRDefault="002C18CC" w:rsidP="00522E53">
            <w:pPr>
              <w:pStyle w:val="1"/>
              <w:tabs>
                <w:tab w:val="left" w:pos="4198"/>
              </w:tabs>
              <w:jc w:val="both"/>
              <w:outlineLvl w:val="0"/>
              <w:rPr>
                <w:sz w:val="18"/>
                <w:szCs w:val="18"/>
              </w:rPr>
            </w:pPr>
            <w:r w:rsidRPr="00522E53">
              <w:rPr>
                <w:sz w:val="18"/>
                <w:szCs w:val="18"/>
              </w:rPr>
              <w:t>Направление воспитания: патриотическое</w:t>
            </w:r>
          </w:p>
        </w:tc>
      </w:tr>
      <w:tr w:rsidR="002C18CC" w:rsidRPr="00522E53" w:rsidTr="00522E53">
        <w:trPr>
          <w:trHeight w:val="213"/>
        </w:trPr>
        <w:tc>
          <w:tcPr>
            <w:tcW w:w="9639" w:type="dxa"/>
            <w:shd w:val="clear" w:color="auto" w:fill="DAEEF3" w:themeFill="accent5" w:themeFillTint="33"/>
          </w:tcPr>
          <w:p w:rsidR="002C18CC" w:rsidRPr="00522E53" w:rsidRDefault="002C18CC" w:rsidP="00522E53">
            <w:pPr>
              <w:ind w:left="113"/>
              <w:jc w:val="both"/>
              <w:rPr>
                <w:rFonts w:ascii="Times New Roman" w:hAnsi="Times New Roman" w:cs="Times New Roman"/>
                <w:sz w:val="18"/>
                <w:szCs w:val="18"/>
              </w:rPr>
            </w:pPr>
            <w:r w:rsidRPr="00522E53">
              <w:rPr>
                <w:rFonts w:ascii="Times New Roman" w:eastAsia="Microsoft Sans Serif" w:hAnsi="Times New Roman" w:cs="Times New Roman"/>
                <w:i/>
                <w:color w:val="231F20"/>
                <w:w w:val="110"/>
                <w:sz w:val="18"/>
                <w:szCs w:val="18"/>
              </w:rPr>
              <w:t>Формированиепредставлений(воспитывающаясредаДОО)</w:t>
            </w:r>
          </w:p>
        </w:tc>
      </w:tr>
      <w:tr w:rsidR="002C18CC" w:rsidRPr="00522E53" w:rsidTr="00522E53">
        <w:trPr>
          <w:trHeight w:val="3457"/>
        </w:trPr>
        <w:tc>
          <w:tcPr>
            <w:tcW w:w="9639" w:type="dxa"/>
          </w:tcPr>
          <w:p w:rsidR="002C18CC" w:rsidRPr="00522E53" w:rsidRDefault="00522E53" w:rsidP="00522E53">
            <w:pPr>
              <w:tabs>
                <w:tab w:val="left" w:pos="357"/>
              </w:tabs>
              <w:ind w:right="100"/>
              <w:jc w:val="both"/>
              <w:rPr>
                <w:rFonts w:ascii="Times New Roman" w:eastAsia="Microsoft Sans Serif" w:hAnsi="Times New Roman" w:cs="Times New Roman"/>
                <w:sz w:val="18"/>
                <w:szCs w:val="18"/>
              </w:rPr>
            </w:pPr>
            <w:r>
              <w:rPr>
                <w:rFonts w:ascii="Times New Roman" w:eastAsia="Microsoft Sans Serif" w:hAnsi="Times New Roman" w:cs="Times New Roman"/>
                <w:color w:val="231F20"/>
                <w:w w:val="110"/>
                <w:sz w:val="18"/>
                <w:szCs w:val="18"/>
              </w:rPr>
              <w:t>-</w:t>
            </w:r>
            <w:r w:rsidR="002C18CC" w:rsidRPr="00522E53">
              <w:rPr>
                <w:rFonts w:ascii="Times New Roman" w:eastAsia="Microsoft Sans Serif" w:hAnsi="Times New Roman" w:cs="Times New Roman"/>
                <w:color w:val="231F20"/>
                <w:w w:val="110"/>
                <w:sz w:val="18"/>
                <w:szCs w:val="18"/>
              </w:rPr>
              <w:t>формироватьпредставленияоРоссиикакостране,вкотороймыживем,обогатствеприродыикультурыРоссии,овеликихсобытияхигерояхРоссии,ородномкрае,роднойприроде,родномязыке;</w:t>
            </w:r>
          </w:p>
          <w:p w:rsidR="002C18CC" w:rsidRPr="00522E53" w:rsidRDefault="002C18CC" w:rsidP="00522E53">
            <w:pPr>
              <w:tabs>
                <w:tab w:val="left" w:pos="357"/>
              </w:tabs>
              <w:jc w:val="both"/>
              <w:rPr>
                <w:rFonts w:ascii="Times New Roman" w:eastAsia="Microsoft Sans Serif" w:hAnsi="Times New Roman" w:cs="Times New Roman"/>
                <w:sz w:val="18"/>
                <w:szCs w:val="18"/>
              </w:rPr>
            </w:pPr>
            <w:r w:rsidRPr="00522E53">
              <w:rPr>
                <w:rFonts w:ascii="Times New Roman" w:eastAsia="Microsoft Sans Serif" w:hAnsi="Times New Roman" w:cs="Times New Roman"/>
                <w:color w:val="231F20"/>
                <w:spacing w:val="-1"/>
                <w:w w:val="110"/>
                <w:sz w:val="18"/>
                <w:szCs w:val="18"/>
              </w:rPr>
              <w:t>- знакомитьдетейсисторией,героями,культурой,традициямиРоссииисвоегонарода,выдающимися</w:t>
            </w:r>
            <w:r w:rsidRPr="00522E53">
              <w:rPr>
                <w:rFonts w:ascii="Times New Roman" w:eastAsia="Microsoft Sans Serif" w:hAnsi="Times New Roman" w:cs="Times New Roman"/>
                <w:color w:val="231F20"/>
                <w:w w:val="110"/>
                <w:sz w:val="18"/>
                <w:szCs w:val="18"/>
              </w:rPr>
              <w:t>историческимиисовременнымидеятелями;</w:t>
            </w:r>
          </w:p>
          <w:p w:rsidR="002C18CC" w:rsidRPr="00522E53" w:rsidRDefault="002C18CC" w:rsidP="00522E53">
            <w:pPr>
              <w:tabs>
                <w:tab w:val="left" w:pos="357"/>
              </w:tabs>
              <w:jc w:val="both"/>
              <w:rPr>
                <w:rFonts w:ascii="Times New Roman" w:eastAsia="Microsoft Sans Serif" w:hAnsi="Times New Roman" w:cs="Times New Roman"/>
                <w:sz w:val="18"/>
                <w:szCs w:val="18"/>
              </w:rPr>
            </w:pPr>
            <w:r w:rsidRPr="00522E53">
              <w:rPr>
                <w:rFonts w:ascii="Times New Roman" w:eastAsia="Microsoft Sans Serif" w:hAnsi="Times New Roman" w:cs="Times New Roman"/>
                <w:color w:val="231F20"/>
                <w:w w:val="110"/>
                <w:sz w:val="18"/>
                <w:szCs w:val="18"/>
              </w:rPr>
              <w:t>- создаватьвозможностидляформированияиразвитиякультурыречидетей;</w:t>
            </w:r>
          </w:p>
          <w:p w:rsidR="002C18CC" w:rsidRPr="00522E53" w:rsidRDefault="002C18CC" w:rsidP="00522E53">
            <w:pPr>
              <w:tabs>
                <w:tab w:val="left" w:pos="357"/>
              </w:tabs>
              <w:jc w:val="both"/>
              <w:rPr>
                <w:rFonts w:ascii="Times New Roman" w:eastAsia="Microsoft Sans Serif" w:hAnsi="Times New Roman" w:cs="Times New Roman"/>
                <w:sz w:val="18"/>
                <w:szCs w:val="18"/>
              </w:rPr>
            </w:pPr>
            <w:r w:rsidRPr="00522E53">
              <w:rPr>
                <w:rFonts w:ascii="Times New Roman" w:eastAsia="Microsoft Sans Serif" w:hAnsi="Times New Roman" w:cs="Times New Roman"/>
                <w:color w:val="231F20"/>
                <w:w w:val="110"/>
                <w:sz w:val="18"/>
                <w:szCs w:val="18"/>
              </w:rPr>
              <w:t>- знакомитьдетейссоциокультурнымокружением:сназваниямиулиц,зданий,сооруженийиихназначением;</w:t>
            </w:r>
          </w:p>
          <w:p w:rsidR="002C18CC" w:rsidRPr="00522E53" w:rsidRDefault="002C18CC" w:rsidP="00522E53">
            <w:pPr>
              <w:tabs>
                <w:tab w:val="left" w:pos="357"/>
              </w:tabs>
              <w:ind w:right="101"/>
              <w:jc w:val="both"/>
              <w:rPr>
                <w:rFonts w:ascii="Times New Roman" w:eastAsia="Microsoft Sans Serif" w:hAnsi="Times New Roman" w:cs="Times New Roman"/>
                <w:sz w:val="18"/>
                <w:szCs w:val="18"/>
              </w:rPr>
            </w:pPr>
            <w:r w:rsidRPr="00522E53">
              <w:rPr>
                <w:rFonts w:ascii="Times New Roman" w:eastAsia="Microsoft Sans Serif" w:hAnsi="Times New Roman" w:cs="Times New Roman"/>
                <w:color w:val="231F20"/>
                <w:w w:val="110"/>
                <w:sz w:val="18"/>
                <w:szCs w:val="18"/>
              </w:rPr>
              <w:t>- создаватьзоныРППС,посвященныероссийскимирегиональнымтрадициямисимволике,семейнымтрадициям;местадля рассматриванияичтениядетьмикниг,изученияматериалов,посвященныхисторииисовременнойжизниРоссииирегиона,города;</w:t>
            </w:r>
          </w:p>
          <w:p w:rsidR="002C18CC" w:rsidRPr="00522E53" w:rsidRDefault="002C18CC" w:rsidP="00522E53">
            <w:pPr>
              <w:pStyle w:val="1"/>
              <w:tabs>
                <w:tab w:val="left" w:pos="4198"/>
              </w:tabs>
              <w:jc w:val="both"/>
              <w:outlineLvl w:val="0"/>
              <w:rPr>
                <w:rFonts w:eastAsia="Microsoft Sans Serif"/>
                <w:b/>
                <w:bCs/>
                <w:color w:val="231F20"/>
                <w:w w:val="110"/>
                <w:sz w:val="18"/>
                <w:szCs w:val="18"/>
              </w:rPr>
            </w:pPr>
            <w:r w:rsidRPr="00522E53">
              <w:rPr>
                <w:rFonts w:eastAsia="Microsoft Sans Serif"/>
                <w:color w:val="231F20"/>
                <w:w w:val="110"/>
                <w:sz w:val="18"/>
                <w:szCs w:val="18"/>
              </w:rPr>
              <w:t>- создавать тематическиеуголки, посвященныегероями событиямв историиРоссиии региона.</w:t>
            </w:r>
          </w:p>
        </w:tc>
      </w:tr>
      <w:tr w:rsidR="002C18CC" w:rsidRPr="00522E53" w:rsidTr="00522E53">
        <w:trPr>
          <w:trHeight w:val="513"/>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sz w:val="18"/>
                <w:szCs w:val="18"/>
              </w:rPr>
            </w:pPr>
            <w:r w:rsidRPr="00522E53">
              <w:rPr>
                <w:i/>
                <w:sz w:val="18"/>
                <w:szCs w:val="18"/>
              </w:rPr>
              <w:lastRenderedPageBreak/>
              <w:t>Формирование отношения (детско-родительская, детско-взрослая, профессионально-родительская общности, детское сообщество)</w:t>
            </w:r>
          </w:p>
        </w:tc>
      </w:tr>
      <w:tr w:rsidR="002C18CC" w:rsidRPr="00522E53" w:rsidTr="00522E53">
        <w:trPr>
          <w:trHeight w:val="513"/>
        </w:trPr>
        <w:tc>
          <w:tcPr>
            <w:tcW w:w="9639" w:type="dxa"/>
            <w:shd w:val="clear" w:color="auto" w:fill="FFFFFF" w:themeFill="background1"/>
          </w:tcPr>
          <w:p w:rsidR="002C18CC" w:rsidRPr="00522E53" w:rsidRDefault="002C18CC" w:rsidP="00522E53">
            <w:pPr>
              <w:pStyle w:val="1"/>
              <w:tabs>
                <w:tab w:val="left" w:pos="4198"/>
              </w:tabs>
              <w:jc w:val="both"/>
              <w:outlineLvl w:val="0"/>
              <w:rPr>
                <w:b/>
                <w:i/>
                <w:sz w:val="18"/>
                <w:szCs w:val="18"/>
              </w:rPr>
            </w:pPr>
            <w:r w:rsidRPr="00522E53">
              <w:rPr>
                <w:i/>
                <w:sz w:val="18"/>
                <w:szCs w:val="18"/>
              </w:rPr>
              <w:t>Детско-родительская общность:</w:t>
            </w:r>
          </w:p>
          <w:p w:rsidR="002C18CC" w:rsidRPr="00522E53" w:rsidRDefault="002C18CC" w:rsidP="00522E53">
            <w:pPr>
              <w:pStyle w:val="1"/>
              <w:tabs>
                <w:tab w:val="left" w:pos="4198"/>
              </w:tabs>
              <w:jc w:val="both"/>
              <w:outlineLvl w:val="0"/>
              <w:rPr>
                <w:b/>
                <w:sz w:val="18"/>
                <w:szCs w:val="18"/>
              </w:rPr>
            </w:pPr>
            <w:r w:rsidRPr="00522E53">
              <w:rPr>
                <w:sz w:val="18"/>
                <w:szCs w:val="18"/>
              </w:rPr>
              <w:t>- воспитывать любовь к родной природе, понимание единства природы и людей и бережного отношения к природе;</w:t>
            </w:r>
          </w:p>
          <w:p w:rsidR="002C18CC" w:rsidRPr="00522E53" w:rsidRDefault="002C18CC" w:rsidP="00522E53">
            <w:pPr>
              <w:pStyle w:val="1"/>
              <w:tabs>
                <w:tab w:val="left" w:pos="4198"/>
              </w:tabs>
              <w:jc w:val="both"/>
              <w:outlineLvl w:val="0"/>
              <w:rPr>
                <w:b/>
                <w:sz w:val="18"/>
                <w:szCs w:val="18"/>
              </w:rPr>
            </w:pPr>
            <w:r w:rsidRPr="00522E53">
              <w:rPr>
                <w:sz w:val="18"/>
                <w:szCs w:val="18"/>
              </w:rPr>
              <w:t>- поощрять любознательность и исследовательскую деятельность детей, водить детей на экскурсии, в парки, зоопарки, музеи;</w:t>
            </w:r>
          </w:p>
          <w:p w:rsidR="002C18CC" w:rsidRPr="00522E53" w:rsidRDefault="002C18CC" w:rsidP="00522E53">
            <w:pPr>
              <w:pStyle w:val="1"/>
              <w:tabs>
                <w:tab w:val="left" w:pos="4198"/>
              </w:tabs>
              <w:jc w:val="both"/>
              <w:outlineLvl w:val="0"/>
              <w:rPr>
                <w:b/>
                <w:i/>
                <w:sz w:val="18"/>
                <w:szCs w:val="18"/>
              </w:rPr>
            </w:pPr>
            <w:r w:rsidRPr="00522E53">
              <w:rPr>
                <w:i/>
                <w:sz w:val="18"/>
                <w:szCs w:val="18"/>
              </w:rPr>
              <w:t>Детско-взрослая общность:</w:t>
            </w:r>
          </w:p>
          <w:p w:rsidR="002C18CC" w:rsidRPr="00522E53" w:rsidRDefault="002C18CC" w:rsidP="00522E53">
            <w:pPr>
              <w:pStyle w:val="1"/>
              <w:tabs>
                <w:tab w:val="left" w:pos="4198"/>
              </w:tabs>
              <w:jc w:val="both"/>
              <w:outlineLvl w:val="0"/>
              <w:rPr>
                <w:b/>
                <w:sz w:val="18"/>
                <w:szCs w:val="18"/>
              </w:rPr>
            </w:pPr>
            <w:r w:rsidRPr="00522E53">
              <w:rPr>
                <w:sz w:val="18"/>
                <w:szCs w:val="18"/>
              </w:rPr>
              <w:t>- формировать чувство любви к России и родному краю, родному языку, культурному наследию своего народа;</w:t>
            </w:r>
          </w:p>
          <w:p w:rsidR="002C18CC" w:rsidRPr="00522E53" w:rsidRDefault="002C18CC" w:rsidP="00522E53">
            <w:pPr>
              <w:pStyle w:val="1"/>
              <w:tabs>
                <w:tab w:val="left" w:pos="4198"/>
              </w:tabs>
              <w:jc w:val="both"/>
              <w:outlineLvl w:val="0"/>
              <w:rPr>
                <w:b/>
                <w:sz w:val="18"/>
                <w:szCs w:val="18"/>
              </w:rPr>
            </w:pPr>
            <w:r w:rsidRPr="00522E53">
              <w:rPr>
                <w:sz w:val="18"/>
                <w:szCs w:val="18"/>
              </w:rPr>
              <w:t>- воспитывать чувство собственного достоинства и уважительного отношения к своим соотечественникам.</w:t>
            </w:r>
          </w:p>
          <w:p w:rsidR="002C18CC" w:rsidRPr="00522E53" w:rsidRDefault="002C18CC" w:rsidP="00522E53">
            <w:pPr>
              <w:pStyle w:val="1"/>
              <w:tabs>
                <w:tab w:val="left" w:pos="4198"/>
              </w:tabs>
              <w:jc w:val="both"/>
              <w:outlineLvl w:val="0"/>
              <w:rPr>
                <w:b/>
                <w:i/>
                <w:sz w:val="18"/>
                <w:szCs w:val="18"/>
              </w:rPr>
            </w:pPr>
            <w:r w:rsidRPr="00522E53">
              <w:rPr>
                <w:i/>
                <w:sz w:val="18"/>
                <w:szCs w:val="18"/>
              </w:rPr>
              <w:t>Профессионально-родительская общность:</w:t>
            </w:r>
          </w:p>
          <w:p w:rsidR="002C18CC" w:rsidRPr="00522E53" w:rsidRDefault="002C18CC" w:rsidP="00522E53">
            <w:pPr>
              <w:pStyle w:val="1"/>
              <w:tabs>
                <w:tab w:val="left" w:pos="4198"/>
              </w:tabs>
              <w:jc w:val="both"/>
              <w:outlineLvl w:val="0"/>
              <w:rPr>
                <w:b/>
                <w:sz w:val="18"/>
                <w:szCs w:val="18"/>
              </w:rPr>
            </w:pPr>
            <w:r w:rsidRPr="00522E53">
              <w:rPr>
                <w:sz w:val="18"/>
                <w:szCs w:val="18"/>
              </w:rPr>
              <w:t>- реализовывать культурно-образовательные проекты по направлению;</w:t>
            </w:r>
          </w:p>
          <w:p w:rsidR="002C18CC" w:rsidRPr="00522E53" w:rsidRDefault="002C18CC" w:rsidP="00522E53">
            <w:pPr>
              <w:pStyle w:val="1"/>
              <w:tabs>
                <w:tab w:val="left" w:pos="4198"/>
              </w:tabs>
              <w:jc w:val="both"/>
              <w:outlineLvl w:val="0"/>
              <w:rPr>
                <w:b/>
                <w:sz w:val="18"/>
                <w:szCs w:val="18"/>
              </w:rPr>
            </w:pPr>
            <w:r w:rsidRPr="00522E53">
              <w:rPr>
                <w:sz w:val="18"/>
                <w:szCs w:val="18"/>
              </w:rPr>
              <w:t>- привлекать семьи воспитанников к созданию тематических уголков ДОО.</w:t>
            </w:r>
          </w:p>
          <w:p w:rsidR="002C18CC" w:rsidRPr="00522E53" w:rsidRDefault="002C18CC" w:rsidP="00522E53">
            <w:pPr>
              <w:pStyle w:val="1"/>
              <w:tabs>
                <w:tab w:val="left" w:pos="4198"/>
              </w:tabs>
              <w:jc w:val="both"/>
              <w:outlineLvl w:val="0"/>
              <w:rPr>
                <w:b/>
                <w:i/>
                <w:sz w:val="18"/>
                <w:szCs w:val="18"/>
              </w:rPr>
            </w:pPr>
            <w:r w:rsidRPr="00522E53">
              <w:rPr>
                <w:i/>
                <w:sz w:val="18"/>
                <w:szCs w:val="18"/>
              </w:rPr>
              <w:t>Детская общность:</w:t>
            </w:r>
          </w:p>
          <w:p w:rsidR="002C18CC" w:rsidRPr="00522E53" w:rsidRDefault="002C18CC" w:rsidP="00522E53">
            <w:pPr>
              <w:pStyle w:val="1"/>
              <w:tabs>
                <w:tab w:val="left" w:pos="4198"/>
              </w:tabs>
              <w:jc w:val="both"/>
              <w:outlineLvl w:val="0"/>
              <w:rPr>
                <w:b/>
                <w:i/>
                <w:sz w:val="18"/>
                <w:szCs w:val="18"/>
              </w:rPr>
            </w:pPr>
            <w:r w:rsidRPr="00522E53">
              <w:rPr>
                <w:sz w:val="18"/>
                <w:szCs w:val="18"/>
              </w:rPr>
              <w:t>создавать условия для появления у детей чувства сопричастности в ходе их участия в праздниках и проектах патриотической направленности.</w:t>
            </w:r>
          </w:p>
        </w:tc>
      </w:tr>
      <w:tr w:rsidR="002C18CC" w:rsidRPr="00522E53" w:rsidTr="00522E53">
        <w:trPr>
          <w:trHeight w:val="563"/>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sz w:val="18"/>
                <w:szCs w:val="18"/>
              </w:rPr>
            </w:pPr>
            <w:r w:rsidRPr="00522E53">
              <w:rPr>
                <w:i/>
                <w:sz w:val="18"/>
                <w:szCs w:val="18"/>
              </w:rPr>
              <w:t>Формирование опыта действия (виды детских деятельностей и культурные практики в ДОО)</w:t>
            </w:r>
          </w:p>
        </w:tc>
      </w:tr>
      <w:tr w:rsidR="002C18CC" w:rsidRPr="00522E53" w:rsidTr="00522E53">
        <w:trPr>
          <w:trHeight w:val="3009"/>
        </w:trPr>
        <w:tc>
          <w:tcPr>
            <w:tcW w:w="9639" w:type="dxa"/>
          </w:tcPr>
          <w:p w:rsidR="002C18CC" w:rsidRPr="00522E53" w:rsidRDefault="002C18CC" w:rsidP="00522E53">
            <w:pPr>
              <w:pStyle w:val="1"/>
              <w:tabs>
                <w:tab w:val="left" w:pos="4198"/>
              </w:tabs>
              <w:jc w:val="both"/>
              <w:outlineLvl w:val="0"/>
              <w:rPr>
                <w:b/>
                <w:sz w:val="18"/>
                <w:szCs w:val="18"/>
              </w:rPr>
            </w:pPr>
            <w:r w:rsidRPr="00522E53">
              <w:rPr>
                <w:sz w:val="18"/>
                <w:szCs w:val="18"/>
              </w:rPr>
              <w:t>- читать детям книги, вместе с детьми обсуждать прочитанное;</w:t>
            </w:r>
          </w:p>
          <w:p w:rsidR="002C18CC" w:rsidRPr="00522E53" w:rsidRDefault="002C18CC" w:rsidP="00522E53">
            <w:pPr>
              <w:pStyle w:val="1"/>
              <w:tabs>
                <w:tab w:val="left" w:pos="4198"/>
              </w:tabs>
              <w:jc w:val="both"/>
              <w:outlineLvl w:val="0"/>
              <w:rPr>
                <w:b/>
                <w:sz w:val="18"/>
                <w:szCs w:val="18"/>
              </w:rPr>
            </w:pPr>
            <w:r w:rsidRPr="00522E53">
              <w:rPr>
                <w:sz w:val="18"/>
                <w:szCs w:val="18"/>
              </w:rPr>
              <w:t>-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2C18CC" w:rsidRPr="00522E53" w:rsidRDefault="002C18CC" w:rsidP="00522E53">
            <w:pPr>
              <w:pStyle w:val="1"/>
              <w:tabs>
                <w:tab w:val="left" w:pos="4198"/>
              </w:tabs>
              <w:jc w:val="both"/>
              <w:outlineLvl w:val="0"/>
              <w:rPr>
                <w:b/>
                <w:sz w:val="18"/>
                <w:szCs w:val="18"/>
              </w:rPr>
            </w:pPr>
            <w:r w:rsidRPr="00522E53">
              <w:rPr>
                <w:sz w:val="18"/>
                <w:szCs w:val="18"/>
              </w:rPr>
              <w:t>-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2C18CC" w:rsidRPr="00522E53" w:rsidRDefault="002C18CC" w:rsidP="00522E53">
            <w:pPr>
              <w:pStyle w:val="1"/>
              <w:tabs>
                <w:tab w:val="left" w:pos="4198"/>
              </w:tabs>
              <w:jc w:val="both"/>
              <w:outlineLvl w:val="0"/>
              <w:rPr>
                <w:b/>
                <w:sz w:val="18"/>
                <w:szCs w:val="18"/>
              </w:rPr>
            </w:pPr>
            <w:r w:rsidRPr="00522E53">
              <w:rPr>
                <w:sz w:val="18"/>
                <w:szCs w:val="18"/>
              </w:rPr>
              <w:t>- знакомить детей с традиционными для региона ремеслами, создавать условия для появления собственного опыта детей;</w:t>
            </w:r>
          </w:p>
          <w:p w:rsidR="002C18CC" w:rsidRPr="00522E53" w:rsidRDefault="002C18CC" w:rsidP="00522E53">
            <w:pPr>
              <w:pStyle w:val="1"/>
              <w:tabs>
                <w:tab w:val="left" w:pos="4198"/>
              </w:tabs>
              <w:jc w:val="both"/>
              <w:outlineLvl w:val="0"/>
              <w:rPr>
                <w:b/>
                <w:sz w:val="18"/>
                <w:szCs w:val="18"/>
              </w:rPr>
            </w:pPr>
            <w:r w:rsidRPr="00522E53">
              <w:rPr>
                <w:sz w:val="18"/>
                <w:szCs w:val="18"/>
              </w:rPr>
              <w:t>- проводить специальные игры и занятия, направленные на обогащение словарного запаса на основе фольклора  родного народа;</w:t>
            </w:r>
          </w:p>
          <w:p w:rsidR="002C18CC" w:rsidRPr="00522E53" w:rsidRDefault="002C18CC" w:rsidP="00522E53">
            <w:pPr>
              <w:pStyle w:val="1"/>
              <w:tabs>
                <w:tab w:val="left" w:pos="4198"/>
              </w:tabs>
              <w:jc w:val="both"/>
              <w:outlineLvl w:val="0"/>
              <w:rPr>
                <w:b/>
                <w:i/>
                <w:sz w:val="18"/>
                <w:szCs w:val="18"/>
              </w:rPr>
            </w:pPr>
            <w:r w:rsidRPr="00522E53">
              <w:rPr>
                <w:sz w:val="18"/>
                <w:szCs w:val="18"/>
              </w:rPr>
              <w:t>петь вместе с детьми народные песни, играть в народные игры.</w:t>
            </w:r>
          </w:p>
        </w:tc>
      </w:tr>
      <w:tr w:rsidR="002C18CC" w:rsidRPr="00522E53" w:rsidTr="00522E53">
        <w:trPr>
          <w:trHeight w:val="263"/>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sz w:val="18"/>
                <w:szCs w:val="18"/>
              </w:rPr>
            </w:pPr>
            <w:r w:rsidRPr="00522E53">
              <w:rPr>
                <w:i/>
                <w:sz w:val="18"/>
                <w:szCs w:val="18"/>
              </w:rPr>
              <w:t>Планируемые результаты воспитания</w:t>
            </w:r>
          </w:p>
        </w:tc>
      </w:tr>
      <w:tr w:rsidR="002C18CC" w:rsidRPr="00522E53" w:rsidTr="00522E53">
        <w:trPr>
          <w:trHeight w:val="2206"/>
        </w:trPr>
        <w:tc>
          <w:tcPr>
            <w:tcW w:w="9639" w:type="dxa"/>
          </w:tcPr>
          <w:p w:rsidR="002C18CC" w:rsidRPr="00522E53" w:rsidRDefault="002C18CC" w:rsidP="00522E53">
            <w:pPr>
              <w:pStyle w:val="1"/>
              <w:tabs>
                <w:tab w:val="left" w:pos="4198"/>
              </w:tabs>
              <w:jc w:val="both"/>
              <w:outlineLvl w:val="0"/>
              <w:rPr>
                <w:b/>
                <w:sz w:val="18"/>
                <w:szCs w:val="18"/>
              </w:rPr>
            </w:pPr>
            <w:r w:rsidRPr="00522E53">
              <w:rPr>
                <w:sz w:val="18"/>
                <w:szCs w:val="18"/>
              </w:rPr>
              <w:t>- знает и любит свою малую родину, понимает, что он живет в России, и имеет представление о мире;</w:t>
            </w:r>
          </w:p>
          <w:p w:rsidR="002C18CC" w:rsidRPr="00522E53" w:rsidRDefault="002C18CC" w:rsidP="00522E53">
            <w:pPr>
              <w:pStyle w:val="1"/>
              <w:tabs>
                <w:tab w:val="left" w:pos="4198"/>
              </w:tabs>
              <w:jc w:val="both"/>
              <w:outlineLvl w:val="0"/>
              <w:rPr>
                <w:b/>
                <w:sz w:val="18"/>
                <w:szCs w:val="18"/>
              </w:rPr>
            </w:pPr>
            <w:r w:rsidRPr="00522E53">
              <w:rPr>
                <w:sz w:val="18"/>
                <w:szCs w:val="18"/>
              </w:rPr>
              <w:t>-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2C18CC" w:rsidRPr="00522E53" w:rsidRDefault="002C18CC" w:rsidP="00522E53">
            <w:pPr>
              <w:pStyle w:val="1"/>
              <w:tabs>
                <w:tab w:val="left" w:pos="4198"/>
              </w:tabs>
              <w:jc w:val="both"/>
              <w:outlineLvl w:val="0"/>
              <w:rPr>
                <w:b/>
                <w:sz w:val="18"/>
                <w:szCs w:val="18"/>
              </w:rPr>
            </w:pPr>
            <w:r w:rsidRPr="00522E53">
              <w:rPr>
                <w:sz w:val="18"/>
                <w:szCs w:val="18"/>
              </w:rPr>
              <w:t>- стремится подражать героям, исполнять долг, следовать моральным идеям и правилам;</w:t>
            </w:r>
          </w:p>
          <w:p w:rsidR="002C18CC" w:rsidRPr="00522E53" w:rsidRDefault="002C18CC" w:rsidP="00522E53">
            <w:pPr>
              <w:pStyle w:val="1"/>
              <w:tabs>
                <w:tab w:val="left" w:pos="4198"/>
              </w:tabs>
              <w:jc w:val="both"/>
              <w:outlineLvl w:val="0"/>
              <w:rPr>
                <w:b/>
                <w:i/>
                <w:sz w:val="18"/>
                <w:szCs w:val="18"/>
              </w:rPr>
            </w:pPr>
            <w:r w:rsidRPr="00522E53">
              <w:rPr>
                <w:sz w:val="18"/>
                <w:szCs w:val="18"/>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2C18CC" w:rsidRPr="00522E53" w:rsidTr="00522E53">
        <w:tc>
          <w:tcPr>
            <w:tcW w:w="9639" w:type="dxa"/>
            <w:shd w:val="clear" w:color="auto" w:fill="FAFFE7"/>
          </w:tcPr>
          <w:p w:rsidR="002C18CC" w:rsidRPr="00522E53" w:rsidRDefault="002C18CC" w:rsidP="00522E53">
            <w:pPr>
              <w:pStyle w:val="TableParagraph"/>
              <w:jc w:val="both"/>
              <w:rPr>
                <w:b/>
                <w:i/>
                <w:sz w:val="18"/>
                <w:szCs w:val="18"/>
              </w:rPr>
            </w:pPr>
            <w:r w:rsidRPr="00522E53">
              <w:rPr>
                <w:b/>
                <w:color w:val="231F20"/>
                <w:w w:val="110"/>
                <w:sz w:val="18"/>
                <w:szCs w:val="18"/>
              </w:rPr>
              <w:t>Направление воспитания: социальное</w:t>
            </w:r>
          </w:p>
        </w:tc>
      </w:tr>
      <w:tr w:rsidR="002C18CC" w:rsidRPr="00522E53" w:rsidTr="00522E53">
        <w:trPr>
          <w:trHeight w:val="251"/>
        </w:trPr>
        <w:tc>
          <w:tcPr>
            <w:tcW w:w="9639" w:type="dxa"/>
            <w:shd w:val="clear" w:color="auto" w:fill="DAEEF3" w:themeFill="accent5" w:themeFillTint="33"/>
          </w:tcPr>
          <w:p w:rsidR="002C18CC" w:rsidRPr="00522E53" w:rsidRDefault="002C18CC" w:rsidP="00522E53">
            <w:pPr>
              <w:pStyle w:val="TableParagraph"/>
              <w:ind w:left="113"/>
              <w:jc w:val="both"/>
              <w:rPr>
                <w:sz w:val="18"/>
                <w:szCs w:val="18"/>
              </w:rPr>
            </w:pPr>
            <w:r w:rsidRPr="00522E53">
              <w:rPr>
                <w:i/>
                <w:color w:val="231F20"/>
                <w:w w:val="110"/>
                <w:sz w:val="18"/>
                <w:szCs w:val="18"/>
              </w:rPr>
              <w:t>Формированиепредставлений(воспитывающаясредаДОО)</w:t>
            </w:r>
          </w:p>
        </w:tc>
      </w:tr>
      <w:tr w:rsidR="002C18CC" w:rsidRPr="00522E53" w:rsidTr="00522E53">
        <w:trPr>
          <w:trHeight w:val="556"/>
        </w:trPr>
        <w:tc>
          <w:tcPr>
            <w:tcW w:w="9639" w:type="dxa"/>
          </w:tcPr>
          <w:p w:rsidR="002C18CC" w:rsidRPr="00522E53" w:rsidRDefault="002C18CC" w:rsidP="00522E53">
            <w:pPr>
              <w:pStyle w:val="TableParagraph"/>
              <w:ind w:left="113"/>
              <w:jc w:val="both"/>
              <w:rPr>
                <w:b/>
                <w:sz w:val="18"/>
                <w:szCs w:val="18"/>
              </w:rPr>
            </w:pPr>
            <w:r w:rsidRPr="00522E53">
              <w:rPr>
                <w:sz w:val="18"/>
                <w:szCs w:val="18"/>
              </w:rPr>
              <w:t>-</w:t>
            </w:r>
            <w:r w:rsidRPr="00522E53">
              <w:rPr>
                <w:color w:val="231F20"/>
                <w:w w:val="110"/>
                <w:sz w:val="18"/>
                <w:szCs w:val="18"/>
              </w:rPr>
              <w:t>использоватьпространстваДООдляформированияпредставленийотом,какправильновестисебявотношенияхсдругимилюдьми;</w:t>
            </w:r>
          </w:p>
          <w:p w:rsidR="002C18CC" w:rsidRPr="00522E53" w:rsidRDefault="002C18CC" w:rsidP="00522E53">
            <w:pPr>
              <w:pStyle w:val="TableParagraph"/>
              <w:tabs>
                <w:tab w:val="left" w:pos="357"/>
              </w:tabs>
              <w:jc w:val="both"/>
              <w:rPr>
                <w:sz w:val="18"/>
                <w:szCs w:val="18"/>
              </w:rPr>
            </w:pPr>
            <w:r w:rsidRPr="00522E53">
              <w:rPr>
                <w:color w:val="231F20"/>
                <w:w w:val="110"/>
                <w:sz w:val="18"/>
                <w:szCs w:val="18"/>
              </w:rPr>
              <w:t>- создаватьигровыезоныпотемамсемьи,дружбы,взаимопомощиипр.;</w:t>
            </w:r>
          </w:p>
          <w:p w:rsidR="002C18CC" w:rsidRPr="00522E53" w:rsidRDefault="002C18CC" w:rsidP="00522E53">
            <w:pPr>
              <w:pStyle w:val="TableParagraph"/>
              <w:tabs>
                <w:tab w:val="left" w:pos="357"/>
              </w:tabs>
              <w:jc w:val="both"/>
              <w:rPr>
                <w:sz w:val="18"/>
                <w:szCs w:val="18"/>
              </w:rPr>
            </w:pPr>
            <w:r w:rsidRPr="00522E53">
              <w:rPr>
                <w:color w:val="231F20"/>
                <w:w w:val="110"/>
                <w:sz w:val="18"/>
                <w:szCs w:val="18"/>
              </w:rPr>
              <w:t>- организовыватьсотрудничестводетейвразличныхпространствахиситуациях;</w:t>
            </w:r>
          </w:p>
          <w:p w:rsidR="002C18CC" w:rsidRPr="00522E53" w:rsidRDefault="002C18CC" w:rsidP="00522E53">
            <w:pPr>
              <w:pStyle w:val="TableParagraph"/>
              <w:tabs>
                <w:tab w:val="left" w:pos="357"/>
              </w:tabs>
              <w:ind w:right="101"/>
              <w:jc w:val="both"/>
              <w:rPr>
                <w:sz w:val="18"/>
                <w:szCs w:val="18"/>
              </w:rPr>
            </w:pPr>
            <w:r w:rsidRPr="00522E53">
              <w:rPr>
                <w:color w:val="231F20"/>
                <w:w w:val="110"/>
                <w:sz w:val="18"/>
                <w:szCs w:val="18"/>
              </w:rPr>
              <w:t>- обеспечиватьсвободныйдоступдетейкразличнымлитературнымизданиям,предоставлениеместадлярассматриванияичтениядетьмикнигиизученияразличныхматериаловпотемамсемьи,дружбы,взаимопомощи,сотрудничества;</w:t>
            </w:r>
          </w:p>
          <w:p w:rsidR="002C18CC" w:rsidRPr="00522E53" w:rsidRDefault="002C18CC" w:rsidP="00522E53">
            <w:pPr>
              <w:pStyle w:val="TableParagraph"/>
              <w:tabs>
                <w:tab w:val="left" w:pos="357"/>
              </w:tabs>
              <w:jc w:val="both"/>
              <w:rPr>
                <w:i/>
                <w:color w:val="231F20"/>
                <w:w w:val="110"/>
                <w:sz w:val="18"/>
                <w:szCs w:val="18"/>
              </w:rPr>
            </w:pPr>
            <w:r w:rsidRPr="00522E53">
              <w:rPr>
                <w:color w:val="231F20"/>
                <w:w w:val="110"/>
                <w:sz w:val="18"/>
                <w:szCs w:val="18"/>
              </w:rPr>
              <w:t>- создаватьусловиядляпроявлениядетскойинициативыповзаимодействиюисотрудничеству.</w:t>
            </w:r>
          </w:p>
        </w:tc>
      </w:tr>
      <w:tr w:rsidR="002C18CC" w:rsidRPr="00522E53" w:rsidTr="00522E53">
        <w:trPr>
          <w:trHeight w:val="551"/>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b/>
                <w:i/>
                <w:sz w:val="18"/>
                <w:szCs w:val="18"/>
              </w:rPr>
            </w:pPr>
            <w:r w:rsidRPr="00522E53">
              <w:rPr>
                <w:i/>
                <w:sz w:val="18"/>
                <w:szCs w:val="18"/>
              </w:rPr>
              <w:lastRenderedPageBreak/>
              <w:t>Формирование отношения (детско-родительская, детско-взрослая, профессионально-родительская общности, детское сообщество)</w:t>
            </w:r>
          </w:p>
        </w:tc>
      </w:tr>
      <w:tr w:rsidR="002C18CC" w:rsidRPr="00522E53" w:rsidTr="00522E53">
        <w:trPr>
          <w:trHeight w:val="2156"/>
        </w:trPr>
        <w:tc>
          <w:tcPr>
            <w:tcW w:w="9639" w:type="dxa"/>
          </w:tcPr>
          <w:p w:rsidR="002C18CC" w:rsidRPr="00522E53" w:rsidRDefault="002C18CC" w:rsidP="00522E53">
            <w:pPr>
              <w:pStyle w:val="1"/>
              <w:tabs>
                <w:tab w:val="left" w:pos="4198"/>
              </w:tabs>
              <w:jc w:val="both"/>
              <w:outlineLvl w:val="0"/>
              <w:rPr>
                <w:b/>
                <w:i/>
                <w:sz w:val="18"/>
                <w:szCs w:val="18"/>
              </w:rPr>
            </w:pPr>
            <w:r w:rsidRPr="00522E53">
              <w:rPr>
                <w:i/>
                <w:sz w:val="18"/>
                <w:szCs w:val="18"/>
              </w:rPr>
              <w:t>Детско-родительская общность:</w:t>
            </w:r>
          </w:p>
          <w:p w:rsidR="002C18CC" w:rsidRPr="00522E53" w:rsidRDefault="002C18CC" w:rsidP="00522E53">
            <w:pPr>
              <w:pStyle w:val="1"/>
              <w:tabs>
                <w:tab w:val="left" w:pos="4198"/>
              </w:tabs>
              <w:jc w:val="both"/>
              <w:outlineLvl w:val="0"/>
              <w:rPr>
                <w:b/>
                <w:sz w:val="18"/>
                <w:szCs w:val="18"/>
              </w:rPr>
            </w:pPr>
            <w:r w:rsidRPr="00522E53">
              <w:rPr>
                <w:sz w:val="18"/>
                <w:szCs w:val="18"/>
              </w:rPr>
              <w:t>- объяснять ребенку нормы и особенности поведения в семье;</w:t>
            </w:r>
          </w:p>
          <w:p w:rsidR="002C18CC" w:rsidRPr="00522E53" w:rsidRDefault="002C18CC" w:rsidP="00522E53">
            <w:pPr>
              <w:pStyle w:val="1"/>
              <w:tabs>
                <w:tab w:val="left" w:pos="4198"/>
              </w:tabs>
              <w:jc w:val="both"/>
              <w:outlineLvl w:val="0"/>
              <w:rPr>
                <w:b/>
                <w:i/>
                <w:sz w:val="18"/>
                <w:szCs w:val="18"/>
              </w:rPr>
            </w:pPr>
            <w:r w:rsidRPr="00522E53">
              <w:rPr>
                <w:i/>
                <w:sz w:val="18"/>
                <w:szCs w:val="18"/>
              </w:rPr>
              <w:t>Детско-взрослая общность:</w:t>
            </w:r>
          </w:p>
          <w:p w:rsidR="002C18CC" w:rsidRPr="00522E53" w:rsidRDefault="002C18CC" w:rsidP="00522E53">
            <w:pPr>
              <w:pStyle w:val="1"/>
              <w:tabs>
                <w:tab w:val="left" w:pos="4198"/>
              </w:tabs>
              <w:jc w:val="both"/>
              <w:outlineLvl w:val="0"/>
              <w:rPr>
                <w:b/>
                <w:sz w:val="18"/>
                <w:szCs w:val="18"/>
              </w:rPr>
            </w:pPr>
            <w:r w:rsidRPr="00522E53">
              <w:rPr>
                <w:sz w:val="18"/>
                <w:szCs w:val="18"/>
              </w:rPr>
              <w:t>- знакомить детей с правилами поведения в ДОО.</w:t>
            </w:r>
          </w:p>
          <w:p w:rsidR="002C18CC" w:rsidRPr="00522E53" w:rsidRDefault="002C18CC" w:rsidP="00522E53">
            <w:pPr>
              <w:pStyle w:val="1"/>
              <w:tabs>
                <w:tab w:val="left" w:pos="4198"/>
              </w:tabs>
              <w:jc w:val="both"/>
              <w:outlineLvl w:val="0"/>
              <w:rPr>
                <w:b/>
                <w:i/>
                <w:sz w:val="18"/>
                <w:szCs w:val="18"/>
              </w:rPr>
            </w:pPr>
            <w:r w:rsidRPr="00522E53">
              <w:rPr>
                <w:i/>
                <w:sz w:val="18"/>
                <w:szCs w:val="18"/>
              </w:rPr>
              <w:t>Детская общность:</w:t>
            </w:r>
          </w:p>
          <w:p w:rsidR="002C18CC" w:rsidRPr="00522E53" w:rsidRDefault="002C18CC" w:rsidP="00522E53">
            <w:pPr>
              <w:pStyle w:val="1"/>
              <w:tabs>
                <w:tab w:val="left" w:pos="4198"/>
              </w:tabs>
              <w:jc w:val="both"/>
              <w:outlineLvl w:val="0"/>
              <w:rPr>
                <w:b/>
                <w:sz w:val="18"/>
                <w:szCs w:val="18"/>
              </w:rPr>
            </w:pPr>
            <w:r w:rsidRPr="00522E53">
              <w:rPr>
                <w:sz w:val="18"/>
                <w:szCs w:val="18"/>
              </w:rPr>
              <w:t>- создавать условия для приобретения детьми социального опыта в различных формах жизнедеятельности.</w:t>
            </w:r>
          </w:p>
          <w:p w:rsidR="002C18CC" w:rsidRPr="00522E53" w:rsidRDefault="002C18CC" w:rsidP="00522E53">
            <w:pPr>
              <w:pStyle w:val="1"/>
              <w:tabs>
                <w:tab w:val="left" w:pos="4198"/>
              </w:tabs>
              <w:jc w:val="both"/>
              <w:outlineLvl w:val="0"/>
              <w:rPr>
                <w:b/>
                <w:i/>
                <w:sz w:val="18"/>
                <w:szCs w:val="18"/>
              </w:rPr>
            </w:pPr>
            <w:r w:rsidRPr="00522E53">
              <w:rPr>
                <w:i/>
                <w:sz w:val="18"/>
                <w:szCs w:val="18"/>
              </w:rPr>
              <w:t>Профессионально-родительская общность:</w:t>
            </w:r>
          </w:p>
          <w:p w:rsidR="002C18CC" w:rsidRPr="00522E53" w:rsidRDefault="002C18CC" w:rsidP="00522E53">
            <w:pPr>
              <w:pStyle w:val="1"/>
              <w:tabs>
                <w:tab w:val="left" w:pos="4198"/>
              </w:tabs>
              <w:jc w:val="both"/>
              <w:outlineLvl w:val="0"/>
              <w:rPr>
                <w:b/>
                <w:sz w:val="18"/>
                <w:szCs w:val="18"/>
              </w:rPr>
            </w:pPr>
            <w:r w:rsidRPr="00522E53">
              <w:rPr>
                <w:sz w:val="18"/>
                <w:szCs w:val="18"/>
              </w:rPr>
              <w:t>- привлекать родителей к реализации семейных проектов, к участию в мероприятиях.</w:t>
            </w:r>
          </w:p>
        </w:tc>
      </w:tr>
      <w:tr w:rsidR="002C18CC" w:rsidRPr="00522E53" w:rsidTr="00522E53">
        <w:trPr>
          <w:trHeight w:val="551"/>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b/>
                <w:i/>
                <w:sz w:val="18"/>
                <w:szCs w:val="18"/>
              </w:rPr>
            </w:pPr>
            <w:r w:rsidRPr="00522E53">
              <w:rPr>
                <w:i/>
                <w:sz w:val="18"/>
                <w:szCs w:val="18"/>
              </w:rPr>
              <w:t>Формирование опыта действия (виды детских деятельностей и культурные практики в ДОО)</w:t>
            </w:r>
          </w:p>
        </w:tc>
      </w:tr>
      <w:tr w:rsidR="002C18CC" w:rsidRPr="00522E53" w:rsidTr="00522E53">
        <w:trPr>
          <w:trHeight w:val="1653"/>
        </w:trPr>
        <w:tc>
          <w:tcPr>
            <w:tcW w:w="9639" w:type="dxa"/>
          </w:tcPr>
          <w:p w:rsidR="002C18CC" w:rsidRPr="00522E53" w:rsidRDefault="002C18CC" w:rsidP="00522E53">
            <w:pPr>
              <w:pStyle w:val="1"/>
              <w:tabs>
                <w:tab w:val="left" w:pos="4198"/>
              </w:tabs>
              <w:jc w:val="both"/>
              <w:outlineLvl w:val="0"/>
              <w:rPr>
                <w:b/>
                <w:sz w:val="18"/>
                <w:szCs w:val="18"/>
              </w:rPr>
            </w:pPr>
            <w:r w:rsidRPr="00522E53">
              <w:rPr>
                <w:sz w:val="18"/>
                <w:szCs w:val="18"/>
              </w:rPr>
              <w:t>- читать и обсуждать с детьми литературные произведения о добре и зле, семье, дружбе, взаимопомощи сотрудничестве и др.;</w:t>
            </w:r>
          </w:p>
          <w:p w:rsidR="002C18CC" w:rsidRPr="00522E53" w:rsidRDefault="002C18CC" w:rsidP="00522E53">
            <w:pPr>
              <w:pStyle w:val="1"/>
              <w:tabs>
                <w:tab w:val="left" w:pos="4198"/>
              </w:tabs>
              <w:jc w:val="both"/>
              <w:outlineLvl w:val="0"/>
              <w:rPr>
                <w:b/>
                <w:sz w:val="18"/>
                <w:szCs w:val="18"/>
              </w:rPr>
            </w:pPr>
            <w:r w:rsidRPr="00522E53">
              <w:rPr>
                <w:sz w:val="18"/>
                <w:szCs w:val="18"/>
              </w:rPr>
              <w:t>- организовывать дидактические игры, направленные на освоение полоролевого поведения, освоение культурных способов выражения эмоций;</w:t>
            </w:r>
          </w:p>
          <w:p w:rsidR="002C18CC" w:rsidRPr="00522E53" w:rsidRDefault="002C18CC" w:rsidP="00522E53">
            <w:pPr>
              <w:pStyle w:val="1"/>
              <w:tabs>
                <w:tab w:val="left" w:pos="4198"/>
              </w:tabs>
              <w:jc w:val="both"/>
              <w:outlineLvl w:val="0"/>
              <w:rPr>
                <w:b/>
                <w:sz w:val="18"/>
                <w:szCs w:val="18"/>
              </w:rPr>
            </w:pPr>
            <w:r w:rsidRPr="00522E53">
              <w:rPr>
                <w:sz w:val="18"/>
                <w:szCs w:val="18"/>
              </w:rPr>
              <w:t>- создавать совместно с детьми творческие продукты; организовывать совместно с детьми праздники и события.</w:t>
            </w:r>
          </w:p>
        </w:tc>
      </w:tr>
      <w:tr w:rsidR="002C18CC" w:rsidRPr="00522E53" w:rsidTr="00522E53">
        <w:trPr>
          <w:trHeight w:val="263"/>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b/>
                <w:i/>
                <w:sz w:val="18"/>
                <w:szCs w:val="18"/>
              </w:rPr>
            </w:pPr>
            <w:r w:rsidRPr="00522E53">
              <w:rPr>
                <w:i/>
                <w:sz w:val="18"/>
                <w:szCs w:val="18"/>
              </w:rPr>
              <w:t>Планируемые результаты воспитания</w:t>
            </w:r>
          </w:p>
        </w:tc>
      </w:tr>
      <w:tr w:rsidR="002C18CC" w:rsidRPr="00522E53" w:rsidTr="00522E53">
        <w:trPr>
          <w:trHeight w:val="1978"/>
        </w:trPr>
        <w:tc>
          <w:tcPr>
            <w:tcW w:w="9639" w:type="dxa"/>
          </w:tcPr>
          <w:p w:rsidR="002C18CC" w:rsidRPr="00522E53" w:rsidRDefault="002C18CC" w:rsidP="00522E53">
            <w:pPr>
              <w:pStyle w:val="1"/>
              <w:tabs>
                <w:tab w:val="left" w:pos="4198"/>
              </w:tabs>
              <w:jc w:val="both"/>
              <w:outlineLvl w:val="0"/>
              <w:rPr>
                <w:b/>
                <w:sz w:val="18"/>
                <w:szCs w:val="18"/>
              </w:rPr>
            </w:pPr>
            <w:r w:rsidRPr="00522E53">
              <w:rPr>
                <w:sz w:val="18"/>
                <w:szCs w:val="18"/>
              </w:rPr>
              <w:t>- различает основные проявления добра и зла,</w:t>
            </w:r>
          </w:p>
          <w:p w:rsidR="002C18CC" w:rsidRPr="00522E53" w:rsidRDefault="002C18CC" w:rsidP="00522E53">
            <w:pPr>
              <w:pStyle w:val="1"/>
              <w:tabs>
                <w:tab w:val="left" w:pos="4198"/>
              </w:tabs>
              <w:jc w:val="both"/>
              <w:outlineLvl w:val="0"/>
              <w:rPr>
                <w:b/>
                <w:sz w:val="18"/>
                <w:szCs w:val="18"/>
              </w:rPr>
            </w:pPr>
            <w:r w:rsidRPr="00522E53">
              <w:rPr>
                <w:sz w:val="18"/>
                <w:szCs w:val="18"/>
              </w:rPr>
              <w:t>- принимает и уважает ценности семьи и общества;</w:t>
            </w:r>
          </w:p>
          <w:p w:rsidR="002C18CC" w:rsidRPr="00522E53" w:rsidRDefault="002C18CC" w:rsidP="00522E53">
            <w:pPr>
              <w:pStyle w:val="1"/>
              <w:tabs>
                <w:tab w:val="left" w:pos="4198"/>
              </w:tabs>
              <w:jc w:val="both"/>
              <w:outlineLvl w:val="0"/>
              <w:rPr>
                <w:b/>
                <w:sz w:val="18"/>
                <w:szCs w:val="18"/>
              </w:rPr>
            </w:pPr>
            <w:r w:rsidRPr="00522E53">
              <w:rPr>
                <w:sz w:val="18"/>
                <w:szCs w:val="18"/>
              </w:rPr>
              <w:t>- способен к сочувствию и заботе, к нравственному поступку;</w:t>
            </w:r>
          </w:p>
          <w:p w:rsidR="002C18CC" w:rsidRPr="00522E53" w:rsidRDefault="002C18CC" w:rsidP="00522E53">
            <w:pPr>
              <w:pStyle w:val="1"/>
              <w:tabs>
                <w:tab w:val="left" w:pos="4198"/>
              </w:tabs>
              <w:jc w:val="both"/>
              <w:outlineLvl w:val="0"/>
              <w:rPr>
                <w:b/>
                <w:sz w:val="18"/>
                <w:szCs w:val="18"/>
              </w:rPr>
            </w:pPr>
            <w:r w:rsidRPr="00522E53">
              <w:rPr>
                <w:sz w:val="18"/>
                <w:szCs w:val="18"/>
              </w:rPr>
              <w:t>- принимает и уважает различия между людьми;</w:t>
            </w:r>
          </w:p>
          <w:p w:rsidR="002C18CC" w:rsidRPr="00522E53" w:rsidRDefault="002C18CC" w:rsidP="00522E53">
            <w:pPr>
              <w:pStyle w:val="1"/>
              <w:tabs>
                <w:tab w:val="left" w:pos="4198"/>
              </w:tabs>
              <w:jc w:val="both"/>
              <w:outlineLvl w:val="0"/>
              <w:rPr>
                <w:b/>
                <w:sz w:val="18"/>
                <w:szCs w:val="18"/>
              </w:rPr>
            </w:pPr>
            <w:r w:rsidRPr="00522E53">
              <w:rPr>
                <w:sz w:val="18"/>
                <w:szCs w:val="18"/>
              </w:rPr>
              <w:t>- освоил основы речевой культуры;</w:t>
            </w:r>
          </w:p>
          <w:p w:rsidR="002C18CC" w:rsidRPr="00522E53" w:rsidRDefault="002C18CC" w:rsidP="00522E53">
            <w:pPr>
              <w:pStyle w:val="1"/>
              <w:tabs>
                <w:tab w:val="left" w:pos="4198"/>
              </w:tabs>
              <w:jc w:val="both"/>
              <w:outlineLvl w:val="0"/>
              <w:rPr>
                <w:b/>
                <w:sz w:val="18"/>
                <w:szCs w:val="18"/>
              </w:rPr>
            </w:pPr>
            <w:r w:rsidRPr="00522E53">
              <w:rPr>
                <w:sz w:val="18"/>
                <w:szCs w:val="18"/>
              </w:rPr>
              <w:t>- проявляет  дружелюбие,  доброжелательность;</w:t>
            </w:r>
          </w:p>
          <w:p w:rsidR="002C18CC" w:rsidRPr="00522E53" w:rsidRDefault="002C18CC" w:rsidP="00522E53">
            <w:pPr>
              <w:pStyle w:val="1"/>
              <w:tabs>
                <w:tab w:val="left" w:pos="4198"/>
              </w:tabs>
              <w:jc w:val="both"/>
              <w:outlineLvl w:val="0"/>
              <w:rPr>
                <w:b/>
                <w:sz w:val="18"/>
                <w:szCs w:val="18"/>
              </w:rPr>
            </w:pPr>
            <w:r w:rsidRPr="00522E53">
              <w:rPr>
                <w:sz w:val="18"/>
                <w:szCs w:val="18"/>
              </w:rPr>
              <w:t>- умеет слушать и слышать собеседника;</w:t>
            </w:r>
          </w:p>
          <w:p w:rsidR="002C18CC" w:rsidRPr="00522E53" w:rsidRDefault="002C18CC" w:rsidP="00522E53">
            <w:pPr>
              <w:pStyle w:val="1"/>
              <w:tabs>
                <w:tab w:val="left" w:pos="4198"/>
              </w:tabs>
              <w:jc w:val="both"/>
              <w:outlineLvl w:val="0"/>
              <w:rPr>
                <w:b/>
                <w:sz w:val="18"/>
                <w:szCs w:val="18"/>
              </w:rPr>
            </w:pPr>
            <w:r w:rsidRPr="00522E53">
              <w:rPr>
                <w:sz w:val="18"/>
                <w:szCs w:val="18"/>
              </w:rPr>
              <w:t>- способен   взаимодействовать со взрослыми и сверстниками на основе общих интересов и дел.</w:t>
            </w:r>
          </w:p>
        </w:tc>
      </w:tr>
      <w:tr w:rsidR="002C18CC" w:rsidRPr="00522E53" w:rsidTr="00522E53">
        <w:tc>
          <w:tcPr>
            <w:tcW w:w="9639" w:type="dxa"/>
            <w:shd w:val="clear" w:color="auto" w:fill="FAFFE7"/>
          </w:tcPr>
          <w:p w:rsidR="002C18CC" w:rsidRPr="00522E53" w:rsidRDefault="002C18CC" w:rsidP="00522E53">
            <w:pPr>
              <w:pStyle w:val="1"/>
              <w:tabs>
                <w:tab w:val="left" w:pos="4198"/>
              </w:tabs>
              <w:jc w:val="both"/>
              <w:outlineLvl w:val="0"/>
              <w:rPr>
                <w:sz w:val="18"/>
                <w:szCs w:val="18"/>
              </w:rPr>
            </w:pPr>
            <w:r w:rsidRPr="00522E53">
              <w:rPr>
                <w:color w:val="231F20"/>
                <w:w w:val="110"/>
                <w:sz w:val="18"/>
                <w:szCs w:val="18"/>
              </w:rPr>
              <w:t>Направление воспитания: познавательное</w:t>
            </w:r>
          </w:p>
        </w:tc>
      </w:tr>
      <w:tr w:rsidR="002C18CC" w:rsidRPr="00522E53" w:rsidTr="00522E53">
        <w:trPr>
          <w:trHeight w:val="226"/>
        </w:trPr>
        <w:tc>
          <w:tcPr>
            <w:tcW w:w="9639" w:type="dxa"/>
            <w:shd w:val="clear" w:color="auto" w:fill="DAEEF3" w:themeFill="accent5" w:themeFillTint="33"/>
          </w:tcPr>
          <w:p w:rsidR="002C18CC" w:rsidRPr="00522E53" w:rsidRDefault="002C18CC" w:rsidP="00522E53">
            <w:pPr>
              <w:pStyle w:val="TableParagraph"/>
              <w:ind w:left="113"/>
              <w:contextualSpacing/>
              <w:jc w:val="both"/>
              <w:rPr>
                <w:sz w:val="18"/>
                <w:szCs w:val="18"/>
              </w:rPr>
            </w:pPr>
            <w:r w:rsidRPr="00522E53">
              <w:rPr>
                <w:i/>
                <w:color w:val="231F20"/>
                <w:w w:val="110"/>
                <w:sz w:val="18"/>
                <w:szCs w:val="18"/>
              </w:rPr>
              <w:t>Формированиепредставлений(воспитывающаясредаДОО)</w:t>
            </w:r>
          </w:p>
        </w:tc>
      </w:tr>
      <w:tr w:rsidR="002C18CC" w:rsidRPr="00522E53" w:rsidTr="00522E53">
        <w:trPr>
          <w:trHeight w:val="923"/>
        </w:trPr>
        <w:tc>
          <w:tcPr>
            <w:tcW w:w="9639" w:type="dxa"/>
          </w:tcPr>
          <w:p w:rsidR="002C18CC" w:rsidRPr="00522E53" w:rsidRDefault="002C18CC" w:rsidP="00522E53">
            <w:pPr>
              <w:pStyle w:val="TableParagraph"/>
              <w:tabs>
                <w:tab w:val="left" w:pos="357"/>
              </w:tabs>
              <w:ind w:right="100"/>
              <w:contextualSpacing/>
              <w:jc w:val="both"/>
              <w:rPr>
                <w:sz w:val="18"/>
                <w:szCs w:val="18"/>
              </w:rPr>
            </w:pPr>
            <w:r w:rsidRPr="00522E53">
              <w:rPr>
                <w:color w:val="231F20"/>
                <w:w w:val="110"/>
                <w:sz w:val="18"/>
                <w:szCs w:val="18"/>
              </w:rPr>
              <w:t>- создаватьпространстваРППСпоразличнымтематическимобластям,которыевключаютнаглядныйматериал,видеоматериалы,различноготипаконструкторыинаборыдляэкспериментирования,книгиидетскиеэнциклопедииипр.;</w:t>
            </w:r>
          </w:p>
          <w:p w:rsidR="002C18CC" w:rsidRPr="00522E53" w:rsidRDefault="002C18CC" w:rsidP="00522E53">
            <w:pPr>
              <w:pStyle w:val="TableParagraph"/>
              <w:tabs>
                <w:tab w:val="left" w:pos="357"/>
              </w:tabs>
              <w:contextualSpacing/>
              <w:jc w:val="both"/>
              <w:rPr>
                <w:i/>
                <w:color w:val="231F20"/>
                <w:w w:val="110"/>
                <w:sz w:val="18"/>
                <w:szCs w:val="18"/>
              </w:rPr>
            </w:pPr>
            <w:r w:rsidRPr="00522E53">
              <w:rPr>
                <w:color w:val="231F20"/>
                <w:w w:val="110"/>
                <w:sz w:val="18"/>
                <w:szCs w:val="18"/>
              </w:rPr>
              <w:t>- организовыватьспециальныезоныпознавательнойактивностипоразнымнаправлениям.</w:t>
            </w:r>
          </w:p>
        </w:tc>
      </w:tr>
      <w:tr w:rsidR="002C18CC" w:rsidRPr="00522E53" w:rsidTr="00522E53">
        <w:trPr>
          <w:trHeight w:val="438"/>
        </w:trPr>
        <w:tc>
          <w:tcPr>
            <w:tcW w:w="9639" w:type="dxa"/>
            <w:shd w:val="clear" w:color="auto" w:fill="DAEEF3" w:themeFill="accent5" w:themeFillTint="33"/>
          </w:tcPr>
          <w:p w:rsidR="002C18CC" w:rsidRPr="00522E53" w:rsidRDefault="002C18CC" w:rsidP="00522E53">
            <w:pPr>
              <w:pStyle w:val="TableParagraph"/>
              <w:ind w:left="113"/>
              <w:contextualSpacing/>
              <w:jc w:val="both"/>
              <w:rPr>
                <w:sz w:val="18"/>
                <w:szCs w:val="18"/>
              </w:rPr>
            </w:pPr>
            <w:r w:rsidRPr="00522E53">
              <w:rPr>
                <w:i/>
                <w:color w:val="231F20"/>
                <w:sz w:val="18"/>
                <w:szCs w:val="18"/>
              </w:rPr>
              <w:t xml:space="preserve">Формирование отношения (детско-родительская, детско-взрослая, профессионально-родительская общности, детское сообщество) </w:t>
            </w:r>
          </w:p>
        </w:tc>
      </w:tr>
      <w:tr w:rsidR="002C18CC" w:rsidRPr="00522E53" w:rsidTr="00522E53">
        <w:trPr>
          <w:trHeight w:val="2603"/>
        </w:trPr>
        <w:tc>
          <w:tcPr>
            <w:tcW w:w="9639" w:type="dxa"/>
          </w:tcPr>
          <w:p w:rsidR="002C18CC" w:rsidRPr="00522E53" w:rsidRDefault="002C18CC" w:rsidP="00522E53">
            <w:pPr>
              <w:pStyle w:val="TableParagraph"/>
              <w:ind w:left="113"/>
              <w:contextualSpacing/>
              <w:jc w:val="both"/>
              <w:rPr>
                <w:i/>
                <w:sz w:val="18"/>
                <w:szCs w:val="18"/>
              </w:rPr>
            </w:pPr>
            <w:r w:rsidRPr="00522E53">
              <w:rPr>
                <w:i/>
                <w:color w:val="231F20"/>
                <w:sz w:val="18"/>
                <w:szCs w:val="18"/>
              </w:rPr>
              <w:t>Детско-родительскаяобщность:</w:t>
            </w:r>
          </w:p>
          <w:p w:rsidR="002C18CC" w:rsidRPr="00522E53" w:rsidRDefault="002C18CC" w:rsidP="00522E53">
            <w:pPr>
              <w:pStyle w:val="TableParagraph"/>
              <w:tabs>
                <w:tab w:val="left" w:pos="357"/>
              </w:tabs>
              <w:contextualSpacing/>
              <w:jc w:val="both"/>
              <w:rPr>
                <w:sz w:val="18"/>
                <w:szCs w:val="18"/>
              </w:rPr>
            </w:pPr>
            <w:r w:rsidRPr="00522E53">
              <w:rPr>
                <w:color w:val="231F20"/>
                <w:w w:val="110"/>
                <w:sz w:val="18"/>
                <w:szCs w:val="18"/>
              </w:rPr>
              <w:t>- поддерживатьинаправлятьпознавательнуюактивностьребенка.</w:t>
            </w:r>
          </w:p>
          <w:p w:rsidR="002C18CC" w:rsidRPr="00522E53" w:rsidRDefault="002C18CC" w:rsidP="00522E53">
            <w:pPr>
              <w:pStyle w:val="TableParagraph"/>
              <w:ind w:left="113"/>
              <w:contextualSpacing/>
              <w:jc w:val="both"/>
              <w:rPr>
                <w:i/>
                <w:sz w:val="18"/>
                <w:szCs w:val="18"/>
              </w:rPr>
            </w:pPr>
            <w:r w:rsidRPr="00522E53">
              <w:rPr>
                <w:i/>
                <w:color w:val="231F20"/>
                <w:sz w:val="18"/>
                <w:szCs w:val="18"/>
              </w:rPr>
              <w:t>Детско-взрослаяобщность:</w:t>
            </w:r>
          </w:p>
          <w:p w:rsidR="002C18CC" w:rsidRPr="00522E53" w:rsidRDefault="002C18CC" w:rsidP="00522E53">
            <w:pPr>
              <w:pStyle w:val="TableParagraph"/>
              <w:tabs>
                <w:tab w:val="left" w:pos="357"/>
              </w:tabs>
              <w:ind w:right="101"/>
              <w:contextualSpacing/>
              <w:jc w:val="both"/>
              <w:rPr>
                <w:sz w:val="18"/>
                <w:szCs w:val="18"/>
              </w:rPr>
            </w:pPr>
            <w:r w:rsidRPr="00522E53">
              <w:rPr>
                <w:color w:val="231F20"/>
                <w:spacing w:val="-2"/>
                <w:w w:val="110"/>
                <w:sz w:val="18"/>
                <w:szCs w:val="18"/>
              </w:rPr>
              <w:t>- организовыватьвстречисинтересными</w:t>
            </w:r>
            <w:r w:rsidRPr="00522E53">
              <w:rPr>
                <w:color w:val="231F20"/>
                <w:spacing w:val="-1"/>
                <w:w w:val="110"/>
                <w:sz w:val="18"/>
                <w:szCs w:val="18"/>
              </w:rPr>
              <w:t>людьми,врезультатекоторыхудетейформируетсяпознавательнаямотивацияисоздаются</w:t>
            </w:r>
            <w:r w:rsidRPr="00522E53">
              <w:rPr>
                <w:color w:val="231F20"/>
                <w:w w:val="110"/>
                <w:sz w:val="18"/>
                <w:szCs w:val="18"/>
              </w:rPr>
              <w:t>условия дляеереализации.</w:t>
            </w:r>
          </w:p>
          <w:p w:rsidR="002C18CC" w:rsidRPr="00522E53" w:rsidRDefault="002C18CC" w:rsidP="00522E53">
            <w:pPr>
              <w:pStyle w:val="TableParagraph"/>
              <w:ind w:left="113"/>
              <w:contextualSpacing/>
              <w:jc w:val="both"/>
              <w:rPr>
                <w:i/>
                <w:sz w:val="18"/>
                <w:szCs w:val="18"/>
              </w:rPr>
            </w:pPr>
            <w:r w:rsidRPr="00522E53">
              <w:rPr>
                <w:i/>
                <w:color w:val="231F20"/>
                <w:sz w:val="18"/>
                <w:szCs w:val="18"/>
              </w:rPr>
              <w:t>Детскаяобщность:</w:t>
            </w:r>
          </w:p>
          <w:p w:rsidR="002C18CC" w:rsidRPr="00522E53" w:rsidRDefault="002C18CC" w:rsidP="00522E53">
            <w:pPr>
              <w:pStyle w:val="TableParagraph"/>
              <w:tabs>
                <w:tab w:val="left" w:pos="357"/>
              </w:tabs>
              <w:contextualSpacing/>
              <w:jc w:val="both"/>
              <w:rPr>
                <w:sz w:val="18"/>
                <w:szCs w:val="18"/>
              </w:rPr>
            </w:pPr>
            <w:r w:rsidRPr="00522E53">
              <w:rPr>
                <w:color w:val="231F20"/>
                <w:w w:val="110"/>
                <w:sz w:val="18"/>
                <w:szCs w:val="18"/>
              </w:rPr>
              <w:t>- создаватьусловиядлядемонстрациидетьмирезультатовсвоейпознавательнойактивностисредисверстников.</w:t>
            </w:r>
          </w:p>
          <w:p w:rsidR="002C18CC" w:rsidRPr="00522E53" w:rsidRDefault="002C18CC" w:rsidP="00522E53">
            <w:pPr>
              <w:pStyle w:val="TableParagraph"/>
              <w:contextualSpacing/>
              <w:jc w:val="both"/>
              <w:rPr>
                <w:i/>
                <w:sz w:val="18"/>
                <w:szCs w:val="18"/>
              </w:rPr>
            </w:pPr>
            <w:r w:rsidRPr="00522E53">
              <w:rPr>
                <w:i/>
                <w:color w:val="231F20"/>
                <w:w w:val="105"/>
                <w:sz w:val="18"/>
                <w:szCs w:val="18"/>
              </w:rPr>
              <w:t>Профессионально-родительскаяобщность:</w:t>
            </w:r>
          </w:p>
          <w:p w:rsidR="002C18CC" w:rsidRPr="00522E53" w:rsidRDefault="002C18CC" w:rsidP="00522E53">
            <w:pPr>
              <w:pStyle w:val="TableParagraph"/>
              <w:tabs>
                <w:tab w:val="left" w:pos="357"/>
              </w:tabs>
              <w:contextualSpacing/>
              <w:jc w:val="both"/>
              <w:rPr>
                <w:b/>
                <w:i/>
                <w:color w:val="231F20"/>
                <w:sz w:val="18"/>
                <w:szCs w:val="18"/>
              </w:rPr>
            </w:pPr>
            <w:r w:rsidRPr="00522E53">
              <w:rPr>
                <w:color w:val="231F20"/>
                <w:w w:val="110"/>
                <w:sz w:val="18"/>
                <w:szCs w:val="18"/>
              </w:rPr>
              <w:t>- привлекатьродителейкреализациисовместныхсемейныхпроектов,кпроектированиюиучастиювпознавательныхмероприятиях.</w:t>
            </w:r>
          </w:p>
        </w:tc>
      </w:tr>
      <w:tr w:rsidR="002C18CC" w:rsidRPr="00522E53" w:rsidTr="00522E53">
        <w:trPr>
          <w:trHeight w:val="538"/>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b/>
                <w:i/>
                <w:sz w:val="18"/>
                <w:szCs w:val="18"/>
              </w:rPr>
            </w:pPr>
            <w:r w:rsidRPr="00522E53">
              <w:rPr>
                <w:i/>
                <w:sz w:val="18"/>
                <w:szCs w:val="18"/>
              </w:rPr>
              <w:lastRenderedPageBreak/>
              <w:t>Формирование опыта действия (виды детских деятельностей и культурные практики в ДОО)</w:t>
            </w:r>
          </w:p>
        </w:tc>
      </w:tr>
      <w:tr w:rsidR="002C18CC" w:rsidRPr="00522E53" w:rsidTr="00522E53">
        <w:trPr>
          <w:trHeight w:val="1787"/>
        </w:trPr>
        <w:tc>
          <w:tcPr>
            <w:tcW w:w="9639" w:type="dxa"/>
          </w:tcPr>
          <w:p w:rsidR="002C18CC" w:rsidRPr="00522E53" w:rsidRDefault="002C18CC" w:rsidP="00522E53">
            <w:pPr>
              <w:pStyle w:val="1"/>
              <w:tabs>
                <w:tab w:val="left" w:pos="4198"/>
              </w:tabs>
              <w:jc w:val="both"/>
              <w:outlineLvl w:val="0"/>
              <w:rPr>
                <w:b/>
                <w:sz w:val="18"/>
                <w:szCs w:val="18"/>
              </w:rPr>
            </w:pPr>
            <w:r w:rsidRPr="00522E53">
              <w:rPr>
                <w:sz w:val="18"/>
                <w:szCs w:val="18"/>
              </w:rPr>
              <w:t>- проводить совместно с детьми   различные опыты, наблюдения, сравнения;</w:t>
            </w:r>
          </w:p>
          <w:p w:rsidR="002C18CC" w:rsidRPr="00522E53" w:rsidRDefault="002C18CC" w:rsidP="00522E53">
            <w:pPr>
              <w:pStyle w:val="1"/>
              <w:tabs>
                <w:tab w:val="left" w:pos="4198"/>
              </w:tabs>
              <w:jc w:val="both"/>
              <w:outlineLvl w:val="0"/>
              <w:rPr>
                <w:b/>
                <w:sz w:val="18"/>
                <w:szCs w:val="18"/>
              </w:rPr>
            </w:pPr>
            <w:r w:rsidRPr="00522E53">
              <w:rPr>
                <w:sz w:val="18"/>
                <w:szCs w:val="18"/>
              </w:rPr>
              <w:t>- организовывать походы и экскурсии, просмотр доступных для восприятия ребенка познавательных фильмов, чтение и просмотр книг;</w:t>
            </w:r>
          </w:p>
          <w:p w:rsidR="002C18CC" w:rsidRPr="00522E53" w:rsidRDefault="002C18CC" w:rsidP="00522E53">
            <w:pPr>
              <w:pStyle w:val="1"/>
              <w:tabs>
                <w:tab w:val="left" w:pos="4198"/>
              </w:tabs>
              <w:jc w:val="both"/>
              <w:outlineLvl w:val="0"/>
              <w:rPr>
                <w:b/>
                <w:sz w:val="18"/>
                <w:szCs w:val="18"/>
              </w:rPr>
            </w:pPr>
            <w:r w:rsidRPr="00522E53">
              <w:rPr>
                <w:sz w:val="18"/>
                <w:szCs w:val="18"/>
              </w:rPr>
              <w:t>- организовывать  совместно  с  детьми  конструкторскую,  проектную  продуктивную  и  исследовательскую  деятельности;</w:t>
            </w:r>
          </w:p>
          <w:p w:rsidR="002C18CC" w:rsidRPr="00522E53" w:rsidRDefault="002C18CC" w:rsidP="00522E53">
            <w:pPr>
              <w:pStyle w:val="1"/>
              <w:tabs>
                <w:tab w:val="left" w:pos="4198"/>
              </w:tabs>
              <w:jc w:val="both"/>
              <w:outlineLvl w:val="0"/>
              <w:rPr>
                <w:b/>
                <w:sz w:val="18"/>
                <w:szCs w:val="18"/>
              </w:rPr>
            </w:pPr>
            <w:r w:rsidRPr="00522E53">
              <w:rPr>
                <w:sz w:val="18"/>
                <w:szCs w:val="18"/>
              </w:rPr>
              <w:t>организовывать совместно с родителями фестивали семейных проектов, исследований и творческих работ.</w:t>
            </w:r>
          </w:p>
        </w:tc>
      </w:tr>
      <w:tr w:rsidR="002C18CC" w:rsidRPr="00522E53" w:rsidTr="00522E53">
        <w:trPr>
          <w:trHeight w:val="238"/>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b/>
                <w:i/>
                <w:sz w:val="18"/>
                <w:szCs w:val="18"/>
              </w:rPr>
            </w:pPr>
            <w:r w:rsidRPr="00522E53">
              <w:rPr>
                <w:i/>
                <w:sz w:val="18"/>
                <w:szCs w:val="18"/>
              </w:rPr>
              <w:t>Планируемые результаты воспитания</w:t>
            </w:r>
          </w:p>
        </w:tc>
      </w:tr>
      <w:tr w:rsidR="002C18CC" w:rsidRPr="00522E53" w:rsidTr="00522E53">
        <w:trPr>
          <w:trHeight w:val="238"/>
        </w:trPr>
        <w:tc>
          <w:tcPr>
            <w:tcW w:w="9639" w:type="dxa"/>
            <w:shd w:val="clear" w:color="auto" w:fill="FFFFFF" w:themeFill="background1"/>
          </w:tcPr>
          <w:p w:rsidR="002C18CC" w:rsidRPr="00522E53" w:rsidRDefault="002C18CC" w:rsidP="00522E53">
            <w:pPr>
              <w:pStyle w:val="1"/>
              <w:tabs>
                <w:tab w:val="left" w:pos="4198"/>
              </w:tabs>
              <w:jc w:val="both"/>
              <w:outlineLvl w:val="0"/>
              <w:rPr>
                <w:b/>
                <w:sz w:val="18"/>
                <w:szCs w:val="18"/>
              </w:rPr>
            </w:pPr>
            <w:r w:rsidRPr="00522E53">
              <w:rPr>
                <w:sz w:val="18"/>
                <w:szCs w:val="18"/>
              </w:rPr>
              <w:t>- проявляет любознательность, умеет наблюдать;</w:t>
            </w:r>
          </w:p>
          <w:p w:rsidR="002C18CC" w:rsidRPr="00522E53" w:rsidRDefault="002C18CC" w:rsidP="00522E53">
            <w:pPr>
              <w:pStyle w:val="1"/>
              <w:tabs>
                <w:tab w:val="left" w:pos="4198"/>
              </w:tabs>
              <w:jc w:val="both"/>
              <w:outlineLvl w:val="0"/>
              <w:rPr>
                <w:b/>
                <w:sz w:val="18"/>
                <w:szCs w:val="18"/>
              </w:rPr>
            </w:pPr>
            <w:r w:rsidRPr="00522E53">
              <w:rPr>
                <w:sz w:val="18"/>
                <w:szCs w:val="18"/>
              </w:rPr>
              <w:t>- проявляет активность, самостоятельность, инициативу в познавательной, игровой, коммуникативной и продуктивной деятельностях, в самообслуживании;</w:t>
            </w:r>
          </w:p>
          <w:p w:rsidR="002C18CC" w:rsidRPr="00522E53" w:rsidRDefault="002C18CC" w:rsidP="00522E53">
            <w:pPr>
              <w:pStyle w:val="1"/>
              <w:tabs>
                <w:tab w:val="left" w:pos="4198"/>
              </w:tabs>
              <w:jc w:val="both"/>
              <w:outlineLvl w:val="0"/>
              <w:rPr>
                <w:b/>
                <w:i/>
                <w:sz w:val="18"/>
                <w:szCs w:val="18"/>
              </w:rPr>
            </w:pPr>
            <w:r w:rsidRPr="00522E53">
              <w:rPr>
                <w:sz w:val="18"/>
                <w:szCs w:val="18"/>
              </w:rPr>
              <w:t>обладает  первичной  картиной  мира  на  основе  традиционных  ценностей  российского  общества.</w:t>
            </w:r>
          </w:p>
        </w:tc>
      </w:tr>
      <w:tr w:rsidR="002C18CC" w:rsidRPr="00522E53" w:rsidTr="00522E53">
        <w:trPr>
          <w:trHeight w:val="226"/>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i/>
                <w:sz w:val="18"/>
                <w:szCs w:val="18"/>
              </w:rPr>
            </w:pPr>
            <w:r w:rsidRPr="00522E53">
              <w:rPr>
                <w:i/>
                <w:sz w:val="18"/>
                <w:szCs w:val="18"/>
              </w:rPr>
              <w:t>Формирование опыта действия (виды детских деятельностей и культурные практики в ДОО)</w:t>
            </w:r>
          </w:p>
        </w:tc>
      </w:tr>
      <w:tr w:rsidR="002C18CC" w:rsidRPr="00522E53" w:rsidTr="00522E53">
        <w:trPr>
          <w:trHeight w:val="226"/>
        </w:trPr>
        <w:tc>
          <w:tcPr>
            <w:tcW w:w="9639" w:type="dxa"/>
            <w:shd w:val="clear" w:color="auto" w:fill="FFFFFF" w:themeFill="background1"/>
          </w:tcPr>
          <w:p w:rsidR="002C18CC" w:rsidRPr="00522E53" w:rsidRDefault="002C18CC" w:rsidP="00522E53">
            <w:pPr>
              <w:pStyle w:val="1"/>
              <w:tabs>
                <w:tab w:val="left" w:pos="4198"/>
              </w:tabs>
              <w:jc w:val="both"/>
              <w:outlineLvl w:val="0"/>
              <w:rPr>
                <w:b/>
                <w:sz w:val="18"/>
                <w:szCs w:val="18"/>
              </w:rPr>
            </w:pPr>
            <w:r w:rsidRPr="00522E53">
              <w:rPr>
                <w:sz w:val="18"/>
                <w:szCs w:val="18"/>
              </w:rPr>
              <w:t>- читать детям книги, вместе с детьми обсуждать прочитанное;</w:t>
            </w:r>
          </w:p>
          <w:p w:rsidR="002C18CC" w:rsidRPr="00522E53" w:rsidRDefault="002C18CC" w:rsidP="00522E53">
            <w:pPr>
              <w:pStyle w:val="1"/>
              <w:tabs>
                <w:tab w:val="left" w:pos="4198"/>
              </w:tabs>
              <w:jc w:val="both"/>
              <w:outlineLvl w:val="0"/>
              <w:rPr>
                <w:b/>
                <w:sz w:val="18"/>
                <w:szCs w:val="18"/>
              </w:rPr>
            </w:pPr>
            <w:r w:rsidRPr="00522E53">
              <w:rPr>
                <w:sz w:val="18"/>
                <w:szCs w:val="18"/>
              </w:rPr>
              <w:t>-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2C18CC" w:rsidRPr="00522E53" w:rsidRDefault="002C18CC" w:rsidP="00522E53">
            <w:pPr>
              <w:pStyle w:val="1"/>
              <w:tabs>
                <w:tab w:val="left" w:pos="4198"/>
              </w:tabs>
              <w:jc w:val="both"/>
              <w:outlineLvl w:val="0"/>
              <w:rPr>
                <w:b/>
                <w:sz w:val="18"/>
                <w:szCs w:val="18"/>
              </w:rPr>
            </w:pPr>
            <w:r w:rsidRPr="00522E53">
              <w:rPr>
                <w:sz w:val="18"/>
                <w:szCs w:val="18"/>
              </w:rPr>
              <w:t>-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2C18CC" w:rsidRPr="00522E53" w:rsidRDefault="002C18CC" w:rsidP="00522E53">
            <w:pPr>
              <w:pStyle w:val="1"/>
              <w:tabs>
                <w:tab w:val="left" w:pos="4198"/>
              </w:tabs>
              <w:jc w:val="both"/>
              <w:outlineLvl w:val="0"/>
              <w:rPr>
                <w:b/>
                <w:sz w:val="18"/>
                <w:szCs w:val="18"/>
              </w:rPr>
            </w:pPr>
            <w:r w:rsidRPr="00522E53">
              <w:rPr>
                <w:sz w:val="18"/>
                <w:szCs w:val="18"/>
              </w:rPr>
              <w:t>- знакомить детей с традиционными для региона ремеслами, создавать условия для появления собственного опыта детей;</w:t>
            </w:r>
          </w:p>
          <w:p w:rsidR="002C18CC" w:rsidRPr="00522E53" w:rsidRDefault="002C18CC" w:rsidP="00522E53">
            <w:pPr>
              <w:pStyle w:val="1"/>
              <w:tabs>
                <w:tab w:val="left" w:pos="4198"/>
              </w:tabs>
              <w:jc w:val="both"/>
              <w:outlineLvl w:val="0"/>
              <w:rPr>
                <w:b/>
                <w:sz w:val="18"/>
                <w:szCs w:val="18"/>
              </w:rPr>
            </w:pPr>
            <w:r w:rsidRPr="00522E53">
              <w:rPr>
                <w:sz w:val="18"/>
                <w:szCs w:val="18"/>
              </w:rPr>
              <w:t>- проводить специальные игры и занятия, направленные на обогащение словарного запаса на основе фольклора  родного народа;</w:t>
            </w:r>
          </w:p>
          <w:p w:rsidR="002C18CC" w:rsidRPr="00522E53" w:rsidRDefault="002C18CC" w:rsidP="00522E53">
            <w:pPr>
              <w:pStyle w:val="1"/>
              <w:tabs>
                <w:tab w:val="left" w:pos="4198"/>
              </w:tabs>
              <w:jc w:val="both"/>
              <w:outlineLvl w:val="0"/>
              <w:rPr>
                <w:b/>
                <w:i/>
                <w:sz w:val="18"/>
                <w:szCs w:val="18"/>
              </w:rPr>
            </w:pPr>
            <w:r w:rsidRPr="00522E53">
              <w:rPr>
                <w:sz w:val="18"/>
                <w:szCs w:val="18"/>
              </w:rPr>
              <w:t>петь вместе с детьми народные песни, играть в народные игры.</w:t>
            </w:r>
          </w:p>
        </w:tc>
      </w:tr>
      <w:tr w:rsidR="002C18CC" w:rsidRPr="00522E53" w:rsidTr="00522E53">
        <w:trPr>
          <w:trHeight w:val="263"/>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sz w:val="18"/>
                <w:szCs w:val="18"/>
              </w:rPr>
            </w:pPr>
            <w:r w:rsidRPr="00522E53">
              <w:rPr>
                <w:i/>
                <w:sz w:val="18"/>
                <w:szCs w:val="18"/>
              </w:rPr>
              <w:t>Планируемые результаты воспитания</w:t>
            </w:r>
          </w:p>
        </w:tc>
      </w:tr>
      <w:tr w:rsidR="002C18CC" w:rsidRPr="00522E53" w:rsidTr="00522E53">
        <w:trPr>
          <w:trHeight w:val="2279"/>
        </w:trPr>
        <w:tc>
          <w:tcPr>
            <w:tcW w:w="9639" w:type="dxa"/>
          </w:tcPr>
          <w:p w:rsidR="002C18CC" w:rsidRPr="00522E53" w:rsidRDefault="002C18CC" w:rsidP="00522E53">
            <w:pPr>
              <w:pStyle w:val="1"/>
              <w:tabs>
                <w:tab w:val="left" w:pos="4198"/>
              </w:tabs>
              <w:jc w:val="both"/>
              <w:outlineLvl w:val="0"/>
              <w:rPr>
                <w:b/>
                <w:sz w:val="18"/>
                <w:szCs w:val="18"/>
              </w:rPr>
            </w:pPr>
            <w:r w:rsidRPr="00522E53">
              <w:rPr>
                <w:sz w:val="18"/>
                <w:szCs w:val="18"/>
              </w:rPr>
              <w:t>- знает и любит свою малую родину, понимает, что он живет в России, и имеет представление о мире;</w:t>
            </w:r>
          </w:p>
          <w:p w:rsidR="002C18CC" w:rsidRPr="00522E53" w:rsidRDefault="002C18CC" w:rsidP="00522E53">
            <w:pPr>
              <w:pStyle w:val="1"/>
              <w:tabs>
                <w:tab w:val="left" w:pos="4198"/>
              </w:tabs>
              <w:jc w:val="both"/>
              <w:outlineLvl w:val="0"/>
              <w:rPr>
                <w:b/>
                <w:sz w:val="18"/>
                <w:szCs w:val="18"/>
              </w:rPr>
            </w:pPr>
            <w:r w:rsidRPr="00522E53">
              <w:rPr>
                <w:sz w:val="18"/>
                <w:szCs w:val="18"/>
              </w:rPr>
              <w:t>-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2C18CC" w:rsidRPr="00522E53" w:rsidRDefault="002C18CC" w:rsidP="00522E53">
            <w:pPr>
              <w:pStyle w:val="1"/>
              <w:tabs>
                <w:tab w:val="left" w:pos="4198"/>
              </w:tabs>
              <w:jc w:val="both"/>
              <w:outlineLvl w:val="0"/>
              <w:rPr>
                <w:b/>
                <w:sz w:val="18"/>
                <w:szCs w:val="18"/>
              </w:rPr>
            </w:pPr>
            <w:r w:rsidRPr="00522E53">
              <w:rPr>
                <w:sz w:val="18"/>
                <w:szCs w:val="18"/>
              </w:rPr>
              <w:t>- стремится подражать героям, исполнять долг, следовать моральным идеям и правилам;</w:t>
            </w:r>
          </w:p>
          <w:p w:rsidR="002C18CC" w:rsidRPr="00522E53" w:rsidRDefault="002C18CC" w:rsidP="00522E53">
            <w:pPr>
              <w:pStyle w:val="1"/>
              <w:tabs>
                <w:tab w:val="left" w:pos="4198"/>
              </w:tabs>
              <w:jc w:val="both"/>
              <w:outlineLvl w:val="0"/>
              <w:rPr>
                <w:b/>
                <w:i/>
                <w:sz w:val="18"/>
                <w:szCs w:val="18"/>
              </w:rPr>
            </w:pPr>
            <w:r w:rsidRPr="00522E53">
              <w:rPr>
                <w:sz w:val="18"/>
                <w:szCs w:val="18"/>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2C18CC" w:rsidRPr="00522E53" w:rsidTr="00522E53">
        <w:tc>
          <w:tcPr>
            <w:tcW w:w="9639" w:type="dxa"/>
            <w:shd w:val="clear" w:color="auto" w:fill="FAFFE7"/>
          </w:tcPr>
          <w:p w:rsidR="002C18CC" w:rsidRPr="00522E53" w:rsidRDefault="002C18CC" w:rsidP="00522E53">
            <w:pPr>
              <w:pStyle w:val="TableParagraph"/>
              <w:jc w:val="both"/>
              <w:rPr>
                <w:b/>
                <w:i/>
                <w:sz w:val="18"/>
                <w:szCs w:val="18"/>
              </w:rPr>
            </w:pPr>
            <w:r w:rsidRPr="00522E53">
              <w:rPr>
                <w:b/>
                <w:color w:val="231F20"/>
                <w:w w:val="110"/>
                <w:sz w:val="18"/>
                <w:szCs w:val="18"/>
              </w:rPr>
              <w:t>Направление воспитания: социальное</w:t>
            </w:r>
          </w:p>
        </w:tc>
      </w:tr>
      <w:tr w:rsidR="002C18CC" w:rsidRPr="00522E53" w:rsidTr="00522E53">
        <w:trPr>
          <w:trHeight w:val="188"/>
        </w:trPr>
        <w:tc>
          <w:tcPr>
            <w:tcW w:w="9639" w:type="dxa"/>
            <w:shd w:val="clear" w:color="auto" w:fill="DAEEF3" w:themeFill="accent5" w:themeFillTint="33"/>
          </w:tcPr>
          <w:p w:rsidR="002C18CC" w:rsidRPr="00522E53" w:rsidRDefault="002C18CC" w:rsidP="00522E53">
            <w:pPr>
              <w:pStyle w:val="TableParagraph"/>
              <w:ind w:left="113"/>
              <w:jc w:val="both"/>
              <w:rPr>
                <w:sz w:val="18"/>
                <w:szCs w:val="18"/>
              </w:rPr>
            </w:pPr>
            <w:r w:rsidRPr="00522E53">
              <w:rPr>
                <w:i/>
                <w:color w:val="231F20"/>
                <w:w w:val="110"/>
                <w:sz w:val="18"/>
                <w:szCs w:val="18"/>
              </w:rPr>
              <w:t>Формированиепредставлений(воспитывающаясредаДОО)</w:t>
            </w:r>
          </w:p>
        </w:tc>
      </w:tr>
      <w:tr w:rsidR="002C18CC" w:rsidRPr="00522E53" w:rsidTr="00522E53">
        <w:trPr>
          <w:trHeight w:val="2354"/>
        </w:trPr>
        <w:tc>
          <w:tcPr>
            <w:tcW w:w="9639" w:type="dxa"/>
          </w:tcPr>
          <w:p w:rsidR="002C18CC" w:rsidRPr="00522E53" w:rsidRDefault="002C18CC" w:rsidP="00522E53">
            <w:pPr>
              <w:pStyle w:val="TableParagraph"/>
              <w:jc w:val="both"/>
              <w:rPr>
                <w:b/>
                <w:sz w:val="18"/>
                <w:szCs w:val="18"/>
              </w:rPr>
            </w:pPr>
            <w:r w:rsidRPr="00522E53">
              <w:rPr>
                <w:sz w:val="18"/>
                <w:szCs w:val="18"/>
              </w:rPr>
              <w:t>-</w:t>
            </w:r>
            <w:r w:rsidRPr="00522E53">
              <w:rPr>
                <w:color w:val="231F20"/>
                <w:w w:val="110"/>
                <w:sz w:val="18"/>
                <w:szCs w:val="18"/>
              </w:rPr>
              <w:t>использоватьпространстваДООдляформированияпредставленийотом,какправильновестисебявотношенияхсдругимилюдьми;</w:t>
            </w:r>
          </w:p>
          <w:p w:rsidR="002C18CC" w:rsidRPr="00522E53" w:rsidRDefault="002C18CC" w:rsidP="00522E53">
            <w:pPr>
              <w:pStyle w:val="TableParagraph"/>
              <w:tabs>
                <w:tab w:val="left" w:pos="357"/>
              </w:tabs>
              <w:jc w:val="both"/>
              <w:rPr>
                <w:sz w:val="18"/>
                <w:szCs w:val="18"/>
              </w:rPr>
            </w:pPr>
            <w:r w:rsidRPr="00522E53">
              <w:rPr>
                <w:color w:val="231F20"/>
                <w:w w:val="110"/>
                <w:sz w:val="18"/>
                <w:szCs w:val="18"/>
              </w:rPr>
              <w:t>- создаватьигровыезоныпотемамсемьи,дружбы,взаимопомощиипр.;</w:t>
            </w:r>
          </w:p>
          <w:p w:rsidR="002C18CC" w:rsidRPr="00522E53" w:rsidRDefault="002C18CC" w:rsidP="00522E53">
            <w:pPr>
              <w:pStyle w:val="TableParagraph"/>
              <w:tabs>
                <w:tab w:val="left" w:pos="357"/>
              </w:tabs>
              <w:jc w:val="both"/>
              <w:rPr>
                <w:sz w:val="18"/>
                <w:szCs w:val="18"/>
              </w:rPr>
            </w:pPr>
            <w:r w:rsidRPr="00522E53">
              <w:rPr>
                <w:color w:val="231F20"/>
                <w:w w:val="110"/>
                <w:sz w:val="18"/>
                <w:szCs w:val="18"/>
              </w:rPr>
              <w:t>- организовыватьсотрудничестводетейвразличныхпространствахиситуациях;</w:t>
            </w:r>
          </w:p>
          <w:p w:rsidR="002C18CC" w:rsidRPr="00522E53" w:rsidRDefault="002C18CC" w:rsidP="00522E53">
            <w:pPr>
              <w:pStyle w:val="TableParagraph"/>
              <w:tabs>
                <w:tab w:val="left" w:pos="357"/>
              </w:tabs>
              <w:ind w:right="101"/>
              <w:jc w:val="both"/>
              <w:rPr>
                <w:sz w:val="18"/>
                <w:szCs w:val="18"/>
              </w:rPr>
            </w:pPr>
            <w:r w:rsidRPr="00522E53">
              <w:rPr>
                <w:color w:val="231F20"/>
                <w:w w:val="110"/>
                <w:sz w:val="18"/>
                <w:szCs w:val="18"/>
              </w:rPr>
              <w:t>- обеспечиватьсвободныйдоступдетейкразличнымлитературнымизданиям,предоставлениеместадлярассматриванияичтениядетьмикнигиизученияразличныхматериаловпотемамсемьи,дружбы,взаимопомощи,сотрудничества;</w:t>
            </w:r>
          </w:p>
          <w:p w:rsidR="002C18CC" w:rsidRPr="00522E53" w:rsidRDefault="002C18CC" w:rsidP="00522E53">
            <w:pPr>
              <w:pStyle w:val="TableParagraph"/>
              <w:tabs>
                <w:tab w:val="left" w:pos="357"/>
              </w:tabs>
              <w:jc w:val="both"/>
              <w:rPr>
                <w:i/>
                <w:color w:val="231F20"/>
                <w:w w:val="110"/>
                <w:sz w:val="18"/>
                <w:szCs w:val="18"/>
              </w:rPr>
            </w:pPr>
            <w:r w:rsidRPr="00522E53">
              <w:rPr>
                <w:color w:val="231F20"/>
                <w:w w:val="110"/>
                <w:sz w:val="18"/>
                <w:szCs w:val="18"/>
              </w:rPr>
              <w:t>- создаватьусловиядляпроявлениядетскойинициативыповзаимодействиюисотрудничеству.</w:t>
            </w:r>
          </w:p>
        </w:tc>
      </w:tr>
      <w:tr w:rsidR="002C18CC" w:rsidRPr="00522E53" w:rsidTr="00522E53">
        <w:trPr>
          <w:trHeight w:val="539"/>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b/>
                <w:i/>
                <w:sz w:val="18"/>
                <w:szCs w:val="18"/>
              </w:rPr>
            </w:pPr>
            <w:r w:rsidRPr="00522E53">
              <w:rPr>
                <w:i/>
                <w:sz w:val="18"/>
                <w:szCs w:val="18"/>
              </w:rPr>
              <w:lastRenderedPageBreak/>
              <w:t>Формирование отношения (детско-родительская, детско-взрослая, профессионально-родительская общности, детское сообщество)</w:t>
            </w:r>
          </w:p>
        </w:tc>
      </w:tr>
      <w:tr w:rsidR="002C18CC" w:rsidRPr="00522E53" w:rsidTr="00522E53">
        <w:trPr>
          <w:trHeight w:val="3750"/>
        </w:trPr>
        <w:tc>
          <w:tcPr>
            <w:tcW w:w="9639" w:type="dxa"/>
          </w:tcPr>
          <w:p w:rsidR="002C18CC" w:rsidRPr="00522E53" w:rsidRDefault="002C18CC" w:rsidP="00522E53">
            <w:pPr>
              <w:pStyle w:val="1"/>
              <w:tabs>
                <w:tab w:val="left" w:pos="4198"/>
              </w:tabs>
              <w:jc w:val="both"/>
              <w:outlineLvl w:val="0"/>
              <w:rPr>
                <w:b/>
                <w:i/>
                <w:sz w:val="18"/>
                <w:szCs w:val="18"/>
                <w:u w:val="single"/>
              </w:rPr>
            </w:pPr>
            <w:r w:rsidRPr="00522E53">
              <w:rPr>
                <w:i/>
                <w:sz w:val="18"/>
                <w:szCs w:val="18"/>
                <w:u w:val="single"/>
              </w:rPr>
              <w:t>Детско-взрослая общность:</w:t>
            </w:r>
          </w:p>
          <w:p w:rsidR="002C18CC" w:rsidRPr="00522E53" w:rsidRDefault="002C18CC" w:rsidP="00522E53">
            <w:pPr>
              <w:pStyle w:val="1"/>
              <w:tabs>
                <w:tab w:val="left" w:pos="4198"/>
              </w:tabs>
              <w:jc w:val="both"/>
              <w:outlineLvl w:val="0"/>
              <w:rPr>
                <w:b/>
                <w:sz w:val="18"/>
                <w:szCs w:val="18"/>
              </w:rPr>
            </w:pPr>
            <w:r w:rsidRPr="00522E53">
              <w:rPr>
                <w:sz w:val="18"/>
                <w:szCs w:val="18"/>
              </w:rPr>
              <w:t>- объяснять ребенку нормы и особенности поведения в семье;</w:t>
            </w:r>
          </w:p>
          <w:p w:rsidR="002C18CC" w:rsidRPr="00522E53" w:rsidRDefault="002C18CC" w:rsidP="00522E53">
            <w:pPr>
              <w:pStyle w:val="1"/>
              <w:tabs>
                <w:tab w:val="left" w:pos="4198"/>
              </w:tabs>
              <w:jc w:val="both"/>
              <w:outlineLvl w:val="0"/>
              <w:rPr>
                <w:b/>
                <w:sz w:val="18"/>
                <w:szCs w:val="18"/>
              </w:rPr>
            </w:pPr>
            <w:r w:rsidRPr="00522E53">
              <w:rPr>
                <w:sz w:val="18"/>
                <w:szCs w:val="18"/>
              </w:rPr>
              <w:t xml:space="preserve">- знакомить детей с правилами поведения в ДОО. </w:t>
            </w:r>
          </w:p>
          <w:p w:rsidR="002C18CC" w:rsidRPr="00522E53" w:rsidRDefault="002C18CC" w:rsidP="00522E53">
            <w:pPr>
              <w:pStyle w:val="1"/>
              <w:tabs>
                <w:tab w:val="left" w:pos="4198"/>
              </w:tabs>
              <w:jc w:val="both"/>
              <w:outlineLvl w:val="0"/>
              <w:rPr>
                <w:b/>
                <w:i/>
                <w:sz w:val="18"/>
                <w:szCs w:val="18"/>
                <w:u w:val="single"/>
              </w:rPr>
            </w:pPr>
            <w:r w:rsidRPr="00522E53">
              <w:rPr>
                <w:i/>
                <w:sz w:val="18"/>
                <w:szCs w:val="18"/>
                <w:u w:val="single"/>
              </w:rPr>
              <w:t>Детская общность:</w:t>
            </w:r>
          </w:p>
          <w:p w:rsidR="002C18CC" w:rsidRPr="00522E53" w:rsidRDefault="002C18CC" w:rsidP="00522E53">
            <w:pPr>
              <w:pStyle w:val="1"/>
              <w:tabs>
                <w:tab w:val="left" w:pos="4198"/>
              </w:tabs>
              <w:jc w:val="both"/>
              <w:outlineLvl w:val="0"/>
              <w:rPr>
                <w:b/>
                <w:sz w:val="18"/>
                <w:szCs w:val="18"/>
              </w:rPr>
            </w:pPr>
            <w:r w:rsidRPr="00522E53">
              <w:rPr>
                <w:sz w:val="18"/>
                <w:szCs w:val="18"/>
              </w:rPr>
              <w:t>- создавать условия для приобретения детьми социального опыта в различных формах жизнедеятельности.</w:t>
            </w:r>
          </w:p>
          <w:p w:rsidR="002C18CC" w:rsidRPr="00522E53" w:rsidRDefault="002C18CC" w:rsidP="00522E53">
            <w:pPr>
              <w:pStyle w:val="1"/>
              <w:tabs>
                <w:tab w:val="left" w:pos="4198"/>
              </w:tabs>
              <w:jc w:val="both"/>
              <w:outlineLvl w:val="0"/>
              <w:rPr>
                <w:b/>
                <w:i/>
                <w:sz w:val="18"/>
                <w:szCs w:val="18"/>
                <w:u w:val="single"/>
              </w:rPr>
            </w:pPr>
            <w:r w:rsidRPr="00522E53">
              <w:rPr>
                <w:i/>
                <w:sz w:val="18"/>
                <w:szCs w:val="18"/>
                <w:u w:val="single"/>
              </w:rPr>
              <w:t>Профессионально-родительская общность:</w:t>
            </w:r>
          </w:p>
          <w:p w:rsidR="002C18CC" w:rsidRPr="00522E53" w:rsidRDefault="002C18CC" w:rsidP="00522E53">
            <w:pPr>
              <w:pStyle w:val="1"/>
              <w:tabs>
                <w:tab w:val="left" w:pos="4198"/>
              </w:tabs>
              <w:jc w:val="both"/>
              <w:outlineLvl w:val="0"/>
              <w:rPr>
                <w:b/>
                <w:i/>
                <w:sz w:val="18"/>
                <w:szCs w:val="18"/>
              </w:rPr>
            </w:pPr>
            <w:r w:rsidRPr="00522E53">
              <w:rPr>
                <w:sz w:val="18"/>
                <w:szCs w:val="18"/>
              </w:rPr>
              <w:t>- привлекать родителей к реализации семейных проектов, к участию в мероприятиях.</w:t>
            </w:r>
          </w:p>
          <w:p w:rsidR="002C18CC" w:rsidRPr="00522E53" w:rsidRDefault="002C18CC" w:rsidP="00522E53">
            <w:pPr>
              <w:pStyle w:val="1"/>
              <w:tabs>
                <w:tab w:val="left" w:pos="4198"/>
              </w:tabs>
              <w:jc w:val="both"/>
              <w:outlineLvl w:val="0"/>
              <w:rPr>
                <w:b/>
                <w:sz w:val="18"/>
                <w:szCs w:val="18"/>
              </w:rPr>
            </w:pPr>
            <w:r w:rsidRPr="00522E53">
              <w:rPr>
                <w:i/>
                <w:sz w:val="18"/>
                <w:szCs w:val="18"/>
              </w:rPr>
              <w:t>Формирование опыта действия</w:t>
            </w:r>
            <w:r w:rsidRPr="00522E53">
              <w:rPr>
                <w:sz w:val="18"/>
                <w:szCs w:val="18"/>
              </w:rPr>
              <w:t xml:space="preserve"> (виды детских деятельностей и культурные практики в ДОО):</w:t>
            </w:r>
          </w:p>
          <w:p w:rsidR="002C18CC" w:rsidRPr="00522E53" w:rsidRDefault="002C18CC" w:rsidP="00522E53">
            <w:pPr>
              <w:pStyle w:val="1"/>
              <w:tabs>
                <w:tab w:val="left" w:pos="4198"/>
              </w:tabs>
              <w:jc w:val="both"/>
              <w:outlineLvl w:val="0"/>
              <w:rPr>
                <w:b/>
                <w:sz w:val="18"/>
                <w:szCs w:val="18"/>
              </w:rPr>
            </w:pPr>
            <w:r w:rsidRPr="00522E53">
              <w:rPr>
                <w:sz w:val="18"/>
                <w:szCs w:val="18"/>
              </w:rPr>
              <w:t>- читать и обсуждать с детьми литературные произведения о добре и зле, семье, дружбе, взаимопомощи сотрудничестве и др.;</w:t>
            </w:r>
          </w:p>
          <w:p w:rsidR="002C18CC" w:rsidRPr="00522E53" w:rsidRDefault="002C18CC" w:rsidP="00522E53">
            <w:pPr>
              <w:pStyle w:val="1"/>
              <w:tabs>
                <w:tab w:val="left" w:pos="4198"/>
              </w:tabs>
              <w:jc w:val="both"/>
              <w:outlineLvl w:val="0"/>
              <w:rPr>
                <w:b/>
                <w:sz w:val="18"/>
                <w:szCs w:val="18"/>
              </w:rPr>
            </w:pPr>
            <w:r w:rsidRPr="00522E53">
              <w:rPr>
                <w:sz w:val="18"/>
                <w:szCs w:val="18"/>
              </w:rPr>
              <w:t>- организовывать дидактические игры, направленные на освоение полоролевого поведения, освоение культурных способов выражения эмоций;</w:t>
            </w:r>
          </w:p>
          <w:p w:rsidR="002C18CC" w:rsidRPr="00522E53" w:rsidRDefault="002C18CC" w:rsidP="00522E53">
            <w:pPr>
              <w:pStyle w:val="1"/>
              <w:tabs>
                <w:tab w:val="left" w:pos="4198"/>
              </w:tabs>
              <w:jc w:val="both"/>
              <w:outlineLvl w:val="0"/>
              <w:rPr>
                <w:b/>
                <w:i/>
                <w:sz w:val="18"/>
                <w:szCs w:val="18"/>
              </w:rPr>
            </w:pPr>
            <w:r w:rsidRPr="00522E53">
              <w:rPr>
                <w:sz w:val="18"/>
                <w:szCs w:val="18"/>
              </w:rPr>
              <w:t>- создавать совместно с детьми творческие продукты; организовывать совместно с детьми праздники и события.</w:t>
            </w:r>
          </w:p>
        </w:tc>
      </w:tr>
      <w:tr w:rsidR="002C18CC" w:rsidRPr="00522E53" w:rsidTr="00522E53">
        <w:trPr>
          <w:trHeight w:val="300"/>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b/>
                <w:sz w:val="18"/>
                <w:szCs w:val="18"/>
              </w:rPr>
            </w:pPr>
            <w:r w:rsidRPr="00522E53">
              <w:rPr>
                <w:i/>
                <w:sz w:val="18"/>
                <w:szCs w:val="18"/>
              </w:rPr>
              <w:t>Планируемые результаты воспитания</w:t>
            </w:r>
          </w:p>
        </w:tc>
      </w:tr>
      <w:tr w:rsidR="002C18CC" w:rsidRPr="00522E53" w:rsidTr="00522E53">
        <w:trPr>
          <w:trHeight w:val="2037"/>
        </w:trPr>
        <w:tc>
          <w:tcPr>
            <w:tcW w:w="9639" w:type="dxa"/>
          </w:tcPr>
          <w:p w:rsidR="002C18CC" w:rsidRPr="00522E53" w:rsidRDefault="002C18CC" w:rsidP="00522E53">
            <w:pPr>
              <w:pStyle w:val="1"/>
              <w:tabs>
                <w:tab w:val="left" w:pos="4198"/>
              </w:tabs>
              <w:jc w:val="both"/>
              <w:outlineLvl w:val="0"/>
              <w:rPr>
                <w:b/>
                <w:sz w:val="18"/>
                <w:szCs w:val="18"/>
              </w:rPr>
            </w:pPr>
            <w:r w:rsidRPr="00522E53">
              <w:rPr>
                <w:sz w:val="18"/>
                <w:szCs w:val="18"/>
              </w:rPr>
              <w:t>- различает основные проявления добра и зла,</w:t>
            </w:r>
          </w:p>
          <w:p w:rsidR="002C18CC" w:rsidRPr="00522E53" w:rsidRDefault="002C18CC" w:rsidP="00522E53">
            <w:pPr>
              <w:pStyle w:val="1"/>
              <w:tabs>
                <w:tab w:val="left" w:pos="4198"/>
              </w:tabs>
              <w:jc w:val="both"/>
              <w:outlineLvl w:val="0"/>
              <w:rPr>
                <w:b/>
                <w:sz w:val="18"/>
                <w:szCs w:val="18"/>
              </w:rPr>
            </w:pPr>
            <w:r w:rsidRPr="00522E53">
              <w:rPr>
                <w:sz w:val="18"/>
                <w:szCs w:val="18"/>
              </w:rPr>
              <w:t>- принимает и уважает ценности семьи и общества;</w:t>
            </w:r>
          </w:p>
          <w:p w:rsidR="002C18CC" w:rsidRPr="00522E53" w:rsidRDefault="002C18CC" w:rsidP="00522E53">
            <w:pPr>
              <w:pStyle w:val="1"/>
              <w:tabs>
                <w:tab w:val="left" w:pos="4198"/>
              </w:tabs>
              <w:jc w:val="both"/>
              <w:outlineLvl w:val="0"/>
              <w:rPr>
                <w:b/>
                <w:sz w:val="18"/>
                <w:szCs w:val="18"/>
              </w:rPr>
            </w:pPr>
            <w:r w:rsidRPr="00522E53">
              <w:rPr>
                <w:sz w:val="18"/>
                <w:szCs w:val="18"/>
              </w:rPr>
              <w:t>- способен к сочувствию и заботе, к нравственному поступку;</w:t>
            </w:r>
          </w:p>
          <w:p w:rsidR="002C18CC" w:rsidRPr="00522E53" w:rsidRDefault="002C18CC" w:rsidP="00522E53">
            <w:pPr>
              <w:pStyle w:val="1"/>
              <w:tabs>
                <w:tab w:val="left" w:pos="4198"/>
              </w:tabs>
              <w:jc w:val="both"/>
              <w:outlineLvl w:val="0"/>
              <w:rPr>
                <w:b/>
                <w:sz w:val="18"/>
                <w:szCs w:val="18"/>
              </w:rPr>
            </w:pPr>
            <w:r w:rsidRPr="00522E53">
              <w:rPr>
                <w:sz w:val="18"/>
                <w:szCs w:val="18"/>
              </w:rPr>
              <w:t>- принимает и уважает различия между людьми;</w:t>
            </w:r>
          </w:p>
          <w:p w:rsidR="002C18CC" w:rsidRPr="00522E53" w:rsidRDefault="002C18CC" w:rsidP="00522E53">
            <w:pPr>
              <w:pStyle w:val="1"/>
              <w:tabs>
                <w:tab w:val="left" w:pos="4198"/>
              </w:tabs>
              <w:jc w:val="both"/>
              <w:outlineLvl w:val="0"/>
              <w:rPr>
                <w:b/>
                <w:sz w:val="18"/>
                <w:szCs w:val="18"/>
              </w:rPr>
            </w:pPr>
            <w:r w:rsidRPr="00522E53">
              <w:rPr>
                <w:sz w:val="18"/>
                <w:szCs w:val="18"/>
              </w:rPr>
              <w:t>- освоил основы речевой культуры;</w:t>
            </w:r>
          </w:p>
          <w:p w:rsidR="002C18CC" w:rsidRPr="00522E53" w:rsidRDefault="002C18CC" w:rsidP="00522E53">
            <w:pPr>
              <w:pStyle w:val="1"/>
              <w:tabs>
                <w:tab w:val="left" w:pos="4198"/>
              </w:tabs>
              <w:jc w:val="both"/>
              <w:outlineLvl w:val="0"/>
              <w:rPr>
                <w:b/>
                <w:sz w:val="18"/>
                <w:szCs w:val="18"/>
              </w:rPr>
            </w:pPr>
            <w:r w:rsidRPr="00522E53">
              <w:rPr>
                <w:sz w:val="18"/>
                <w:szCs w:val="18"/>
              </w:rPr>
              <w:t>- проявляет  дружелюбие,  доброжелательность;</w:t>
            </w:r>
          </w:p>
          <w:p w:rsidR="002C18CC" w:rsidRPr="00522E53" w:rsidRDefault="002C18CC" w:rsidP="00522E53">
            <w:pPr>
              <w:pStyle w:val="1"/>
              <w:tabs>
                <w:tab w:val="left" w:pos="4198"/>
              </w:tabs>
              <w:jc w:val="both"/>
              <w:outlineLvl w:val="0"/>
              <w:rPr>
                <w:b/>
                <w:sz w:val="18"/>
                <w:szCs w:val="18"/>
              </w:rPr>
            </w:pPr>
            <w:r w:rsidRPr="00522E53">
              <w:rPr>
                <w:sz w:val="18"/>
                <w:szCs w:val="18"/>
              </w:rPr>
              <w:t>- умеет слушать и слышать собеседника;</w:t>
            </w:r>
          </w:p>
          <w:p w:rsidR="002C18CC" w:rsidRPr="00522E53" w:rsidRDefault="002C18CC" w:rsidP="00522E53">
            <w:pPr>
              <w:pStyle w:val="1"/>
              <w:tabs>
                <w:tab w:val="left" w:pos="4198"/>
              </w:tabs>
              <w:jc w:val="both"/>
              <w:outlineLvl w:val="0"/>
              <w:rPr>
                <w:b/>
                <w:i/>
                <w:sz w:val="18"/>
                <w:szCs w:val="18"/>
              </w:rPr>
            </w:pPr>
            <w:r w:rsidRPr="00522E53">
              <w:rPr>
                <w:sz w:val="18"/>
                <w:szCs w:val="18"/>
              </w:rPr>
              <w:t>- способен   взаимодействовать со взрослыми и сверстниками на основе общих интересов и дел.</w:t>
            </w:r>
          </w:p>
        </w:tc>
      </w:tr>
      <w:tr w:rsidR="002C18CC" w:rsidRPr="00522E53" w:rsidTr="00522E53">
        <w:tc>
          <w:tcPr>
            <w:tcW w:w="9639" w:type="dxa"/>
            <w:shd w:val="clear" w:color="auto" w:fill="FAFFE7"/>
          </w:tcPr>
          <w:p w:rsidR="002C18CC" w:rsidRPr="00522E53" w:rsidRDefault="002C18CC" w:rsidP="00522E53">
            <w:pPr>
              <w:pStyle w:val="1"/>
              <w:tabs>
                <w:tab w:val="left" w:pos="4198"/>
              </w:tabs>
              <w:jc w:val="both"/>
              <w:outlineLvl w:val="0"/>
              <w:rPr>
                <w:sz w:val="18"/>
                <w:szCs w:val="18"/>
              </w:rPr>
            </w:pPr>
            <w:r w:rsidRPr="00522E53">
              <w:rPr>
                <w:sz w:val="18"/>
                <w:szCs w:val="18"/>
              </w:rPr>
              <w:t>Направление воспитания: физическое и оздоровительное</w:t>
            </w:r>
          </w:p>
        </w:tc>
      </w:tr>
      <w:tr w:rsidR="002C18CC" w:rsidRPr="00522E53" w:rsidTr="00522E53">
        <w:trPr>
          <w:trHeight w:val="263"/>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b/>
                <w:sz w:val="18"/>
                <w:szCs w:val="18"/>
              </w:rPr>
            </w:pPr>
            <w:r w:rsidRPr="00522E53">
              <w:rPr>
                <w:i/>
                <w:sz w:val="18"/>
                <w:szCs w:val="18"/>
              </w:rPr>
              <w:t>Формирование представлений</w:t>
            </w:r>
            <w:r w:rsidRPr="00522E53">
              <w:rPr>
                <w:sz w:val="18"/>
                <w:szCs w:val="18"/>
              </w:rPr>
              <w:t xml:space="preserve"> (воспитывающая среда ДОО)</w:t>
            </w:r>
          </w:p>
        </w:tc>
      </w:tr>
      <w:tr w:rsidR="002C18CC" w:rsidRPr="00522E53" w:rsidTr="00522E53">
        <w:trPr>
          <w:trHeight w:val="1114"/>
        </w:trPr>
        <w:tc>
          <w:tcPr>
            <w:tcW w:w="9639" w:type="dxa"/>
          </w:tcPr>
          <w:p w:rsidR="002C18CC" w:rsidRPr="00522E53" w:rsidRDefault="002C18CC" w:rsidP="00522E53">
            <w:pPr>
              <w:pStyle w:val="1"/>
              <w:tabs>
                <w:tab w:val="left" w:pos="4198"/>
              </w:tabs>
              <w:jc w:val="both"/>
              <w:outlineLvl w:val="0"/>
              <w:rPr>
                <w:b/>
                <w:sz w:val="18"/>
                <w:szCs w:val="18"/>
              </w:rPr>
            </w:pPr>
            <w:r w:rsidRPr="00522E53">
              <w:rPr>
                <w:sz w:val="18"/>
                <w:szCs w:val="18"/>
              </w:rPr>
              <w:t>- организовывать РППС для формирования представлений о здоровом образе жизни, гигиене, безопасности, для приобщения детей к спорту;</w:t>
            </w:r>
          </w:p>
          <w:p w:rsidR="002C18CC" w:rsidRPr="00522E53" w:rsidRDefault="002C18CC" w:rsidP="00522E53">
            <w:pPr>
              <w:pStyle w:val="1"/>
              <w:tabs>
                <w:tab w:val="left" w:pos="4198"/>
              </w:tabs>
              <w:jc w:val="both"/>
              <w:outlineLvl w:val="0"/>
              <w:rPr>
                <w:b/>
                <w:i/>
                <w:sz w:val="18"/>
                <w:szCs w:val="18"/>
              </w:rPr>
            </w:pPr>
            <w:r w:rsidRPr="00522E53">
              <w:rPr>
                <w:sz w:val="18"/>
                <w:szCs w:val="18"/>
              </w:rPr>
              <w:t>- использовать пространства ДОО и прилегающей территории для двигательной активности, подвижных игр, закаливания, зарядки и пр.</w:t>
            </w:r>
          </w:p>
        </w:tc>
      </w:tr>
      <w:tr w:rsidR="002C18CC" w:rsidRPr="00522E53" w:rsidTr="00522E53">
        <w:trPr>
          <w:trHeight w:val="526"/>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b/>
                <w:sz w:val="18"/>
                <w:szCs w:val="18"/>
              </w:rPr>
            </w:pPr>
            <w:r w:rsidRPr="00522E53">
              <w:rPr>
                <w:i/>
                <w:sz w:val="18"/>
                <w:szCs w:val="18"/>
              </w:rPr>
              <w:t>Формирование отношения</w:t>
            </w:r>
            <w:r w:rsidRPr="00522E53">
              <w:rPr>
                <w:sz w:val="18"/>
                <w:szCs w:val="18"/>
              </w:rPr>
              <w:t xml:space="preserve"> (детско-родительская, детско-взрослая, профессионально-родительская общности, детское сообщество)</w:t>
            </w:r>
          </w:p>
        </w:tc>
      </w:tr>
      <w:tr w:rsidR="002C18CC" w:rsidRPr="00522E53" w:rsidTr="00522E53">
        <w:trPr>
          <w:trHeight w:val="2406"/>
        </w:trPr>
        <w:tc>
          <w:tcPr>
            <w:tcW w:w="9639" w:type="dxa"/>
          </w:tcPr>
          <w:p w:rsidR="002C18CC" w:rsidRPr="00522E53" w:rsidRDefault="002C18CC" w:rsidP="00522E53">
            <w:pPr>
              <w:pStyle w:val="1"/>
              <w:tabs>
                <w:tab w:val="left" w:pos="4198"/>
              </w:tabs>
              <w:jc w:val="both"/>
              <w:outlineLvl w:val="0"/>
              <w:rPr>
                <w:b/>
                <w:i/>
                <w:sz w:val="18"/>
                <w:szCs w:val="18"/>
                <w:u w:val="single"/>
              </w:rPr>
            </w:pPr>
            <w:r w:rsidRPr="00522E53">
              <w:rPr>
                <w:i/>
                <w:sz w:val="18"/>
                <w:szCs w:val="18"/>
                <w:u w:val="single"/>
              </w:rPr>
              <w:t>Детско-взрослая общность:</w:t>
            </w:r>
          </w:p>
          <w:p w:rsidR="002C18CC" w:rsidRPr="00522E53" w:rsidRDefault="002C18CC" w:rsidP="00522E53">
            <w:pPr>
              <w:pStyle w:val="1"/>
              <w:tabs>
                <w:tab w:val="left" w:pos="4198"/>
              </w:tabs>
              <w:jc w:val="both"/>
              <w:outlineLvl w:val="0"/>
              <w:rPr>
                <w:b/>
                <w:sz w:val="18"/>
                <w:szCs w:val="18"/>
              </w:rPr>
            </w:pPr>
            <w:r w:rsidRPr="00522E53">
              <w:rPr>
                <w:sz w:val="18"/>
                <w:szCs w:val="18"/>
              </w:rPr>
              <w:t>- формировать основные навыки гигиены, закаливания, здорового питания;</w:t>
            </w:r>
          </w:p>
          <w:p w:rsidR="002C18CC" w:rsidRPr="00522E53" w:rsidRDefault="002C18CC" w:rsidP="00522E53">
            <w:pPr>
              <w:pStyle w:val="1"/>
              <w:tabs>
                <w:tab w:val="left" w:pos="4198"/>
              </w:tabs>
              <w:jc w:val="both"/>
              <w:outlineLvl w:val="0"/>
              <w:rPr>
                <w:b/>
                <w:sz w:val="18"/>
                <w:szCs w:val="18"/>
              </w:rPr>
            </w:pPr>
            <w:r w:rsidRPr="00522E53">
              <w:rPr>
                <w:sz w:val="18"/>
                <w:szCs w:val="18"/>
              </w:rPr>
              <w:t>- организовывать совместное посещение детьми и родителями спортивных мероприятий.</w:t>
            </w:r>
          </w:p>
          <w:p w:rsidR="002C18CC" w:rsidRPr="00522E53" w:rsidRDefault="002C18CC" w:rsidP="00522E53">
            <w:pPr>
              <w:pStyle w:val="1"/>
              <w:tabs>
                <w:tab w:val="left" w:pos="4198"/>
              </w:tabs>
              <w:jc w:val="both"/>
              <w:outlineLvl w:val="0"/>
              <w:rPr>
                <w:b/>
                <w:sz w:val="18"/>
                <w:szCs w:val="18"/>
              </w:rPr>
            </w:pPr>
            <w:r w:rsidRPr="00522E53">
              <w:rPr>
                <w:i/>
                <w:sz w:val="18"/>
                <w:szCs w:val="18"/>
              </w:rPr>
              <w:t xml:space="preserve">- </w:t>
            </w:r>
            <w:r w:rsidRPr="00522E53">
              <w:rPr>
                <w:sz w:val="18"/>
                <w:szCs w:val="18"/>
              </w:rPr>
              <w:t>обеспечивать достаточную двигательную активность детей.</w:t>
            </w:r>
          </w:p>
          <w:p w:rsidR="002C18CC" w:rsidRPr="00522E53" w:rsidRDefault="002C18CC" w:rsidP="00522E53">
            <w:pPr>
              <w:pStyle w:val="1"/>
              <w:tabs>
                <w:tab w:val="left" w:pos="4198"/>
              </w:tabs>
              <w:jc w:val="both"/>
              <w:outlineLvl w:val="0"/>
              <w:rPr>
                <w:b/>
                <w:i/>
                <w:sz w:val="18"/>
                <w:szCs w:val="18"/>
                <w:u w:val="single"/>
              </w:rPr>
            </w:pPr>
            <w:r w:rsidRPr="00522E53">
              <w:rPr>
                <w:i/>
                <w:sz w:val="18"/>
                <w:szCs w:val="18"/>
                <w:u w:val="single"/>
              </w:rPr>
              <w:t>Детская общность:</w:t>
            </w:r>
          </w:p>
          <w:p w:rsidR="002C18CC" w:rsidRPr="00522E53" w:rsidRDefault="002C18CC" w:rsidP="00522E53">
            <w:pPr>
              <w:pStyle w:val="1"/>
              <w:tabs>
                <w:tab w:val="left" w:pos="4198"/>
              </w:tabs>
              <w:jc w:val="both"/>
              <w:outlineLvl w:val="0"/>
              <w:rPr>
                <w:b/>
                <w:sz w:val="18"/>
                <w:szCs w:val="18"/>
              </w:rPr>
            </w:pPr>
            <w:r w:rsidRPr="00522E53">
              <w:rPr>
                <w:sz w:val="18"/>
                <w:szCs w:val="18"/>
              </w:rPr>
              <w:t>- создавать условия для приобретения детьми опыта безопасного поведения, саморегуляции и помощи.</w:t>
            </w:r>
          </w:p>
          <w:p w:rsidR="002C18CC" w:rsidRPr="00522E53" w:rsidRDefault="002C18CC" w:rsidP="00522E53">
            <w:pPr>
              <w:pStyle w:val="1"/>
              <w:tabs>
                <w:tab w:val="left" w:pos="4198"/>
              </w:tabs>
              <w:jc w:val="both"/>
              <w:outlineLvl w:val="0"/>
              <w:rPr>
                <w:b/>
                <w:i/>
                <w:sz w:val="18"/>
                <w:szCs w:val="18"/>
                <w:u w:val="single"/>
              </w:rPr>
            </w:pPr>
            <w:r w:rsidRPr="00522E53">
              <w:rPr>
                <w:i/>
                <w:sz w:val="18"/>
                <w:szCs w:val="18"/>
                <w:u w:val="single"/>
              </w:rPr>
              <w:t>Профессионально-родительская общность:</w:t>
            </w:r>
          </w:p>
          <w:p w:rsidR="002C18CC" w:rsidRPr="00522E53" w:rsidRDefault="002C18CC" w:rsidP="00522E53">
            <w:pPr>
              <w:pStyle w:val="1"/>
              <w:tabs>
                <w:tab w:val="left" w:pos="4198"/>
              </w:tabs>
              <w:jc w:val="both"/>
              <w:outlineLvl w:val="0"/>
              <w:rPr>
                <w:b/>
                <w:i/>
                <w:sz w:val="18"/>
                <w:szCs w:val="18"/>
              </w:rPr>
            </w:pPr>
            <w:r w:rsidRPr="00522E53">
              <w:rPr>
                <w:sz w:val="18"/>
                <w:szCs w:val="18"/>
              </w:rPr>
              <w:t>- 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p>
        </w:tc>
      </w:tr>
      <w:tr w:rsidR="002C18CC" w:rsidRPr="00522E53" w:rsidTr="00522E53">
        <w:trPr>
          <w:trHeight w:val="576"/>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sz w:val="18"/>
                <w:szCs w:val="18"/>
              </w:rPr>
            </w:pPr>
            <w:r w:rsidRPr="00522E53">
              <w:rPr>
                <w:i/>
                <w:sz w:val="18"/>
                <w:szCs w:val="18"/>
              </w:rPr>
              <w:t>Формирование опыта действия</w:t>
            </w:r>
            <w:r w:rsidRPr="00522E53">
              <w:rPr>
                <w:sz w:val="18"/>
                <w:szCs w:val="18"/>
              </w:rPr>
              <w:t xml:space="preserve"> (виды детских деятельностей и культурные практики в ДОО):</w:t>
            </w:r>
          </w:p>
        </w:tc>
      </w:tr>
      <w:tr w:rsidR="002C18CC" w:rsidRPr="00522E53" w:rsidTr="00522E53">
        <w:trPr>
          <w:trHeight w:val="1118"/>
        </w:trPr>
        <w:tc>
          <w:tcPr>
            <w:tcW w:w="9639" w:type="dxa"/>
          </w:tcPr>
          <w:p w:rsidR="002C18CC" w:rsidRPr="00522E53" w:rsidRDefault="002C18CC" w:rsidP="00522E53">
            <w:pPr>
              <w:pStyle w:val="1"/>
              <w:tabs>
                <w:tab w:val="left" w:pos="4198"/>
              </w:tabs>
              <w:jc w:val="both"/>
              <w:outlineLvl w:val="0"/>
              <w:rPr>
                <w:b/>
                <w:sz w:val="18"/>
                <w:szCs w:val="18"/>
              </w:rPr>
            </w:pPr>
            <w:r w:rsidRPr="00522E53">
              <w:rPr>
                <w:sz w:val="18"/>
                <w:szCs w:val="18"/>
              </w:rPr>
              <w:t>- организовывать подвижные, спортивные игры, в том числе традиционные народные и дворовые игры на территории ДОО;</w:t>
            </w:r>
          </w:p>
          <w:p w:rsidR="002C18CC" w:rsidRPr="00522E53" w:rsidRDefault="002C18CC" w:rsidP="00522E53">
            <w:pPr>
              <w:pStyle w:val="1"/>
              <w:tabs>
                <w:tab w:val="left" w:pos="4198"/>
              </w:tabs>
              <w:jc w:val="both"/>
              <w:outlineLvl w:val="0"/>
              <w:rPr>
                <w:b/>
                <w:sz w:val="18"/>
                <w:szCs w:val="18"/>
              </w:rPr>
            </w:pPr>
            <w:r w:rsidRPr="00522E53">
              <w:rPr>
                <w:sz w:val="18"/>
                <w:szCs w:val="18"/>
              </w:rPr>
              <w:t>- организовывать проекты по здоровому образу жизни, питанию, гигиене, безопасности  жизнедеятельности;</w:t>
            </w:r>
          </w:p>
          <w:p w:rsidR="002C18CC" w:rsidRPr="00522E53" w:rsidRDefault="002C18CC" w:rsidP="00522E53">
            <w:pPr>
              <w:pStyle w:val="1"/>
              <w:tabs>
                <w:tab w:val="left" w:pos="4198"/>
              </w:tabs>
              <w:jc w:val="both"/>
              <w:outlineLvl w:val="0"/>
              <w:rPr>
                <w:b/>
                <w:i/>
                <w:sz w:val="18"/>
                <w:szCs w:val="18"/>
              </w:rPr>
            </w:pPr>
            <w:r w:rsidRPr="00522E53">
              <w:rPr>
                <w:sz w:val="18"/>
                <w:szCs w:val="18"/>
              </w:rPr>
              <w:t>прививать оздоровительные традиции в ДОО, культурную практику зарядки и закаливания.</w:t>
            </w:r>
          </w:p>
        </w:tc>
      </w:tr>
      <w:tr w:rsidR="002C18CC" w:rsidRPr="00522E53" w:rsidTr="00522E53">
        <w:trPr>
          <w:trHeight w:val="225"/>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sz w:val="18"/>
                <w:szCs w:val="18"/>
              </w:rPr>
            </w:pPr>
            <w:r w:rsidRPr="00522E53">
              <w:rPr>
                <w:i/>
                <w:sz w:val="18"/>
                <w:szCs w:val="18"/>
              </w:rPr>
              <w:t>Планируемые результаты воспитания</w:t>
            </w:r>
          </w:p>
        </w:tc>
      </w:tr>
      <w:tr w:rsidR="002C18CC" w:rsidRPr="00522E53" w:rsidTr="00522E53">
        <w:trPr>
          <w:trHeight w:val="687"/>
        </w:trPr>
        <w:tc>
          <w:tcPr>
            <w:tcW w:w="9639" w:type="dxa"/>
          </w:tcPr>
          <w:p w:rsidR="002C18CC" w:rsidRPr="00522E53" w:rsidRDefault="002C18CC" w:rsidP="00522E53">
            <w:pPr>
              <w:pStyle w:val="1"/>
              <w:tabs>
                <w:tab w:val="left" w:pos="4198"/>
              </w:tabs>
              <w:jc w:val="both"/>
              <w:outlineLvl w:val="0"/>
              <w:rPr>
                <w:b/>
                <w:sz w:val="18"/>
                <w:szCs w:val="18"/>
              </w:rPr>
            </w:pPr>
            <w:r w:rsidRPr="00522E53">
              <w:rPr>
                <w:sz w:val="18"/>
                <w:szCs w:val="18"/>
              </w:rPr>
              <w:t>- владеет основными навыками личной гигиены;</w:t>
            </w:r>
          </w:p>
          <w:p w:rsidR="002C18CC" w:rsidRPr="00522E53" w:rsidRDefault="002C18CC" w:rsidP="00522E53">
            <w:pPr>
              <w:pStyle w:val="1"/>
              <w:tabs>
                <w:tab w:val="left" w:pos="4198"/>
              </w:tabs>
              <w:jc w:val="both"/>
              <w:outlineLvl w:val="0"/>
              <w:rPr>
                <w:b/>
                <w:sz w:val="18"/>
                <w:szCs w:val="18"/>
              </w:rPr>
            </w:pPr>
            <w:r w:rsidRPr="00522E53">
              <w:rPr>
                <w:sz w:val="18"/>
                <w:szCs w:val="18"/>
              </w:rPr>
              <w:t>- знает и соблюдает правила безопасного поведения в быту, социуме, природе;</w:t>
            </w:r>
          </w:p>
          <w:p w:rsidR="002C18CC" w:rsidRPr="00522E53" w:rsidRDefault="002C18CC" w:rsidP="00522E53">
            <w:pPr>
              <w:pStyle w:val="1"/>
              <w:tabs>
                <w:tab w:val="left" w:pos="4198"/>
              </w:tabs>
              <w:jc w:val="both"/>
              <w:outlineLvl w:val="0"/>
              <w:rPr>
                <w:b/>
                <w:i/>
                <w:sz w:val="18"/>
                <w:szCs w:val="18"/>
              </w:rPr>
            </w:pPr>
            <w:r w:rsidRPr="00522E53">
              <w:rPr>
                <w:sz w:val="18"/>
                <w:szCs w:val="18"/>
              </w:rPr>
              <w:t>проявляет интерес к физической активности, занятиям спортом, закаливанию.</w:t>
            </w:r>
          </w:p>
        </w:tc>
      </w:tr>
      <w:tr w:rsidR="002C18CC" w:rsidRPr="00522E53" w:rsidTr="00522E53">
        <w:tc>
          <w:tcPr>
            <w:tcW w:w="9639" w:type="dxa"/>
            <w:shd w:val="clear" w:color="auto" w:fill="FAFFE7"/>
          </w:tcPr>
          <w:p w:rsidR="002C18CC" w:rsidRPr="00522E53" w:rsidRDefault="002C18CC" w:rsidP="00522E53">
            <w:pPr>
              <w:pStyle w:val="1"/>
              <w:tabs>
                <w:tab w:val="left" w:pos="4198"/>
              </w:tabs>
              <w:jc w:val="both"/>
              <w:outlineLvl w:val="0"/>
              <w:rPr>
                <w:sz w:val="18"/>
                <w:szCs w:val="18"/>
              </w:rPr>
            </w:pPr>
            <w:r w:rsidRPr="00522E53">
              <w:rPr>
                <w:sz w:val="18"/>
                <w:szCs w:val="18"/>
              </w:rPr>
              <w:t>Направление воспитания: трудовое</w:t>
            </w:r>
          </w:p>
        </w:tc>
      </w:tr>
      <w:tr w:rsidR="002C18CC" w:rsidRPr="00522E53" w:rsidTr="00522E53">
        <w:trPr>
          <w:trHeight w:val="250"/>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sz w:val="18"/>
                <w:szCs w:val="18"/>
              </w:rPr>
            </w:pPr>
            <w:r w:rsidRPr="00522E53">
              <w:rPr>
                <w:i/>
                <w:sz w:val="18"/>
                <w:szCs w:val="18"/>
              </w:rPr>
              <w:t>Формирование представлений</w:t>
            </w:r>
            <w:r w:rsidRPr="00522E53">
              <w:rPr>
                <w:sz w:val="18"/>
                <w:szCs w:val="18"/>
              </w:rPr>
              <w:t xml:space="preserve"> (воспитывающая среда ДОО):</w:t>
            </w:r>
          </w:p>
        </w:tc>
      </w:tr>
      <w:tr w:rsidR="002C18CC" w:rsidRPr="00522E53" w:rsidTr="00522E53">
        <w:trPr>
          <w:trHeight w:val="274"/>
        </w:trPr>
        <w:tc>
          <w:tcPr>
            <w:tcW w:w="9639" w:type="dxa"/>
          </w:tcPr>
          <w:p w:rsidR="002C18CC" w:rsidRPr="00522E53" w:rsidRDefault="002C18CC" w:rsidP="00522E53">
            <w:pPr>
              <w:pStyle w:val="1"/>
              <w:tabs>
                <w:tab w:val="left" w:pos="4198"/>
              </w:tabs>
              <w:jc w:val="both"/>
              <w:outlineLvl w:val="0"/>
              <w:rPr>
                <w:b/>
                <w:sz w:val="18"/>
                <w:szCs w:val="18"/>
              </w:rPr>
            </w:pPr>
            <w:r w:rsidRPr="00522E53">
              <w:rPr>
                <w:sz w:val="18"/>
                <w:szCs w:val="18"/>
              </w:rPr>
              <w:lastRenderedPageBreak/>
              <w:t>- организовывать РППС для формирования у детей разнообразных навыков продуктивных действий, для ознакомления детей с традициями, ремеслами, профессиями;</w:t>
            </w:r>
          </w:p>
          <w:p w:rsidR="002C18CC" w:rsidRPr="00522E53" w:rsidRDefault="002C18CC" w:rsidP="00522E53">
            <w:pPr>
              <w:pStyle w:val="1"/>
              <w:tabs>
                <w:tab w:val="left" w:pos="4198"/>
              </w:tabs>
              <w:jc w:val="both"/>
              <w:outlineLvl w:val="0"/>
              <w:rPr>
                <w:b/>
                <w:sz w:val="18"/>
                <w:szCs w:val="18"/>
              </w:rPr>
            </w:pPr>
            <w:r w:rsidRPr="00522E53">
              <w:rPr>
                <w:sz w:val="18"/>
                <w:szCs w:val="18"/>
              </w:rPr>
              <w:t>- использовать пространства ДОО и прилегающей территории, создавая условия для самостоятельного посильного труда детей;</w:t>
            </w:r>
          </w:p>
          <w:p w:rsidR="002C18CC" w:rsidRPr="00522E53" w:rsidRDefault="002C18CC" w:rsidP="00522E53">
            <w:pPr>
              <w:pStyle w:val="1"/>
              <w:tabs>
                <w:tab w:val="left" w:pos="4198"/>
              </w:tabs>
              <w:jc w:val="both"/>
              <w:outlineLvl w:val="0"/>
              <w:rPr>
                <w:b/>
                <w:i/>
                <w:sz w:val="18"/>
                <w:szCs w:val="18"/>
              </w:rPr>
            </w:pPr>
            <w:r w:rsidRPr="00522E53">
              <w:rPr>
                <w:sz w:val="18"/>
                <w:szCs w:val="18"/>
              </w:rPr>
              <w:t>- знакомить детей с лучшими образцами трудовой деятельности человека.</w:t>
            </w:r>
          </w:p>
        </w:tc>
      </w:tr>
      <w:tr w:rsidR="002C18CC" w:rsidRPr="00522E53" w:rsidTr="00522E53">
        <w:trPr>
          <w:trHeight w:val="563"/>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b/>
                <w:i/>
                <w:sz w:val="18"/>
                <w:szCs w:val="18"/>
              </w:rPr>
            </w:pPr>
            <w:r w:rsidRPr="00522E53">
              <w:rPr>
                <w:i/>
                <w:sz w:val="18"/>
                <w:szCs w:val="18"/>
              </w:rPr>
              <w:t>Формирование отношения (детско-родительская, детско-взрослая, профессионально-родительская общности, детское сообщество)</w:t>
            </w:r>
          </w:p>
        </w:tc>
      </w:tr>
      <w:tr w:rsidR="002C18CC" w:rsidRPr="00522E53" w:rsidTr="00522E53">
        <w:trPr>
          <w:trHeight w:val="3298"/>
        </w:trPr>
        <w:tc>
          <w:tcPr>
            <w:tcW w:w="9639" w:type="dxa"/>
          </w:tcPr>
          <w:p w:rsidR="002C18CC" w:rsidRPr="00522E53" w:rsidRDefault="002C18CC" w:rsidP="00522E53">
            <w:pPr>
              <w:pStyle w:val="1"/>
              <w:tabs>
                <w:tab w:val="left" w:pos="4198"/>
              </w:tabs>
              <w:jc w:val="both"/>
              <w:outlineLvl w:val="0"/>
              <w:rPr>
                <w:b/>
                <w:i/>
                <w:sz w:val="18"/>
                <w:szCs w:val="18"/>
                <w:u w:val="single"/>
              </w:rPr>
            </w:pPr>
            <w:r w:rsidRPr="00522E53">
              <w:rPr>
                <w:i/>
                <w:sz w:val="18"/>
                <w:szCs w:val="18"/>
                <w:u w:val="single"/>
              </w:rPr>
              <w:t>Детско-взрослая общность:</w:t>
            </w:r>
          </w:p>
          <w:p w:rsidR="002C18CC" w:rsidRPr="00522E53" w:rsidRDefault="002C18CC" w:rsidP="00522E53">
            <w:pPr>
              <w:pStyle w:val="1"/>
              <w:tabs>
                <w:tab w:val="left" w:pos="4198"/>
              </w:tabs>
              <w:jc w:val="both"/>
              <w:outlineLvl w:val="0"/>
              <w:rPr>
                <w:b/>
                <w:sz w:val="18"/>
                <w:szCs w:val="18"/>
              </w:rPr>
            </w:pPr>
            <w:r w:rsidRPr="00522E53">
              <w:rPr>
                <w:sz w:val="18"/>
                <w:szCs w:val="18"/>
              </w:rPr>
              <w:t>- приучать детей убирать игрушки, помогать по хозяйству;</w:t>
            </w:r>
          </w:p>
          <w:p w:rsidR="002C18CC" w:rsidRPr="00522E53" w:rsidRDefault="002C18CC" w:rsidP="00522E53">
            <w:pPr>
              <w:pStyle w:val="1"/>
              <w:tabs>
                <w:tab w:val="left" w:pos="4198"/>
              </w:tabs>
              <w:jc w:val="both"/>
              <w:outlineLvl w:val="0"/>
              <w:rPr>
                <w:b/>
                <w:sz w:val="18"/>
                <w:szCs w:val="18"/>
              </w:rPr>
            </w:pPr>
            <w:r w:rsidRPr="00522E53">
              <w:rPr>
                <w:sz w:val="18"/>
                <w:szCs w:val="18"/>
              </w:rPr>
              <w:t>- рассказывать детям о трудовых традициях своей семьи, о различных профессиях.</w:t>
            </w:r>
          </w:p>
          <w:p w:rsidR="002C18CC" w:rsidRPr="00522E53" w:rsidRDefault="002C18CC" w:rsidP="00522E53">
            <w:pPr>
              <w:pStyle w:val="1"/>
              <w:tabs>
                <w:tab w:val="left" w:pos="4198"/>
              </w:tabs>
              <w:jc w:val="both"/>
              <w:outlineLvl w:val="0"/>
              <w:rPr>
                <w:b/>
                <w:sz w:val="18"/>
                <w:szCs w:val="18"/>
              </w:rPr>
            </w:pPr>
            <w:r w:rsidRPr="00522E53">
              <w:rPr>
                <w:sz w:val="18"/>
                <w:szCs w:val="18"/>
              </w:rPr>
              <w:t>- знакомить детей с правилами организации быта, приучать к выполнению существующих правил;</w:t>
            </w:r>
          </w:p>
          <w:p w:rsidR="002C18CC" w:rsidRPr="00522E53" w:rsidRDefault="002C18CC" w:rsidP="00522E53">
            <w:pPr>
              <w:pStyle w:val="1"/>
              <w:tabs>
                <w:tab w:val="left" w:pos="4198"/>
              </w:tabs>
              <w:jc w:val="both"/>
              <w:outlineLvl w:val="0"/>
              <w:rPr>
                <w:b/>
                <w:sz w:val="18"/>
                <w:szCs w:val="18"/>
              </w:rPr>
            </w:pPr>
            <w:r w:rsidRPr="00522E53">
              <w:rPr>
                <w:sz w:val="18"/>
                <w:szCs w:val="18"/>
              </w:rPr>
              <w:t>- показывать пример трудолюбия и ответственного отношения к порученному делу, формировать ответственное отношение к поручениям;</w:t>
            </w:r>
          </w:p>
          <w:p w:rsidR="002C18CC" w:rsidRPr="00522E53" w:rsidRDefault="002C18CC" w:rsidP="00522E53">
            <w:pPr>
              <w:pStyle w:val="1"/>
              <w:tabs>
                <w:tab w:val="left" w:pos="4198"/>
              </w:tabs>
              <w:jc w:val="both"/>
              <w:outlineLvl w:val="0"/>
              <w:rPr>
                <w:b/>
                <w:sz w:val="18"/>
                <w:szCs w:val="18"/>
              </w:rPr>
            </w:pPr>
            <w:r w:rsidRPr="00522E53">
              <w:rPr>
                <w:sz w:val="18"/>
                <w:szCs w:val="18"/>
              </w:rPr>
              <w:t>- развивать навыки самообслуживания у детей.</w:t>
            </w:r>
          </w:p>
          <w:p w:rsidR="002C18CC" w:rsidRPr="00522E53" w:rsidRDefault="002C18CC" w:rsidP="00522E53">
            <w:pPr>
              <w:pStyle w:val="1"/>
              <w:tabs>
                <w:tab w:val="left" w:pos="4198"/>
              </w:tabs>
              <w:jc w:val="both"/>
              <w:outlineLvl w:val="0"/>
              <w:rPr>
                <w:b/>
                <w:i/>
                <w:sz w:val="18"/>
                <w:szCs w:val="18"/>
                <w:u w:val="single"/>
              </w:rPr>
            </w:pPr>
            <w:r w:rsidRPr="00522E53">
              <w:rPr>
                <w:i/>
                <w:sz w:val="18"/>
                <w:szCs w:val="18"/>
                <w:u w:val="single"/>
              </w:rPr>
              <w:t>Детская общность:</w:t>
            </w:r>
          </w:p>
          <w:p w:rsidR="002C18CC" w:rsidRPr="00522E53" w:rsidRDefault="002C18CC" w:rsidP="00522E53">
            <w:pPr>
              <w:pStyle w:val="1"/>
              <w:tabs>
                <w:tab w:val="left" w:pos="4198"/>
              </w:tabs>
              <w:jc w:val="both"/>
              <w:outlineLvl w:val="0"/>
              <w:rPr>
                <w:b/>
                <w:sz w:val="18"/>
                <w:szCs w:val="18"/>
              </w:rPr>
            </w:pPr>
            <w:r w:rsidRPr="00522E53">
              <w:rPr>
                <w:sz w:val="18"/>
                <w:szCs w:val="18"/>
              </w:rPr>
              <w:t>- поощрять самоорганизацию детского коллектива и оказание помощи младшим детям со стороны старших.</w:t>
            </w:r>
          </w:p>
          <w:p w:rsidR="002C18CC" w:rsidRPr="00522E53" w:rsidRDefault="002C18CC" w:rsidP="00522E53">
            <w:pPr>
              <w:pStyle w:val="1"/>
              <w:tabs>
                <w:tab w:val="left" w:pos="4198"/>
              </w:tabs>
              <w:jc w:val="both"/>
              <w:outlineLvl w:val="0"/>
              <w:rPr>
                <w:b/>
                <w:i/>
                <w:sz w:val="18"/>
                <w:szCs w:val="18"/>
                <w:u w:val="single"/>
              </w:rPr>
            </w:pPr>
            <w:r w:rsidRPr="00522E53">
              <w:rPr>
                <w:i/>
                <w:sz w:val="18"/>
                <w:szCs w:val="18"/>
                <w:u w:val="single"/>
              </w:rPr>
              <w:t>Профессионально-родительская общность:</w:t>
            </w:r>
          </w:p>
          <w:p w:rsidR="002C18CC" w:rsidRPr="00522E53" w:rsidRDefault="002C18CC" w:rsidP="00522E53">
            <w:pPr>
              <w:pStyle w:val="1"/>
              <w:tabs>
                <w:tab w:val="left" w:pos="4198"/>
              </w:tabs>
              <w:jc w:val="both"/>
              <w:outlineLvl w:val="0"/>
              <w:rPr>
                <w:b/>
                <w:i/>
                <w:sz w:val="18"/>
                <w:szCs w:val="18"/>
              </w:rPr>
            </w:pPr>
            <w:r w:rsidRPr="00522E53">
              <w:rPr>
                <w:sz w:val="18"/>
                <w:szCs w:val="18"/>
              </w:rPr>
              <w:t>- привлекать родителей как носителей конкретных профессий для презентации особенностей своей профессии, своего труда, их ценности для людей.</w:t>
            </w:r>
          </w:p>
        </w:tc>
      </w:tr>
      <w:tr w:rsidR="002C18CC" w:rsidRPr="00522E53" w:rsidTr="00522E53">
        <w:trPr>
          <w:trHeight w:val="564"/>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sz w:val="18"/>
                <w:szCs w:val="18"/>
              </w:rPr>
            </w:pPr>
            <w:r w:rsidRPr="00522E53">
              <w:rPr>
                <w:i/>
                <w:sz w:val="18"/>
                <w:szCs w:val="18"/>
              </w:rPr>
              <w:t>Формирование опыта действия</w:t>
            </w:r>
            <w:r w:rsidRPr="00522E53">
              <w:rPr>
                <w:sz w:val="18"/>
                <w:szCs w:val="18"/>
              </w:rPr>
              <w:t xml:space="preserve"> (виды детских деятельностей и культурные практики в ДОО)</w:t>
            </w:r>
          </w:p>
        </w:tc>
      </w:tr>
      <w:tr w:rsidR="002C18CC" w:rsidRPr="00522E53" w:rsidTr="00522E53">
        <w:trPr>
          <w:trHeight w:val="564"/>
        </w:trPr>
        <w:tc>
          <w:tcPr>
            <w:tcW w:w="9639" w:type="dxa"/>
            <w:shd w:val="clear" w:color="auto" w:fill="FFFFFF" w:themeFill="background1"/>
          </w:tcPr>
          <w:p w:rsidR="002C18CC" w:rsidRPr="00522E53" w:rsidRDefault="002C18CC" w:rsidP="00522E53">
            <w:pPr>
              <w:pStyle w:val="1"/>
              <w:tabs>
                <w:tab w:val="left" w:pos="4198"/>
              </w:tabs>
              <w:jc w:val="both"/>
              <w:outlineLvl w:val="0"/>
              <w:rPr>
                <w:b/>
                <w:sz w:val="18"/>
                <w:szCs w:val="18"/>
              </w:rPr>
            </w:pPr>
            <w:r w:rsidRPr="00522E53">
              <w:rPr>
                <w:sz w:val="18"/>
                <w:szCs w:val="18"/>
              </w:rPr>
              <w:t>-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w:t>
            </w:r>
          </w:p>
          <w:p w:rsidR="002C18CC" w:rsidRPr="00522E53" w:rsidRDefault="002C18CC" w:rsidP="00522E53">
            <w:pPr>
              <w:pStyle w:val="1"/>
              <w:tabs>
                <w:tab w:val="left" w:pos="4198"/>
              </w:tabs>
              <w:jc w:val="both"/>
              <w:outlineLvl w:val="0"/>
              <w:rPr>
                <w:b/>
                <w:sz w:val="18"/>
                <w:szCs w:val="18"/>
              </w:rPr>
            </w:pPr>
            <w:r w:rsidRPr="00522E53">
              <w:rPr>
                <w:sz w:val="18"/>
                <w:szCs w:val="18"/>
              </w:rPr>
              <w:t>- организовывать дежурство по группе;</w:t>
            </w:r>
          </w:p>
          <w:p w:rsidR="002C18CC" w:rsidRPr="00522E53" w:rsidRDefault="002C18CC" w:rsidP="00522E53">
            <w:pPr>
              <w:pStyle w:val="1"/>
              <w:tabs>
                <w:tab w:val="left" w:pos="4198"/>
              </w:tabs>
              <w:jc w:val="both"/>
              <w:outlineLvl w:val="0"/>
              <w:rPr>
                <w:b/>
                <w:sz w:val="18"/>
                <w:szCs w:val="18"/>
              </w:rPr>
            </w:pPr>
            <w:r w:rsidRPr="00522E53">
              <w:rPr>
                <w:sz w:val="18"/>
                <w:szCs w:val="18"/>
              </w:rPr>
              <w:t>- организовывать проекты в различных тематических направлениях;</w:t>
            </w:r>
          </w:p>
          <w:p w:rsidR="002C18CC" w:rsidRPr="00522E53" w:rsidRDefault="002C18CC" w:rsidP="00522E53">
            <w:pPr>
              <w:pStyle w:val="1"/>
              <w:tabs>
                <w:tab w:val="left" w:pos="4198"/>
              </w:tabs>
              <w:jc w:val="both"/>
              <w:outlineLvl w:val="0"/>
              <w:rPr>
                <w:b/>
                <w:sz w:val="18"/>
                <w:szCs w:val="18"/>
              </w:rPr>
            </w:pPr>
            <w:r w:rsidRPr="00522E53">
              <w:rPr>
                <w:sz w:val="18"/>
                <w:szCs w:val="18"/>
              </w:rPr>
              <w:t>-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2C18CC" w:rsidRPr="00522E53" w:rsidRDefault="002C18CC" w:rsidP="00522E53">
            <w:pPr>
              <w:pStyle w:val="1"/>
              <w:tabs>
                <w:tab w:val="left" w:pos="4198"/>
              </w:tabs>
              <w:jc w:val="both"/>
              <w:outlineLvl w:val="0"/>
              <w:rPr>
                <w:b/>
                <w:i/>
                <w:sz w:val="18"/>
                <w:szCs w:val="18"/>
              </w:rPr>
            </w:pPr>
            <w:r w:rsidRPr="00522E53">
              <w:rPr>
                <w:sz w:val="18"/>
                <w:szCs w:val="18"/>
              </w:rPr>
              <w:t>- проводить беседы на тему уважительного отношения к труду.</w:t>
            </w:r>
          </w:p>
        </w:tc>
      </w:tr>
      <w:tr w:rsidR="002C18CC" w:rsidRPr="00522E53" w:rsidTr="00522E53">
        <w:trPr>
          <w:trHeight w:val="313"/>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sz w:val="18"/>
                <w:szCs w:val="18"/>
              </w:rPr>
            </w:pPr>
            <w:r w:rsidRPr="00522E53">
              <w:rPr>
                <w:i/>
                <w:sz w:val="18"/>
                <w:szCs w:val="18"/>
              </w:rPr>
              <w:t>Планируемые результаты воспитания</w:t>
            </w:r>
          </w:p>
        </w:tc>
      </w:tr>
      <w:tr w:rsidR="002C18CC" w:rsidRPr="00522E53" w:rsidTr="00522E53">
        <w:trPr>
          <w:trHeight w:val="789"/>
        </w:trPr>
        <w:tc>
          <w:tcPr>
            <w:tcW w:w="9639" w:type="dxa"/>
          </w:tcPr>
          <w:p w:rsidR="002C18CC" w:rsidRPr="00522E53" w:rsidRDefault="002C18CC" w:rsidP="00522E53">
            <w:pPr>
              <w:pStyle w:val="1"/>
              <w:tabs>
                <w:tab w:val="left" w:pos="4198"/>
              </w:tabs>
              <w:jc w:val="both"/>
              <w:outlineLvl w:val="0"/>
              <w:rPr>
                <w:b/>
                <w:sz w:val="18"/>
                <w:szCs w:val="18"/>
              </w:rPr>
            </w:pPr>
            <w:r w:rsidRPr="00522E53">
              <w:rPr>
                <w:sz w:val="18"/>
                <w:szCs w:val="18"/>
              </w:rPr>
              <w:t>- понимает ценность труда в семье и в обществе;</w:t>
            </w:r>
          </w:p>
          <w:p w:rsidR="002C18CC" w:rsidRPr="00522E53" w:rsidRDefault="002C18CC" w:rsidP="00522E53">
            <w:pPr>
              <w:pStyle w:val="1"/>
              <w:tabs>
                <w:tab w:val="left" w:pos="4198"/>
              </w:tabs>
              <w:jc w:val="both"/>
              <w:outlineLvl w:val="0"/>
              <w:rPr>
                <w:b/>
                <w:sz w:val="18"/>
                <w:szCs w:val="18"/>
              </w:rPr>
            </w:pPr>
            <w:r w:rsidRPr="00522E53">
              <w:rPr>
                <w:sz w:val="18"/>
                <w:szCs w:val="18"/>
              </w:rPr>
              <w:t>- уважает людей труда, результаты их деятельности;</w:t>
            </w:r>
          </w:p>
          <w:p w:rsidR="002C18CC" w:rsidRPr="00522E53" w:rsidRDefault="002C18CC" w:rsidP="00522E53">
            <w:pPr>
              <w:pStyle w:val="1"/>
              <w:tabs>
                <w:tab w:val="left" w:pos="4198"/>
              </w:tabs>
              <w:jc w:val="both"/>
              <w:outlineLvl w:val="0"/>
              <w:rPr>
                <w:b/>
                <w:i/>
                <w:sz w:val="18"/>
                <w:szCs w:val="18"/>
              </w:rPr>
            </w:pPr>
            <w:r w:rsidRPr="00522E53">
              <w:rPr>
                <w:sz w:val="18"/>
                <w:szCs w:val="18"/>
              </w:rPr>
              <w:t>- проявляет трудолюбие при выполнении поручений и в самостоятельной деятельности.</w:t>
            </w:r>
          </w:p>
        </w:tc>
      </w:tr>
      <w:tr w:rsidR="002C18CC" w:rsidRPr="00522E53" w:rsidTr="00522E53">
        <w:tc>
          <w:tcPr>
            <w:tcW w:w="9639" w:type="dxa"/>
            <w:shd w:val="clear" w:color="auto" w:fill="FAFFE7"/>
          </w:tcPr>
          <w:p w:rsidR="002C18CC" w:rsidRPr="00522E53" w:rsidRDefault="002C18CC" w:rsidP="00522E53">
            <w:pPr>
              <w:pStyle w:val="1"/>
              <w:tabs>
                <w:tab w:val="left" w:pos="4198"/>
              </w:tabs>
              <w:jc w:val="both"/>
              <w:outlineLvl w:val="0"/>
              <w:rPr>
                <w:sz w:val="18"/>
                <w:szCs w:val="18"/>
              </w:rPr>
            </w:pPr>
            <w:r w:rsidRPr="00522E53">
              <w:rPr>
                <w:sz w:val="18"/>
                <w:szCs w:val="18"/>
              </w:rPr>
              <w:t>Направление воспитания: этико-эстетическое</w:t>
            </w:r>
          </w:p>
        </w:tc>
      </w:tr>
      <w:tr w:rsidR="002C18CC" w:rsidRPr="00522E53" w:rsidTr="00522E53">
        <w:trPr>
          <w:trHeight w:val="288"/>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sz w:val="18"/>
                <w:szCs w:val="18"/>
              </w:rPr>
            </w:pPr>
            <w:r w:rsidRPr="00522E53">
              <w:rPr>
                <w:i/>
                <w:sz w:val="18"/>
                <w:szCs w:val="18"/>
              </w:rPr>
              <w:t>Формирование представлений(воспитывающая среда ДОО)</w:t>
            </w:r>
          </w:p>
        </w:tc>
      </w:tr>
      <w:tr w:rsidR="002C18CC" w:rsidRPr="00522E53" w:rsidTr="00522E53">
        <w:trPr>
          <w:trHeight w:val="2574"/>
        </w:trPr>
        <w:tc>
          <w:tcPr>
            <w:tcW w:w="9639" w:type="dxa"/>
          </w:tcPr>
          <w:p w:rsidR="002C18CC" w:rsidRPr="00522E53" w:rsidRDefault="002C18CC" w:rsidP="00522E53">
            <w:pPr>
              <w:pStyle w:val="1"/>
              <w:tabs>
                <w:tab w:val="left" w:pos="4198"/>
              </w:tabs>
              <w:jc w:val="both"/>
              <w:outlineLvl w:val="0"/>
              <w:rPr>
                <w:b/>
                <w:sz w:val="18"/>
                <w:szCs w:val="18"/>
              </w:rPr>
            </w:pPr>
            <w:r w:rsidRPr="00522E53">
              <w:rPr>
                <w:sz w:val="18"/>
                <w:szCs w:val="18"/>
              </w:rPr>
              <w:t>- создавать в ДОО и на прилегающей территории РППС, обеспечивающую формирование представлений о красоте, об опрятности, формирование эстетического вкуса;</w:t>
            </w:r>
          </w:p>
          <w:p w:rsidR="002C18CC" w:rsidRPr="00522E53" w:rsidRDefault="002C18CC" w:rsidP="00522E53">
            <w:pPr>
              <w:pStyle w:val="1"/>
              <w:tabs>
                <w:tab w:val="left" w:pos="4198"/>
              </w:tabs>
              <w:jc w:val="both"/>
              <w:outlineLvl w:val="0"/>
              <w:rPr>
                <w:b/>
                <w:sz w:val="18"/>
                <w:szCs w:val="18"/>
              </w:rPr>
            </w:pPr>
            <w:r w:rsidRPr="00522E53">
              <w:rPr>
                <w:sz w:val="18"/>
                <w:szCs w:val="18"/>
              </w:rPr>
              <w:t>- обеспечивать наличие в РППС материалов, которые знакомят детей с лучшими отечественными и мировыми образцами искусства;</w:t>
            </w:r>
          </w:p>
          <w:p w:rsidR="002C18CC" w:rsidRPr="00522E53" w:rsidRDefault="002C18CC" w:rsidP="00522E53">
            <w:pPr>
              <w:pStyle w:val="1"/>
              <w:tabs>
                <w:tab w:val="left" w:pos="4198"/>
              </w:tabs>
              <w:jc w:val="both"/>
              <w:outlineLvl w:val="0"/>
              <w:rPr>
                <w:b/>
                <w:sz w:val="18"/>
                <w:szCs w:val="18"/>
              </w:rPr>
            </w:pPr>
            <w:r w:rsidRPr="00522E53">
              <w:rPr>
                <w:sz w:val="18"/>
                <w:szCs w:val="18"/>
              </w:rPr>
              <w:t>- организовывать в ДОО и на прилегающей территории зоны, связанные с образцами культурного наследия;</w:t>
            </w:r>
          </w:p>
          <w:p w:rsidR="002C18CC" w:rsidRPr="00522E53" w:rsidRDefault="002C18CC" w:rsidP="00522E53">
            <w:pPr>
              <w:pStyle w:val="1"/>
              <w:tabs>
                <w:tab w:val="left" w:pos="4198"/>
              </w:tabs>
              <w:jc w:val="both"/>
              <w:outlineLvl w:val="0"/>
              <w:rPr>
                <w:b/>
                <w:sz w:val="18"/>
                <w:szCs w:val="18"/>
              </w:rPr>
            </w:pPr>
            <w:r w:rsidRPr="00522E53">
              <w:rPr>
                <w:sz w:val="18"/>
                <w:szCs w:val="18"/>
              </w:rPr>
              <w:t>- создавать в ДОО событийную и рукотворную среды (выставки творческих работ, декорирование помещений к праздникам и др.);</w:t>
            </w:r>
          </w:p>
          <w:p w:rsidR="002C18CC" w:rsidRPr="00522E53" w:rsidRDefault="002C18CC" w:rsidP="00522E53">
            <w:pPr>
              <w:pStyle w:val="1"/>
              <w:tabs>
                <w:tab w:val="left" w:pos="4198"/>
              </w:tabs>
              <w:jc w:val="both"/>
              <w:outlineLvl w:val="0"/>
              <w:rPr>
                <w:b/>
                <w:i/>
                <w:sz w:val="18"/>
                <w:szCs w:val="18"/>
              </w:rPr>
            </w:pPr>
            <w:r w:rsidRPr="00522E53">
              <w:rPr>
                <w:sz w:val="18"/>
                <w:szCs w:val="18"/>
              </w:rPr>
              <w:t>-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w:t>
            </w:r>
          </w:p>
        </w:tc>
      </w:tr>
      <w:tr w:rsidR="002C18CC" w:rsidRPr="00522E53" w:rsidTr="00522E53">
        <w:trPr>
          <w:trHeight w:val="500"/>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b/>
                <w:i/>
                <w:sz w:val="18"/>
                <w:szCs w:val="18"/>
              </w:rPr>
            </w:pPr>
            <w:r w:rsidRPr="00522E53">
              <w:rPr>
                <w:i/>
                <w:sz w:val="18"/>
                <w:szCs w:val="18"/>
              </w:rPr>
              <w:t>Формирование отношения (детско-родительская, детско-взрослая, профессионально-родительская общности, детское сообщество)</w:t>
            </w:r>
          </w:p>
        </w:tc>
      </w:tr>
      <w:tr w:rsidR="002C18CC" w:rsidRPr="00522E53" w:rsidTr="00522E53">
        <w:trPr>
          <w:trHeight w:val="1165"/>
        </w:trPr>
        <w:tc>
          <w:tcPr>
            <w:tcW w:w="9639" w:type="dxa"/>
          </w:tcPr>
          <w:p w:rsidR="002C18CC" w:rsidRPr="00522E53" w:rsidRDefault="002C18CC" w:rsidP="00522E53">
            <w:pPr>
              <w:pStyle w:val="1"/>
              <w:tabs>
                <w:tab w:val="left" w:pos="4198"/>
              </w:tabs>
              <w:jc w:val="both"/>
              <w:outlineLvl w:val="0"/>
              <w:rPr>
                <w:b/>
                <w:i/>
                <w:sz w:val="18"/>
                <w:szCs w:val="18"/>
                <w:u w:val="single"/>
              </w:rPr>
            </w:pPr>
            <w:r w:rsidRPr="00522E53">
              <w:rPr>
                <w:i/>
                <w:sz w:val="18"/>
                <w:szCs w:val="18"/>
                <w:u w:val="single"/>
              </w:rPr>
              <w:t>Детско-взрослая общность:</w:t>
            </w:r>
          </w:p>
          <w:p w:rsidR="002C18CC" w:rsidRPr="00522E53" w:rsidRDefault="002C18CC" w:rsidP="00522E53">
            <w:pPr>
              <w:pStyle w:val="1"/>
              <w:tabs>
                <w:tab w:val="left" w:pos="4198"/>
              </w:tabs>
              <w:jc w:val="both"/>
              <w:outlineLvl w:val="0"/>
              <w:rPr>
                <w:b/>
                <w:sz w:val="18"/>
                <w:szCs w:val="18"/>
              </w:rPr>
            </w:pPr>
            <w:r w:rsidRPr="00522E53">
              <w:rPr>
                <w:sz w:val="18"/>
                <w:szCs w:val="18"/>
              </w:rPr>
              <w:t>- знакомить детей с художественными произведениями, обсуждать вопросы этического и эстетического характера.</w:t>
            </w:r>
          </w:p>
          <w:p w:rsidR="002C18CC" w:rsidRPr="00522E53" w:rsidRDefault="002C18CC" w:rsidP="00522E53">
            <w:pPr>
              <w:pStyle w:val="1"/>
              <w:tabs>
                <w:tab w:val="left" w:pos="4198"/>
              </w:tabs>
              <w:jc w:val="both"/>
              <w:outlineLvl w:val="0"/>
              <w:rPr>
                <w:b/>
                <w:sz w:val="18"/>
                <w:szCs w:val="18"/>
              </w:rPr>
            </w:pPr>
            <w:r w:rsidRPr="00522E53">
              <w:rPr>
                <w:sz w:val="18"/>
                <w:szCs w:val="18"/>
              </w:rPr>
              <w:t>- показывать пример культурного поведения.</w:t>
            </w:r>
          </w:p>
          <w:p w:rsidR="002C18CC" w:rsidRPr="00522E53" w:rsidRDefault="002C18CC" w:rsidP="00522E53">
            <w:pPr>
              <w:pStyle w:val="1"/>
              <w:tabs>
                <w:tab w:val="left" w:pos="4198"/>
              </w:tabs>
              <w:jc w:val="both"/>
              <w:outlineLvl w:val="0"/>
              <w:rPr>
                <w:b/>
                <w:i/>
                <w:sz w:val="18"/>
                <w:szCs w:val="18"/>
                <w:u w:val="single"/>
              </w:rPr>
            </w:pPr>
            <w:r w:rsidRPr="00522E53">
              <w:rPr>
                <w:i/>
                <w:sz w:val="18"/>
                <w:szCs w:val="18"/>
                <w:u w:val="single"/>
              </w:rPr>
              <w:t>Детская общность:</w:t>
            </w:r>
          </w:p>
          <w:p w:rsidR="002C18CC" w:rsidRPr="00522E53" w:rsidRDefault="002C18CC" w:rsidP="00522E53">
            <w:pPr>
              <w:pStyle w:val="1"/>
              <w:tabs>
                <w:tab w:val="left" w:pos="4198"/>
              </w:tabs>
              <w:jc w:val="both"/>
              <w:outlineLvl w:val="0"/>
              <w:rPr>
                <w:b/>
                <w:sz w:val="18"/>
                <w:szCs w:val="18"/>
              </w:rPr>
            </w:pPr>
            <w:r w:rsidRPr="00522E53">
              <w:rPr>
                <w:sz w:val="18"/>
                <w:szCs w:val="18"/>
              </w:rPr>
              <w:t>- создавать условия для понимания и усвоения детьми этических и эстетических норм.</w:t>
            </w:r>
          </w:p>
          <w:p w:rsidR="002C18CC" w:rsidRPr="00522E53" w:rsidRDefault="002C18CC" w:rsidP="00522E53">
            <w:pPr>
              <w:pStyle w:val="1"/>
              <w:tabs>
                <w:tab w:val="left" w:pos="4198"/>
              </w:tabs>
              <w:jc w:val="both"/>
              <w:outlineLvl w:val="0"/>
              <w:rPr>
                <w:b/>
                <w:i/>
                <w:sz w:val="18"/>
                <w:szCs w:val="18"/>
                <w:u w:val="single"/>
              </w:rPr>
            </w:pPr>
            <w:r w:rsidRPr="00522E53">
              <w:rPr>
                <w:i/>
                <w:sz w:val="18"/>
                <w:szCs w:val="18"/>
                <w:u w:val="single"/>
              </w:rPr>
              <w:t>Профессионально-родительская общность:</w:t>
            </w:r>
          </w:p>
          <w:p w:rsidR="002C18CC" w:rsidRPr="00522E53" w:rsidRDefault="002C18CC" w:rsidP="00522E53">
            <w:pPr>
              <w:pStyle w:val="1"/>
              <w:tabs>
                <w:tab w:val="left" w:pos="4198"/>
              </w:tabs>
              <w:jc w:val="both"/>
              <w:outlineLvl w:val="0"/>
              <w:rPr>
                <w:b/>
                <w:i/>
                <w:sz w:val="18"/>
                <w:szCs w:val="18"/>
              </w:rPr>
            </w:pPr>
            <w:r w:rsidRPr="00522E53">
              <w:rPr>
                <w:sz w:val="18"/>
                <w:szCs w:val="18"/>
              </w:rPr>
              <w:t>- совместно проектировать и создавать эстетическую среду ДОО.</w:t>
            </w:r>
          </w:p>
        </w:tc>
      </w:tr>
      <w:tr w:rsidR="002C18CC" w:rsidRPr="00522E53" w:rsidTr="00522E53">
        <w:trPr>
          <w:trHeight w:val="539"/>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i/>
                <w:sz w:val="18"/>
                <w:szCs w:val="18"/>
              </w:rPr>
            </w:pPr>
            <w:r w:rsidRPr="00522E53">
              <w:rPr>
                <w:i/>
                <w:sz w:val="18"/>
                <w:szCs w:val="18"/>
              </w:rPr>
              <w:t>Формирование опыта действия (виды детских деятельностей и культурные практики в ДОО):</w:t>
            </w:r>
          </w:p>
        </w:tc>
      </w:tr>
      <w:tr w:rsidR="002C18CC" w:rsidRPr="00522E53" w:rsidTr="00522E53">
        <w:trPr>
          <w:trHeight w:val="2514"/>
        </w:trPr>
        <w:tc>
          <w:tcPr>
            <w:tcW w:w="9639" w:type="dxa"/>
          </w:tcPr>
          <w:p w:rsidR="002C18CC" w:rsidRPr="00522E53" w:rsidRDefault="002C18CC" w:rsidP="00522E53">
            <w:pPr>
              <w:pStyle w:val="1"/>
              <w:tabs>
                <w:tab w:val="left" w:pos="4198"/>
              </w:tabs>
              <w:jc w:val="both"/>
              <w:outlineLvl w:val="0"/>
              <w:rPr>
                <w:b/>
                <w:sz w:val="18"/>
                <w:szCs w:val="18"/>
              </w:rPr>
            </w:pPr>
            <w:r w:rsidRPr="00522E53">
              <w:rPr>
                <w:sz w:val="18"/>
                <w:szCs w:val="18"/>
              </w:rPr>
              <w:lastRenderedPageBreak/>
              <w:t>- организовывать  продуктивные  виды  деятельности  (лепка,  рисование,  конструирование,  и  пр.);</w:t>
            </w:r>
          </w:p>
          <w:p w:rsidR="002C18CC" w:rsidRPr="00522E53" w:rsidRDefault="002C18CC" w:rsidP="00522E53">
            <w:pPr>
              <w:pStyle w:val="1"/>
              <w:tabs>
                <w:tab w:val="left" w:pos="4198"/>
              </w:tabs>
              <w:jc w:val="both"/>
              <w:outlineLvl w:val="0"/>
              <w:rPr>
                <w:b/>
                <w:sz w:val="18"/>
                <w:szCs w:val="18"/>
              </w:rPr>
            </w:pPr>
            <w:r w:rsidRPr="00522E53">
              <w:rPr>
                <w:sz w:val="18"/>
                <w:szCs w:val="18"/>
              </w:rPr>
              <w:t>- организовывать  творческую  деятельность  в  рамках  дополнительного  образования;</w:t>
            </w:r>
          </w:p>
          <w:p w:rsidR="002C18CC" w:rsidRPr="00522E53" w:rsidRDefault="002C18CC" w:rsidP="00522E53">
            <w:pPr>
              <w:pStyle w:val="1"/>
              <w:tabs>
                <w:tab w:val="left" w:pos="4198"/>
              </w:tabs>
              <w:jc w:val="both"/>
              <w:outlineLvl w:val="0"/>
              <w:rPr>
                <w:b/>
                <w:sz w:val="18"/>
                <w:szCs w:val="18"/>
              </w:rPr>
            </w:pPr>
            <w:r w:rsidRPr="00522E53">
              <w:rPr>
                <w:sz w:val="18"/>
                <w:szCs w:val="18"/>
              </w:rPr>
              <w:t>- организовывать совместные с родителями и детьми культурно-образовательные и творческие проекты, праздники и фестивали;</w:t>
            </w:r>
          </w:p>
          <w:p w:rsidR="002C18CC" w:rsidRPr="00522E53" w:rsidRDefault="002C18CC" w:rsidP="00522E53">
            <w:pPr>
              <w:pStyle w:val="1"/>
              <w:tabs>
                <w:tab w:val="left" w:pos="4198"/>
              </w:tabs>
              <w:jc w:val="both"/>
              <w:outlineLvl w:val="0"/>
              <w:rPr>
                <w:b/>
                <w:sz w:val="18"/>
                <w:szCs w:val="18"/>
              </w:rPr>
            </w:pPr>
            <w:r w:rsidRPr="00522E53">
              <w:rPr>
                <w:sz w:val="18"/>
                <w:szCs w:val="18"/>
              </w:rPr>
              <w:t>- создавать музейные уголки в ДОО;</w:t>
            </w:r>
          </w:p>
          <w:p w:rsidR="002C18CC" w:rsidRPr="00522E53" w:rsidRDefault="002C18CC" w:rsidP="00522E53">
            <w:pPr>
              <w:pStyle w:val="1"/>
              <w:tabs>
                <w:tab w:val="left" w:pos="4198"/>
              </w:tabs>
              <w:jc w:val="both"/>
              <w:outlineLvl w:val="0"/>
              <w:rPr>
                <w:b/>
                <w:sz w:val="18"/>
                <w:szCs w:val="18"/>
              </w:rPr>
            </w:pPr>
            <w:r w:rsidRPr="00522E53">
              <w:rPr>
                <w:sz w:val="18"/>
                <w:szCs w:val="18"/>
              </w:rPr>
              <w:t>-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w:t>
            </w:r>
          </w:p>
          <w:p w:rsidR="002C18CC" w:rsidRPr="00522E53" w:rsidRDefault="002C18CC" w:rsidP="00522E53">
            <w:pPr>
              <w:pStyle w:val="1"/>
              <w:tabs>
                <w:tab w:val="left" w:pos="4198"/>
              </w:tabs>
              <w:jc w:val="both"/>
              <w:outlineLvl w:val="0"/>
              <w:rPr>
                <w:b/>
                <w:i/>
                <w:sz w:val="18"/>
                <w:szCs w:val="18"/>
              </w:rPr>
            </w:pPr>
            <w:r w:rsidRPr="00522E53">
              <w:rPr>
                <w:sz w:val="18"/>
                <w:szCs w:val="18"/>
              </w:rPr>
              <w:t>- вовлекать детей в разные виды художественно-эстетической деятельности.</w:t>
            </w:r>
          </w:p>
        </w:tc>
      </w:tr>
      <w:tr w:rsidR="002C18CC" w:rsidRPr="00522E53" w:rsidTr="00522E53">
        <w:trPr>
          <w:trHeight w:val="237"/>
        </w:trPr>
        <w:tc>
          <w:tcPr>
            <w:tcW w:w="9639" w:type="dxa"/>
            <w:shd w:val="clear" w:color="auto" w:fill="DAEEF3" w:themeFill="accent5" w:themeFillTint="33"/>
          </w:tcPr>
          <w:p w:rsidR="002C18CC" w:rsidRPr="00522E53" w:rsidRDefault="002C18CC" w:rsidP="00522E53">
            <w:pPr>
              <w:pStyle w:val="1"/>
              <w:tabs>
                <w:tab w:val="left" w:pos="4198"/>
              </w:tabs>
              <w:jc w:val="both"/>
              <w:outlineLvl w:val="0"/>
              <w:rPr>
                <w:sz w:val="18"/>
                <w:szCs w:val="18"/>
              </w:rPr>
            </w:pPr>
            <w:r w:rsidRPr="00522E53">
              <w:rPr>
                <w:i/>
                <w:sz w:val="18"/>
                <w:szCs w:val="18"/>
              </w:rPr>
              <w:t>Планируемые результаты воспитания</w:t>
            </w:r>
          </w:p>
        </w:tc>
      </w:tr>
      <w:tr w:rsidR="002C18CC" w:rsidRPr="00522E53" w:rsidTr="00522E53">
        <w:trPr>
          <w:trHeight w:val="811"/>
        </w:trPr>
        <w:tc>
          <w:tcPr>
            <w:tcW w:w="9639" w:type="dxa"/>
          </w:tcPr>
          <w:p w:rsidR="002C18CC" w:rsidRPr="00522E53" w:rsidRDefault="002C18CC" w:rsidP="00522E53">
            <w:pPr>
              <w:pStyle w:val="1"/>
              <w:tabs>
                <w:tab w:val="left" w:pos="4198"/>
              </w:tabs>
              <w:jc w:val="both"/>
              <w:outlineLvl w:val="0"/>
              <w:rPr>
                <w:b/>
                <w:sz w:val="18"/>
                <w:szCs w:val="18"/>
              </w:rPr>
            </w:pPr>
            <w:r w:rsidRPr="00522E53">
              <w:rPr>
                <w:sz w:val="18"/>
                <w:szCs w:val="18"/>
              </w:rPr>
              <w:t>- воспринимает и чувствует прекрасное в быту, природе, поступках, искусстве;</w:t>
            </w:r>
          </w:p>
          <w:p w:rsidR="002C18CC" w:rsidRPr="00522E53" w:rsidRDefault="002C18CC" w:rsidP="00522E53">
            <w:pPr>
              <w:pStyle w:val="1"/>
              <w:tabs>
                <w:tab w:val="left" w:pos="4198"/>
              </w:tabs>
              <w:jc w:val="both"/>
              <w:outlineLvl w:val="0"/>
              <w:rPr>
                <w:b/>
                <w:sz w:val="18"/>
                <w:szCs w:val="18"/>
              </w:rPr>
            </w:pPr>
            <w:r w:rsidRPr="00522E53">
              <w:rPr>
                <w:sz w:val="18"/>
                <w:szCs w:val="18"/>
              </w:rPr>
              <w:t>- стремится к  отображению  прекрасного  в  продуктивных  видах  деятельности;</w:t>
            </w:r>
          </w:p>
          <w:p w:rsidR="002C18CC" w:rsidRPr="00522E53" w:rsidRDefault="002C18CC" w:rsidP="00522E53">
            <w:pPr>
              <w:pStyle w:val="1"/>
              <w:tabs>
                <w:tab w:val="left" w:pos="4198"/>
              </w:tabs>
              <w:jc w:val="both"/>
              <w:outlineLvl w:val="0"/>
              <w:rPr>
                <w:b/>
                <w:i/>
                <w:sz w:val="18"/>
                <w:szCs w:val="18"/>
              </w:rPr>
            </w:pPr>
            <w:r w:rsidRPr="00522E53">
              <w:rPr>
                <w:sz w:val="18"/>
                <w:szCs w:val="18"/>
              </w:rPr>
              <w:t>- обладает  зачатками  художественно-эстетического  вкуса.</w:t>
            </w:r>
          </w:p>
        </w:tc>
      </w:tr>
    </w:tbl>
    <w:p w:rsidR="002C18CC" w:rsidRPr="002C18CC" w:rsidRDefault="002C18CC" w:rsidP="002C18CC">
      <w:pPr>
        <w:pStyle w:val="a8"/>
        <w:spacing w:after="0"/>
        <w:ind w:right="-8"/>
        <w:jc w:val="both"/>
        <w:rPr>
          <w:sz w:val="26"/>
          <w:szCs w:val="26"/>
        </w:rPr>
      </w:pPr>
    </w:p>
    <w:p w:rsidR="002C18CC" w:rsidRPr="00522E53" w:rsidRDefault="002C18CC" w:rsidP="00522E53">
      <w:pPr>
        <w:pStyle w:val="1"/>
        <w:keepNext w:val="0"/>
        <w:widowControl w:val="0"/>
        <w:tabs>
          <w:tab w:val="left" w:pos="4198"/>
        </w:tabs>
        <w:autoSpaceDE w:val="0"/>
        <w:autoSpaceDN w:val="0"/>
        <w:ind w:left="709"/>
        <w:jc w:val="center"/>
        <w:rPr>
          <w:b/>
          <w:i/>
          <w:sz w:val="26"/>
          <w:szCs w:val="26"/>
        </w:rPr>
      </w:pPr>
      <w:r w:rsidRPr="00522E53">
        <w:rPr>
          <w:b/>
          <w:i/>
          <w:sz w:val="26"/>
          <w:szCs w:val="26"/>
        </w:rPr>
        <w:t>Общности</w:t>
      </w:r>
      <w:r w:rsidR="00522E53">
        <w:rPr>
          <w:b/>
          <w:i/>
          <w:sz w:val="26"/>
          <w:szCs w:val="26"/>
        </w:rPr>
        <w:t xml:space="preserve"> </w:t>
      </w:r>
      <w:r w:rsidRPr="00522E53">
        <w:rPr>
          <w:b/>
          <w:i/>
          <w:sz w:val="26"/>
          <w:szCs w:val="26"/>
        </w:rPr>
        <w:t>(сообщества)</w:t>
      </w:r>
      <w:r w:rsidR="00522E53">
        <w:rPr>
          <w:b/>
          <w:i/>
          <w:sz w:val="26"/>
          <w:szCs w:val="26"/>
        </w:rPr>
        <w:t xml:space="preserve"> </w:t>
      </w:r>
      <w:r w:rsidRPr="00522E53">
        <w:rPr>
          <w:b/>
          <w:i/>
          <w:sz w:val="26"/>
          <w:szCs w:val="26"/>
        </w:rPr>
        <w:t>ДОУ</w:t>
      </w:r>
    </w:p>
    <w:p w:rsidR="002C18CC" w:rsidRPr="002C18CC" w:rsidRDefault="002C18CC" w:rsidP="002C18CC">
      <w:pPr>
        <w:pStyle w:val="a8"/>
        <w:spacing w:after="0"/>
        <w:ind w:firstLine="709"/>
        <w:jc w:val="both"/>
        <w:rPr>
          <w:sz w:val="26"/>
          <w:szCs w:val="26"/>
        </w:rPr>
      </w:pPr>
      <w:r w:rsidRPr="002C18CC">
        <w:rPr>
          <w:i/>
          <w:sz w:val="26"/>
          <w:szCs w:val="26"/>
        </w:rPr>
        <w:t>Профессиональная общность</w:t>
      </w:r>
      <w:r w:rsidRPr="002C18CC">
        <w:rPr>
          <w:sz w:val="26"/>
          <w:szCs w:val="26"/>
        </w:rPr>
        <w:t>- это устойчивая система связей и отношений между</w:t>
      </w:r>
      <w:r w:rsidR="00693699">
        <w:rPr>
          <w:sz w:val="26"/>
          <w:szCs w:val="26"/>
        </w:rPr>
        <w:t xml:space="preserve"> </w:t>
      </w:r>
      <w:r w:rsidRPr="002C18CC">
        <w:rPr>
          <w:sz w:val="26"/>
          <w:szCs w:val="26"/>
        </w:rPr>
        <w:t>людьми,</w:t>
      </w:r>
      <w:r w:rsidR="00693699">
        <w:rPr>
          <w:sz w:val="26"/>
          <w:szCs w:val="26"/>
        </w:rPr>
        <w:t xml:space="preserve"> </w:t>
      </w:r>
      <w:r w:rsidRPr="002C18CC">
        <w:rPr>
          <w:sz w:val="26"/>
          <w:szCs w:val="26"/>
        </w:rPr>
        <w:t>единство</w:t>
      </w:r>
      <w:r w:rsidR="00693699">
        <w:rPr>
          <w:sz w:val="26"/>
          <w:szCs w:val="26"/>
        </w:rPr>
        <w:t xml:space="preserve"> </w:t>
      </w:r>
      <w:r w:rsidRPr="002C18CC">
        <w:rPr>
          <w:sz w:val="26"/>
          <w:szCs w:val="26"/>
        </w:rPr>
        <w:t>целей</w:t>
      </w:r>
      <w:r w:rsidR="00693699">
        <w:rPr>
          <w:sz w:val="26"/>
          <w:szCs w:val="26"/>
        </w:rPr>
        <w:t xml:space="preserve"> </w:t>
      </w:r>
      <w:r w:rsidRPr="002C18CC">
        <w:rPr>
          <w:sz w:val="26"/>
          <w:szCs w:val="26"/>
        </w:rPr>
        <w:t>и</w:t>
      </w:r>
      <w:r w:rsidR="00693699">
        <w:rPr>
          <w:sz w:val="26"/>
          <w:szCs w:val="26"/>
        </w:rPr>
        <w:t xml:space="preserve"> </w:t>
      </w:r>
      <w:r w:rsidRPr="002C18CC">
        <w:rPr>
          <w:sz w:val="26"/>
          <w:szCs w:val="26"/>
        </w:rPr>
        <w:t>задач</w:t>
      </w:r>
      <w:r w:rsidR="00693699">
        <w:rPr>
          <w:sz w:val="26"/>
          <w:szCs w:val="26"/>
        </w:rPr>
        <w:t xml:space="preserve"> </w:t>
      </w:r>
      <w:r w:rsidRPr="002C18CC">
        <w:rPr>
          <w:sz w:val="26"/>
          <w:szCs w:val="26"/>
        </w:rPr>
        <w:t>воспитания,</w:t>
      </w:r>
      <w:r w:rsidR="00693699">
        <w:rPr>
          <w:sz w:val="26"/>
          <w:szCs w:val="26"/>
        </w:rPr>
        <w:t xml:space="preserve"> </w:t>
      </w:r>
      <w:r w:rsidRPr="002C18CC">
        <w:rPr>
          <w:sz w:val="26"/>
          <w:szCs w:val="26"/>
        </w:rPr>
        <w:t>реализуемое</w:t>
      </w:r>
      <w:r w:rsidR="00693699">
        <w:rPr>
          <w:sz w:val="26"/>
          <w:szCs w:val="26"/>
        </w:rPr>
        <w:t xml:space="preserve"> </w:t>
      </w:r>
      <w:r w:rsidRPr="002C18CC">
        <w:rPr>
          <w:sz w:val="26"/>
          <w:szCs w:val="26"/>
        </w:rPr>
        <w:t>всеми</w:t>
      </w:r>
      <w:r w:rsidR="00693699">
        <w:rPr>
          <w:sz w:val="26"/>
          <w:szCs w:val="26"/>
        </w:rPr>
        <w:t xml:space="preserve"> </w:t>
      </w:r>
      <w:r w:rsidRPr="002C18CC">
        <w:rPr>
          <w:sz w:val="26"/>
          <w:szCs w:val="26"/>
        </w:rPr>
        <w:t>сотрудниками</w:t>
      </w:r>
      <w:r w:rsidR="00693699">
        <w:rPr>
          <w:sz w:val="26"/>
          <w:szCs w:val="26"/>
        </w:rPr>
        <w:t xml:space="preserve"> </w:t>
      </w:r>
      <w:r w:rsidRPr="002C18CC">
        <w:rPr>
          <w:sz w:val="26"/>
          <w:szCs w:val="26"/>
        </w:rPr>
        <w:t>ДОУ.</w:t>
      </w:r>
      <w:r w:rsidR="00693699">
        <w:rPr>
          <w:sz w:val="26"/>
          <w:szCs w:val="26"/>
        </w:rPr>
        <w:t xml:space="preserve"> </w:t>
      </w:r>
      <w:r w:rsidRPr="002C18CC">
        <w:rPr>
          <w:sz w:val="26"/>
          <w:szCs w:val="26"/>
        </w:rPr>
        <w:t>Основой</w:t>
      </w:r>
      <w:r w:rsidR="00693699">
        <w:rPr>
          <w:sz w:val="26"/>
          <w:szCs w:val="26"/>
        </w:rPr>
        <w:t xml:space="preserve"> </w:t>
      </w:r>
      <w:r w:rsidRPr="002C18CC">
        <w:rPr>
          <w:sz w:val="26"/>
          <w:szCs w:val="26"/>
        </w:rPr>
        <w:t>эффективности</w:t>
      </w:r>
      <w:r w:rsidR="00693699">
        <w:rPr>
          <w:sz w:val="26"/>
          <w:szCs w:val="26"/>
        </w:rPr>
        <w:t xml:space="preserve"> </w:t>
      </w:r>
      <w:r w:rsidRPr="002C18CC">
        <w:rPr>
          <w:sz w:val="26"/>
          <w:szCs w:val="26"/>
        </w:rPr>
        <w:t>такой</w:t>
      </w:r>
      <w:r w:rsidR="00693699">
        <w:rPr>
          <w:sz w:val="26"/>
          <w:szCs w:val="26"/>
        </w:rPr>
        <w:t xml:space="preserve"> </w:t>
      </w:r>
      <w:r w:rsidRPr="002C18CC">
        <w:rPr>
          <w:sz w:val="26"/>
          <w:szCs w:val="26"/>
        </w:rPr>
        <w:t>общности</w:t>
      </w:r>
      <w:r w:rsidR="00693699">
        <w:rPr>
          <w:sz w:val="26"/>
          <w:szCs w:val="26"/>
        </w:rPr>
        <w:t xml:space="preserve"> </w:t>
      </w:r>
      <w:r w:rsidRPr="002C18CC">
        <w:rPr>
          <w:sz w:val="26"/>
          <w:szCs w:val="26"/>
        </w:rPr>
        <w:t>является</w:t>
      </w:r>
      <w:r w:rsidR="00693699">
        <w:rPr>
          <w:sz w:val="26"/>
          <w:szCs w:val="26"/>
        </w:rPr>
        <w:t xml:space="preserve"> </w:t>
      </w:r>
      <w:r w:rsidRPr="002C18CC">
        <w:rPr>
          <w:sz w:val="26"/>
          <w:szCs w:val="26"/>
        </w:rPr>
        <w:t>рефлексия</w:t>
      </w:r>
      <w:r w:rsidR="00693699">
        <w:rPr>
          <w:sz w:val="26"/>
          <w:szCs w:val="26"/>
        </w:rPr>
        <w:t xml:space="preserve"> </w:t>
      </w:r>
      <w:r w:rsidRPr="002C18CC">
        <w:rPr>
          <w:sz w:val="26"/>
          <w:szCs w:val="26"/>
        </w:rPr>
        <w:t>собственной</w:t>
      </w:r>
      <w:r w:rsidR="00693699">
        <w:rPr>
          <w:sz w:val="26"/>
          <w:szCs w:val="26"/>
        </w:rPr>
        <w:t xml:space="preserve"> </w:t>
      </w:r>
      <w:r w:rsidRPr="002C18CC">
        <w:rPr>
          <w:sz w:val="26"/>
          <w:szCs w:val="26"/>
        </w:rPr>
        <w:t>профессиональной</w:t>
      </w:r>
      <w:r w:rsidR="00693699">
        <w:rPr>
          <w:sz w:val="26"/>
          <w:szCs w:val="26"/>
        </w:rPr>
        <w:t xml:space="preserve"> </w:t>
      </w:r>
      <w:r w:rsidRPr="002C18CC">
        <w:rPr>
          <w:sz w:val="26"/>
          <w:szCs w:val="26"/>
        </w:rPr>
        <w:t>деятельности.</w:t>
      </w:r>
    </w:p>
    <w:p w:rsidR="002C18CC" w:rsidRPr="002C18CC" w:rsidRDefault="002C18CC" w:rsidP="002C18CC">
      <w:pPr>
        <w:pStyle w:val="a8"/>
        <w:spacing w:after="0"/>
        <w:ind w:firstLine="709"/>
        <w:jc w:val="both"/>
        <w:rPr>
          <w:i/>
          <w:sz w:val="26"/>
          <w:szCs w:val="26"/>
        </w:rPr>
      </w:pPr>
      <w:r w:rsidRPr="002C18CC">
        <w:rPr>
          <w:i/>
          <w:sz w:val="26"/>
          <w:szCs w:val="26"/>
        </w:rPr>
        <w:t>Воспитатель,</w:t>
      </w:r>
      <w:r w:rsidR="00693699">
        <w:rPr>
          <w:i/>
          <w:sz w:val="26"/>
          <w:szCs w:val="26"/>
        </w:rPr>
        <w:t xml:space="preserve"> </w:t>
      </w:r>
      <w:r w:rsidRPr="002C18CC">
        <w:rPr>
          <w:i/>
          <w:sz w:val="26"/>
          <w:szCs w:val="26"/>
        </w:rPr>
        <w:t>а</w:t>
      </w:r>
      <w:r w:rsidR="00693699">
        <w:rPr>
          <w:i/>
          <w:sz w:val="26"/>
          <w:szCs w:val="26"/>
        </w:rPr>
        <w:t xml:space="preserve"> </w:t>
      </w:r>
      <w:r w:rsidRPr="002C18CC">
        <w:rPr>
          <w:i/>
          <w:sz w:val="26"/>
          <w:szCs w:val="26"/>
        </w:rPr>
        <w:t>так</w:t>
      </w:r>
      <w:r w:rsidR="00693699">
        <w:rPr>
          <w:i/>
          <w:sz w:val="26"/>
          <w:szCs w:val="26"/>
        </w:rPr>
        <w:t xml:space="preserve"> </w:t>
      </w:r>
      <w:r w:rsidRPr="002C18CC">
        <w:rPr>
          <w:i/>
          <w:sz w:val="26"/>
          <w:szCs w:val="26"/>
        </w:rPr>
        <w:t>же</w:t>
      </w:r>
      <w:r w:rsidR="00693699">
        <w:rPr>
          <w:i/>
          <w:sz w:val="26"/>
          <w:szCs w:val="26"/>
        </w:rPr>
        <w:t xml:space="preserve"> </w:t>
      </w:r>
      <w:r w:rsidRPr="002C18CC">
        <w:rPr>
          <w:i/>
          <w:sz w:val="26"/>
          <w:szCs w:val="26"/>
        </w:rPr>
        <w:t>другие</w:t>
      </w:r>
      <w:r w:rsidR="00693699">
        <w:rPr>
          <w:i/>
          <w:sz w:val="26"/>
          <w:szCs w:val="26"/>
        </w:rPr>
        <w:t xml:space="preserve"> </w:t>
      </w:r>
      <w:r w:rsidRPr="002C18CC">
        <w:rPr>
          <w:i/>
          <w:sz w:val="26"/>
          <w:szCs w:val="26"/>
        </w:rPr>
        <w:t>сотрудники</w:t>
      </w:r>
      <w:r w:rsidR="00693699">
        <w:rPr>
          <w:i/>
          <w:sz w:val="26"/>
          <w:szCs w:val="26"/>
        </w:rPr>
        <w:t xml:space="preserve"> </w:t>
      </w:r>
      <w:r w:rsidRPr="002C18CC">
        <w:rPr>
          <w:i/>
          <w:sz w:val="26"/>
          <w:szCs w:val="26"/>
        </w:rPr>
        <w:t>должны:</w:t>
      </w:r>
    </w:p>
    <w:p w:rsidR="002C18CC" w:rsidRPr="002C18CC" w:rsidRDefault="00522E53" w:rsidP="002C18CC">
      <w:pPr>
        <w:pStyle w:val="a8"/>
        <w:spacing w:after="0"/>
        <w:ind w:firstLine="709"/>
        <w:jc w:val="both"/>
        <w:rPr>
          <w:sz w:val="26"/>
          <w:szCs w:val="26"/>
        </w:rPr>
      </w:pPr>
      <w:r>
        <w:rPr>
          <w:sz w:val="26"/>
          <w:szCs w:val="26"/>
        </w:rPr>
        <w:t xml:space="preserve"> </w:t>
      </w:r>
      <w:r w:rsidR="00693699" w:rsidRPr="002C18CC">
        <w:rPr>
          <w:sz w:val="26"/>
          <w:szCs w:val="26"/>
        </w:rPr>
        <w:t>Б</w:t>
      </w:r>
      <w:r w:rsidR="002C18CC" w:rsidRPr="002C18CC">
        <w:rPr>
          <w:sz w:val="26"/>
          <w:szCs w:val="26"/>
        </w:rPr>
        <w:t>ыть</w:t>
      </w:r>
      <w:r w:rsidR="00693699">
        <w:rPr>
          <w:sz w:val="26"/>
          <w:szCs w:val="26"/>
        </w:rPr>
        <w:t xml:space="preserve"> </w:t>
      </w:r>
      <w:r w:rsidR="002C18CC" w:rsidRPr="002C18CC">
        <w:rPr>
          <w:sz w:val="26"/>
          <w:szCs w:val="26"/>
        </w:rPr>
        <w:t>примером</w:t>
      </w:r>
      <w:r w:rsidR="00693699">
        <w:rPr>
          <w:sz w:val="26"/>
          <w:szCs w:val="26"/>
        </w:rPr>
        <w:t xml:space="preserve"> </w:t>
      </w:r>
      <w:r w:rsidR="002C18CC" w:rsidRPr="002C18CC">
        <w:rPr>
          <w:sz w:val="26"/>
          <w:szCs w:val="26"/>
        </w:rPr>
        <w:t>в</w:t>
      </w:r>
      <w:r w:rsidR="00693699">
        <w:rPr>
          <w:sz w:val="26"/>
          <w:szCs w:val="26"/>
        </w:rPr>
        <w:t xml:space="preserve"> </w:t>
      </w:r>
      <w:r w:rsidR="002C18CC" w:rsidRPr="002C18CC">
        <w:rPr>
          <w:sz w:val="26"/>
          <w:szCs w:val="26"/>
        </w:rPr>
        <w:t>формировании</w:t>
      </w:r>
      <w:r w:rsidR="00693699">
        <w:rPr>
          <w:sz w:val="26"/>
          <w:szCs w:val="26"/>
        </w:rPr>
        <w:t xml:space="preserve"> </w:t>
      </w:r>
      <w:r w:rsidR="002C18CC" w:rsidRPr="002C18CC">
        <w:rPr>
          <w:sz w:val="26"/>
          <w:szCs w:val="26"/>
        </w:rPr>
        <w:t>полноценных</w:t>
      </w:r>
      <w:r w:rsidR="00693699">
        <w:rPr>
          <w:sz w:val="26"/>
          <w:szCs w:val="26"/>
        </w:rPr>
        <w:t xml:space="preserve"> </w:t>
      </w:r>
      <w:r w:rsidR="002C18CC" w:rsidRPr="002C18CC">
        <w:rPr>
          <w:sz w:val="26"/>
          <w:szCs w:val="26"/>
        </w:rPr>
        <w:t>и</w:t>
      </w:r>
      <w:r w:rsidR="00693699">
        <w:rPr>
          <w:sz w:val="26"/>
          <w:szCs w:val="26"/>
        </w:rPr>
        <w:t xml:space="preserve"> </w:t>
      </w:r>
      <w:r w:rsidR="002C18CC" w:rsidRPr="002C18CC">
        <w:rPr>
          <w:sz w:val="26"/>
          <w:szCs w:val="26"/>
        </w:rPr>
        <w:t>сформированных</w:t>
      </w:r>
      <w:r w:rsidR="00693699">
        <w:rPr>
          <w:sz w:val="26"/>
          <w:szCs w:val="26"/>
        </w:rPr>
        <w:t xml:space="preserve"> </w:t>
      </w:r>
      <w:r w:rsidR="002C18CC" w:rsidRPr="002C18CC">
        <w:rPr>
          <w:sz w:val="26"/>
          <w:szCs w:val="26"/>
        </w:rPr>
        <w:t>ценностных</w:t>
      </w:r>
      <w:r w:rsidR="00693699">
        <w:rPr>
          <w:sz w:val="26"/>
          <w:szCs w:val="26"/>
        </w:rPr>
        <w:t xml:space="preserve"> </w:t>
      </w:r>
      <w:r w:rsidR="002C18CC" w:rsidRPr="002C18CC">
        <w:rPr>
          <w:sz w:val="26"/>
          <w:szCs w:val="26"/>
        </w:rPr>
        <w:t>ориентиров,</w:t>
      </w:r>
      <w:r w:rsidR="00693699">
        <w:rPr>
          <w:sz w:val="26"/>
          <w:szCs w:val="26"/>
        </w:rPr>
        <w:t xml:space="preserve"> </w:t>
      </w:r>
      <w:r w:rsidR="002C18CC" w:rsidRPr="002C18CC">
        <w:rPr>
          <w:sz w:val="26"/>
          <w:szCs w:val="26"/>
        </w:rPr>
        <w:t>норм</w:t>
      </w:r>
      <w:r w:rsidR="00693699">
        <w:rPr>
          <w:sz w:val="26"/>
          <w:szCs w:val="26"/>
        </w:rPr>
        <w:t xml:space="preserve"> </w:t>
      </w:r>
      <w:r w:rsidR="002C18CC" w:rsidRPr="002C18CC">
        <w:rPr>
          <w:sz w:val="26"/>
          <w:szCs w:val="26"/>
        </w:rPr>
        <w:t>общения и поведения;</w:t>
      </w:r>
    </w:p>
    <w:p w:rsidR="002C18CC" w:rsidRPr="002C18CC" w:rsidRDefault="002C18CC" w:rsidP="002C18CC">
      <w:pPr>
        <w:pStyle w:val="a8"/>
        <w:spacing w:after="0"/>
        <w:ind w:firstLine="709"/>
        <w:jc w:val="both"/>
        <w:rPr>
          <w:sz w:val="26"/>
          <w:szCs w:val="26"/>
        </w:rPr>
      </w:pPr>
      <w:r w:rsidRPr="002C18CC">
        <w:rPr>
          <w:sz w:val="26"/>
          <w:szCs w:val="26"/>
        </w:rPr>
        <w:t>- мотивировать детей к общению друг с другом, поощрять даже самые незначительные</w:t>
      </w:r>
      <w:r w:rsidR="00693699">
        <w:rPr>
          <w:sz w:val="26"/>
          <w:szCs w:val="26"/>
        </w:rPr>
        <w:t xml:space="preserve"> </w:t>
      </w:r>
      <w:r w:rsidRPr="002C18CC">
        <w:rPr>
          <w:sz w:val="26"/>
          <w:szCs w:val="26"/>
        </w:rPr>
        <w:t>стремления</w:t>
      </w:r>
      <w:r w:rsidR="00693699">
        <w:rPr>
          <w:sz w:val="26"/>
          <w:szCs w:val="26"/>
        </w:rPr>
        <w:t xml:space="preserve"> </w:t>
      </w:r>
      <w:r w:rsidRPr="002C18CC">
        <w:rPr>
          <w:sz w:val="26"/>
          <w:szCs w:val="26"/>
        </w:rPr>
        <w:t>к общению и взаимодействию;</w:t>
      </w:r>
    </w:p>
    <w:p w:rsidR="002C18CC" w:rsidRPr="002C18CC" w:rsidRDefault="002C18CC" w:rsidP="002C18CC">
      <w:pPr>
        <w:pStyle w:val="a8"/>
        <w:spacing w:after="0"/>
        <w:ind w:firstLine="709"/>
        <w:jc w:val="both"/>
        <w:rPr>
          <w:sz w:val="26"/>
          <w:szCs w:val="26"/>
        </w:rPr>
      </w:pPr>
      <w:r w:rsidRPr="002C18CC">
        <w:rPr>
          <w:sz w:val="26"/>
          <w:szCs w:val="26"/>
        </w:rPr>
        <w:t>- поощрять</w:t>
      </w:r>
      <w:r w:rsidR="00693699">
        <w:rPr>
          <w:sz w:val="26"/>
          <w:szCs w:val="26"/>
        </w:rPr>
        <w:t xml:space="preserve"> </w:t>
      </w:r>
      <w:r w:rsidRPr="002C18CC">
        <w:rPr>
          <w:sz w:val="26"/>
          <w:szCs w:val="26"/>
        </w:rPr>
        <w:t>детскую</w:t>
      </w:r>
      <w:r w:rsidR="00693699">
        <w:rPr>
          <w:sz w:val="26"/>
          <w:szCs w:val="26"/>
        </w:rPr>
        <w:t xml:space="preserve"> </w:t>
      </w:r>
      <w:r w:rsidRPr="002C18CC">
        <w:rPr>
          <w:sz w:val="26"/>
          <w:szCs w:val="26"/>
        </w:rPr>
        <w:t>дружбу,</w:t>
      </w:r>
      <w:r w:rsidR="00693699">
        <w:rPr>
          <w:sz w:val="26"/>
          <w:szCs w:val="26"/>
        </w:rPr>
        <w:t xml:space="preserve"> </w:t>
      </w:r>
      <w:r w:rsidRPr="002C18CC">
        <w:rPr>
          <w:sz w:val="26"/>
          <w:szCs w:val="26"/>
        </w:rPr>
        <w:t>стараться,</w:t>
      </w:r>
      <w:r w:rsidR="00693699">
        <w:rPr>
          <w:sz w:val="26"/>
          <w:szCs w:val="26"/>
        </w:rPr>
        <w:t xml:space="preserve"> </w:t>
      </w:r>
      <w:r w:rsidRPr="002C18CC">
        <w:rPr>
          <w:sz w:val="26"/>
          <w:szCs w:val="26"/>
        </w:rPr>
        <w:t>чтобы</w:t>
      </w:r>
      <w:r w:rsidR="00693699">
        <w:rPr>
          <w:sz w:val="26"/>
          <w:szCs w:val="26"/>
        </w:rPr>
        <w:t xml:space="preserve"> </w:t>
      </w:r>
      <w:r w:rsidRPr="002C18CC">
        <w:rPr>
          <w:sz w:val="26"/>
          <w:szCs w:val="26"/>
        </w:rPr>
        <w:t>дружба</w:t>
      </w:r>
      <w:r w:rsidR="00693699">
        <w:rPr>
          <w:sz w:val="26"/>
          <w:szCs w:val="26"/>
        </w:rPr>
        <w:t xml:space="preserve"> </w:t>
      </w:r>
      <w:r w:rsidRPr="002C18CC">
        <w:rPr>
          <w:sz w:val="26"/>
          <w:szCs w:val="26"/>
        </w:rPr>
        <w:t>между</w:t>
      </w:r>
      <w:r w:rsidR="00693699">
        <w:rPr>
          <w:sz w:val="26"/>
          <w:szCs w:val="26"/>
        </w:rPr>
        <w:t xml:space="preserve"> </w:t>
      </w:r>
      <w:r w:rsidRPr="002C18CC">
        <w:rPr>
          <w:sz w:val="26"/>
          <w:szCs w:val="26"/>
        </w:rPr>
        <w:t>отдельными</w:t>
      </w:r>
      <w:r w:rsidR="00693699">
        <w:rPr>
          <w:sz w:val="26"/>
          <w:szCs w:val="26"/>
        </w:rPr>
        <w:t xml:space="preserve"> </w:t>
      </w:r>
      <w:r w:rsidRPr="002C18CC">
        <w:rPr>
          <w:sz w:val="26"/>
          <w:szCs w:val="26"/>
        </w:rPr>
        <w:t>детьми</w:t>
      </w:r>
      <w:r w:rsidR="00693699">
        <w:rPr>
          <w:sz w:val="26"/>
          <w:szCs w:val="26"/>
        </w:rPr>
        <w:t xml:space="preserve"> </w:t>
      </w:r>
      <w:r w:rsidRPr="002C18CC">
        <w:rPr>
          <w:sz w:val="26"/>
          <w:szCs w:val="26"/>
        </w:rPr>
        <w:t>внутри</w:t>
      </w:r>
      <w:r w:rsidR="00693699">
        <w:rPr>
          <w:sz w:val="26"/>
          <w:szCs w:val="26"/>
        </w:rPr>
        <w:t xml:space="preserve"> </w:t>
      </w:r>
      <w:r w:rsidRPr="002C18CC">
        <w:rPr>
          <w:sz w:val="26"/>
          <w:szCs w:val="26"/>
        </w:rPr>
        <w:t>группы</w:t>
      </w:r>
      <w:r w:rsidR="00693699">
        <w:rPr>
          <w:sz w:val="26"/>
          <w:szCs w:val="26"/>
        </w:rPr>
        <w:t xml:space="preserve"> </w:t>
      </w:r>
      <w:r w:rsidRPr="002C18CC">
        <w:rPr>
          <w:sz w:val="26"/>
          <w:szCs w:val="26"/>
        </w:rPr>
        <w:t>сверстников</w:t>
      </w:r>
      <w:r w:rsidR="00693699">
        <w:rPr>
          <w:sz w:val="26"/>
          <w:szCs w:val="26"/>
        </w:rPr>
        <w:t xml:space="preserve"> </w:t>
      </w:r>
      <w:r w:rsidRPr="002C18CC">
        <w:rPr>
          <w:sz w:val="26"/>
          <w:szCs w:val="26"/>
        </w:rPr>
        <w:t>принимала</w:t>
      </w:r>
      <w:r w:rsidR="00693699">
        <w:rPr>
          <w:sz w:val="26"/>
          <w:szCs w:val="26"/>
        </w:rPr>
        <w:t xml:space="preserve"> </w:t>
      </w:r>
      <w:r w:rsidRPr="002C18CC">
        <w:rPr>
          <w:sz w:val="26"/>
          <w:szCs w:val="26"/>
        </w:rPr>
        <w:t>общественную направленность;</w:t>
      </w:r>
    </w:p>
    <w:p w:rsidR="002C18CC" w:rsidRPr="002C18CC" w:rsidRDefault="002C18CC" w:rsidP="002C18CC">
      <w:pPr>
        <w:pStyle w:val="a8"/>
        <w:spacing w:after="0"/>
        <w:ind w:firstLine="709"/>
        <w:jc w:val="both"/>
        <w:rPr>
          <w:sz w:val="26"/>
          <w:szCs w:val="26"/>
        </w:rPr>
      </w:pPr>
      <w:r w:rsidRPr="002C18CC">
        <w:rPr>
          <w:sz w:val="26"/>
          <w:szCs w:val="26"/>
        </w:rPr>
        <w:t>- заботиться</w:t>
      </w:r>
      <w:r w:rsidR="00693699">
        <w:rPr>
          <w:sz w:val="26"/>
          <w:szCs w:val="26"/>
        </w:rPr>
        <w:t xml:space="preserve"> </w:t>
      </w:r>
      <w:r w:rsidRPr="002C18CC">
        <w:rPr>
          <w:sz w:val="26"/>
          <w:szCs w:val="26"/>
        </w:rPr>
        <w:t>о</w:t>
      </w:r>
      <w:r w:rsidR="00693699">
        <w:rPr>
          <w:sz w:val="26"/>
          <w:szCs w:val="26"/>
        </w:rPr>
        <w:t xml:space="preserve"> </w:t>
      </w:r>
      <w:r w:rsidRPr="002C18CC">
        <w:rPr>
          <w:sz w:val="26"/>
          <w:szCs w:val="26"/>
        </w:rPr>
        <w:t>том,</w:t>
      </w:r>
      <w:r w:rsidR="00693699">
        <w:rPr>
          <w:sz w:val="26"/>
          <w:szCs w:val="26"/>
        </w:rPr>
        <w:t xml:space="preserve"> </w:t>
      </w:r>
      <w:r w:rsidRPr="002C18CC">
        <w:rPr>
          <w:sz w:val="26"/>
          <w:szCs w:val="26"/>
        </w:rPr>
        <w:t>чтобы</w:t>
      </w:r>
      <w:r w:rsidR="00693699">
        <w:rPr>
          <w:sz w:val="26"/>
          <w:szCs w:val="26"/>
        </w:rPr>
        <w:t xml:space="preserve"> </w:t>
      </w:r>
      <w:r w:rsidRPr="002C18CC">
        <w:rPr>
          <w:sz w:val="26"/>
          <w:szCs w:val="26"/>
        </w:rPr>
        <w:t>дети</w:t>
      </w:r>
      <w:r w:rsidR="00693699">
        <w:rPr>
          <w:sz w:val="26"/>
          <w:szCs w:val="26"/>
        </w:rPr>
        <w:t xml:space="preserve"> </w:t>
      </w:r>
      <w:r w:rsidRPr="002C18CC">
        <w:rPr>
          <w:sz w:val="26"/>
          <w:szCs w:val="26"/>
        </w:rPr>
        <w:t>непрерывно</w:t>
      </w:r>
      <w:r w:rsidR="00693699">
        <w:rPr>
          <w:sz w:val="26"/>
          <w:szCs w:val="26"/>
        </w:rPr>
        <w:t xml:space="preserve"> </w:t>
      </w:r>
      <w:r w:rsidRPr="002C18CC">
        <w:rPr>
          <w:sz w:val="26"/>
          <w:szCs w:val="26"/>
        </w:rPr>
        <w:t>приобретали</w:t>
      </w:r>
      <w:r w:rsidR="00693699">
        <w:rPr>
          <w:sz w:val="26"/>
          <w:szCs w:val="26"/>
        </w:rPr>
        <w:t xml:space="preserve"> </w:t>
      </w:r>
      <w:r w:rsidRPr="002C18CC">
        <w:rPr>
          <w:sz w:val="26"/>
          <w:szCs w:val="26"/>
        </w:rPr>
        <w:t>опыт</w:t>
      </w:r>
      <w:r w:rsidR="00693699">
        <w:rPr>
          <w:sz w:val="26"/>
          <w:szCs w:val="26"/>
        </w:rPr>
        <w:t xml:space="preserve"> </w:t>
      </w:r>
      <w:r w:rsidRPr="002C18CC">
        <w:rPr>
          <w:sz w:val="26"/>
          <w:szCs w:val="26"/>
        </w:rPr>
        <w:t>общения</w:t>
      </w:r>
      <w:r w:rsidR="00693699">
        <w:rPr>
          <w:sz w:val="26"/>
          <w:szCs w:val="26"/>
        </w:rPr>
        <w:t xml:space="preserve"> </w:t>
      </w:r>
      <w:r w:rsidRPr="002C18CC">
        <w:rPr>
          <w:sz w:val="26"/>
          <w:szCs w:val="26"/>
        </w:rPr>
        <w:t>на</w:t>
      </w:r>
      <w:r w:rsidR="00693699">
        <w:rPr>
          <w:sz w:val="26"/>
          <w:szCs w:val="26"/>
        </w:rPr>
        <w:t xml:space="preserve"> </w:t>
      </w:r>
      <w:r w:rsidRPr="002C18CC">
        <w:rPr>
          <w:sz w:val="26"/>
          <w:szCs w:val="26"/>
        </w:rPr>
        <w:t>основе</w:t>
      </w:r>
      <w:r w:rsidR="00693699">
        <w:rPr>
          <w:sz w:val="26"/>
          <w:szCs w:val="26"/>
        </w:rPr>
        <w:t xml:space="preserve"> </w:t>
      </w:r>
      <w:r w:rsidRPr="002C18CC">
        <w:rPr>
          <w:sz w:val="26"/>
          <w:szCs w:val="26"/>
        </w:rPr>
        <w:t>чувства</w:t>
      </w:r>
      <w:r w:rsidR="00693699">
        <w:rPr>
          <w:sz w:val="26"/>
          <w:szCs w:val="26"/>
        </w:rPr>
        <w:t xml:space="preserve"> </w:t>
      </w:r>
      <w:r w:rsidRPr="002C18CC">
        <w:rPr>
          <w:sz w:val="26"/>
          <w:szCs w:val="26"/>
        </w:rPr>
        <w:t>доброжелательности;</w:t>
      </w:r>
    </w:p>
    <w:p w:rsidR="002C18CC" w:rsidRPr="002C18CC" w:rsidRDefault="002C18CC" w:rsidP="002C18CC">
      <w:pPr>
        <w:pStyle w:val="a8"/>
        <w:spacing w:after="0"/>
        <w:ind w:firstLine="709"/>
        <w:jc w:val="both"/>
        <w:rPr>
          <w:sz w:val="26"/>
          <w:szCs w:val="26"/>
        </w:rPr>
      </w:pPr>
      <w:r w:rsidRPr="002C18CC">
        <w:rPr>
          <w:sz w:val="26"/>
          <w:szCs w:val="26"/>
        </w:rPr>
        <w:t>- содействовать проявлению детьми заботы об окружающих, учить проявлять чуткость</w:t>
      </w:r>
      <w:r w:rsidR="00693699">
        <w:rPr>
          <w:sz w:val="26"/>
          <w:szCs w:val="26"/>
        </w:rPr>
        <w:t xml:space="preserve"> </w:t>
      </w:r>
      <w:r w:rsidRPr="002C18CC">
        <w:rPr>
          <w:sz w:val="26"/>
          <w:szCs w:val="26"/>
        </w:rPr>
        <w:t>к сверстникам, побуждать детей сопереживать, беспокоиться, проявлять внимание к</w:t>
      </w:r>
      <w:r w:rsidR="00693699">
        <w:rPr>
          <w:sz w:val="26"/>
          <w:szCs w:val="26"/>
        </w:rPr>
        <w:t xml:space="preserve"> </w:t>
      </w:r>
      <w:r w:rsidRPr="002C18CC">
        <w:rPr>
          <w:sz w:val="26"/>
          <w:szCs w:val="26"/>
        </w:rPr>
        <w:t>заболевшему</w:t>
      </w:r>
      <w:r w:rsidR="00693699">
        <w:rPr>
          <w:sz w:val="26"/>
          <w:szCs w:val="26"/>
        </w:rPr>
        <w:t xml:space="preserve"> </w:t>
      </w:r>
      <w:r w:rsidRPr="002C18CC">
        <w:rPr>
          <w:sz w:val="26"/>
          <w:szCs w:val="26"/>
        </w:rPr>
        <w:t>товарищу;</w:t>
      </w:r>
    </w:p>
    <w:p w:rsidR="002C18CC" w:rsidRPr="002C18CC" w:rsidRDefault="002C18CC" w:rsidP="002C18CC">
      <w:pPr>
        <w:pStyle w:val="a8"/>
        <w:spacing w:after="0"/>
        <w:ind w:firstLine="709"/>
        <w:jc w:val="both"/>
        <w:rPr>
          <w:sz w:val="26"/>
          <w:szCs w:val="26"/>
        </w:rPr>
      </w:pPr>
      <w:r w:rsidRPr="002C18CC">
        <w:rPr>
          <w:sz w:val="26"/>
          <w:szCs w:val="26"/>
        </w:rPr>
        <w:t>- воспитывать в детях такие качества личности, которые помогают влиться в общество</w:t>
      </w:r>
      <w:r w:rsidR="00693699">
        <w:rPr>
          <w:sz w:val="26"/>
          <w:szCs w:val="26"/>
        </w:rPr>
        <w:t xml:space="preserve"> </w:t>
      </w:r>
      <w:r w:rsidRPr="002C18CC">
        <w:rPr>
          <w:sz w:val="26"/>
          <w:szCs w:val="26"/>
        </w:rPr>
        <w:t>сверстников</w:t>
      </w:r>
      <w:r w:rsidR="00693699">
        <w:rPr>
          <w:sz w:val="26"/>
          <w:szCs w:val="26"/>
        </w:rPr>
        <w:t xml:space="preserve"> </w:t>
      </w:r>
      <w:r w:rsidRPr="002C18CC">
        <w:rPr>
          <w:sz w:val="26"/>
          <w:szCs w:val="26"/>
        </w:rPr>
        <w:t>(организованность,</w:t>
      </w:r>
      <w:r w:rsidR="00693699">
        <w:rPr>
          <w:sz w:val="26"/>
          <w:szCs w:val="26"/>
        </w:rPr>
        <w:t xml:space="preserve"> </w:t>
      </w:r>
      <w:r w:rsidRPr="002C18CC">
        <w:rPr>
          <w:sz w:val="26"/>
          <w:szCs w:val="26"/>
        </w:rPr>
        <w:t>общительность,</w:t>
      </w:r>
      <w:r w:rsidR="00693699">
        <w:rPr>
          <w:sz w:val="26"/>
          <w:szCs w:val="26"/>
        </w:rPr>
        <w:t xml:space="preserve"> </w:t>
      </w:r>
      <w:r w:rsidRPr="002C18CC">
        <w:rPr>
          <w:sz w:val="26"/>
          <w:szCs w:val="26"/>
        </w:rPr>
        <w:t>отзывчивость,</w:t>
      </w:r>
      <w:r w:rsidR="00693699">
        <w:rPr>
          <w:sz w:val="26"/>
          <w:szCs w:val="26"/>
        </w:rPr>
        <w:t xml:space="preserve"> </w:t>
      </w:r>
      <w:r w:rsidRPr="002C18CC">
        <w:rPr>
          <w:sz w:val="26"/>
          <w:szCs w:val="26"/>
        </w:rPr>
        <w:t>щедрость,</w:t>
      </w:r>
      <w:r w:rsidR="00693699">
        <w:rPr>
          <w:sz w:val="26"/>
          <w:szCs w:val="26"/>
        </w:rPr>
        <w:t xml:space="preserve"> </w:t>
      </w:r>
      <w:r w:rsidRPr="002C18CC">
        <w:rPr>
          <w:sz w:val="26"/>
          <w:szCs w:val="26"/>
        </w:rPr>
        <w:t>доброжелательность</w:t>
      </w:r>
      <w:r w:rsidR="00693699">
        <w:rPr>
          <w:sz w:val="26"/>
          <w:szCs w:val="26"/>
        </w:rPr>
        <w:t xml:space="preserve"> </w:t>
      </w:r>
      <w:r w:rsidRPr="002C18CC">
        <w:rPr>
          <w:sz w:val="26"/>
          <w:szCs w:val="26"/>
        </w:rPr>
        <w:t>и пр.);</w:t>
      </w:r>
    </w:p>
    <w:p w:rsidR="002C18CC" w:rsidRPr="002C18CC" w:rsidRDefault="002C18CC" w:rsidP="002C18CC">
      <w:pPr>
        <w:pStyle w:val="a8"/>
        <w:spacing w:after="0"/>
        <w:ind w:firstLine="709"/>
        <w:jc w:val="both"/>
        <w:rPr>
          <w:sz w:val="26"/>
          <w:szCs w:val="26"/>
        </w:rPr>
      </w:pPr>
      <w:r w:rsidRPr="002C18CC">
        <w:rPr>
          <w:sz w:val="26"/>
          <w:szCs w:val="26"/>
        </w:rPr>
        <w:t>- учить</w:t>
      </w:r>
      <w:r w:rsidR="00693699">
        <w:rPr>
          <w:sz w:val="26"/>
          <w:szCs w:val="26"/>
        </w:rPr>
        <w:t xml:space="preserve"> </w:t>
      </w:r>
      <w:r w:rsidRPr="002C18CC">
        <w:rPr>
          <w:sz w:val="26"/>
          <w:szCs w:val="26"/>
        </w:rPr>
        <w:t>детей</w:t>
      </w:r>
      <w:r w:rsidR="00693699">
        <w:rPr>
          <w:sz w:val="26"/>
          <w:szCs w:val="26"/>
        </w:rPr>
        <w:t xml:space="preserve"> </w:t>
      </w:r>
      <w:r w:rsidRPr="002C18CC">
        <w:rPr>
          <w:sz w:val="26"/>
          <w:szCs w:val="26"/>
        </w:rPr>
        <w:t>совместной</w:t>
      </w:r>
      <w:r w:rsidR="00693699">
        <w:rPr>
          <w:sz w:val="26"/>
          <w:szCs w:val="26"/>
        </w:rPr>
        <w:t xml:space="preserve"> </w:t>
      </w:r>
      <w:r w:rsidRPr="002C18CC">
        <w:rPr>
          <w:sz w:val="26"/>
          <w:szCs w:val="26"/>
        </w:rPr>
        <w:t>деятельности,</w:t>
      </w:r>
      <w:r w:rsidR="00693699">
        <w:rPr>
          <w:sz w:val="26"/>
          <w:szCs w:val="26"/>
        </w:rPr>
        <w:t xml:space="preserve"> </w:t>
      </w:r>
      <w:r w:rsidRPr="002C18CC">
        <w:rPr>
          <w:sz w:val="26"/>
          <w:szCs w:val="26"/>
        </w:rPr>
        <w:t>насыщать</w:t>
      </w:r>
      <w:r w:rsidR="00693699">
        <w:rPr>
          <w:sz w:val="26"/>
          <w:szCs w:val="26"/>
        </w:rPr>
        <w:t xml:space="preserve"> </w:t>
      </w:r>
      <w:r w:rsidRPr="002C18CC">
        <w:rPr>
          <w:sz w:val="26"/>
          <w:szCs w:val="26"/>
        </w:rPr>
        <w:t>их</w:t>
      </w:r>
      <w:r w:rsidR="00693699">
        <w:rPr>
          <w:sz w:val="26"/>
          <w:szCs w:val="26"/>
        </w:rPr>
        <w:t xml:space="preserve"> </w:t>
      </w:r>
      <w:r w:rsidRPr="002C18CC">
        <w:rPr>
          <w:sz w:val="26"/>
          <w:szCs w:val="26"/>
        </w:rPr>
        <w:t>жизнь</w:t>
      </w:r>
      <w:r w:rsidR="00693699">
        <w:rPr>
          <w:sz w:val="26"/>
          <w:szCs w:val="26"/>
        </w:rPr>
        <w:t xml:space="preserve"> </w:t>
      </w:r>
      <w:r w:rsidRPr="002C18CC">
        <w:rPr>
          <w:sz w:val="26"/>
          <w:szCs w:val="26"/>
        </w:rPr>
        <w:t>событиями,</w:t>
      </w:r>
      <w:r w:rsidR="00693699">
        <w:rPr>
          <w:sz w:val="26"/>
          <w:szCs w:val="26"/>
        </w:rPr>
        <w:t xml:space="preserve"> </w:t>
      </w:r>
      <w:r w:rsidRPr="002C18CC">
        <w:rPr>
          <w:sz w:val="26"/>
          <w:szCs w:val="26"/>
        </w:rPr>
        <w:t>которые</w:t>
      </w:r>
      <w:r w:rsidR="00693699">
        <w:rPr>
          <w:sz w:val="26"/>
          <w:szCs w:val="26"/>
        </w:rPr>
        <w:t xml:space="preserve"> </w:t>
      </w:r>
      <w:r w:rsidRPr="002C18CC">
        <w:rPr>
          <w:sz w:val="26"/>
          <w:szCs w:val="26"/>
        </w:rPr>
        <w:t>сплачивали</w:t>
      </w:r>
      <w:r w:rsidR="00693699">
        <w:rPr>
          <w:sz w:val="26"/>
          <w:szCs w:val="26"/>
        </w:rPr>
        <w:t xml:space="preserve"> </w:t>
      </w:r>
      <w:r w:rsidRPr="002C18CC">
        <w:rPr>
          <w:sz w:val="26"/>
          <w:szCs w:val="26"/>
        </w:rPr>
        <w:t>бы и объединяли ребят;</w:t>
      </w:r>
    </w:p>
    <w:p w:rsidR="002C18CC" w:rsidRPr="002C18CC" w:rsidRDefault="002C18CC" w:rsidP="002C18CC">
      <w:pPr>
        <w:pStyle w:val="a8"/>
        <w:spacing w:after="0"/>
        <w:ind w:firstLine="709"/>
        <w:jc w:val="both"/>
        <w:rPr>
          <w:sz w:val="26"/>
          <w:szCs w:val="26"/>
        </w:rPr>
      </w:pPr>
      <w:r w:rsidRPr="002C18CC">
        <w:rPr>
          <w:sz w:val="26"/>
          <w:szCs w:val="26"/>
        </w:rPr>
        <w:t>- воспитывать</w:t>
      </w:r>
      <w:r w:rsidR="00693699">
        <w:rPr>
          <w:sz w:val="26"/>
          <w:szCs w:val="26"/>
        </w:rPr>
        <w:t xml:space="preserve"> </w:t>
      </w:r>
      <w:r w:rsidRPr="002C18CC">
        <w:rPr>
          <w:sz w:val="26"/>
          <w:szCs w:val="26"/>
        </w:rPr>
        <w:t>в</w:t>
      </w:r>
      <w:r w:rsidR="00693699">
        <w:rPr>
          <w:sz w:val="26"/>
          <w:szCs w:val="26"/>
        </w:rPr>
        <w:t xml:space="preserve"> </w:t>
      </w:r>
      <w:r w:rsidRPr="002C18CC">
        <w:rPr>
          <w:sz w:val="26"/>
          <w:szCs w:val="26"/>
        </w:rPr>
        <w:t>детях</w:t>
      </w:r>
      <w:r w:rsidR="00693699">
        <w:rPr>
          <w:sz w:val="26"/>
          <w:szCs w:val="26"/>
        </w:rPr>
        <w:t xml:space="preserve"> </w:t>
      </w:r>
      <w:r w:rsidRPr="002C18CC">
        <w:rPr>
          <w:sz w:val="26"/>
          <w:szCs w:val="26"/>
        </w:rPr>
        <w:t>чувство</w:t>
      </w:r>
      <w:r w:rsidR="00693699">
        <w:rPr>
          <w:sz w:val="26"/>
          <w:szCs w:val="26"/>
        </w:rPr>
        <w:t xml:space="preserve"> </w:t>
      </w:r>
      <w:r w:rsidRPr="002C18CC">
        <w:rPr>
          <w:sz w:val="26"/>
          <w:szCs w:val="26"/>
        </w:rPr>
        <w:t>ответственности</w:t>
      </w:r>
      <w:r w:rsidR="00693699">
        <w:rPr>
          <w:sz w:val="26"/>
          <w:szCs w:val="26"/>
        </w:rPr>
        <w:t xml:space="preserve"> </w:t>
      </w:r>
      <w:r w:rsidRPr="002C18CC">
        <w:rPr>
          <w:sz w:val="26"/>
          <w:szCs w:val="26"/>
        </w:rPr>
        <w:t>перед</w:t>
      </w:r>
      <w:r w:rsidR="00693699">
        <w:rPr>
          <w:sz w:val="26"/>
          <w:szCs w:val="26"/>
        </w:rPr>
        <w:t xml:space="preserve"> </w:t>
      </w:r>
      <w:r w:rsidRPr="002C18CC">
        <w:rPr>
          <w:sz w:val="26"/>
          <w:szCs w:val="26"/>
        </w:rPr>
        <w:t>группой</w:t>
      </w:r>
      <w:r w:rsidR="00693699">
        <w:rPr>
          <w:sz w:val="26"/>
          <w:szCs w:val="26"/>
        </w:rPr>
        <w:t xml:space="preserve"> </w:t>
      </w:r>
      <w:r w:rsidRPr="002C18CC">
        <w:rPr>
          <w:sz w:val="26"/>
          <w:szCs w:val="26"/>
        </w:rPr>
        <w:t>за</w:t>
      </w:r>
      <w:r w:rsidR="00693699">
        <w:rPr>
          <w:sz w:val="26"/>
          <w:szCs w:val="26"/>
        </w:rPr>
        <w:t xml:space="preserve"> </w:t>
      </w:r>
      <w:r w:rsidRPr="002C18CC">
        <w:rPr>
          <w:sz w:val="26"/>
          <w:szCs w:val="26"/>
        </w:rPr>
        <w:t>свое</w:t>
      </w:r>
      <w:r w:rsidR="00693699">
        <w:rPr>
          <w:sz w:val="26"/>
          <w:szCs w:val="26"/>
        </w:rPr>
        <w:t xml:space="preserve"> </w:t>
      </w:r>
      <w:r w:rsidRPr="002C18CC">
        <w:rPr>
          <w:sz w:val="26"/>
          <w:szCs w:val="26"/>
        </w:rPr>
        <w:t>поведение.</w:t>
      </w:r>
    </w:p>
    <w:p w:rsidR="002C18CC" w:rsidRPr="002C18CC" w:rsidRDefault="002C18CC" w:rsidP="002C18CC">
      <w:pPr>
        <w:spacing w:after="0" w:line="240" w:lineRule="auto"/>
        <w:ind w:firstLine="709"/>
        <w:jc w:val="both"/>
        <w:rPr>
          <w:rFonts w:ascii="Times New Roman" w:hAnsi="Times New Roman" w:cs="Times New Roman"/>
          <w:sz w:val="26"/>
          <w:szCs w:val="26"/>
        </w:rPr>
      </w:pPr>
      <w:r w:rsidRPr="002C18CC">
        <w:rPr>
          <w:rFonts w:ascii="Times New Roman" w:hAnsi="Times New Roman" w:cs="Times New Roman"/>
          <w:i/>
          <w:sz w:val="26"/>
          <w:szCs w:val="26"/>
        </w:rPr>
        <w:t>Профессионально-родительская общность</w:t>
      </w:r>
      <w:r w:rsidR="00693699">
        <w:rPr>
          <w:rFonts w:ascii="Times New Roman" w:hAnsi="Times New Roman" w:cs="Times New Roman"/>
          <w:i/>
          <w:sz w:val="26"/>
          <w:szCs w:val="26"/>
        </w:rPr>
        <w:t xml:space="preserve"> </w:t>
      </w:r>
      <w:r w:rsidRPr="002C18CC">
        <w:rPr>
          <w:rFonts w:ascii="Times New Roman" w:hAnsi="Times New Roman" w:cs="Times New Roman"/>
          <w:sz w:val="26"/>
          <w:szCs w:val="26"/>
        </w:rPr>
        <w:t>включает сотрудников ДОУ и всех</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взрослых</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членов</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семей</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воспитанников,</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которых</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связывают</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не</w:t>
      </w:r>
      <w:r w:rsidR="00693699">
        <w:rPr>
          <w:rFonts w:ascii="Times New Roman" w:hAnsi="Times New Roman" w:cs="Times New Roman"/>
          <w:sz w:val="26"/>
          <w:szCs w:val="26"/>
        </w:rPr>
        <w:t xml:space="preserve"> только о</w:t>
      </w:r>
      <w:r w:rsidRPr="002C18CC">
        <w:rPr>
          <w:rFonts w:ascii="Times New Roman" w:hAnsi="Times New Roman" w:cs="Times New Roman"/>
          <w:sz w:val="26"/>
          <w:szCs w:val="26"/>
        </w:rPr>
        <w:t>бщие</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ценности,</w:t>
      </w:r>
      <w:r w:rsidR="00693699">
        <w:rPr>
          <w:rFonts w:ascii="Times New Roman" w:hAnsi="Times New Roman" w:cs="Times New Roman"/>
          <w:sz w:val="26"/>
          <w:szCs w:val="26"/>
        </w:rPr>
        <w:t xml:space="preserve"> </w:t>
      </w:r>
      <w:r w:rsidRPr="002C18CC">
        <w:rPr>
          <w:rFonts w:ascii="Times New Roman" w:hAnsi="Times New Roman" w:cs="Times New Roman"/>
          <w:sz w:val="26"/>
          <w:szCs w:val="26"/>
        </w:rPr>
        <w:t>цели</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развития</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и</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воспитания</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детей,</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но</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и</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уважение</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друг</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к</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другу.</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Основная</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задача-объединение</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усилий</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по</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воспитанию</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ребенка</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в</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семье</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и</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в</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ДОУ.</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Зачастую</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поведение</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ребенка</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сильно</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различается</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дома</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и</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в</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ДОУ.</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Без</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совместного</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обсуждения</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воспитывающими</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взрослыми</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особенностей</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ребенка</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невозможно</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выявление</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и</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в</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дальнейшем</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создание</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условий,</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которые</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необходимы</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для</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его</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оптимального</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и</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полноценного</w:t>
      </w:r>
      <w:r w:rsidR="00751938">
        <w:rPr>
          <w:rFonts w:ascii="Times New Roman" w:hAnsi="Times New Roman" w:cs="Times New Roman"/>
          <w:sz w:val="26"/>
          <w:szCs w:val="26"/>
        </w:rPr>
        <w:t xml:space="preserve"> </w:t>
      </w:r>
      <w:r w:rsidRPr="002C18CC">
        <w:rPr>
          <w:rFonts w:ascii="Times New Roman" w:hAnsi="Times New Roman" w:cs="Times New Roman"/>
          <w:sz w:val="26"/>
          <w:szCs w:val="26"/>
        </w:rPr>
        <w:t>развития и воспитания.</w:t>
      </w:r>
    </w:p>
    <w:p w:rsidR="002C18CC" w:rsidRPr="002C18CC" w:rsidRDefault="002C18CC" w:rsidP="002C18CC">
      <w:pPr>
        <w:pStyle w:val="a8"/>
        <w:spacing w:after="0"/>
        <w:ind w:firstLine="709"/>
        <w:jc w:val="both"/>
        <w:rPr>
          <w:sz w:val="26"/>
          <w:szCs w:val="26"/>
        </w:rPr>
      </w:pPr>
      <w:r w:rsidRPr="002C18CC">
        <w:rPr>
          <w:i/>
          <w:sz w:val="26"/>
          <w:szCs w:val="26"/>
        </w:rPr>
        <w:t>Детско-взрослая</w:t>
      </w:r>
      <w:r w:rsidR="00751938">
        <w:rPr>
          <w:i/>
          <w:sz w:val="26"/>
          <w:szCs w:val="26"/>
        </w:rPr>
        <w:t xml:space="preserve"> </w:t>
      </w:r>
      <w:r w:rsidRPr="002C18CC">
        <w:rPr>
          <w:i/>
          <w:sz w:val="26"/>
          <w:szCs w:val="26"/>
        </w:rPr>
        <w:t>общность.</w:t>
      </w:r>
      <w:r w:rsidR="00751938">
        <w:rPr>
          <w:i/>
          <w:sz w:val="26"/>
          <w:szCs w:val="26"/>
        </w:rPr>
        <w:t xml:space="preserve"> </w:t>
      </w:r>
      <w:r w:rsidRPr="002C18CC">
        <w:rPr>
          <w:sz w:val="26"/>
          <w:szCs w:val="26"/>
        </w:rPr>
        <w:t>Для</w:t>
      </w:r>
      <w:r w:rsidR="00751938">
        <w:rPr>
          <w:sz w:val="26"/>
          <w:szCs w:val="26"/>
        </w:rPr>
        <w:t xml:space="preserve"> </w:t>
      </w:r>
      <w:r w:rsidRPr="002C18CC">
        <w:rPr>
          <w:sz w:val="26"/>
          <w:szCs w:val="26"/>
        </w:rPr>
        <w:t>общности</w:t>
      </w:r>
      <w:r w:rsidR="00751938">
        <w:rPr>
          <w:sz w:val="26"/>
          <w:szCs w:val="26"/>
        </w:rPr>
        <w:t xml:space="preserve"> </w:t>
      </w:r>
      <w:r w:rsidRPr="002C18CC">
        <w:rPr>
          <w:sz w:val="26"/>
          <w:szCs w:val="26"/>
        </w:rPr>
        <w:t>характерно</w:t>
      </w:r>
      <w:r w:rsidR="00751938">
        <w:rPr>
          <w:sz w:val="26"/>
          <w:szCs w:val="26"/>
        </w:rPr>
        <w:t xml:space="preserve"> </w:t>
      </w:r>
      <w:r w:rsidRPr="002C18CC">
        <w:rPr>
          <w:sz w:val="26"/>
          <w:szCs w:val="26"/>
        </w:rPr>
        <w:t>содействие</w:t>
      </w:r>
      <w:r w:rsidR="00751938">
        <w:rPr>
          <w:sz w:val="26"/>
          <w:szCs w:val="26"/>
        </w:rPr>
        <w:t xml:space="preserve"> </w:t>
      </w:r>
      <w:r w:rsidRPr="002C18CC">
        <w:rPr>
          <w:sz w:val="26"/>
          <w:szCs w:val="26"/>
        </w:rPr>
        <w:t>друг</w:t>
      </w:r>
      <w:r w:rsidR="00751938">
        <w:rPr>
          <w:sz w:val="26"/>
          <w:szCs w:val="26"/>
        </w:rPr>
        <w:t xml:space="preserve"> </w:t>
      </w:r>
      <w:r w:rsidRPr="002C18CC">
        <w:rPr>
          <w:sz w:val="26"/>
          <w:szCs w:val="26"/>
        </w:rPr>
        <w:t>другу,</w:t>
      </w:r>
      <w:r w:rsidR="00751938">
        <w:rPr>
          <w:sz w:val="26"/>
          <w:szCs w:val="26"/>
        </w:rPr>
        <w:t xml:space="preserve"> </w:t>
      </w:r>
      <w:r w:rsidRPr="002C18CC">
        <w:rPr>
          <w:sz w:val="26"/>
          <w:szCs w:val="26"/>
        </w:rPr>
        <w:t>сотворчество</w:t>
      </w:r>
      <w:r w:rsidR="00751938">
        <w:rPr>
          <w:sz w:val="26"/>
          <w:szCs w:val="26"/>
        </w:rPr>
        <w:t xml:space="preserve"> </w:t>
      </w:r>
      <w:r w:rsidRPr="002C18CC">
        <w:rPr>
          <w:sz w:val="26"/>
          <w:szCs w:val="26"/>
        </w:rPr>
        <w:t>и</w:t>
      </w:r>
      <w:r w:rsidR="00751938">
        <w:rPr>
          <w:sz w:val="26"/>
          <w:szCs w:val="26"/>
        </w:rPr>
        <w:t xml:space="preserve"> </w:t>
      </w:r>
      <w:r w:rsidRPr="002C18CC">
        <w:rPr>
          <w:sz w:val="26"/>
          <w:szCs w:val="26"/>
        </w:rPr>
        <w:t>сопереживание,</w:t>
      </w:r>
      <w:r w:rsidR="00751938">
        <w:rPr>
          <w:sz w:val="26"/>
          <w:szCs w:val="26"/>
        </w:rPr>
        <w:t xml:space="preserve"> </w:t>
      </w:r>
      <w:r w:rsidRPr="002C18CC">
        <w:rPr>
          <w:sz w:val="26"/>
          <w:szCs w:val="26"/>
        </w:rPr>
        <w:t>в</w:t>
      </w:r>
      <w:r w:rsidR="00751938">
        <w:rPr>
          <w:sz w:val="26"/>
          <w:szCs w:val="26"/>
        </w:rPr>
        <w:t xml:space="preserve"> </w:t>
      </w:r>
      <w:r w:rsidRPr="002C18CC">
        <w:rPr>
          <w:sz w:val="26"/>
          <w:szCs w:val="26"/>
        </w:rPr>
        <w:t>заимопонимание</w:t>
      </w:r>
      <w:r w:rsidR="00751938">
        <w:rPr>
          <w:sz w:val="26"/>
          <w:szCs w:val="26"/>
        </w:rPr>
        <w:t xml:space="preserve"> </w:t>
      </w:r>
      <w:r w:rsidRPr="002C18CC">
        <w:rPr>
          <w:sz w:val="26"/>
          <w:szCs w:val="26"/>
        </w:rPr>
        <w:t>ивзаимное</w:t>
      </w:r>
      <w:r w:rsidR="00751938">
        <w:rPr>
          <w:sz w:val="26"/>
          <w:szCs w:val="26"/>
        </w:rPr>
        <w:t xml:space="preserve"> </w:t>
      </w:r>
      <w:r w:rsidRPr="002C18CC">
        <w:rPr>
          <w:sz w:val="26"/>
          <w:szCs w:val="26"/>
        </w:rPr>
        <w:t>уважение,</w:t>
      </w:r>
      <w:r w:rsidR="00751938">
        <w:rPr>
          <w:sz w:val="26"/>
          <w:szCs w:val="26"/>
        </w:rPr>
        <w:t xml:space="preserve"> о</w:t>
      </w:r>
      <w:r w:rsidRPr="002C18CC">
        <w:rPr>
          <w:sz w:val="26"/>
          <w:szCs w:val="26"/>
        </w:rPr>
        <w:t>тношение</w:t>
      </w:r>
      <w:r w:rsidR="00751938">
        <w:rPr>
          <w:sz w:val="26"/>
          <w:szCs w:val="26"/>
        </w:rPr>
        <w:t xml:space="preserve"> </w:t>
      </w:r>
      <w:r w:rsidRPr="002C18CC">
        <w:rPr>
          <w:sz w:val="26"/>
          <w:szCs w:val="26"/>
        </w:rPr>
        <w:t>к</w:t>
      </w:r>
      <w:r w:rsidR="00751938">
        <w:rPr>
          <w:sz w:val="26"/>
          <w:szCs w:val="26"/>
        </w:rPr>
        <w:t xml:space="preserve"> </w:t>
      </w:r>
      <w:r w:rsidRPr="002C18CC">
        <w:rPr>
          <w:sz w:val="26"/>
          <w:szCs w:val="26"/>
        </w:rPr>
        <w:lastRenderedPageBreak/>
        <w:t>ребенку как к полноправному человеку, наличие общих симпатий, ценностей и смыслов у</w:t>
      </w:r>
      <w:r w:rsidR="00751938">
        <w:rPr>
          <w:sz w:val="26"/>
          <w:szCs w:val="26"/>
        </w:rPr>
        <w:t xml:space="preserve"> </w:t>
      </w:r>
      <w:r w:rsidRPr="002C18CC">
        <w:rPr>
          <w:sz w:val="26"/>
          <w:szCs w:val="26"/>
        </w:rPr>
        <w:t>всех</w:t>
      </w:r>
      <w:r w:rsidR="00751938">
        <w:rPr>
          <w:sz w:val="26"/>
          <w:szCs w:val="26"/>
        </w:rPr>
        <w:t xml:space="preserve"> </w:t>
      </w:r>
      <w:r w:rsidRPr="002C18CC">
        <w:rPr>
          <w:sz w:val="26"/>
          <w:szCs w:val="26"/>
        </w:rPr>
        <w:t>участников общности.</w:t>
      </w:r>
    </w:p>
    <w:p w:rsidR="002C18CC" w:rsidRPr="002C18CC" w:rsidRDefault="002C18CC" w:rsidP="002C18CC">
      <w:pPr>
        <w:pStyle w:val="a8"/>
        <w:spacing w:after="0"/>
        <w:ind w:firstLine="709"/>
        <w:jc w:val="both"/>
        <w:rPr>
          <w:sz w:val="26"/>
          <w:szCs w:val="26"/>
        </w:rPr>
      </w:pPr>
      <w:r w:rsidRPr="002C18CC">
        <w:rPr>
          <w:sz w:val="26"/>
          <w:szCs w:val="26"/>
        </w:rPr>
        <w:t>Детско-взрослая общность является источником и механизмом воспитания ребенка.</w:t>
      </w:r>
      <w:r w:rsidR="00751938">
        <w:rPr>
          <w:sz w:val="26"/>
          <w:szCs w:val="26"/>
        </w:rPr>
        <w:t xml:space="preserve"> </w:t>
      </w:r>
      <w:r w:rsidRPr="002C18CC">
        <w:rPr>
          <w:sz w:val="26"/>
          <w:szCs w:val="26"/>
        </w:rPr>
        <w:t>Находясь в общности, ребенок сначала приобщается к тем правилам и нормам, которые</w:t>
      </w:r>
      <w:r w:rsidR="00751938">
        <w:rPr>
          <w:sz w:val="26"/>
          <w:szCs w:val="26"/>
        </w:rPr>
        <w:t xml:space="preserve"> </w:t>
      </w:r>
      <w:r w:rsidRPr="002C18CC">
        <w:rPr>
          <w:sz w:val="26"/>
          <w:szCs w:val="26"/>
        </w:rPr>
        <w:t>вносят взрослые в общность, а затем эти нормы усваиваются ребенком и становятся его</w:t>
      </w:r>
      <w:r w:rsidR="00751938">
        <w:rPr>
          <w:sz w:val="26"/>
          <w:szCs w:val="26"/>
        </w:rPr>
        <w:t xml:space="preserve"> </w:t>
      </w:r>
      <w:r w:rsidRPr="002C18CC">
        <w:rPr>
          <w:sz w:val="26"/>
          <w:szCs w:val="26"/>
        </w:rPr>
        <w:t>собственными.</w:t>
      </w:r>
    </w:p>
    <w:p w:rsidR="002C18CC" w:rsidRPr="002C18CC" w:rsidRDefault="002C18CC" w:rsidP="002C18CC">
      <w:pPr>
        <w:pStyle w:val="a8"/>
        <w:spacing w:after="0"/>
        <w:ind w:firstLine="709"/>
        <w:jc w:val="both"/>
        <w:rPr>
          <w:sz w:val="26"/>
          <w:szCs w:val="26"/>
        </w:rPr>
      </w:pPr>
      <w:r w:rsidRPr="002C18CC">
        <w:rPr>
          <w:sz w:val="26"/>
          <w:szCs w:val="26"/>
        </w:rPr>
        <w:t>Общность</w:t>
      </w:r>
      <w:r w:rsidR="00751938">
        <w:rPr>
          <w:sz w:val="26"/>
          <w:szCs w:val="26"/>
        </w:rPr>
        <w:t xml:space="preserve"> </w:t>
      </w:r>
      <w:r w:rsidRPr="002C18CC">
        <w:rPr>
          <w:sz w:val="26"/>
          <w:szCs w:val="26"/>
        </w:rPr>
        <w:t>строится</w:t>
      </w:r>
      <w:r w:rsidR="00751938">
        <w:rPr>
          <w:sz w:val="26"/>
          <w:szCs w:val="26"/>
        </w:rPr>
        <w:t xml:space="preserve"> </w:t>
      </w:r>
      <w:r w:rsidRPr="002C18CC">
        <w:rPr>
          <w:sz w:val="26"/>
          <w:szCs w:val="26"/>
        </w:rPr>
        <w:t>и</w:t>
      </w:r>
      <w:r w:rsidR="00751938">
        <w:rPr>
          <w:sz w:val="26"/>
          <w:szCs w:val="26"/>
        </w:rPr>
        <w:t xml:space="preserve"> </w:t>
      </w:r>
      <w:r w:rsidRPr="002C18CC">
        <w:rPr>
          <w:sz w:val="26"/>
          <w:szCs w:val="26"/>
        </w:rPr>
        <w:t>задается</w:t>
      </w:r>
      <w:r w:rsidR="00751938">
        <w:rPr>
          <w:sz w:val="26"/>
          <w:szCs w:val="26"/>
        </w:rPr>
        <w:t xml:space="preserve"> </w:t>
      </w:r>
      <w:r w:rsidRPr="002C18CC">
        <w:rPr>
          <w:sz w:val="26"/>
          <w:szCs w:val="26"/>
        </w:rPr>
        <w:t>системой</w:t>
      </w:r>
      <w:r w:rsidR="00751938">
        <w:rPr>
          <w:sz w:val="26"/>
          <w:szCs w:val="26"/>
        </w:rPr>
        <w:t xml:space="preserve"> </w:t>
      </w:r>
      <w:r w:rsidRPr="002C18CC">
        <w:rPr>
          <w:sz w:val="26"/>
          <w:szCs w:val="26"/>
        </w:rPr>
        <w:t>связей</w:t>
      </w:r>
      <w:r w:rsidR="00751938">
        <w:rPr>
          <w:sz w:val="26"/>
          <w:szCs w:val="26"/>
        </w:rPr>
        <w:t xml:space="preserve"> </w:t>
      </w:r>
      <w:r w:rsidRPr="002C18CC">
        <w:rPr>
          <w:sz w:val="26"/>
          <w:szCs w:val="26"/>
        </w:rPr>
        <w:t>и</w:t>
      </w:r>
      <w:r w:rsidR="00751938">
        <w:rPr>
          <w:sz w:val="26"/>
          <w:szCs w:val="26"/>
        </w:rPr>
        <w:t xml:space="preserve"> </w:t>
      </w:r>
      <w:r w:rsidRPr="002C18CC">
        <w:rPr>
          <w:sz w:val="26"/>
          <w:szCs w:val="26"/>
        </w:rPr>
        <w:t>отношений</w:t>
      </w:r>
      <w:r w:rsidR="00751938">
        <w:rPr>
          <w:sz w:val="26"/>
          <w:szCs w:val="26"/>
        </w:rPr>
        <w:t xml:space="preserve"> </w:t>
      </w:r>
      <w:r w:rsidRPr="002C18CC">
        <w:rPr>
          <w:sz w:val="26"/>
          <w:szCs w:val="26"/>
        </w:rPr>
        <w:t>ее</w:t>
      </w:r>
      <w:r w:rsidR="00751938">
        <w:rPr>
          <w:sz w:val="26"/>
          <w:szCs w:val="26"/>
        </w:rPr>
        <w:t xml:space="preserve"> </w:t>
      </w:r>
      <w:r w:rsidRPr="002C18CC">
        <w:rPr>
          <w:sz w:val="26"/>
          <w:szCs w:val="26"/>
        </w:rPr>
        <w:t>участников.</w:t>
      </w:r>
      <w:r w:rsidR="00751938">
        <w:rPr>
          <w:sz w:val="26"/>
          <w:szCs w:val="26"/>
        </w:rPr>
        <w:t xml:space="preserve"> </w:t>
      </w:r>
      <w:r w:rsidRPr="002C18CC">
        <w:rPr>
          <w:sz w:val="26"/>
          <w:szCs w:val="26"/>
        </w:rPr>
        <w:t>В</w:t>
      </w:r>
      <w:r w:rsidR="00751938">
        <w:rPr>
          <w:sz w:val="26"/>
          <w:szCs w:val="26"/>
        </w:rPr>
        <w:t xml:space="preserve"> </w:t>
      </w:r>
      <w:r w:rsidRPr="002C18CC">
        <w:rPr>
          <w:sz w:val="26"/>
          <w:szCs w:val="26"/>
        </w:rPr>
        <w:t>каждом возрасте и каждом случае она будет обладать своей спецификой в зависимости от</w:t>
      </w:r>
      <w:r w:rsidR="00751938">
        <w:rPr>
          <w:sz w:val="26"/>
          <w:szCs w:val="26"/>
        </w:rPr>
        <w:t xml:space="preserve"> </w:t>
      </w:r>
      <w:r w:rsidRPr="002C18CC">
        <w:rPr>
          <w:sz w:val="26"/>
          <w:szCs w:val="26"/>
        </w:rPr>
        <w:t>решаемых</w:t>
      </w:r>
      <w:r w:rsidR="00751938">
        <w:rPr>
          <w:sz w:val="26"/>
          <w:szCs w:val="26"/>
        </w:rPr>
        <w:t xml:space="preserve"> </w:t>
      </w:r>
      <w:r w:rsidRPr="002C18CC">
        <w:rPr>
          <w:sz w:val="26"/>
          <w:szCs w:val="26"/>
        </w:rPr>
        <w:t>воспитательных задач.</w:t>
      </w:r>
    </w:p>
    <w:p w:rsidR="002C18CC" w:rsidRPr="002C18CC" w:rsidRDefault="002C18CC" w:rsidP="002C18CC">
      <w:pPr>
        <w:pStyle w:val="a8"/>
        <w:spacing w:after="0"/>
        <w:ind w:firstLine="709"/>
        <w:jc w:val="both"/>
        <w:rPr>
          <w:sz w:val="26"/>
          <w:szCs w:val="26"/>
        </w:rPr>
      </w:pPr>
      <w:r w:rsidRPr="002C18CC">
        <w:rPr>
          <w:i/>
          <w:sz w:val="26"/>
          <w:szCs w:val="26"/>
        </w:rPr>
        <w:t>Детская общность.</w:t>
      </w:r>
      <w:r w:rsidR="00751938">
        <w:rPr>
          <w:i/>
          <w:sz w:val="26"/>
          <w:szCs w:val="26"/>
        </w:rPr>
        <w:t xml:space="preserve"> </w:t>
      </w:r>
      <w:r w:rsidRPr="002C18CC">
        <w:rPr>
          <w:sz w:val="26"/>
          <w:szCs w:val="26"/>
        </w:rPr>
        <w:t>Общество сверстников – необходимое условие полноценного</w:t>
      </w:r>
      <w:r w:rsidR="00751938">
        <w:rPr>
          <w:sz w:val="26"/>
          <w:szCs w:val="26"/>
        </w:rPr>
        <w:t xml:space="preserve"> </w:t>
      </w:r>
      <w:r w:rsidRPr="002C18CC">
        <w:rPr>
          <w:sz w:val="26"/>
          <w:szCs w:val="26"/>
        </w:rPr>
        <w:t>развития личности ребенка. Здесь он непрерывно приобретает способы общественного</w:t>
      </w:r>
      <w:r w:rsidR="00751938">
        <w:rPr>
          <w:sz w:val="26"/>
          <w:szCs w:val="26"/>
        </w:rPr>
        <w:t xml:space="preserve"> </w:t>
      </w:r>
      <w:r w:rsidRPr="002C18CC">
        <w:rPr>
          <w:sz w:val="26"/>
          <w:szCs w:val="26"/>
        </w:rPr>
        <w:t>поведения, под руководством воспитателя учится умению дружно жить, сообща играть,</w:t>
      </w:r>
      <w:r w:rsidR="00751938">
        <w:rPr>
          <w:sz w:val="26"/>
          <w:szCs w:val="26"/>
        </w:rPr>
        <w:t xml:space="preserve"> </w:t>
      </w:r>
      <w:r w:rsidRPr="002C18CC">
        <w:rPr>
          <w:sz w:val="26"/>
          <w:szCs w:val="26"/>
        </w:rPr>
        <w:t>трудиться, заниматься, достигать поставленной цели. Чувство приверженности к группе</w:t>
      </w:r>
      <w:r w:rsidR="00751938">
        <w:rPr>
          <w:sz w:val="26"/>
          <w:szCs w:val="26"/>
        </w:rPr>
        <w:t xml:space="preserve"> </w:t>
      </w:r>
      <w:r w:rsidRPr="002C18CC">
        <w:rPr>
          <w:sz w:val="26"/>
          <w:szCs w:val="26"/>
        </w:rPr>
        <w:t>сверстников рождается тогда, когда ребенок впервые начинает понимать, что рядом с ним</w:t>
      </w:r>
      <w:r w:rsidR="00751938">
        <w:rPr>
          <w:sz w:val="26"/>
          <w:szCs w:val="26"/>
        </w:rPr>
        <w:t xml:space="preserve"> </w:t>
      </w:r>
      <w:r w:rsidRPr="002C18CC">
        <w:rPr>
          <w:sz w:val="26"/>
          <w:szCs w:val="26"/>
        </w:rPr>
        <w:t>такие</w:t>
      </w:r>
      <w:r w:rsidR="00751938">
        <w:rPr>
          <w:sz w:val="26"/>
          <w:szCs w:val="26"/>
        </w:rPr>
        <w:t xml:space="preserve"> </w:t>
      </w:r>
      <w:r w:rsidRPr="002C18CC">
        <w:rPr>
          <w:sz w:val="26"/>
          <w:szCs w:val="26"/>
        </w:rPr>
        <w:t>же,</w:t>
      </w:r>
      <w:r w:rsidR="00751938">
        <w:rPr>
          <w:sz w:val="26"/>
          <w:szCs w:val="26"/>
        </w:rPr>
        <w:t xml:space="preserve"> </w:t>
      </w:r>
      <w:r w:rsidRPr="002C18CC">
        <w:rPr>
          <w:sz w:val="26"/>
          <w:szCs w:val="26"/>
        </w:rPr>
        <w:t>как</w:t>
      </w:r>
      <w:r w:rsidR="00751938">
        <w:rPr>
          <w:sz w:val="26"/>
          <w:szCs w:val="26"/>
        </w:rPr>
        <w:t xml:space="preserve"> </w:t>
      </w:r>
      <w:r w:rsidRPr="002C18CC">
        <w:rPr>
          <w:sz w:val="26"/>
          <w:szCs w:val="26"/>
        </w:rPr>
        <w:t>он сам,</w:t>
      </w:r>
      <w:r w:rsidR="00751938">
        <w:rPr>
          <w:sz w:val="26"/>
          <w:szCs w:val="26"/>
        </w:rPr>
        <w:t xml:space="preserve"> </w:t>
      </w:r>
      <w:r w:rsidRPr="002C18CC">
        <w:rPr>
          <w:sz w:val="26"/>
          <w:szCs w:val="26"/>
        </w:rPr>
        <w:t>что</w:t>
      </w:r>
      <w:r w:rsidR="00751938">
        <w:rPr>
          <w:sz w:val="26"/>
          <w:szCs w:val="26"/>
        </w:rPr>
        <w:t xml:space="preserve"> </w:t>
      </w:r>
      <w:r w:rsidRPr="002C18CC">
        <w:rPr>
          <w:sz w:val="26"/>
          <w:szCs w:val="26"/>
        </w:rPr>
        <w:t>свои желания</w:t>
      </w:r>
      <w:r w:rsidR="00751938">
        <w:rPr>
          <w:sz w:val="26"/>
          <w:szCs w:val="26"/>
        </w:rPr>
        <w:t xml:space="preserve"> </w:t>
      </w:r>
      <w:r w:rsidRPr="002C18CC">
        <w:rPr>
          <w:sz w:val="26"/>
          <w:szCs w:val="26"/>
        </w:rPr>
        <w:t>не</w:t>
      </w:r>
      <w:r w:rsidR="00751938">
        <w:rPr>
          <w:sz w:val="26"/>
          <w:szCs w:val="26"/>
        </w:rPr>
        <w:t xml:space="preserve"> </w:t>
      </w:r>
      <w:r w:rsidRPr="002C18CC">
        <w:rPr>
          <w:sz w:val="26"/>
          <w:szCs w:val="26"/>
        </w:rPr>
        <w:t>обходимо</w:t>
      </w:r>
      <w:r w:rsidR="00751938">
        <w:rPr>
          <w:sz w:val="26"/>
          <w:szCs w:val="26"/>
        </w:rPr>
        <w:t xml:space="preserve"> </w:t>
      </w:r>
      <w:r w:rsidRPr="002C18CC">
        <w:rPr>
          <w:sz w:val="26"/>
          <w:szCs w:val="26"/>
        </w:rPr>
        <w:t>соотносить с</w:t>
      </w:r>
      <w:r w:rsidR="00751938">
        <w:rPr>
          <w:sz w:val="26"/>
          <w:szCs w:val="26"/>
        </w:rPr>
        <w:t xml:space="preserve"> </w:t>
      </w:r>
      <w:r w:rsidRPr="002C18CC">
        <w:rPr>
          <w:sz w:val="26"/>
          <w:szCs w:val="26"/>
        </w:rPr>
        <w:t>желаниями</w:t>
      </w:r>
      <w:r w:rsidR="00751938">
        <w:rPr>
          <w:sz w:val="26"/>
          <w:szCs w:val="26"/>
        </w:rPr>
        <w:t xml:space="preserve"> </w:t>
      </w:r>
      <w:r w:rsidRPr="002C18CC">
        <w:rPr>
          <w:sz w:val="26"/>
          <w:szCs w:val="26"/>
        </w:rPr>
        <w:t>других.</w:t>
      </w:r>
    </w:p>
    <w:p w:rsidR="002C18CC" w:rsidRPr="002C18CC" w:rsidRDefault="002C18CC" w:rsidP="002C18CC">
      <w:pPr>
        <w:pStyle w:val="a8"/>
        <w:spacing w:after="0"/>
        <w:ind w:firstLine="709"/>
        <w:jc w:val="both"/>
        <w:rPr>
          <w:sz w:val="26"/>
          <w:szCs w:val="26"/>
        </w:rPr>
      </w:pPr>
      <w:r w:rsidRPr="002C18CC">
        <w:rPr>
          <w:sz w:val="26"/>
          <w:szCs w:val="26"/>
        </w:rPr>
        <w:t>Воспитатель должен воспитывать у детей навыки и привычки поведения, качества,</w:t>
      </w:r>
      <w:r w:rsidR="00751938">
        <w:rPr>
          <w:sz w:val="26"/>
          <w:szCs w:val="26"/>
        </w:rPr>
        <w:t xml:space="preserve"> </w:t>
      </w:r>
      <w:r w:rsidRPr="002C18CC">
        <w:rPr>
          <w:sz w:val="26"/>
          <w:szCs w:val="26"/>
        </w:rPr>
        <w:t>определяющие характер взаимоотношений ребенка с другими людьми и его успешность в</w:t>
      </w:r>
      <w:r w:rsidR="00751938">
        <w:rPr>
          <w:sz w:val="26"/>
          <w:szCs w:val="26"/>
        </w:rPr>
        <w:t xml:space="preserve"> </w:t>
      </w:r>
      <w:r w:rsidRPr="002C18CC">
        <w:rPr>
          <w:sz w:val="26"/>
          <w:szCs w:val="26"/>
        </w:rPr>
        <w:t>том или ином сообществе. Поэтому так важно придать детским взаимоотношениям дух</w:t>
      </w:r>
      <w:r w:rsidR="00751938">
        <w:rPr>
          <w:sz w:val="26"/>
          <w:szCs w:val="26"/>
        </w:rPr>
        <w:t xml:space="preserve"> </w:t>
      </w:r>
      <w:r w:rsidRPr="002C18CC">
        <w:rPr>
          <w:sz w:val="26"/>
          <w:szCs w:val="26"/>
        </w:rPr>
        <w:t>доброжелательности, развивать у детей стремление и умение помогать как старшим, так и</w:t>
      </w:r>
      <w:r w:rsidR="00751938">
        <w:rPr>
          <w:sz w:val="26"/>
          <w:szCs w:val="26"/>
        </w:rPr>
        <w:t xml:space="preserve"> </w:t>
      </w:r>
      <w:r w:rsidRPr="002C18CC">
        <w:rPr>
          <w:sz w:val="26"/>
          <w:szCs w:val="26"/>
        </w:rPr>
        <w:t>друг</w:t>
      </w:r>
      <w:r w:rsidR="00751938">
        <w:rPr>
          <w:sz w:val="26"/>
          <w:szCs w:val="26"/>
        </w:rPr>
        <w:t xml:space="preserve"> </w:t>
      </w:r>
      <w:r w:rsidRPr="002C18CC">
        <w:rPr>
          <w:sz w:val="26"/>
          <w:szCs w:val="26"/>
        </w:rPr>
        <w:t>другу,</w:t>
      </w:r>
      <w:r w:rsidR="00751938">
        <w:rPr>
          <w:sz w:val="26"/>
          <w:szCs w:val="26"/>
        </w:rPr>
        <w:t xml:space="preserve"> </w:t>
      </w:r>
      <w:r w:rsidRPr="002C18CC">
        <w:rPr>
          <w:sz w:val="26"/>
          <w:szCs w:val="26"/>
        </w:rPr>
        <w:t>оказывать</w:t>
      </w:r>
      <w:r w:rsidR="00751938">
        <w:rPr>
          <w:sz w:val="26"/>
          <w:szCs w:val="26"/>
        </w:rPr>
        <w:t xml:space="preserve"> </w:t>
      </w:r>
      <w:r w:rsidRPr="002C18CC">
        <w:rPr>
          <w:sz w:val="26"/>
          <w:szCs w:val="26"/>
        </w:rPr>
        <w:t>сопротивление</w:t>
      </w:r>
      <w:r w:rsidR="00751938">
        <w:rPr>
          <w:sz w:val="26"/>
          <w:szCs w:val="26"/>
        </w:rPr>
        <w:t xml:space="preserve"> </w:t>
      </w:r>
      <w:r w:rsidRPr="002C18CC">
        <w:rPr>
          <w:sz w:val="26"/>
          <w:szCs w:val="26"/>
        </w:rPr>
        <w:t>плохим</w:t>
      </w:r>
      <w:r w:rsidR="00751938">
        <w:rPr>
          <w:sz w:val="26"/>
          <w:szCs w:val="26"/>
        </w:rPr>
        <w:t xml:space="preserve"> </w:t>
      </w:r>
      <w:r w:rsidRPr="002C18CC">
        <w:rPr>
          <w:sz w:val="26"/>
          <w:szCs w:val="26"/>
        </w:rPr>
        <w:t>поступкам,</w:t>
      </w:r>
      <w:r w:rsidR="00751938">
        <w:rPr>
          <w:sz w:val="26"/>
          <w:szCs w:val="26"/>
        </w:rPr>
        <w:t xml:space="preserve"> </w:t>
      </w:r>
      <w:r w:rsidRPr="002C18CC">
        <w:rPr>
          <w:sz w:val="26"/>
          <w:szCs w:val="26"/>
        </w:rPr>
        <w:t>общими</w:t>
      </w:r>
      <w:r w:rsidR="00751938">
        <w:rPr>
          <w:sz w:val="26"/>
          <w:szCs w:val="26"/>
        </w:rPr>
        <w:t xml:space="preserve"> </w:t>
      </w:r>
      <w:r w:rsidRPr="002C18CC">
        <w:rPr>
          <w:sz w:val="26"/>
          <w:szCs w:val="26"/>
        </w:rPr>
        <w:t>усилиями</w:t>
      </w:r>
      <w:r w:rsidR="00751938">
        <w:rPr>
          <w:sz w:val="26"/>
          <w:szCs w:val="26"/>
        </w:rPr>
        <w:t xml:space="preserve"> </w:t>
      </w:r>
      <w:r w:rsidRPr="002C18CC">
        <w:rPr>
          <w:sz w:val="26"/>
          <w:szCs w:val="26"/>
        </w:rPr>
        <w:t>достигать</w:t>
      </w:r>
      <w:r w:rsidR="00751938">
        <w:rPr>
          <w:sz w:val="26"/>
          <w:szCs w:val="26"/>
        </w:rPr>
        <w:t xml:space="preserve"> поставленной </w:t>
      </w:r>
      <w:r w:rsidRPr="002C18CC">
        <w:rPr>
          <w:sz w:val="26"/>
          <w:szCs w:val="26"/>
        </w:rPr>
        <w:t>цели.</w:t>
      </w:r>
    </w:p>
    <w:p w:rsidR="002C18CC" w:rsidRPr="002C18CC" w:rsidRDefault="002C18CC" w:rsidP="002C18CC">
      <w:pPr>
        <w:pStyle w:val="a8"/>
        <w:spacing w:after="0"/>
        <w:ind w:firstLine="709"/>
        <w:jc w:val="both"/>
        <w:rPr>
          <w:sz w:val="26"/>
          <w:szCs w:val="26"/>
        </w:rPr>
      </w:pPr>
      <w:r w:rsidRPr="002C18CC">
        <w:rPr>
          <w:sz w:val="26"/>
          <w:szCs w:val="26"/>
        </w:rPr>
        <w:t>Одним</w:t>
      </w:r>
      <w:r w:rsidR="00751938">
        <w:rPr>
          <w:sz w:val="26"/>
          <w:szCs w:val="26"/>
        </w:rPr>
        <w:t xml:space="preserve"> </w:t>
      </w:r>
      <w:r w:rsidRPr="002C18CC">
        <w:rPr>
          <w:sz w:val="26"/>
          <w:szCs w:val="26"/>
        </w:rPr>
        <w:t>из</w:t>
      </w:r>
      <w:r w:rsidR="00751938">
        <w:rPr>
          <w:sz w:val="26"/>
          <w:szCs w:val="26"/>
        </w:rPr>
        <w:t xml:space="preserve"> </w:t>
      </w:r>
      <w:r w:rsidRPr="002C18CC">
        <w:rPr>
          <w:sz w:val="26"/>
          <w:szCs w:val="26"/>
        </w:rPr>
        <w:t>видов</w:t>
      </w:r>
      <w:r w:rsidR="00751938">
        <w:rPr>
          <w:sz w:val="26"/>
          <w:szCs w:val="26"/>
        </w:rPr>
        <w:t xml:space="preserve"> </w:t>
      </w:r>
      <w:r w:rsidRPr="002C18CC">
        <w:rPr>
          <w:sz w:val="26"/>
          <w:szCs w:val="26"/>
        </w:rPr>
        <w:t>детских</w:t>
      </w:r>
      <w:r w:rsidR="00751938">
        <w:rPr>
          <w:sz w:val="26"/>
          <w:szCs w:val="26"/>
        </w:rPr>
        <w:t xml:space="preserve"> </w:t>
      </w:r>
      <w:r w:rsidRPr="002C18CC">
        <w:rPr>
          <w:sz w:val="26"/>
          <w:szCs w:val="26"/>
        </w:rPr>
        <w:t>общностей</w:t>
      </w:r>
      <w:r w:rsidR="00751938">
        <w:rPr>
          <w:sz w:val="26"/>
          <w:szCs w:val="26"/>
        </w:rPr>
        <w:t xml:space="preserve"> </w:t>
      </w:r>
      <w:r w:rsidRPr="002C18CC">
        <w:rPr>
          <w:sz w:val="26"/>
          <w:szCs w:val="26"/>
        </w:rPr>
        <w:t>являются</w:t>
      </w:r>
      <w:r w:rsidR="00751938">
        <w:rPr>
          <w:sz w:val="26"/>
          <w:szCs w:val="26"/>
        </w:rPr>
        <w:t xml:space="preserve"> </w:t>
      </w:r>
      <w:r w:rsidRPr="002C18CC">
        <w:rPr>
          <w:sz w:val="26"/>
          <w:szCs w:val="26"/>
        </w:rPr>
        <w:t>разновозрастные</w:t>
      </w:r>
      <w:r w:rsidR="00751938">
        <w:rPr>
          <w:sz w:val="26"/>
          <w:szCs w:val="26"/>
        </w:rPr>
        <w:t xml:space="preserve"> </w:t>
      </w:r>
      <w:r w:rsidRPr="002C18CC">
        <w:rPr>
          <w:sz w:val="26"/>
          <w:szCs w:val="26"/>
        </w:rPr>
        <w:t>детские</w:t>
      </w:r>
      <w:r w:rsidR="00751938">
        <w:rPr>
          <w:sz w:val="26"/>
          <w:szCs w:val="26"/>
        </w:rPr>
        <w:t xml:space="preserve"> </w:t>
      </w:r>
      <w:r w:rsidRPr="002C18CC">
        <w:rPr>
          <w:sz w:val="26"/>
          <w:szCs w:val="26"/>
        </w:rPr>
        <w:t>общности.</w:t>
      </w:r>
      <w:r w:rsidR="00751938">
        <w:rPr>
          <w:sz w:val="26"/>
          <w:szCs w:val="26"/>
        </w:rPr>
        <w:t xml:space="preserve"> </w:t>
      </w:r>
      <w:r w:rsidRPr="002C18CC">
        <w:rPr>
          <w:sz w:val="26"/>
          <w:szCs w:val="26"/>
        </w:rPr>
        <w:t>В детском саду должна быть обеспечена возможность взаимодействия ребенка, как со</w:t>
      </w:r>
      <w:r w:rsidR="00751938">
        <w:rPr>
          <w:sz w:val="26"/>
          <w:szCs w:val="26"/>
        </w:rPr>
        <w:t xml:space="preserve"> </w:t>
      </w:r>
      <w:r w:rsidRPr="002C18CC">
        <w:rPr>
          <w:sz w:val="26"/>
          <w:szCs w:val="26"/>
        </w:rPr>
        <w:t>старшими, так и с младшими детьми. Включенность ребенка в отношения со старшими,</w:t>
      </w:r>
      <w:r w:rsidR="00751938">
        <w:rPr>
          <w:sz w:val="26"/>
          <w:szCs w:val="26"/>
        </w:rPr>
        <w:t xml:space="preserve"> </w:t>
      </w:r>
      <w:r w:rsidRPr="002C18CC">
        <w:rPr>
          <w:sz w:val="26"/>
          <w:szCs w:val="26"/>
        </w:rPr>
        <w:t>помимо</w:t>
      </w:r>
      <w:r w:rsidR="00751938">
        <w:rPr>
          <w:sz w:val="26"/>
          <w:szCs w:val="26"/>
        </w:rPr>
        <w:t xml:space="preserve"> </w:t>
      </w:r>
      <w:r w:rsidRPr="002C18CC">
        <w:rPr>
          <w:sz w:val="26"/>
          <w:szCs w:val="26"/>
        </w:rPr>
        <w:t>подражания</w:t>
      </w:r>
      <w:r w:rsidR="00751938">
        <w:rPr>
          <w:sz w:val="26"/>
          <w:szCs w:val="26"/>
        </w:rPr>
        <w:t xml:space="preserve"> </w:t>
      </w:r>
      <w:r w:rsidRPr="002C18CC">
        <w:rPr>
          <w:sz w:val="26"/>
          <w:szCs w:val="26"/>
        </w:rPr>
        <w:t>и</w:t>
      </w:r>
      <w:r w:rsidR="00751938">
        <w:rPr>
          <w:sz w:val="26"/>
          <w:szCs w:val="26"/>
        </w:rPr>
        <w:t xml:space="preserve"> </w:t>
      </w:r>
      <w:r w:rsidRPr="002C18CC">
        <w:rPr>
          <w:sz w:val="26"/>
          <w:szCs w:val="26"/>
        </w:rPr>
        <w:t>приобретения</w:t>
      </w:r>
      <w:r w:rsidR="00751938">
        <w:rPr>
          <w:sz w:val="26"/>
          <w:szCs w:val="26"/>
        </w:rPr>
        <w:t xml:space="preserve"> </w:t>
      </w:r>
      <w:r w:rsidRPr="002C18CC">
        <w:rPr>
          <w:sz w:val="26"/>
          <w:szCs w:val="26"/>
        </w:rPr>
        <w:t>нового,</w:t>
      </w:r>
      <w:r w:rsidR="00751938">
        <w:rPr>
          <w:sz w:val="26"/>
          <w:szCs w:val="26"/>
        </w:rPr>
        <w:t xml:space="preserve"> </w:t>
      </w:r>
      <w:r w:rsidRPr="002C18CC">
        <w:rPr>
          <w:sz w:val="26"/>
          <w:szCs w:val="26"/>
        </w:rPr>
        <w:t>рождает</w:t>
      </w:r>
      <w:r w:rsidR="00751938">
        <w:rPr>
          <w:sz w:val="26"/>
          <w:szCs w:val="26"/>
        </w:rPr>
        <w:t xml:space="preserve"> </w:t>
      </w:r>
      <w:r w:rsidRPr="002C18CC">
        <w:rPr>
          <w:sz w:val="26"/>
          <w:szCs w:val="26"/>
        </w:rPr>
        <w:t>опыт</w:t>
      </w:r>
      <w:r w:rsidR="00751938">
        <w:rPr>
          <w:sz w:val="26"/>
          <w:szCs w:val="26"/>
        </w:rPr>
        <w:t xml:space="preserve"> </w:t>
      </w:r>
      <w:r w:rsidRPr="002C18CC">
        <w:rPr>
          <w:sz w:val="26"/>
          <w:szCs w:val="26"/>
        </w:rPr>
        <w:t>послушания,</w:t>
      </w:r>
      <w:r w:rsidR="00751938">
        <w:rPr>
          <w:sz w:val="26"/>
          <w:szCs w:val="26"/>
        </w:rPr>
        <w:t xml:space="preserve"> </w:t>
      </w:r>
      <w:r w:rsidRPr="002C18CC">
        <w:rPr>
          <w:sz w:val="26"/>
          <w:szCs w:val="26"/>
        </w:rPr>
        <w:t>следования</w:t>
      </w:r>
      <w:r w:rsidR="00751938">
        <w:rPr>
          <w:sz w:val="26"/>
          <w:szCs w:val="26"/>
        </w:rPr>
        <w:t xml:space="preserve"> </w:t>
      </w:r>
      <w:r w:rsidRPr="002C18CC">
        <w:rPr>
          <w:sz w:val="26"/>
          <w:szCs w:val="26"/>
        </w:rPr>
        <w:t>общим для всех правилам, нормам поведения и традициям. Отношения с младшими – это</w:t>
      </w:r>
      <w:r w:rsidR="00751938">
        <w:rPr>
          <w:sz w:val="26"/>
          <w:szCs w:val="26"/>
        </w:rPr>
        <w:t xml:space="preserve"> </w:t>
      </w:r>
      <w:r w:rsidRPr="002C18CC">
        <w:rPr>
          <w:sz w:val="26"/>
          <w:szCs w:val="26"/>
        </w:rPr>
        <w:t>возможность</w:t>
      </w:r>
      <w:r w:rsidR="00751938">
        <w:rPr>
          <w:sz w:val="26"/>
          <w:szCs w:val="26"/>
        </w:rPr>
        <w:t xml:space="preserve"> </w:t>
      </w:r>
      <w:r w:rsidRPr="002C18CC">
        <w:rPr>
          <w:sz w:val="26"/>
          <w:szCs w:val="26"/>
        </w:rPr>
        <w:t>для</w:t>
      </w:r>
      <w:r w:rsidR="00751938">
        <w:rPr>
          <w:sz w:val="26"/>
          <w:szCs w:val="26"/>
        </w:rPr>
        <w:t xml:space="preserve"> </w:t>
      </w:r>
      <w:r w:rsidRPr="002C18CC">
        <w:rPr>
          <w:sz w:val="26"/>
          <w:szCs w:val="26"/>
        </w:rPr>
        <w:t>ребенка</w:t>
      </w:r>
      <w:r w:rsidR="00751938">
        <w:rPr>
          <w:sz w:val="26"/>
          <w:szCs w:val="26"/>
        </w:rPr>
        <w:t xml:space="preserve"> </w:t>
      </w:r>
      <w:r w:rsidRPr="002C18CC">
        <w:rPr>
          <w:sz w:val="26"/>
          <w:szCs w:val="26"/>
        </w:rPr>
        <w:t>стать</w:t>
      </w:r>
      <w:r w:rsidR="00751938">
        <w:rPr>
          <w:sz w:val="26"/>
          <w:szCs w:val="26"/>
        </w:rPr>
        <w:t xml:space="preserve"> </w:t>
      </w:r>
      <w:r w:rsidRPr="002C18CC">
        <w:rPr>
          <w:sz w:val="26"/>
          <w:szCs w:val="26"/>
        </w:rPr>
        <w:t>авторитетом</w:t>
      </w:r>
      <w:r w:rsidR="00751938">
        <w:rPr>
          <w:sz w:val="26"/>
          <w:szCs w:val="26"/>
        </w:rPr>
        <w:t xml:space="preserve"> </w:t>
      </w:r>
      <w:r w:rsidRPr="002C18CC">
        <w:rPr>
          <w:sz w:val="26"/>
          <w:szCs w:val="26"/>
        </w:rPr>
        <w:t>и</w:t>
      </w:r>
      <w:r w:rsidR="00751938">
        <w:rPr>
          <w:sz w:val="26"/>
          <w:szCs w:val="26"/>
        </w:rPr>
        <w:t xml:space="preserve"> </w:t>
      </w:r>
      <w:r w:rsidRPr="002C18CC">
        <w:rPr>
          <w:sz w:val="26"/>
          <w:szCs w:val="26"/>
        </w:rPr>
        <w:t>образцом</w:t>
      </w:r>
      <w:r w:rsidR="00751938">
        <w:rPr>
          <w:sz w:val="26"/>
          <w:szCs w:val="26"/>
        </w:rPr>
        <w:t xml:space="preserve"> </w:t>
      </w:r>
      <w:r w:rsidRPr="002C18CC">
        <w:rPr>
          <w:sz w:val="26"/>
          <w:szCs w:val="26"/>
        </w:rPr>
        <w:t>для</w:t>
      </w:r>
      <w:r w:rsidR="00751938">
        <w:rPr>
          <w:sz w:val="26"/>
          <w:szCs w:val="26"/>
        </w:rPr>
        <w:t xml:space="preserve"> </w:t>
      </w:r>
      <w:r w:rsidRPr="002C18CC">
        <w:rPr>
          <w:sz w:val="26"/>
          <w:szCs w:val="26"/>
        </w:rPr>
        <w:t>подражания,</w:t>
      </w:r>
      <w:r w:rsidR="00751938">
        <w:rPr>
          <w:sz w:val="26"/>
          <w:szCs w:val="26"/>
        </w:rPr>
        <w:t xml:space="preserve"> </w:t>
      </w:r>
      <w:r w:rsidRPr="002C18CC">
        <w:rPr>
          <w:sz w:val="26"/>
          <w:szCs w:val="26"/>
        </w:rPr>
        <w:t>а</w:t>
      </w:r>
      <w:r w:rsidR="00751938">
        <w:rPr>
          <w:sz w:val="26"/>
          <w:szCs w:val="26"/>
        </w:rPr>
        <w:t xml:space="preserve"> </w:t>
      </w:r>
      <w:r w:rsidRPr="002C18CC">
        <w:rPr>
          <w:sz w:val="26"/>
          <w:szCs w:val="26"/>
        </w:rPr>
        <w:t>так</w:t>
      </w:r>
      <w:r w:rsidR="00751938">
        <w:rPr>
          <w:sz w:val="26"/>
          <w:szCs w:val="26"/>
        </w:rPr>
        <w:t xml:space="preserve"> </w:t>
      </w:r>
      <w:r w:rsidRPr="002C18CC">
        <w:rPr>
          <w:sz w:val="26"/>
          <w:szCs w:val="26"/>
        </w:rPr>
        <w:t>же</w:t>
      </w:r>
      <w:r w:rsidR="00751938">
        <w:rPr>
          <w:sz w:val="26"/>
          <w:szCs w:val="26"/>
        </w:rPr>
        <w:t xml:space="preserve"> </w:t>
      </w:r>
      <w:r w:rsidRPr="002C18CC">
        <w:rPr>
          <w:sz w:val="26"/>
          <w:szCs w:val="26"/>
        </w:rPr>
        <w:t>пространство</w:t>
      </w:r>
      <w:r w:rsidR="00751938">
        <w:rPr>
          <w:sz w:val="26"/>
          <w:szCs w:val="26"/>
        </w:rPr>
        <w:t xml:space="preserve"> </w:t>
      </w:r>
      <w:r w:rsidRPr="002C18CC">
        <w:rPr>
          <w:sz w:val="26"/>
          <w:szCs w:val="26"/>
        </w:rPr>
        <w:t>для воспитания заботы</w:t>
      </w:r>
      <w:r w:rsidR="00751938">
        <w:rPr>
          <w:sz w:val="26"/>
          <w:szCs w:val="26"/>
        </w:rPr>
        <w:t xml:space="preserve"> </w:t>
      </w:r>
      <w:r w:rsidRPr="002C18CC">
        <w:rPr>
          <w:sz w:val="26"/>
          <w:szCs w:val="26"/>
        </w:rPr>
        <w:t>и ответственности.</w:t>
      </w:r>
    </w:p>
    <w:p w:rsidR="002C18CC" w:rsidRPr="002C18CC" w:rsidRDefault="002C18CC" w:rsidP="002C18CC">
      <w:pPr>
        <w:spacing w:after="0" w:line="240" w:lineRule="auto"/>
        <w:jc w:val="both"/>
        <w:rPr>
          <w:rFonts w:ascii="Times New Roman" w:hAnsi="Times New Roman" w:cs="Times New Roman"/>
          <w:sz w:val="26"/>
          <w:szCs w:val="26"/>
        </w:rPr>
      </w:pPr>
    </w:p>
    <w:p w:rsidR="002C18CC" w:rsidRPr="002C18CC" w:rsidRDefault="002C18CC" w:rsidP="00522E53">
      <w:pPr>
        <w:pStyle w:val="1"/>
        <w:keepNext w:val="0"/>
        <w:widowControl w:val="0"/>
        <w:tabs>
          <w:tab w:val="left" w:pos="4253"/>
        </w:tabs>
        <w:autoSpaceDE w:val="0"/>
        <w:autoSpaceDN w:val="0"/>
        <w:ind w:left="709"/>
        <w:jc w:val="center"/>
        <w:rPr>
          <w:i/>
          <w:sz w:val="26"/>
          <w:szCs w:val="26"/>
        </w:rPr>
      </w:pPr>
      <w:r w:rsidRPr="002C18CC">
        <w:rPr>
          <w:i/>
          <w:sz w:val="26"/>
          <w:szCs w:val="26"/>
        </w:rPr>
        <w:t>Социокультурный</w:t>
      </w:r>
      <w:r w:rsidR="00522E53">
        <w:rPr>
          <w:i/>
          <w:sz w:val="26"/>
          <w:szCs w:val="26"/>
        </w:rPr>
        <w:t xml:space="preserve"> </w:t>
      </w:r>
      <w:r w:rsidRPr="002C18CC">
        <w:rPr>
          <w:i/>
          <w:sz w:val="26"/>
          <w:szCs w:val="26"/>
        </w:rPr>
        <w:t>контекст</w:t>
      </w:r>
    </w:p>
    <w:p w:rsidR="002C18CC" w:rsidRPr="002C18CC" w:rsidRDefault="002C18CC" w:rsidP="002C18CC">
      <w:pPr>
        <w:pStyle w:val="a8"/>
        <w:spacing w:after="0"/>
        <w:ind w:firstLine="709"/>
        <w:jc w:val="both"/>
        <w:rPr>
          <w:sz w:val="26"/>
          <w:szCs w:val="26"/>
        </w:rPr>
      </w:pPr>
      <w:r w:rsidRPr="002C18CC">
        <w:rPr>
          <w:sz w:val="26"/>
          <w:szCs w:val="26"/>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2C18CC" w:rsidRPr="002C18CC" w:rsidRDefault="002C18CC" w:rsidP="002C18CC">
      <w:pPr>
        <w:pStyle w:val="a8"/>
        <w:spacing w:after="0"/>
        <w:ind w:firstLine="709"/>
        <w:jc w:val="both"/>
        <w:rPr>
          <w:sz w:val="26"/>
          <w:szCs w:val="26"/>
        </w:rPr>
      </w:pPr>
      <w:r w:rsidRPr="002C18CC">
        <w:rPr>
          <w:sz w:val="26"/>
          <w:szCs w:val="26"/>
        </w:rPr>
        <w:t xml:space="preserve">Социокультурные ценности являются определяющими в структурно-содержательной основе Программы воспитания. </w:t>
      </w:r>
    </w:p>
    <w:p w:rsidR="002C18CC" w:rsidRPr="002C18CC" w:rsidRDefault="002C18CC" w:rsidP="002C18CC">
      <w:pPr>
        <w:pStyle w:val="a8"/>
        <w:spacing w:after="0"/>
        <w:ind w:firstLine="709"/>
        <w:jc w:val="both"/>
        <w:rPr>
          <w:sz w:val="26"/>
          <w:szCs w:val="26"/>
        </w:rPr>
      </w:pPr>
      <w:r w:rsidRPr="002C18CC">
        <w:rPr>
          <w:sz w:val="26"/>
          <w:szCs w:val="26"/>
        </w:rPr>
        <w:t xml:space="preserve">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2C18CC" w:rsidRPr="002C18CC" w:rsidRDefault="002C18CC" w:rsidP="002C18CC">
      <w:pPr>
        <w:pStyle w:val="a8"/>
        <w:spacing w:after="0"/>
        <w:ind w:firstLine="709"/>
        <w:jc w:val="both"/>
        <w:rPr>
          <w:sz w:val="26"/>
          <w:szCs w:val="26"/>
        </w:rPr>
      </w:pPr>
      <w:r w:rsidRPr="002C18CC">
        <w:rPr>
          <w:sz w:val="26"/>
          <w:szCs w:val="26"/>
        </w:rPr>
        <w:t xml:space="preserve">Реализация социокультурного контекста опирается на построение социального партнерства образовательной организации. </w:t>
      </w:r>
    </w:p>
    <w:p w:rsidR="002C18CC" w:rsidRPr="002C18CC" w:rsidRDefault="002C18CC" w:rsidP="002C18CC">
      <w:pPr>
        <w:pStyle w:val="a8"/>
        <w:spacing w:after="0"/>
        <w:ind w:firstLine="709"/>
        <w:jc w:val="both"/>
        <w:rPr>
          <w:sz w:val="26"/>
          <w:szCs w:val="26"/>
        </w:rPr>
      </w:pPr>
      <w:r w:rsidRPr="002C18CC">
        <w:rPr>
          <w:sz w:val="26"/>
          <w:szCs w:val="26"/>
        </w:rPr>
        <w:t>В рамках социокультурного контекста повышается роль родительской общественности как субъекта образовательных отношений в Программе.</w:t>
      </w:r>
    </w:p>
    <w:p w:rsidR="002C18CC" w:rsidRPr="002C18CC" w:rsidRDefault="002C18CC" w:rsidP="002C18CC">
      <w:pPr>
        <w:spacing w:after="0" w:line="240" w:lineRule="auto"/>
        <w:ind w:firstLine="709"/>
        <w:jc w:val="both"/>
        <w:rPr>
          <w:rFonts w:ascii="Times New Roman" w:eastAsia="Calibri" w:hAnsi="Times New Roman" w:cs="Times New Roman"/>
          <w:sz w:val="26"/>
          <w:szCs w:val="26"/>
        </w:rPr>
      </w:pPr>
      <w:r w:rsidRPr="002C18CC">
        <w:rPr>
          <w:rFonts w:ascii="Times New Roman" w:eastAsia="Calibri" w:hAnsi="Times New Roman" w:cs="Times New Roman"/>
          <w:sz w:val="26"/>
          <w:szCs w:val="26"/>
        </w:rPr>
        <w:t xml:space="preserve">Организация и осуществление образовательного процесса в ДОУ имеет ряд особенностей, которые являются </w:t>
      </w:r>
      <w:r w:rsidRPr="002C18CC">
        <w:rPr>
          <w:rFonts w:ascii="Times New Roman" w:hAnsi="Times New Roman" w:cs="Times New Roman"/>
          <w:sz w:val="26"/>
          <w:szCs w:val="26"/>
        </w:rPr>
        <w:t>значимыми и определяющими для реализации социокультурного контекста Программы:</w:t>
      </w:r>
    </w:p>
    <w:p w:rsidR="002C18CC" w:rsidRPr="002C18CC" w:rsidRDefault="002C18CC" w:rsidP="002C18CC">
      <w:pPr>
        <w:shd w:val="clear" w:color="auto" w:fill="FFFFFF"/>
        <w:spacing w:after="0" w:line="240" w:lineRule="auto"/>
        <w:ind w:firstLine="709"/>
        <w:contextualSpacing/>
        <w:jc w:val="both"/>
        <w:rPr>
          <w:rFonts w:ascii="Times New Roman" w:eastAsia="Calibri" w:hAnsi="Times New Roman" w:cs="Times New Roman"/>
          <w:spacing w:val="7"/>
          <w:sz w:val="26"/>
          <w:szCs w:val="26"/>
        </w:rPr>
      </w:pPr>
      <w:r w:rsidRPr="002C18CC">
        <w:rPr>
          <w:rFonts w:ascii="Times New Roman" w:eastAsia="Calibri" w:hAnsi="Times New Roman" w:cs="Times New Roman"/>
          <w:i/>
          <w:sz w:val="26"/>
          <w:szCs w:val="26"/>
        </w:rPr>
        <w:t>*</w:t>
      </w:r>
      <w:r w:rsidRPr="002C18CC">
        <w:rPr>
          <w:rFonts w:ascii="Times New Roman" w:eastAsia="Calibri" w:hAnsi="Times New Roman" w:cs="Times New Roman"/>
          <w:i/>
          <w:sz w:val="26"/>
          <w:szCs w:val="26"/>
          <w:u w:val="single"/>
        </w:rPr>
        <w:t>Административно - территориальный фактор:</w:t>
      </w:r>
      <w:r w:rsidRPr="002C18CC">
        <w:rPr>
          <w:rFonts w:ascii="Times New Roman" w:eastAsia="Calibri" w:hAnsi="Times New Roman" w:cs="Times New Roman"/>
          <w:sz w:val="26"/>
          <w:szCs w:val="26"/>
        </w:rPr>
        <w:t>ДОУ находится в Восточном округе города Тюмени.</w:t>
      </w:r>
    </w:p>
    <w:p w:rsidR="002C18CC" w:rsidRPr="002C18CC" w:rsidRDefault="002C18CC" w:rsidP="002C18CC">
      <w:pPr>
        <w:spacing w:after="0" w:line="240" w:lineRule="auto"/>
        <w:ind w:firstLine="709"/>
        <w:contextualSpacing/>
        <w:jc w:val="both"/>
        <w:rPr>
          <w:rFonts w:ascii="Times New Roman" w:eastAsia="Calibri" w:hAnsi="Times New Roman" w:cs="Times New Roman"/>
          <w:iCs/>
          <w:sz w:val="26"/>
          <w:szCs w:val="26"/>
        </w:rPr>
      </w:pPr>
      <w:r w:rsidRPr="002C18CC">
        <w:rPr>
          <w:rFonts w:ascii="Times New Roman" w:eastAsia="Calibri" w:hAnsi="Times New Roman" w:cs="Times New Roman"/>
          <w:i/>
          <w:iCs/>
          <w:sz w:val="26"/>
          <w:szCs w:val="26"/>
        </w:rPr>
        <w:lastRenderedPageBreak/>
        <w:t>*</w:t>
      </w:r>
      <w:r w:rsidRPr="002C18CC">
        <w:rPr>
          <w:rFonts w:ascii="Times New Roman" w:eastAsia="Calibri" w:hAnsi="Times New Roman" w:cs="Times New Roman"/>
          <w:i/>
          <w:iCs/>
          <w:sz w:val="26"/>
          <w:szCs w:val="26"/>
          <w:u w:val="single"/>
        </w:rPr>
        <w:t>Демографический фактор:</w:t>
      </w:r>
      <w:r w:rsidR="00751938">
        <w:rPr>
          <w:rFonts w:ascii="Times New Roman" w:eastAsia="Calibri" w:hAnsi="Times New Roman" w:cs="Times New Roman"/>
          <w:i/>
          <w:iCs/>
          <w:sz w:val="26"/>
          <w:szCs w:val="26"/>
          <w:u w:val="single"/>
        </w:rPr>
        <w:t xml:space="preserve"> </w:t>
      </w:r>
      <w:r w:rsidRPr="002C18CC">
        <w:rPr>
          <w:rFonts w:ascii="Times New Roman" w:eastAsia="Calibri" w:hAnsi="Times New Roman" w:cs="Times New Roman"/>
          <w:sz w:val="26"/>
          <w:szCs w:val="26"/>
        </w:rPr>
        <w:t xml:space="preserve">количество дошкольников за последние годы значительное увеличилось, о чем свидетельствует возросшая потребность населения в ДОУ. </w:t>
      </w:r>
    </w:p>
    <w:p w:rsidR="002C18CC" w:rsidRPr="002C18CC" w:rsidRDefault="002C18CC" w:rsidP="002C18CC">
      <w:pPr>
        <w:spacing w:after="0" w:line="240" w:lineRule="auto"/>
        <w:ind w:firstLine="709"/>
        <w:contextualSpacing/>
        <w:jc w:val="both"/>
        <w:rPr>
          <w:rFonts w:ascii="Times New Roman" w:eastAsia="Calibri" w:hAnsi="Times New Roman" w:cs="Times New Roman"/>
          <w:iCs/>
          <w:sz w:val="26"/>
          <w:szCs w:val="26"/>
        </w:rPr>
      </w:pPr>
      <w:r w:rsidRPr="002C18CC">
        <w:rPr>
          <w:rFonts w:ascii="Times New Roman" w:eastAsia="Calibri" w:hAnsi="Times New Roman" w:cs="Times New Roman"/>
          <w:iCs/>
          <w:sz w:val="26"/>
          <w:szCs w:val="26"/>
        </w:rPr>
        <w:t>Характерной чертой последних лет являются миграционные процессы.</w:t>
      </w:r>
    </w:p>
    <w:p w:rsidR="002C18CC" w:rsidRPr="002C18CC" w:rsidRDefault="002C18CC" w:rsidP="002C18CC">
      <w:pPr>
        <w:spacing w:after="0" w:line="240" w:lineRule="auto"/>
        <w:ind w:firstLine="709"/>
        <w:contextualSpacing/>
        <w:jc w:val="both"/>
        <w:rPr>
          <w:rFonts w:ascii="Times New Roman" w:eastAsia="Calibri" w:hAnsi="Times New Roman" w:cs="Times New Roman"/>
          <w:iCs/>
          <w:sz w:val="26"/>
          <w:szCs w:val="26"/>
        </w:rPr>
      </w:pPr>
      <w:r w:rsidRPr="002C18CC">
        <w:rPr>
          <w:rFonts w:ascii="Times New Roman" w:eastAsia="Calibri" w:hAnsi="Times New Roman" w:cs="Times New Roman"/>
          <w:iCs/>
          <w:sz w:val="26"/>
          <w:szCs w:val="26"/>
        </w:rPr>
        <w:t>*</w:t>
      </w:r>
      <w:r w:rsidRPr="002C18CC">
        <w:rPr>
          <w:rFonts w:ascii="Times New Roman" w:eastAsia="Calibri" w:hAnsi="Times New Roman" w:cs="Times New Roman"/>
          <w:i/>
          <w:iCs/>
          <w:sz w:val="26"/>
          <w:szCs w:val="26"/>
          <w:u w:val="single"/>
        </w:rPr>
        <w:t>Национальные особенности детей</w:t>
      </w:r>
      <w:r w:rsidRPr="002C18CC">
        <w:rPr>
          <w:rFonts w:ascii="Times New Roman" w:eastAsia="Calibri" w:hAnsi="Times New Roman" w:cs="Times New Roman"/>
          <w:iCs/>
          <w:sz w:val="26"/>
          <w:szCs w:val="26"/>
        </w:rPr>
        <w:t>: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w:t>
      </w:r>
    </w:p>
    <w:p w:rsidR="002C18CC" w:rsidRPr="002C18CC" w:rsidRDefault="002C18CC" w:rsidP="002C18CC">
      <w:pPr>
        <w:shd w:val="clear" w:color="auto" w:fill="FFFFFF"/>
        <w:spacing w:after="0" w:line="240" w:lineRule="auto"/>
        <w:ind w:firstLine="709"/>
        <w:contextualSpacing/>
        <w:jc w:val="both"/>
        <w:rPr>
          <w:rFonts w:ascii="Times New Roman" w:eastAsia="Calibri" w:hAnsi="Times New Roman" w:cs="Times New Roman"/>
          <w:iCs/>
          <w:sz w:val="26"/>
          <w:szCs w:val="26"/>
        </w:rPr>
      </w:pPr>
      <w:r w:rsidRPr="002C18CC">
        <w:rPr>
          <w:rFonts w:ascii="Times New Roman" w:eastAsia="Calibri" w:hAnsi="Times New Roman" w:cs="Times New Roman"/>
          <w:spacing w:val="7"/>
          <w:sz w:val="26"/>
          <w:szCs w:val="26"/>
        </w:rPr>
        <w:t>*</w:t>
      </w:r>
      <w:r w:rsidRPr="002C18CC">
        <w:rPr>
          <w:rFonts w:ascii="Times New Roman" w:eastAsia="Calibri" w:hAnsi="Times New Roman" w:cs="Times New Roman"/>
          <w:i/>
          <w:iCs/>
          <w:sz w:val="26"/>
          <w:szCs w:val="26"/>
          <w:u w:val="single"/>
        </w:rPr>
        <w:t>Экологический фактор</w:t>
      </w:r>
      <w:r w:rsidRPr="002C18CC">
        <w:rPr>
          <w:rFonts w:ascii="Times New Roman" w:eastAsia="Calibri" w:hAnsi="Times New Roman" w:cs="Times New Roman"/>
          <w:i/>
          <w:iCs/>
          <w:sz w:val="26"/>
          <w:szCs w:val="26"/>
        </w:rPr>
        <w:t xml:space="preserve">: </w:t>
      </w:r>
      <w:r w:rsidRPr="002C18CC">
        <w:rPr>
          <w:rFonts w:ascii="Times New Roman" w:eastAsia="Calibri" w:hAnsi="Times New Roman" w:cs="Times New Roman"/>
          <w:iCs/>
          <w:sz w:val="26"/>
          <w:szCs w:val="26"/>
        </w:rPr>
        <w:t>детский сад располагается вне посредственной близости от Тюменской железной дороги и в 30 метрах от оживленной автодороги. Данные факторы сказываются на здоровье детей, однако негативное влияние обозначенных факторов смягчается наличием сквера Депутатов.</w:t>
      </w:r>
    </w:p>
    <w:p w:rsidR="002C18CC" w:rsidRPr="002C18CC" w:rsidRDefault="002C18CC" w:rsidP="002C18CC">
      <w:pPr>
        <w:spacing w:after="0" w:line="240" w:lineRule="auto"/>
        <w:ind w:firstLine="709"/>
        <w:jc w:val="both"/>
        <w:rPr>
          <w:rFonts w:ascii="Times New Roman" w:eastAsia="Calibri" w:hAnsi="Times New Roman" w:cs="Times New Roman"/>
          <w:sz w:val="26"/>
          <w:szCs w:val="26"/>
        </w:rPr>
      </w:pPr>
      <w:r w:rsidRPr="002C18CC">
        <w:rPr>
          <w:rFonts w:ascii="Times New Roman" w:eastAsia="Calibri" w:hAnsi="Times New Roman" w:cs="Times New Roman"/>
          <w:i/>
          <w:sz w:val="26"/>
          <w:szCs w:val="26"/>
        </w:rPr>
        <w:t>*</w:t>
      </w:r>
      <w:r w:rsidRPr="002C18CC">
        <w:rPr>
          <w:rFonts w:ascii="Times New Roman" w:eastAsia="Calibri" w:hAnsi="Times New Roman" w:cs="Times New Roman"/>
          <w:i/>
          <w:sz w:val="26"/>
          <w:szCs w:val="26"/>
          <w:u w:val="single"/>
        </w:rPr>
        <w:t>Состояние здоровья воспитанников</w:t>
      </w:r>
      <w:r w:rsidRPr="002C18CC">
        <w:rPr>
          <w:rFonts w:ascii="Times New Roman" w:eastAsia="Calibri" w:hAnsi="Times New Roman" w:cs="Times New Roman"/>
          <w:i/>
          <w:sz w:val="26"/>
          <w:szCs w:val="26"/>
        </w:rPr>
        <w:t xml:space="preserve">: </w:t>
      </w:r>
      <w:r w:rsidRPr="002C18CC">
        <w:rPr>
          <w:rFonts w:ascii="Times New Roman" w:eastAsia="Calibri" w:hAnsi="Times New Roman" w:cs="Times New Roman"/>
          <w:sz w:val="26"/>
          <w:szCs w:val="26"/>
          <w:shd w:val="clear" w:color="auto" w:fill="FFFFFF"/>
        </w:rPr>
        <w:t xml:space="preserve">Только здоровый ребенок может усвоить объем знаний и умений, необходимый для обучения в школе. </w:t>
      </w:r>
      <w:r w:rsidRPr="002C18CC">
        <w:rPr>
          <w:rFonts w:ascii="Times New Roman" w:eastAsia="Calibri" w:hAnsi="Times New Roman" w:cs="Times New Roman"/>
          <w:sz w:val="26"/>
          <w:szCs w:val="26"/>
        </w:rPr>
        <w:t>По итогам комплексной оценки состояния здоровья в ДОУ с каждым годом увеличивается количество детей со второй и третьей группой здоровья. Поэтому о</w:t>
      </w:r>
      <w:r w:rsidRPr="002C18CC">
        <w:rPr>
          <w:rFonts w:ascii="Times New Roman" w:eastAsia="Calibri" w:hAnsi="Times New Roman" w:cs="Times New Roman"/>
          <w:sz w:val="26"/>
          <w:szCs w:val="26"/>
          <w:shd w:val="clear" w:color="auto" w:fill="FFFFFF"/>
        </w:rPr>
        <w:t>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w:t>
      </w:r>
      <w:r w:rsidRPr="002C18CC">
        <w:rPr>
          <w:rFonts w:ascii="Times New Roman" w:eastAsia="Calibri" w:hAnsi="Times New Roman" w:cs="Times New Roman"/>
          <w:sz w:val="26"/>
          <w:szCs w:val="26"/>
        </w:rPr>
        <w:t> </w:t>
      </w:r>
      <w:r w:rsidRPr="002C18CC">
        <w:rPr>
          <w:rFonts w:ascii="Times New Roman" w:eastAsia="Calibri" w:hAnsi="Times New Roman" w:cs="Times New Roman"/>
          <w:bCs/>
          <w:sz w:val="26"/>
          <w:szCs w:val="26"/>
          <w:shd w:val="clear" w:color="auto" w:fill="FFFFFF"/>
        </w:rPr>
        <w:t>взаимодействия всех сотрудников детского сада, а также сотрудничества ДОУ с родителями воспитанников</w:t>
      </w:r>
      <w:r w:rsidRPr="002C18CC">
        <w:rPr>
          <w:rFonts w:ascii="Times New Roman" w:eastAsia="Calibri" w:hAnsi="Times New Roman" w:cs="Times New Roman"/>
          <w:sz w:val="26"/>
          <w:szCs w:val="26"/>
          <w:shd w:val="clear" w:color="auto" w:fill="FFFFFF"/>
        </w:rPr>
        <w:t>. В сложившейся ситуации важной задачей педагогического коллектива дошкольного учреждения является систематическая работа в данном направлении.</w:t>
      </w:r>
      <w:r w:rsidRPr="002C18CC">
        <w:rPr>
          <w:rFonts w:ascii="Times New Roman" w:eastAsia="Calibri" w:hAnsi="Times New Roman" w:cs="Times New Roman"/>
          <w:sz w:val="26"/>
          <w:szCs w:val="26"/>
        </w:rPr>
        <w:t> </w:t>
      </w:r>
    </w:p>
    <w:p w:rsidR="002C18CC" w:rsidRPr="002C18CC" w:rsidRDefault="002C18CC" w:rsidP="002C18CC">
      <w:pPr>
        <w:spacing w:after="0" w:line="240" w:lineRule="auto"/>
        <w:ind w:firstLine="709"/>
        <w:jc w:val="both"/>
        <w:rPr>
          <w:rFonts w:ascii="Times New Roman" w:eastAsia="Calibri" w:hAnsi="Times New Roman" w:cs="Times New Roman"/>
          <w:sz w:val="26"/>
          <w:szCs w:val="26"/>
        </w:rPr>
      </w:pPr>
      <w:r w:rsidRPr="002C18CC">
        <w:rPr>
          <w:rFonts w:ascii="Times New Roman" w:eastAsia="Calibri" w:hAnsi="Times New Roman" w:cs="Times New Roman"/>
          <w:sz w:val="26"/>
          <w:szCs w:val="26"/>
        </w:rPr>
        <w:t>Перечисленные факты учтены при организации различных видов детской деятельности в группах с квалифицированной коррекцией недостатков в физическом и (или) психическом развитии детей.</w:t>
      </w:r>
    </w:p>
    <w:p w:rsidR="002C18CC" w:rsidRPr="002C18CC" w:rsidRDefault="002C18CC" w:rsidP="002C18CC">
      <w:pPr>
        <w:spacing w:after="0" w:line="240" w:lineRule="auto"/>
        <w:ind w:firstLine="709"/>
        <w:jc w:val="both"/>
        <w:rPr>
          <w:rFonts w:ascii="Times New Roman" w:eastAsia="Calibri" w:hAnsi="Times New Roman" w:cs="Times New Roman"/>
          <w:sz w:val="26"/>
          <w:szCs w:val="26"/>
        </w:rPr>
      </w:pPr>
      <w:r w:rsidRPr="002C18CC">
        <w:rPr>
          <w:rFonts w:ascii="Times New Roman" w:eastAsia="Calibri" w:hAnsi="Times New Roman" w:cs="Times New Roman"/>
          <w:i/>
          <w:sz w:val="26"/>
          <w:szCs w:val="26"/>
        </w:rPr>
        <w:t xml:space="preserve">* </w:t>
      </w:r>
      <w:r w:rsidRPr="002C18CC">
        <w:rPr>
          <w:rFonts w:ascii="Times New Roman" w:eastAsia="Calibri" w:hAnsi="Times New Roman" w:cs="Times New Roman"/>
          <w:i/>
          <w:sz w:val="26"/>
          <w:szCs w:val="26"/>
          <w:u w:val="single"/>
        </w:rPr>
        <w:t>Национально-культурные особенности</w:t>
      </w:r>
      <w:r w:rsidRPr="002C18CC">
        <w:rPr>
          <w:rFonts w:ascii="Times New Roman" w:eastAsia="Calibri" w:hAnsi="Times New Roman" w:cs="Times New Roman"/>
          <w:i/>
          <w:sz w:val="26"/>
          <w:szCs w:val="26"/>
        </w:rPr>
        <w:t xml:space="preserve">: </w:t>
      </w:r>
      <w:r w:rsidRPr="002C18CC">
        <w:rPr>
          <w:rFonts w:ascii="Times New Roman" w:eastAsia="Calibri" w:hAnsi="Times New Roman" w:cs="Times New Roman"/>
          <w:sz w:val="26"/>
          <w:szCs w:val="26"/>
        </w:rPr>
        <w:t>с</w:t>
      </w:r>
      <w:r w:rsidRPr="002C18CC">
        <w:rPr>
          <w:rFonts w:ascii="Times New Roman" w:eastAsia="Calibri" w:hAnsi="Times New Roman" w:cs="Times New Roman"/>
          <w:color w:val="000000"/>
          <w:sz w:val="26"/>
          <w:szCs w:val="26"/>
        </w:rPr>
        <w:t>одержание образовательного процесса спланировано с учетом</w:t>
      </w:r>
      <w:r w:rsidRPr="002C18CC">
        <w:rPr>
          <w:rFonts w:ascii="Times New Roman" w:eastAsia="Calibri" w:hAnsi="Times New Roman" w:cs="Times New Roman"/>
          <w:sz w:val="26"/>
          <w:szCs w:val="26"/>
          <w:shd w:val="clear" w:color="auto" w:fill="FFFFFF"/>
        </w:rPr>
        <w:t xml:space="preserve"> современной концепции развития личности</w:t>
      </w:r>
      <w:r w:rsidRPr="002C18CC">
        <w:rPr>
          <w:rFonts w:ascii="Times New Roman" w:eastAsia="Calibri" w:hAnsi="Times New Roman" w:cs="Times New Roman"/>
          <w:color w:val="000000"/>
          <w:sz w:val="26"/>
          <w:szCs w:val="26"/>
          <w:shd w:val="clear" w:color="auto" w:fill="FFFFFF"/>
        </w:rPr>
        <w:t> </w:t>
      </w:r>
      <w:r w:rsidRPr="002C18CC">
        <w:rPr>
          <w:rFonts w:ascii="Times New Roman" w:eastAsia="Calibri" w:hAnsi="Times New Roman" w:cs="Times New Roman"/>
          <w:sz w:val="26"/>
          <w:szCs w:val="26"/>
        </w:rPr>
        <w:t>ребенка</w:t>
      </w:r>
      <w:r w:rsidRPr="002C18CC">
        <w:rPr>
          <w:rFonts w:ascii="Times New Roman" w:eastAsia="Calibri" w:hAnsi="Times New Roman" w:cs="Times New Roman"/>
          <w:sz w:val="26"/>
          <w:szCs w:val="26"/>
          <w:shd w:val="clear" w:color="auto" w:fill="FFFFFF"/>
        </w:rPr>
        <w:t>, а также региональных подходов к образовательному процессу в</w:t>
      </w:r>
      <w:r w:rsidRPr="002C18CC">
        <w:rPr>
          <w:rFonts w:ascii="Times New Roman" w:eastAsia="Calibri" w:hAnsi="Times New Roman" w:cs="Times New Roman"/>
          <w:color w:val="000000"/>
          <w:sz w:val="26"/>
          <w:szCs w:val="26"/>
          <w:shd w:val="clear" w:color="auto" w:fill="FFFFFF"/>
        </w:rPr>
        <w:t> </w:t>
      </w:r>
      <w:r w:rsidRPr="002C18CC">
        <w:rPr>
          <w:rFonts w:ascii="Times New Roman" w:eastAsia="Calibri" w:hAnsi="Times New Roman" w:cs="Times New Roman"/>
          <w:sz w:val="26"/>
          <w:szCs w:val="26"/>
        </w:rPr>
        <w:t>дошкольном</w:t>
      </w:r>
      <w:r w:rsidRPr="002C18CC">
        <w:rPr>
          <w:rFonts w:ascii="Times New Roman" w:eastAsia="Calibri" w:hAnsi="Times New Roman" w:cs="Times New Roman"/>
          <w:color w:val="000000"/>
          <w:sz w:val="26"/>
          <w:szCs w:val="26"/>
          <w:shd w:val="clear" w:color="auto" w:fill="FFFFFF"/>
        </w:rPr>
        <w:t> </w:t>
      </w:r>
      <w:r w:rsidRPr="002C18CC">
        <w:rPr>
          <w:rFonts w:ascii="Times New Roman" w:eastAsia="Calibri" w:hAnsi="Times New Roman" w:cs="Times New Roman"/>
          <w:sz w:val="26"/>
          <w:szCs w:val="26"/>
          <w:shd w:val="clear" w:color="auto" w:fill="FFFFFF"/>
        </w:rPr>
        <w:t>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w:t>
      </w:r>
    </w:p>
    <w:p w:rsidR="002C18CC" w:rsidRPr="002C18CC" w:rsidRDefault="002C18CC" w:rsidP="002C18CC">
      <w:pPr>
        <w:spacing w:after="0" w:line="240" w:lineRule="auto"/>
        <w:ind w:firstLine="709"/>
        <w:jc w:val="both"/>
        <w:rPr>
          <w:rFonts w:ascii="Times New Roman" w:eastAsia="Calibri" w:hAnsi="Times New Roman" w:cs="Times New Roman"/>
          <w:bCs/>
          <w:iCs/>
          <w:sz w:val="26"/>
          <w:szCs w:val="26"/>
        </w:rPr>
      </w:pPr>
      <w:r w:rsidRPr="002C18CC">
        <w:rPr>
          <w:rFonts w:ascii="Times New Roman" w:eastAsia="Calibri" w:hAnsi="Times New Roman" w:cs="Times New Roman"/>
          <w:sz w:val="26"/>
          <w:szCs w:val="26"/>
        </w:rPr>
        <w:t xml:space="preserve">В образовательном процессе ДОУ </w:t>
      </w:r>
      <w:r w:rsidRPr="002C18CC">
        <w:rPr>
          <w:rFonts w:ascii="Times New Roman" w:eastAsia="Calibri" w:hAnsi="Times New Roman" w:cs="Times New Roman"/>
          <w:color w:val="000000"/>
          <w:sz w:val="26"/>
          <w:szCs w:val="26"/>
        </w:rPr>
        <w:t>отражена работа по приобщению детей к истокам народной культуры Тюменской области, знакомство с обычаями и традициями народов, проживающих на ее территории. Традиционно в сентябре в детском саду проводится тематическая неделя «Мой город, моя страна, моя планета», в ноябре «Я и моя семья», в рамках этих недель для воспитанников ДОУ организуются мероприятия, направленные на знакомство детей с Малой Родиной.</w:t>
      </w:r>
      <w:r w:rsidRPr="002C18CC">
        <w:rPr>
          <w:rFonts w:ascii="Times New Roman" w:eastAsia="Calibri" w:hAnsi="Times New Roman" w:cs="Times New Roman"/>
          <w:sz w:val="26"/>
          <w:szCs w:val="26"/>
        </w:rPr>
        <w:t xml:space="preserve">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w:t>
      </w:r>
      <w:r w:rsidRPr="002C18CC">
        <w:rPr>
          <w:rFonts w:ascii="Times New Roman" w:eastAsia="Calibri" w:hAnsi="Times New Roman" w:cs="Times New Roman"/>
          <w:bCs/>
          <w:iCs/>
          <w:sz w:val="26"/>
          <w:szCs w:val="26"/>
        </w:rPr>
        <w:t>Использование таких форм организации детской деятельности позволит решить задачу воспитания бикультурной, толерантной и любознательной личности.</w:t>
      </w:r>
    </w:p>
    <w:p w:rsidR="002C18CC" w:rsidRPr="002C18CC" w:rsidRDefault="002C18CC" w:rsidP="002C18CC">
      <w:pPr>
        <w:spacing w:after="0" w:line="240" w:lineRule="auto"/>
        <w:ind w:firstLine="709"/>
        <w:jc w:val="both"/>
        <w:rPr>
          <w:rFonts w:ascii="Times New Roman" w:eastAsia="Calibri" w:hAnsi="Times New Roman" w:cs="Times New Roman"/>
          <w:color w:val="000000"/>
          <w:sz w:val="26"/>
          <w:szCs w:val="26"/>
        </w:rPr>
      </w:pPr>
      <w:r w:rsidRPr="002C18CC">
        <w:rPr>
          <w:rFonts w:ascii="Times New Roman" w:eastAsia="Calibri" w:hAnsi="Times New Roman" w:cs="Times New Roman"/>
          <w:i/>
          <w:sz w:val="26"/>
          <w:szCs w:val="26"/>
        </w:rPr>
        <w:t>Приобщение к русской культуре</w:t>
      </w:r>
      <w:r w:rsidRPr="002C18CC">
        <w:rPr>
          <w:rFonts w:ascii="Times New Roman" w:eastAsia="Calibri" w:hAnsi="Times New Roman" w:cs="Times New Roman"/>
          <w:sz w:val="26"/>
          <w:szCs w:val="26"/>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w:t>
      </w:r>
      <w:r w:rsidRPr="002C18CC">
        <w:rPr>
          <w:rFonts w:ascii="Times New Roman" w:eastAsia="Calibri" w:hAnsi="Times New Roman" w:cs="Times New Roman"/>
          <w:sz w:val="26"/>
          <w:szCs w:val="26"/>
        </w:rPr>
        <w:lastRenderedPageBreak/>
        <w:t xml:space="preserve">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2C18CC" w:rsidRPr="002C18CC" w:rsidRDefault="002C18CC" w:rsidP="002C18CC">
      <w:pPr>
        <w:spacing w:after="0" w:line="240" w:lineRule="auto"/>
        <w:ind w:firstLine="709"/>
        <w:jc w:val="both"/>
        <w:rPr>
          <w:rFonts w:ascii="Times New Roman" w:eastAsia="Calibri" w:hAnsi="Times New Roman" w:cs="Times New Roman"/>
          <w:sz w:val="26"/>
          <w:szCs w:val="26"/>
        </w:rPr>
      </w:pPr>
      <w:r w:rsidRPr="002C18CC">
        <w:rPr>
          <w:rFonts w:ascii="Times New Roman" w:eastAsia="Calibri" w:hAnsi="Times New Roman" w:cs="Times New Roman"/>
          <w:i/>
          <w:sz w:val="26"/>
          <w:szCs w:val="26"/>
        </w:rPr>
        <w:t>Образовательный процесс в ДОУ строится в условиях поликультурности</w:t>
      </w:r>
      <w:r w:rsidRPr="002C18CC">
        <w:rPr>
          <w:rFonts w:ascii="Times New Roman" w:eastAsia="Calibri" w:hAnsi="Times New Roman" w:cs="Times New Roman"/>
          <w:sz w:val="26"/>
          <w:szCs w:val="26"/>
        </w:rPr>
        <w:t xml:space="preserve">,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w:t>
      </w:r>
    </w:p>
    <w:p w:rsidR="002C18CC" w:rsidRPr="002C18CC" w:rsidRDefault="002C18CC" w:rsidP="002C18CC">
      <w:pPr>
        <w:spacing w:after="0" w:line="240" w:lineRule="auto"/>
        <w:ind w:firstLine="709"/>
        <w:jc w:val="both"/>
        <w:rPr>
          <w:rFonts w:ascii="Times New Roman" w:eastAsia="Calibri" w:hAnsi="Times New Roman" w:cs="Times New Roman"/>
          <w:color w:val="000000"/>
          <w:sz w:val="26"/>
          <w:szCs w:val="26"/>
          <w:shd w:val="clear" w:color="auto" w:fill="FFFFFF"/>
        </w:rPr>
      </w:pPr>
      <w:r w:rsidRPr="002C18CC">
        <w:rPr>
          <w:rFonts w:ascii="Times New Roman" w:eastAsia="Calibri" w:hAnsi="Times New Roman" w:cs="Times New Roman"/>
          <w:i/>
          <w:sz w:val="26"/>
          <w:szCs w:val="26"/>
        </w:rPr>
        <w:t xml:space="preserve">* </w:t>
      </w:r>
      <w:r w:rsidRPr="002C18CC">
        <w:rPr>
          <w:rFonts w:ascii="Times New Roman" w:eastAsia="Calibri" w:hAnsi="Times New Roman" w:cs="Times New Roman"/>
          <w:i/>
          <w:sz w:val="26"/>
          <w:szCs w:val="26"/>
          <w:u w:val="single"/>
        </w:rPr>
        <w:t>Социальное партнерство</w:t>
      </w:r>
      <w:r w:rsidRPr="002C18CC">
        <w:rPr>
          <w:rFonts w:ascii="Times New Roman" w:eastAsia="Calibri" w:hAnsi="Times New Roman" w:cs="Times New Roman"/>
          <w:i/>
          <w:sz w:val="26"/>
          <w:szCs w:val="26"/>
        </w:rPr>
        <w:t>:</w:t>
      </w:r>
      <w:r w:rsidRPr="002C18CC">
        <w:rPr>
          <w:rFonts w:ascii="Times New Roman" w:eastAsia="Calibri" w:hAnsi="Times New Roman" w:cs="Times New Roman"/>
          <w:sz w:val="26"/>
          <w:szCs w:val="26"/>
        </w:rPr>
        <w:t xml:space="preserve"> с</w:t>
      </w:r>
      <w:r w:rsidRPr="002C18CC">
        <w:rPr>
          <w:rFonts w:ascii="Times New Roman" w:eastAsia="Calibri" w:hAnsi="Times New Roman" w:cs="Times New Roman"/>
          <w:color w:val="000000"/>
          <w:sz w:val="26"/>
          <w:szCs w:val="26"/>
        </w:rPr>
        <w:t>одержание образовательного пр</w:t>
      </w:r>
      <w:r w:rsidR="00751938">
        <w:rPr>
          <w:rFonts w:ascii="Times New Roman" w:eastAsia="Calibri" w:hAnsi="Times New Roman" w:cs="Times New Roman"/>
          <w:color w:val="000000"/>
          <w:sz w:val="26"/>
          <w:szCs w:val="26"/>
        </w:rPr>
        <w:t>оцесса МАДОУ детского сада №  111</w:t>
      </w:r>
      <w:r w:rsidRPr="002C18CC">
        <w:rPr>
          <w:rFonts w:ascii="Times New Roman" w:eastAsia="Calibri" w:hAnsi="Times New Roman" w:cs="Times New Roman"/>
          <w:color w:val="000000"/>
          <w:sz w:val="26"/>
          <w:szCs w:val="26"/>
        </w:rPr>
        <w:t xml:space="preserve"> города Тюмени строится с учетом </w:t>
      </w:r>
      <w:r w:rsidRPr="002C18CC">
        <w:rPr>
          <w:rFonts w:ascii="Times New Roman" w:eastAsia="Calibri" w:hAnsi="Times New Roman" w:cs="Times New Roman"/>
          <w:color w:val="000000"/>
          <w:sz w:val="26"/>
          <w:szCs w:val="26"/>
          <w:shd w:val="clear" w:color="auto" w:fill="FFFFFF"/>
        </w:rPr>
        <w:t>активного взаимодействия с социумом и поиском новых форм социального партнерства. САД  рассматривается</w:t>
      </w:r>
      <w:r w:rsidR="00751938">
        <w:rPr>
          <w:rFonts w:ascii="Times New Roman" w:eastAsia="Calibri" w:hAnsi="Times New Roman" w:cs="Times New Roman"/>
          <w:color w:val="000000"/>
          <w:sz w:val="26"/>
          <w:szCs w:val="26"/>
          <w:shd w:val="clear" w:color="auto" w:fill="FFFFFF"/>
        </w:rPr>
        <w:t xml:space="preserve"> </w:t>
      </w:r>
      <w:r w:rsidRPr="002C18CC">
        <w:rPr>
          <w:rFonts w:ascii="Times New Roman" w:eastAsia="Calibri" w:hAnsi="Times New Roman" w:cs="Times New Roman"/>
          <w:color w:val="000000"/>
          <w:sz w:val="26"/>
          <w:szCs w:val="26"/>
          <w:shd w:val="clear" w:color="auto" w:fill="FFFFFF"/>
        </w:rPr>
        <w:t xml:space="preserve">как открытая образовательная система. Ее задача - обратить внимание социума нашего района на детей дошкольного возраста. </w:t>
      </w:r>
    </w:p>
    <w:p w:rsidR="002C18CC" w:rsidRPr="002C18CC" w:rsidRDefault="002C18CC" w:rsidP="002C18CC">
      <w:pPr>
        <w:spacing w:after="0" w:line="240" w:lineRule="auto"/>
        <w:ind w:firstLine="709"/>
        <w:jc w:val="both"/>
        <w:rPr>
          <w:rFonts w:ascii="Times New Roman" w:eastAsia="Calibri" w:hAnsi="Times New Roman" w:cs="Times New Roman"/>
          <w:color w:val="000000"/>
          <w:sz w:val="26"/>
          <w:szCs w:val="26"/>
          <w:shd w:val="clear" w:color="auto" w:fill="FFFFFF"/>
        </w:rPr>
      </w:pPr>
      <w:r w:rsidRPr="002C18CC">
        <w:rPr>
          <w:rFonts w:ascii="Times New Roman" w:eastAsia="Calibri" w:hAnsi="Times New Roman" w:cs="Times New Roman"/>
          <w:color w:val="000000"/>
          <w:sz w:val="26"/>
          <w:szCs w:val="26"/>
          <w:shd w:val="clear" w:color="auto" w:fill="FFFFFF"/>
        </w:rPr>
        <w:t>В районе учреждение сотрудничает с разными</w:t>
      </w:r>
      <w:r w:rsidR="00751938">
        <w:rPr>
          <w:rFonts w:ascii="Times New Roman" w:eastAsia="Calibri" w:hAnsi="Times New Roman" w:cs="Times New Roman"/>
          <w:color w:val="000000"/>
          <w:sz w:val="26"/>
          <w:szCs w:val="26"/>
          <w:shd w:val="clear" w:color="auto" w:fill="FFFFFF"/>
        </w:rPr>
        <w:t xml:space="preserve"> </w:t>
      </w:r>
      <w:r w:rsidRPr="002C18CC">
        <w:rPr>
          <w:rFonts w:ascii="Times New Roman" w:eastAsia="Calibri" w:hAnsi="Times New Roman" w:cs="Times New Roman"/>
          <w:color w:val="000000"/>
          <w:sz w:val="26"/>
          <w:szCs w:val="26"/>
          <w:shd w:val="clear" w:color="auto" w:fill="FFFFFF"/>
        </w:rPr>
        <w:t xml:space="preserve">социальными партнерами (см. Таблицу). </w:t>
      </w:r>
    </w:p>
    <w:p w:rsidR="002C18CC" w:rsidRPr="002C18CC" w:rsidRDefault="002C18CC" w:rsidP="002C18CC">
      <w:pPr>
        <w:spacing w:after="0" w:line="240" w:lineRule="auto"/>
        <w:jc w:val="both"/>
        <w:rPr>
          <w:rFonts w:ascii="Times New Roman" w:eastAsia="Calibri" w:hAnsi="Times New Roman" w:cs="Times New Roman"/>
          <w:color w:val="000000"/>
          <w:sz w:val="26"/>
          <w:szCs w:val="26"/>
          <w:shd w:val="clear" w:color="auto" w:fill="FFFFFF"/>
        </w:rPr>
      </w:pPr>
    </w:p>
    <w:p w:rsidR="002C18CC" w:rsidRPr="002C18CC" w:rsidRDefault="002C18CC" w:rsidP="002C18CC">
      <w:pPr>
        <w:spacing w:after="0" w:line="240" w:lineRule="auto"/>
        <w:jc w:val="both"/>
        <w:rPr>
          <w:rFonts w:ascii="Times New Roman" w:eastAsia="Calibri" w:hAnsi="Times New Roman" w:cs="Times New Roman"/>
          <w:color w:val="000000"/>
          <w:sz w:val="26"/>
          <w:szCs w:val="26"/>
          <w:shd w:val="clear" w:color="auto" w:fill="FFFFFF"/>
        </w:rPr>
      </w:pPr>
      <w:r w:rsidRPr="002C18CC">
        <w:rPr>
          <w:rFonts w:ascii="Times New Roman" w:eastAsia="Calibri" w:hAnsi="Times New Roman" w:cs="Times New Roman"/>
          <w:color w:val="000000"/>
          <w:sz w:val="26"/>
          <w:szCs w:val="26"/>
          <w:shd w:val="clear" w:color="auto" w:fill="FFFFFF"/>
        </w:rPr>
        <w:t>Таблица</w:t>
      </w:r>
    </w:p>
    <w:p w:rsidR="002C18CC" w:rsidRPr="002C18CC" w:rsidRDefault="002C18CC" w:rsidP="002C18CC">
      <w:pPr>
        <w:spacing w:after="0" w:line="240" w:lineRule="auto"/>
        <w:jc w:val="both"/>
        <w:rPr>
          <w:rFonts w:ascii="Times New Roman" w:eastAsia="Calibri" w:hAnsi="Times New Roman" w:cs="Times New Roman"/>
          <w:color w:val="000000"/>
          <w:sz w:val="26"/>
          <w:szCs w:val="26"/>
          <w:shd w:val="clear" w:color="auto" w:fill="FFFFFF"/>
        </w:rPr>
      </w:pPr>
    </w:p>
    <w:tbl>
      <w:tblPr>
        <w:tblStyle w:val="a5"/>
        <w:tblW w:w="0" w:type="auto"/>
        <w:tblLook w:val="04A0" w:firstRow="1" w:lastRow="0" w:firstColumn="1" w:lastColumn="0" w:noHBand="0" w:noVBand="1"/>
      </w:tblPr>
      <w:tblGrid>
        <w:gridCol w:w="4503"/>
        <w:gridCol w:w="5244"/>
      </w:tblGrid>
      <w:tr w:rsidR="002C18CC" w:rsidRPr="00522E53" w:rsidTr="00522E53">
        <w:tc>
          <w:tcPr>
            <w:tcW w:w="4503" w:type="dxa"/>
            <w:shd w:val="clear" w:color="auto" w:fill="DAEEF3" w:themeFill="accent5" w:themeFillTint="33"/>
          </w:tcPr>
          <w:p w:rsidR="002C18CC" w:rsidRPr="00522E53" w:rsidRDefault="002C18CC" w:rsidP="002C18CC">
            <w:pPr>
              <w:jc w:val="both"/>
              <w:rPr>
                <w:rFonts w:ascii="Times New Roman" w:eastAsia="Calibri" w:hAnsi="Times New Roman" w:cs="Times New Roman"/>
                <w:b/>
                <w:i/>
                <w:sz w:val="18"/>
                <w:szCs w:val="26"/>
                <w:shd w:val="clear" w:color="auto" w:fill="FFFFFF"/>
              </w:rPr>
            </w:pPr>
            <w:r w:rsidRPr="00522E53">
              <w:rPr>
                <w:rFonts w:ascii="Times New Roman" w:eastAsia="Calibri" w:hAnsi="Times New Roman" w:cs="Times New Roman"/>
                <w:b/>
                <w:i/>
                <w:sz w:val="18"/>
                <w:szCs w:val="26"/>
                <w:shd w:val="clear" w:color="auto" w:fill="FFFFFF"/>
              </w:rPr>
              <w:t>Социальные партнеры</w:t>
            </w:r>
          </w:p>
        </w:tc>
        <w:tc>
          <w:tcPr>
            <w:tcW w:w="5244" w:type="dxa"/>
            <w:shd w:val="clear" w:color="auto" w:fill="DAEEF3" w:themeFill="accent5" w:themeFillTint="33"/>
          </w:tcPr>
          <w:p w:rsidR="002C18CC" w:rsidRPr="00522E53" w:rsidRDefault="002C18CC" w:rsidP="002C18CC">
            <w:pPr>
              <w:jc w:val="both"/>
              <w:rPr>
                <w:rFonts w:ascii="Times New Roman" w:eastAsia="Calibri" w:hAnsi="Times New Roman" w:cs="Times New Roman"/>
                <w:b/>
                <w:i/>
                <w:sz w:val="18"/>
                <w:szCs w:val="26"/>
                <w:shd w:val="clear" w:color="auto" w:fill="FFFFFF"/>
              </w:rPr>
            </w:pPr>
            <w:r w:rsidRPr="00522E53">
              <w:rPr>
                <w:rFonts w:ascii="Times New Roman" w:eastAsia="Calibri" w:hAnsi="Times New Roman" w:cs="Times New Roman"/>
                <w:b/>
                <w:i/>
                <w:sz w:val="18"/>
                <w:szCs w:val="26"/>
                <w:shd w:val="clear" w:color="auto" w:fill="FFFFFF"/>
              </w:rPr>
              <w:t>Содержание работы</w:t>
            </w:r>
          </w:p>
        </w:tc>
      </w:tr>
      <w:tr w:rsidR="002C18CC" w:rsidRPr="00522E53" w:rsidTr="00522E53">
        <w:tc>
          <w:tcPr>
            <w:tcW w:w="4503" w:type="dxa"/>
          </w:tcPr>
          <w:p w:rsidR="002C18CC" w:rsidRPr="00522E53" w:rsidRDefault="002C18CC" w:rsidP="002C18CC">
            <w:pPr>
              <w:jc w:val="both"/>
              <w:rPr>
                <w:rFonts w:ascii="Times New Roman" w:eastAsia="Calibri" w:hAnsi="Times New Roman" w:cs="Times New Roman"/>
                <w:sz w:val="18"/>
                <w:szCs w:val="26"/>
                <w:shd w:val="clear" w:color="auto" w:fill="FFFFFF"/>
              </w:rPr>
            </w:pPr>
            <w:r w:rsidRPr="00522E53">
              <w:rPr>
                <w:rFonts w:ascii="Times New Roman" w:eastAsia="Calibri" w:hAnsi="Times New Roman" w:cs="Times New Roman"/>
                <w:sz w:val="18"/>
                <w:szCs w:val="26"/>
                <w:shd w:val="clear" w:color="auto" w:fill="FFFFFF"/>
              </w:rPr>
              <w:t>МАОУ СОШ № 42 города Тюмени;</w:t>
            </w:r>
          </w:p>
        </w:tc>
        <w:tc>
          <w:tcPr>
            <w:tcW w:w="5244" w:type="dxa"/>
          </w:tcPr>
          <w:p w:rsidR="002C18CC" w:rsidRPr="00522E53" w:rsidRDefault="002C18CC" w:rsidP="002C18CC">
            <w:pPr>
              <w:jc w:val="both"/>
              <w:rPr>
                <w:rFonts w:ascii="Times New Roman" w:eastAsia="Calibri" w:hAnsi="Times New Roman" w:cs="Times New Roman"/>
                <w:sz w:val="18"/>
                <w:szCs w:val="26"/>
                <w:shd w:val="clear" w:color="auto" w:fill="FFFFFF"/>
              </w:rPr>
            </w:pPr>
            <w:r w:rsidRPr="00522E53">
              <w:rPr>
                <w:rFonts w:ascii="Times New Roman" w:eastAsia="Calibri" w:hAnsi="Times New Roman" w:cs="Times New Roman"/>
                <w:sz w:val="18"/>
                <w:szCs w:val="26"/>
                <w:shd w:val="clear" w:color="auto" w:fill="FFFFFF"/>
              </w:rPr>
              <w:t>Экскурсии; совместные познавательные викторины, КВН, спортивные развлечения; выставки детского творчества.</w:t>
            </w:r>
          </w:p>
        </w:tc>
      </w:tr>
      <w:tr w:rsidR="002C18CC" w:rsidRPr="00522E53" w:rsidTr="00522E53">
        <w:tc>
          <w:tcPr>
            <w:tcW w:w="4503" w:type="dxa"/>
          </w:tcPr>
          <w:p w:rsidR="002C18CC" w:rsidRPr="00522E53" w:rsidRDefault="002C18CC" w:rsidP="002C18CC">
            <w:pPr>
              <w:jc w:val="both"/>
              <w:rPr>
                <w:rFonts w:ascii="Times New Roman" w:eastAsia="Calibri" w:hAnsi="Times New Roman" w:cs="Times New Roman"/>
                <w:sz w:val="18"/>
                <w:szCs w:val="26"/>
                <w:shd w:val="clear" w:color="auto" w:fill="FFFFFF"/>
              </w:rPr>
            </w:pPr>
            <w:r w:rsidRPr="00522E53">
              <w:rPr>
                <w:rFonts w:ascii="Times New Roman" w:eastAsia="Calibri" w:hAnsi="Times New Roman" w:cs="Times New Roman"/>
                <w:sz w:val="18"/>
                <w:szCs w:val="26"/>
                <w:shd w:val="clear" w:color="auto" w:fill="FFFFFF"/>
              </w:rPr>
              <w:t>Филиал Муниципального автономного учреждения культуры города Тюмени «Централизованная городская библиотечная система» «Библиотека № 16»</w:t>
            </w:r>
          </w:p>
        </w:tc>
        <w:tc>
          <w:tcPr>
            <w:tcW w:w="5244" w:type="dxa"/>
          </w:tcPr>
          <w:p w:rsidR="002C18CC" w:rsidRPr="00522E53" w:rsidRDefault="002C18CC" w:rsidP="002C18CC">
            <w:pPr>
              <w:jc w:val="both"/>
              <w:rPr>
                <w:rFonts w:ascii="Times New Roman" w:eastAsia="Calibri" w:hAnsi="Times New Roman" w:cs="Times New Roman"/>
                <w:sz w:val="18"/>
                <w:szCs w:val="26"/>
                <w:shd w:val="clear" w:color="auto" w:fill="FFFFFF"/>
              </w:rPr>
            </w:pPr>
            <w:r w:rsidRPr="00522E53">
              <w:rPr>
                <w:rFonts w:ascii="Times New Roman" w:hAnsi="Times New Roman" w:cs="Times New Roman"/>
                <w:sz w:val="18"/>
                <w:szCs w:val="26"/>
              </w:rPr>
              <w:t>Тематические беседы; экскурсии; викторины;выставки детского творчества.</w:t>
            </w:r>
          </w:p>
        </w:tc>
      </w:tr>
      <w:tr w:rsidR="002C18CC" w:rsidRPr="00522E53" w:rsidTr="00522E53">
        <w:tc>
          <w:tcPr>
            <w:tcW w:w="4503" w:type="dxa"/>
          </w:tcPr>
          <w:p w:rsidR="002C18CC" w:rsidRPr="00522E53" w:rsidRDefault="002C18CC" w:rsidP="002C18CC">
            <w:pPr>
              <w:jc w:val="both"/>
              <w:rPr>
                <w:rFonts w:ascii="Times New Roman" w:eastAsia="Calibri" w:hAnsi="Times New Roman" w:cs="Times New Roman"/>
                <w:sz w:val="18"/>
                <w:szCs w:val="26"/>
                <w:shd w:val="clear" w:color="auto" w:fill="FFFFFF"/>
              </w:rPr>
            </w:pPr>
            <w:r w:rsidRPr="00522E53">
              <w:rPr>
                <w:rFonts w:ascii="Times New Roman" w:eastAsia="Calibri" w:hAnsi="Times New Roman" w:cs="Times New Roman"/>
                <w:sz w:val="18"/>
                <w:szCs w:val="26"/>
                <w:shd w:val="clear" w:color="auto" w:fill="FFFFFF"/>
              </w:rPr>
              <w:t>Тюменский театр Ангажемент</w:t>
            </w:r>
          </w:p>
        </w:tc>
        <w:tc>
          <w:tcPr>
            <w:tcW w:w="5244" w:type="dxa"/>
          </w:tcPr>
          <w:p w:rsidR="002C18CC" w:rsidRPr="00522E53" w:rsidRDefault="002C18CC" w:rsidP="002C18CC">
            <w:pPr>
              <w:jc w:val="both"/>
              <w:rPr>
                <w:rFonts w:ascii="Times New Roman" w:eastAsia="Calibri" w:hAnsi="Times New Roman" w:cs="Times New Roman"/>
                <w:sz w:val="18"/>
                <w:szCs w:val="26"/>
                <w:shd w:val="clear" w:color="auto" w:fill="FFFFFF"/>
              </w:rPr>
            </w:pPr>
            <w:r w:rsidRPr="00522E53">
              <w:rPr>
                <w:rFonts w:ascii="Times New Roman" w:eastAsia="Calibri" w:hAnsi="Times New Roman" w:cs="Times New Roman"/>
                <w:sz w:val="18"/>
                <w:szCs w:val="26"/>
                <w:shd w:val="clear" w:color="auto" w:fill="FFFFFF"/>
              </w:rPr>
              <w:t>Спектакли.</w:t>
            </w:r>
          </w:p>
        </w:tc>
      </w:tr>
    </w:tbl>
    <w:p w:rsidR="002C18CC" w:rsidRPr="002C18CC" w:rsidRDefault="002C18CC" w:rsidP="002C18CC">
      <w:pPr>
        <w:spacing w:after="0" w:line="240" w:lineRule="auto"/>
        <w:ind w:firstLine="709"/>
        <w:jc w:val="both"/>
        <w:rPr>
          <w:rFonts w:ascii="Times New Roman" w:eastAsia="Calibri" w:hAnsi="Times New Roman" w:cs="Times New Roman"/>
          <w:color w:val="000000"/>
          <w:sz w:val="26"/>
          <w:szCs w:val="26"/>
          <w:shd w:val="clear" w:color="auto" w:fill="FFFFFF"/>
        </w:rPr>
      </w:pPr>
    </w:p>
    <w:p w:rsidR="002C18CC" w:rsidRPr="002C18CC" w:rsidRDefault="002C18CC" w:rsidP="002C18CC">
      <w:pPr>
        <w:spacing w:after="0" w:line="240" w:lineRule="auto"/>
        <w:ind w:firstLine="709"/>
        <w:jc w:val="both"/>
        <w:rPr>
          <w:rFonts w:ascii="Times New Roman" w:eastAsia="Calibri" w:hAnsi="Times New Roman" w:cs="Times New Roman"/>
          <w:sz w:val="26"/>
          <w:szCs w:val="26"/>
        </w:rPr>
      </w:pPr>
      <w:r w:rsidRPr="002C18CC">
        <w:rPr>
          <w:rFonts w:ascii="Times New Roman" w:eastAsia="Calibri" w:hAnsi="Times New Roman" w:cs="Times New Roman"/>
          <w:sz w:val="26"/>
          <w:szCs w:val="26"/>
        </w:rPr>
        <w:t>Установление социального партнерства позволяет успешно осуществлять задачи, связанные с качественной реализацией Программы:</w:t>
      </w:r>
    </w:p>
    <w:p w:rsidR="002C18CC" w:rsidRPr="002C18CC" w:rsidRDefault="002C18CC" w:rsidP="002C18CC">
      <w:pPr>
        <w:spacing w:after="0" w:line="240" w:lineRule="auto"/>
        <w:ind w:firstLine="709"/>
        <w:jc w:val="both"/>
        <w:rPr>
          <w:rFonts w:ascii="Times New Roman" w:eastAsia="Calibri" w:hAnsi="Times New Roman" w:cs="Times New Roman"/>
          <w:sz w:val="26"/>
          <w:szCs w:val="26"/>
        </w:rPr>
      </w:pPr>
      <w:r w:rsidRPr="002C18CC">
        <w:rPr>
          <w:rFonts w:ascii="Times New Roman" w:eastAsia="Calibri" w:hAnsi="Times New Roman" w:cs="Times New Roman"/>
          <w:sz w:val="26"/>
          <w:szCs w:val="26"/>
        </w:rPr>
        <w:t>1. формировать основы общей культуры детей в процессе экскурсий, взаимопосещений музеев, библиотек;</w:t>
      </w:r>
    </w:p>
    <w:p w:rsidR="002C18CC" w:rsidRPr="002C18CC" w:rsidRDefault="002C18CC" w:rsidP="002C18CC">
      <w:pPr>
        <w:spacing w:after="0" w:line="240" w:lineRule="auto"/>
        <w:ind w:firstLine="709"/>
        <w:jc w:val="both"/>
        <w:rPr>
          <w:rFonts w:ascii="Times New Roman" w:eastAsia="Calibri" w:hAnsi="Times New Roman" w:cs="Times New Roman"/>
          <w:sz w:val="26"/>
          <w:szCs w:val="26"/>
        </w:rPr>
      </w:pPr>
      <w:r w:rsidRPr="002C18CC">
        <w:rPr>
          <w:rFonts w:ascii="Times New Roman" w:eastAsia="Calibri" w:hAnsi="Times New Roman" w:cs="Times New Roman"/>
          <w:sz w:val="26"/>
          <w:szCs w:val="26"/>
        </w:rPr>
        <w:t>2. обеспечивать интегративный характер образовательного процесса через проведение интегрированных занятий, совместных мероприятий как на базе ДОУ, так и МАОУ СОШ № 42;</w:t>
      </w:r>
    </w:p>
    <w:p w:rsidR="002C18CC" w:rsidRPr="002C18CC" w:rsidRDefault="002C18CC" w:rsidP="002C18CC">
      <w:pPr>
        <w:spacing w:after="0" w:line="240" w:lineRule="auto"/>
        <w:ind w:firstLine="709"/>
        <w:jc w:val="both"/>
        <w:rPr>
          <w:rFonts w:ascii="Times New Roman" w:eastAsia="Calibri" w:hAnsi="Times New Roman" w:cs="Times New Roman"/>
          <w:sz w:val="26"/>
          <w:szCs w:val="26"/>
        </w:rPr>
      </w:pPr>
      <w:r w:rsidRPr="002C18CC">
        <w:rPr>
          <w:rFonts w:ascii="Times New Roman" w:eastAsia="Calibri" w:hAnsi="Times New Roman" w:cs="Times New Roman"/>
          <w:sz w:val="26"/>
          <w:szCs w:val="26"/>
        </w:rPr>
        <w:t>3. 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 информационно методическим центром.</w:t>
      </w:r>
    </w:p>
    <w:p w:rsidR="002C18CC" w:rsidRPr="002C18CC" w:rsidRDefault="002C18CC" w:rsidP="002C18CC">
      <w:pPr>
        <w:spacing w:after="0" w:line="240" w:lineRule="auto"/>
        <w:ind w:firstLine="709"/>
        <w:jc w:val="both"/>
        <w:rPr>
          <w:rFonts w:ascii="Times New Roman" w:eastAsia="Calibri" w:hAnsi="Times New Roman" w:cs="Times New Roman"/>
          <w:sz w:val="26"/>
          <w:szCs w:val="26"/>
        </w:rPr>
      </w:pPr>
      <w:r w:rsidRPr="002C18CC">
        <w:rPr>
          <w:rFonts w:ascii="Times New Roman" w:eastAsia="Calibri" w:hAnsi="Times New Roman" w:cs="Times New Roman"/>
          <w:i/>
          <w:sz w:val="26"/>
          <w:szCs w:val="26"/>
        </w:rPr>
        <w:t xml:space="preserve">* </w:t>
      </w:r>
      <w:r w:rsidRPr="002C18CC">
        <w:rPr>
          <w:rFonts w:ascii="Times New Roman" w:eastAsia="Calibri" w:hAnsi="Times New Roman" w:cs="Times New Roman"/>
          <w:i/>
          <w:sz w:val="26"/>
          <w:szCs w:val="26"/>
          <w:u w:val="single"/>
        </w:rPr>
        <w:t>Кадровый потенциал:</w:t>
      </w:r>
      <w:r w:rsidRPr="002C18CC">
        <w:rPr>
          <w:rFonts w:ascii="Times New Roman" w:eastAsia="Calibri" w:hAnsi="Times New Roman" w:cs="Times New Roman"/>
          <w:sz w:val="26"/>
          <w:szCs w:val="26"/>
        </w:rPr>
        <w:t xml:space="preserve">детский сад полностью укомплектован кадрами.  </w:t>
      </w:r>
    </w:p>
    <w:p w:rsidR="002C18CC" w:rsidRPr="002C18CC" w:rsidRDefault="002C18CC" w:rsidP="002C18CC">
      <w:pPr>
        <w:shd w:val="clear" w:color="auto" w:fill="FFFFFF"/>
        <w:spacing w:after="0" w:line="240" w:lineRule="auto"/>
        <w:ind w:firstLine="709"/>
        <w:jc w:val="both"/>
        <w:outlineLvl w:val="1"/>
        <w:rPr>
          <w:rFonts w:ascii="Times New Roman" w:hAnsi="Times New Roman" w:cs="Times New Roman"/>
          <w:bCs/>
          <w:sz w:val="26"/>
          <w:szCs w:val="26"/>
        </w:rPr>
      </w:pPr>
      <w:r w:rsidRPr="002C18CC">
        <w:rPr>
          <w:rFonts w:ascii="Times New Roman" w:hAnsi="Times New Roman" w:cs="Times New Roman"/>
          <w:bCs/>
          <w:sz w:val="26"/>
          <w:szCs w:val="26"/>
        </w:rPr>
        <w:t>Все педагоги своевременно проходят курсы повышения квалификации, посещают семинары, направленные на самосовершенствование</w:t>
      </w:r>
      <w:r w:rsidRPr="002C18CC">
        <w:rPr>
          <w:rFonts w:ascii="Times New Roman" w:hAnsi="Times New Roman" w:cs="Times New Roman"/>
          <w:sz w:val="26"/>
          <w:szCs w:val="26"/>
        </w:rPr>
        <w:t>.</w:t>
      </w:r>
      <w:r w:rsidRPr="002C18CC">
        <w:rPr>
          <w:rFonts w:ascii="Times New Roman" w:hAnsi="Times New Roman" w:cs="Times New Roman"/>
          <w:bCs/>
          <w:sz w:val="26"/>
          <w:szCs w:val="26"/>
        </w:rPr>
        <w:t xml:space="preserve"> Также педагоги повышают свой профессиональный уровень через посещение городских методических объединений, прохождение процедуры аттестации, самообразование, участвуют в конкурсах различного уровня, что способствует повышению профессионального мастерства, положительно влияет на развитие ДОУ.</w:t>
      </w:r>
    </w:p>
    <w:p w:rsidR="002C18CC" w:rsidRPr="002C18CC" w:rsidRDefault="002C18CC" w:rsidP="002C18CC">
      <w:pPr>
        <w:spacing w:after="0" w:line="240" w:lineRule="auto"/>
        <w:jc w:val="both"/>
        <w:rPr>
          <w:rFonts w:ascii="Times New Roman" w:hAnsi="Times New Roman" w:cs="Times New Roman"/>
          <w:sz w:val="26"/>
          <w:szCs w:val="26"/>
        </w:rPr>
      </w:pPr>
    </w:p>
    <w:p w:rsidR="002C18CC" w:rsidRPr="002C18CC" w:rsidRDefault="002C18CC" w:rsidP="00522E53">
      <w:pPr>
        <w:pStyle w:val="1"/>
        <w:keepNext w:val="0"/>
        <w:widowControl w:val="0"/>
        <w:tabs>
          <w:tab w:val="left" w:pos="3297"/>
        </w:tabs>
        <w:autoSpaceDE w:val="0"/>
        <w:autoSpaceDN w:val="0"/>
        <w:ind w:left="709"/>
        <w:jc w:val="center"/>
        <w:rPr>
          <w:sz w:val="26"/>
          <w:szCs w:val="26"/>
        </w:rPr>
      </w:pPr>
      <w:r w:rsidRPr="002C18CC">
        <w:rPr>
          <w:sz w:val="26"/>
          <w:szCs w:val="26"/>
        </w:rPr>
        <w:t>Деятельности</w:t>
      </w:r>
      <w:r w:rsidR="00522E53">
        <w:rPr>
          <w:sz w:val="26"/>
          <w:szCs w:val="26"/>
        </w:rPr>
        <w:t xml:space="preserve"> </w:t>
      </w:r>
      <w:r w:rsidRPr="002C18CC">
        <w:rPr>
          <w:sz w:val="26"/>
          <w:szCs w:val="26"/>
        </w:rPr>
        <w:t>и</w:t>
      </w:r>
      <w:r w:rsidR="00522E53">
        <w:rPr>
          <w:sz w:val="26"/>
          <w:szCs w:val="26"/>
        </w:rPr>
        <w:t xml:space="preserve"> </w:t>
      </w:r>
      <w:r w:rsidRPr="002C18CC">
        <w:rPr>
          <w:sz w:val="26"/>
          <w:szCs w:val="26"/>
        </w:rPr>
        <w:t>культурные</w:t>
      </w:r>
      <w:r w:rsidR="00522E53">
        <w:rPr>
          <w:sz w:val="26"/>
          <w:szCs w:val="26"/>
        </w:rPr>
        <w:t xml:space="preserve"> </w:t>
      </w:r>
      <w:r w:rsidRPr="002C18CC">
        <w:rPr>
          <w:sz w:val="26"/>
          <w:szCs w:val="26"/>
        </w:rPr>
        <w:t>практики</w:t>
      </w:r>
      <w:r w:rsidR="00522E53">
        <w:rPr>
          <w:sz w:val="26"/>
          <w:szCs w:val="26"/>
        </w:rPr>
        <w:t xml:space="preserve"> </w:t>
      </w:r>
      <w:r w:rsidRPr="002C18CC">
        <w:rPr>
          <w:sz w:val="26"/>
          <w:szCs w:val="26"/>
        </w:rPr>
        <w:t>вДОО</w:t>
      </w:r>
    </w:p>
    <w:p w:rsidR="002C18CC" w:rsidRPr="002C18CC" w:rsidRDefault="002C18CC" w:rsidP="002C18CC">
      <w:pPr>
        <w:pStyle w:val="a8"/>
        <w:spacing w:after="0"/>
        <w:ind w:firstLine="709"/>
        <w:jc w:val="both"/>
        <w:rPr>
          <w:i/>
          <w:sz w:val="26"/>
          <w:szCs w:val="26"/>
        </w:rPr>
      </w:pPr>
      <w:r w:rsidRPr="002C18CC">
        <w:rPr>
          <w:sz w:val="26"/>
          <w:szCs w:val="26"/>
        </w:rPr>
        <w:t xml:space="preserve">Цели и задачи воспитания реализуются </w:t>
      </w:r>
      <w:r w:rsidRPr="002C18CC">
        <w:rPr>
          <w:i/>
          <w:sz w:val="26"/>
          <w:szCs w:val="26"/>
        </w:rPr>
        <w:t xml:space="preserve">во всех видах деятельности </w:t>
      </w:r>
      <w:r w:rsidRPr="002C18CC">
        <w:rPr>
          <w:sz w:val="26"/>
          <w:szCs w:val="26"/>
        </w:rPr>
        <w:t>дошкольника,</w:t>
      </w:r>
      <w:r w:rsidR="00C84D88">
        <w:rPr>
          <w:sz w:val="26"/>
          <w:szCs w:val="26"/>
        </w:rPr>
        <w:t xml:space="preserve"> </w:t>
      </w:r>
      <w:r w:rsidRPr="002C18CC">
        <w:rPr>
          <w:sz w:val="26"/>
          <w:szCs w:val="26"/>
        </w:rPr>
        <w:t>обозначенных в ООП ДО. В качестве средств реализации цели воспитания могут выступать</w:t>
      </w:r>
      <w:r w:rsidR="00C84D88">
        <w:rPr>
          <w:sz w:val="26"/>
          <w:szCs w:val="26"/>
        </w:rPr>
        <w:t xml:space="preserve"> </w:t>
      </w:r>
      <w:r w:rsidRPr="002C18CC">
        <w:rPr>
          <w:sz w:val="26"/>
          <w:szCs w:val="26"/>
        </w:rPr>
        <w:t>следующие</w:t>
      </w:r>
      <w:r w:rsidR="00C84D88">
        <w:rPr>
          <w:sz w:val="26"/>
          <w:szCs w:val="26"/>
        </w:rPr>
        <w:t xml:space="preserve"> </w:t>
      </w:r>
      <w:r w:rsidRPr="002C18CC">
        <w:rPr>
          <w:i/>
          <w:sz w:val="26"/>
          <w:szCs w:val="26"/>
        </w:rPr>
        <w:t>основные</w:t>
      </w:r>
      <w:r w:rsidR="00C84D88">
        <w:rPr>
          <w:i/>
          <w:sz w:val="26"/>
          <w:szCs w:val="26"/>
        </w:rPr>
        <w:t xml:space="preserve"> </w:t>
      </w:r>
      <w:r w:rsidRPr="002C18CC">
        <w:rPr>
          <w:i/>
          <w:sz w:val="26"/>
          <w:szCs w:val="26"/>
        </w:rPr>
        <w:t>виды деятельности и культурные</w:t>
      </w:r>
      <w:r w:rsidR="00C84D88">
        <w:rPr>
          <w:i/>
          <w:sz w:val="26"/>
          <w:szCs w:val="26"/>
        </w:rPr>
        <w:t xml:space="preserve"> </w:t>
      </w:r>
      <w:r w:rsidRPr="002C18CC">
        <w:rPr>
          <w:i/>
          <w:sz w:val="26"/>
          <w:szCs w:val="26"/>
        </w:rPr>
        <w:t>практики:</w:t>
      </w:r>
    </w:p>
    <w:p w:rsidR="002C18CC" w:rsidRPr="002C18CC" w:rsidRDefault="002C18CC" w:rsidP="002C18CC">
      <w:pPr>
        <w:pStyle w:val="a8"/>
        <w:spacing w:after="0"/>
        <w:ind w:firstLine="709"/>
        <w:jc w:val="both"/>
        <w:rPr>
          <w:sz w:val="26"/>
          <w:szCs w:val="26"/>
        </w:rPr>
      </w:pPr>
      <w:r w:rsidRPr="002C18CC">
        <w:rPr>
          <w:sz w:val="26"/>
          <w:szCs w:val="26"/>
        </w:rPr>
        <w:lastRenderedPageBreak/>
        <w:t>- предметно-целевая</w:t>
      </w:r>
      <w:r w:rsidR="00C84D88">
        <w:rPr>
          <w:sz w:val="26"/>
          <w:szCs w:val="26"/>
        </w:rPr>
        <w:t xml:space="preserve"> </w:t>
      </w:r>
      <w:r w:rsidRPr="002C18CC">
        <w:rPr>
          <w:sz w:val="26"/>
          <w:szCs w:val="26"/>
        </w:rPr>
        <w:t>(виды</w:t>
      </w:r>
      <w:r w:rsidR="00C84D88">
        <w:rPr>
          <w:sz w:val="26"/>
          <w:szCs w:val="26"/>
        </w:rPr>
        <w:t xml:space="preserve"> </w:t>
      </w:r>
      <w:r w:rsidRPr="002C18CC">
        <w:rPr>
          <w:sz w:val="26"/>
          <w:szCs w:val="26"/>
        </w:rPr>
        <w:t>деятельности,</w:t>
      </w:r>
      <w:r w:rsidR="00C84D88">
        <w:rPr>
          <w:sz w:val="26"/>
          <w:szCs w:val="26"/>
        </w:rPr>
        <w:t xml:space="preserve"> </w:t>
      </w:r>
      <w:r w:rsidRPr="002C18CC">
        <w:rPr>
          <w:sz w:val="26"/>
          <w:szCs w:val="26"/>
        </w:rPr>
        <w:t>организуемые</w:t>
      </w:r>
      <w:r w:rsidR="00C84D88">
        <w:rPr>
          <w:sz w:val="26"/>
          <w:szCs w:val="26"/>
        </w:rPr>
        <w:t xml:space="preserve"> </w:t>
      </w:r>
      <w:r w:rsidRPr="002C18CC">
        <w:rPr>
          <w:sz w:val="26"/>
          <w:szCs w:val="26"/>
        </w:rPr>
        <w:t>взрослым,</w:t>
      </w:r>
      <w:r w:rsidR="00C84D88">
        <w:rPr>
          <w:sz w:val="26"/>
          <w:szCs w:val="26"/>
        </w:rPr>
        <w:t xml:space="preserve"> </w:t>
      </w:r>
      <w:r w:rsidRPr="002C18CC">
        <w:rPr>
          <w:sz w:val="26"/>
          <w:szCs w:val="26"/>
        </w:rPr>
        <w:t>в</w:t>
      </w:r>
      <w:r w:rsidR="00C84D88">
        <w:rPr>
          <w:sz w:val="26"/>
          <w:szCs w:val="26"/>
        </w:rPr>
        <w:t xml:space="preserve"> </w:t>
      </w:r>
      <w:r w:rsidRPr="002C18CC">
        <w:rPr>
          <w:sz w:val="26"/>
          <w:szCs w:val="26"/>
        </w:rPr>
        <w:t>которых</w:t>
      </w:r>
      <w:r w:rsidR="00C84D88">
        <w:rPr>
          <w:sz w:val="26"/>
          <w:szCs w:val="26"/>
        </w:rPr>
        <w:t xml:space="preserve"> </w:t>
      </w:r>
      <w:r w:rsidRPr="002C18CC">
        <w:rPr>
          <w:sz w:val="26"/>
          <w:szCs w:val="26"/>
        </w:rPr>
        <w:t>он</w:t>
      </w:r>
      <w:r w:rsidR="00C84D88">
        <w:rPr>
          <w:sz w:val="26"/>
          <w:szCs w:val="26"/>
        </w:rPr>
        <w:t xml:space="preserve"> </w:t>
      </w:r>
      <w:r w:rsidRPr="002C18CC">
        <w:rPr>
          <w:sz w:val="26"/>
          <w:szCs w:val="26"/>
        </w:rPr>
        <w:t>открывает ребенку смысл и ценность человеческой деятельности, способы ее реализации</w:t>
      </w:r>
      <w:r w:rsidR="00C84D88">
        <w:rPr>
          <w:sz w:val="26"/>
          <w:szCs w:val="26"/>
        </w:rPr>
        <w:t xml:space="preserve"> </w:t>
      </w:r>
      <w:r w:rsidRPr="002C18CC">
        <w:rPr>
          <w:sz w:val="26"/>
          <w:szCs w:val="26"/>
        </w:rPr>
        <w:t>совместно</w:t>
      </w:r>
      <w:r w:rsidR="00C84D88">
        <w:rPr>
          <w:sz w:val="26"/>
          <w:szCs w:val="26"/>
        </w:rPr>
        <w:t xml:space="preserve"> </w:t>
      </w:r>
      <w:r w:rsidRPr="002C18CC">
        <w:rPr>
          <w:sz w:val="26"/>
          <w:szCs w:val="26"/>
        </w:rPr>
        <w:t>с</w:t>
      </w:r>
      <w:r w:rsidR="00C84D88">
        <w:rPr>
          <w:sz w:val="26"/>
          <w:szCs w:val="26"/>
        </w:rPr>
        <w:t xml:space="preserve"> </w:t>
      </w:r>
      <w:r w:rsidRPr="002C18CC">
        <w:rPr>
          <w:sz w:val="26"/>
          <w:szCs w:val="26"/>
        </w:rPr>
        <w:t>родителями, воспитателями, сверстниками);</w:t>
      </w:r>
    </w:p>
    <w:p w:rsidR="002C18CC" w:rsidRPr="002C18CC" w:rsidRDefault="002C18CC" w:rsidP="002C18CC">
      <w:pPr>
        <w:pStyle w:val="a8"/>
        <w:spacing w:after="0"/>
        <w:ind w:firstLine="709"/>
        <w:jc w:val="both"/>
        <w:rPr>
          <w:sz w:val="26"/>
          <w:szCs w:val="26"/>
        </w:rPr>
      </w:pPr>
      <w:r w:rsidRPr="002C18CC">
        <w:rPr>
          <w:sz w:val="26"/>
          <w:szCs w:val="26"/>
        </w:rPr>
        <w:t>- культурные</w:t>
      </w:r>
      <w:r w:rsidR="00C84D88">
        <w:rPr>
          <w:sz w:val="26"/>
          <w:szCs w:val="26"/>
        </w:rPr>
        <w:t xml:space="preserve"> </w:t>
      </w:r>
      <w:r w:rsidRPr="002C18CC">
        <w:rPr>
          <w:sz w:val="26"/>
          <w:szCs w:val="26"/>
        </w:rPr>
        <w:t>практики</w:t>
      </w:r>
      <w:r w:rsidR="00C84D88">
        <w:rPr>
          <w:sz w:val="26"/>
          <w:szCs w:val="26"/>
        </w:rPr>
        <w:t xml:space="preserve"> </w:t>
      </w:r>
      <w:r w:rsidRPr="002C18CC">
        <w:rPr>
          <w:sz w:val="26"/>
          <w:szCs w:val="26"/>
        </w:rPr>
        <w:t>(активная,</w:t>
      </w:r>
      <w:r w:rsidR="00C84D88">
        <w:rPr>
          <w:sz w:val="26"/>
          <w:szCs w:val="26"/>
        </w:rPr>
        <w:t xml:space="preserve"> </w:t>
      </w:r>
      <w:r w:rsidRPr="002C18CC">
        <w:rPr>
          <w:sz w:val="26"/>
          <w:szCs w:val="26"/>
        </w:rPr>
        <w:t>самостоятельная</w:t>
      </w:r>
      <w:r w:rsidR="00C84D88">
        <w:rPr>
          <w:sz w:val="26"/>
          <w:szCs w:val="26"/>
        </w:rPr>
        <w:t xml:space="preserve"> </w:t>
      </w:r>
      <w:r w:rsidRPr="002C18CC">
        <w:rPr>
          <w:sz w:val="26"/>
          <w:szCs w:val="26"/>
        </w:rPr>
        <w:t>апробация</w:t>
      </w:r>
      <w:r w:rsidR="00C84D88">
        <w:rPr>
          <w:sz w:val="26"/>
          <w:szCs w:val="26"/>
        </w:rPr>
        <w:t xml:space="preserve"> </w:t>
      </w:r>
      <w:r w:rsidRPr="002C18CC">
        <w:rPr>
          <w:sz w:val="26"/>
          <w:szCs w:val="26"/>
        </w:rPr>
        <w:t>каждым</w:t>
      </w:r>
      <w:r w:rsidR="00C84D88">
        <w:rPr>
          <w:sz w:val="26"/>
          <w:szCs w:val="26"/>
        </w:rPr>
        <w:t xml:space="preserve"> </w:t>
      </w:r>
      <w:r w:rsidRPr="002C18CC">
        <w:rPr>
          <w:sz w:val="26"/>
          <w:szCs w:val="26"/>
        </w:rPr>
        <w:t>ребенком</w:t>
      </w:r>
      <w:r w:rsidR="00C84D88">
        <w:rPr>
          <w:sz w:val="26"/>
          <w:szCs w:val="26"/>
        </w:rPr>
        <w:t xml:space="preserve"> </w:t>
      </w:r>
      <w:r w:rsidRPr="002C18CC">
        <w:rPr>
          <w:sz w:val="26"/>
          <w:szCs w:val="26"/>
        </w:rPr>
        <w:t>инструментального и ценностного содержаний, полученных от взрослого, и способов их</w:t>
      </w:r>
      <w:r w:rsidR="00C84D88">
        <w:rPr>
          <w:sz w:val="26"/>
          <w:szCs w:val="26"/>
        </w:rPr>
        <w:t xml:space="preserve"> </w:t>
      </w:r>
      <w:r w:rsidRPr="002C18CC">
        <w:rPr>
          <w:sz w:val="26"/>
          <w:szCs w:val="26"/>
        </w:rPr>
        <w:t>реализации</w:t>
      </w:r>
      <w:r w:rsidR="00C84D88">
        <w:rPr>
          <w:sz w:val="26"/>
          <w:szCs w:val="26"/>
        </w:rPr>
        <w:t xml:space="preserve"> </w:t>
      </w:r>
      <w:r w:rsidRPr="002C18CC">
        <w:rPr>
          <w:sz w:val="26"/>
          <w:szCs w:val="26"/>
        </w:rPr>
        <w:t>в различных видах деятельности через</w:t>
      </w:r>
      <w:r w:rsidR="00C84D88">
        <w:rPr>
          <w:sz w:val="26"/>
          <w:szCs w:val="26"/>
        </w:rPr>
        <w:t xml:space="preserve"> </w:t>
      </w:r>
      <w:r w:rsidRPr="002C18CC">
        <w:rPr>
          <w:sz w:val="26"/>
          <w:szCs w:val="26"/>
        </w:rPr>
        <w:t>личный опыт);</w:t>
      </w:r>
    </w:p>
    <w:p w:rsidR="002C18CC" w:rsidRPr="002C18CC" w:rsidRDefault="002C18CC" w:rsidP="002C18CC">
      <w:pPr>
        <w:pStyle w:val="a8"/>
        <w:spacing w:after="0"/>
        <w:ind w:firstLine="709"/>
        <w:jc w:val="both"/>
        <w:rPr>
          <w:sz w:val="26"/>
          <w:szCs w:val="26"/>
        </w:rPr>
      </w:pPr>
      <w:r w:rsidRPr="002C18CC">
        <w:rPr>
          <w:sz w:val="26"/>
          <w:szCs w:val="26"/>
        </w:rPr>
        <w:t>- свободная</w:t>
      </w:r>
      <w:r w:rsidR="00C84D88">
        <w:rPr>
          <w:sz w:val="26"/>
          <w:szCs w:val="26"/>
        </w:rPr>
        <w:t xml:space="preserve"> </w:t>
      </w:r>
      <w:r w:rsidRPr="002C18CC">
        <w:rPr>
          <w:sz w:val="26"/>
          <w:szCs w:val="26"/>
        </w:rPr>
        <w:t>инициативная</w:t>
      </w:r>
      <w:r w:rsidR="00C84D88">
        <w:rPr>
          <w:sz w:val="26"/>
          <w:szCs w:val="26"/>
        </w:rPr>
        <w:t xml:space="preserve"> </w:t>
      </w:r>
      <w:r w:rsidRPr="002C18CC">
        <w:rPr>
          <w:sz w:val="26"/>
          <w:szCs w:val="26"/>
        </w:rPr>
        <w:t>деятельность</w:t>
      </w:r>
      <w:r w:rsidR="00C84D88">
        <w:rPr>
          <w:sz w:val="26"/>
          <w:szCs w:val="26"/>
        </w:rPr>
        <w:t xml:space="preserve"> </w:t>
      </w:r>
      <w:r w:rsidRPr="002C18CC">
        <w:rPr>
          <w:sz w:val="26"/>
          <w:szCs w:val="26"/>
        </w:rPr>
        <w:t>ребенка</w:t>
      </w:r>
      <w:r w:rsidR="00C84D88">
        <w:rPr>
          <w:sz w:val="26"/>
          <w:szCs w:val="26"/>
        </w:rPr>
        <w:t xml:space="preserve"> </w:t>
      </w:r>
      <w:r w:rsidRPr="002C18CC">
        <w:rPr>
          <w:sz w:val="26"/>
          <w:szCs w:val="26"/>
        </w:rPr>
        <w:t>(его</w:t>
      </w:r>
      <w:r w:rsidR="00C84D88">
        <w:rPr>
          <w:sz w:val="26"/>
          <w:szCs w:val="26"/>
        </w:rPr>
        <w:t xml:space="preserve"> </w:t>
      </w:r>
      <w:r w:rsidRPr="002C18CC">
        <w:rPr>
          <w:sz w:val="26"/>
          <w:szCs w:val="26"/>
        </w:rPr>
        <w:t>спонтанная</w:t>
      </w:r>
      <w:r w:rsidR="00C84D88">
        <w:rPr>
          <w:sz w:val="26"/>
          <w:szCs w:val="26"/>
        </w:rPr>
        <w:t xml:space="preserve"> </w:t>
      </w:r>
      <w:r w:rsidRPr="002C18CC">
        <w:rPr>
          <w:sz w:val="26"/>
          <w:szCs w:val="26"/>
        </w:rPr>
        <w:t>самостоятельная</w:t>
      </w:r>
      <w:r w:rsidR="00C84D88">
        <w:rPr>
          <w:sz w:val="26"/>
          <w:szCs w:val="26"/>
        </w:rPr>
        <w:t xml:space="preserve"> </w:t>
      </w:r>
      <w:r w:rsidRPr="002C18CC">
        <w:rPr>
          <w:sz w:val="26"/>
          <w:szCs w:val="26"/>
        </w:rPr>
        <w:t>активность, в рамках которой он реализует свои базовые устремления: любознательность,</w:t>
      </w:r>
      <w:r w:rsidR="00C84D88">
        <w:rPr>
          <w:sz w:val="26"/>
          <w:szCs w:val="26"/>
        </w:rPr>
        <w:t xml:space="preserve"> </w:t>
      </w:r>
      <w:r w:rsidRPr="002C18CC">
        <w:rPr>
          <w:sz w:val="26"/>
          <w:szCs w:val="26"/>
        </w:rPr>
        <w:t>общительность,</w:t>
      </w:r>
      <w:r w:rsidR="00C84D88">
        <w:rPr>
          <w:sz w:val="26"/>
          <w:szCs w:val="26"/>
        </w:rPr>
        <w:t xml:space="preserve"> </w:t>
      </w:r>
      <w:r w:rsidRPr="002C18CC">
        <w:rPr>
          <w:sz w:val="26"/>
          <w:szCs w:val="26"/>
        </w:rPr>
        <w:t>опыт деятельности на</w:t>
      </w:r>
      <w:r w:rsidR="00C84D88">
        <w:rPr>
          <w:sz w:val="26"/>
          <w:szCs w:val="26"/>
        </w:rPr>
        <w:t xml:space="preserve"> </w:t>
      </w:r>
      <w:r w:rsidRPr="002C18CC">
        <w:rPr>
          <w:sz w:val="26"/>
          <w:szCs w:val="26"/>
        </w:rPr>
        <w:t>основе</w:t>
      </w:r>
      <w:r w:rsidR="00C84D88">
        <w:rPr>
          <w:sz w:val="26"/>
          <w:szCs w:val="26"/>
        </w:rPr>
        <w:t xml:space="preserve"> </w:t>
      </w:r>
      <w:r w:rsidRPr="002C18CC">
        <w:rPr>
          <w:sz w:val="26"/>
          <w:szCs w:val="26"/>
        </w:rPr>
        <w:t>усвоенных ценностей).</w:t>
      </w:r>
    </w:p>
    <w:p w:rsidR="002C18CC" w:rsidRPr="002C18CC" w:rsidRDefault="002C18CC" w:rsidP="002C18CC">
      <w:pPr>
        <w:pStyle w:val="a8"/>
        <w:spacing w:after="0"/>
        <w:ind w:firstLine="709"/>
        <w:jc w:val="both"/>
        <w:rPr>
          <w:sz w:val="26"/>
          <w:szCs w:val="26"/>
        </w:rPr>
      </w:pPr>
    </w:p>
    <w:tbl>
      <w:tblPr>
        <w:tblStyle w:val="a5"/>
        <w:tblW w:w="0" w:type="auto"/>
        <w:tblLook w:val="04A0" w:firstRow="1" w:lastRow="0" w:firstColumn="1" w:lastColumn="0" w:noHBand="0" w:noVBand="1"/>
      </w:tblPr>
      <w:tblGrid>
        <w:gridCol w:w="1968"/>
        <w:gridCol w:w="2535"/>
        <w:gridCol w:w="2551"/>
        <w:gridCol w:w="2693"/>
      </w:tblGrid>
      <w:tr w:rsidR="002C18CC" w:rsidRPr="00522E53" w:rsidTr="00522E53">
        <w:tc>
          <w:tcPr>
            <w:tcW w:w="9747" w:type="dxa"/>
            <w:gridSpan w:val="4"/>
            <w:shd w:val="clear" w:color="auto" w:fill="DAEEF3" w:themeFill="accent5" w:themeFillTint="33"/>
          </w:tcPr>
          <w:p w:rsidR="002C18CC" w:rsidRPr="00522E53" w:rsidRDefault="002C18CC" w:rsidP="002C18CC">
            <w:pPr>
              <w:pStyle w:val="a8"/>
              <w:spacing w:after="0"/>
              <w:jc w:val="both"/>
              <w:rPr>
                <w:b/>
                <w:i/>
                <w:sz w:val="18"/>
                <w:szCs w:val="26"/>
              </w:rPr>
            </w:pPr>
            <w:r w:rsidRPr="00522E53">
              <w:rPr>
                <w:b/>
                <w:i/>
                <w:sz w:val="18"/>
                <w:szCs w:val="26"/>
              </w:rPr>
              <w:t>Виды деятельности.Способы проявления инициативы и самостоятельности ребенка.</w:t>
            </w:r>
          </w:p>
        </w:tc>
      </w:tr>
      <w:tr w:rsidR="002C18CC" w:rsidRPr="00522E53" w:rsidTr="00522E53">
        <w:tc>
          <w:tcPr>
            <w:tcW w:w="1968" w:type="dxa"/>
            <w:shd w:val="clear" w:color="auto" w:fill="F6FFE7"/>
          </w:tcPr>
          <w:p w:rsidR="002C18CC" w:rsidRPr="00522E53" w:rsidRDefault="002C18CC" w:rsidP="002C18CC">
            <w:pPr>
              <w:pStyle w:val="a8"/>
              <w:spacing w:after="0"/>
              <w:jc w:val="both"/>
              <w:rPr>
                <w:b/>
                <w:i/>
                <w:sz w:val="18"/>
                <w:szCs w:val="26"/>
              </w:rPr>
            </w:pPr>
            <w:r w:rsidRPr="00522E53">
              <w:rPr>
                <w:b/>
                <w:i/>
                <w:sz w:val="18"/>
                <w:szCs w:val="26"/>
              </w:rPr>
              <w:t>Культурная практика</w:t>
            </w:r>
          </w:p>
          <w:p w:rsidR="002C18CC" w:rsidRPr="00522E53" w:rsidRDefault="002C18CC" w:rsidP="002C18CC">
            <w:pPr>
              <w:pStyle w:val="a8"/>
              <w:spacing w:after="0"/>
              <w:jc w:val="both"/>
              <w:rPr>
                <w:b/>
                <w:i/>
                <w:sz w:val="18"/>
                <w:szCs w:val="26"/>
              </w:rPr>
            </w:pPr>
            <w:r w:rsidRPr="00522E53">
              <w:rPr>
                <w:b/>
                <w:i/>
                <w:sz w:val="18"/>
                <w:szCs w:val="26"/>
              </w:rPr>
              <w:t xml:space="preserve"> (вид детской деятельности)</w:t>
            </w:r>
          </w:p>
        </w:tc>
        <w:tc>
          <w:tcPr>
            <w:tcW w:w="2535" w:type="dxa"/>
            <w:shd w:val="clear" w:color="auto" w:fill="F6FFE7"/>
          </w:tcPr>
          <w:p w:rsidR="002C18CC" w:rsidRPr="00522E53" w:rsidRDefault="002C18CC" w:rsidP="002C18CC">
            <w:pPr>
              <w:pStyle w:val="a8"/>
              <w:spacing w:after="0"/>
              <w:jc w:val="both"/>
              <w:rPr>
                <w:b/>
                <w:i/>
                <w:sz w:val="18"/>
                <w:szCs w:val="26"/>
              </w:rPr>
            </w:pPr>
            <w:r w:rsidRPr="00522E53">
              <w:rPr>
                <w:b/>
                <w:i/>
                <w:sz w:val="18"/>
                <w:szCs w:val="26"/>
              </w:rPr>
              <w:t>Проявление самостоятельности</w:t>
            </w:r>
          </w:p>
        </w:tc>
        <w:tc>
          <w:tcPr>
            <w:tcW w:w="2551" w:type="dxa"/>
            <w:shd w:val="clear" w:color="auto" w:fill="F6FFE7"/>
          </w:tcPr>
          <w:p w:rsidR="002C18CC" w:rsidRPr="00522E53" w:rsidRDefault="002C18CC" w:rsidP="002C18CC">
            <w:pPr>
              <w:pStyle w:val="a8"/>
              <w:spacing w:after="0"/>
              <w:jc w:val="both"/>
              <w:rPr>
                <w:b/>
                <w:i/>
                <w:sz w:val="18"/>
                <w:szCs w:val="26"/>
              </w:rPr>
            </w:pPr>
            <w:r w:rsidRPr="00522E53">
              <w:rPr>
                <w:b/>
                <w:i/>
                <w:sz w:val="18"/>
                <w:szCs w:val="26"/>
              </w:rPr>
              <w:t>Проявление инициативы</w:t>
            </w:r>
          </w:p>
        </w:tc>
        <w:tc>
          <w:tcPr>
            <w:tcW w:w="2693" w:type="dxa"/>
            <w:shd w:val="clear" w:color="auto" w:fill="F6FFE7"/>
          </w:tcPr>
          <w:p w:rsidR="002C18CC" w:rsidRPr="00522E53" w:rsidRDefault="002C18CC" w:rsidP="002C18CC">
            <w:pPr>
              <w:pStyle w:val="a8"/>
              <w:spacing w:after="0"/>
              <w:jc w:val="both"/>
              <w:rPr>
                <w:b/>
                <w:i/>
                <w:sz w:val="18"/>
                <w:szCs w:val="26"/>
              </w:rPr>
            </w:pPr>
            <w:r w:rsidRPr="00522E53">
              <w:rPr>
                <w:b/>
                <w:i/>
                <w:sz w:val="18"/>
                <w:szCs w:val="26"/>
              </w:rPr>
              <w:t>Взаимодействие ребенка и взрослого</w:t>
            </w:r>
          </w:p>
        </w:tc>
      </w:tr>
      <w:tr w:rsidR="002C18CC" w:rsidRPr="00522E53" w:rsidTr="00522E53">
        <w:tc>
          <w:tcPr>
            <w:tcW w:w="1968" w:type="dxa"/>
          </w:tcPr>
          <w:p w:rsidR="002C18CC" w:rsidRPr="00522E53" w:rsidRDefault="002C18CC" w:rsidP="002C18CC">
            <w:pPr>
              <w:pStyle w:val="a8"/>
              <w:spacing w:after="0"/>
              <w:jc w:val="both"/>
              <w:rPr>
                <w:sz w:val="18"/>
                <w:szCs w:val="26"/>
              </w:rPr>
            </w:pPr>
            <w:r w:rsidRPr="00522E53">
              <w:rPr>
                <w:sz w:val="18"/>
                <w:szCs w:val="26"/>
              </w:rPr>
              <w:t>Игровая деятельность</w:t>
            </w:r>
          </w:p>
        </w:tc>
        <w:tc>
          <w:tcPr>
            <w:tcW w:w="2535" w:type="dxa"/>
          </w:tcPr>
          <w:p w:rsidR="002C18CC" w:rsidRPr="00522E53" w:rsidRDefault="002C18CC" w:rsidP="002C18CC">
            <w:pPr>
              <w:pStyle w:val="a8"/>
              <w:spacing w:after="0"/>
              <w:jc w:val="both"/>
              <w:rPr>
                <w:sz w:val="18"/>
                <w:szCs w:val="26"/>
              </w:rPr>
            </w:pPr>
            <w:r w:rsidRPr="00522E53">
              <w:rPr>
                <w:sz w:val="18"/>
                <w:szCs w:val="26"/>
              </w:rPr>
              <w:t xml:space="preserve">Поиск партнера по игре, придумывание новых правил, замещение известных предметов для игр. Развитие эмоциональной насыщенности игры, как способ развития нравственного и социального опыта </w:t>
            </w:r>
          </w:p>
        </w:tc>
        <w:tc>
          <w:tcPr>
            <w:tcW w:w="2551" w:type="dxa"/>
          </w:tcPr>
          <w:p w:rsidR="002C18CC" w:rsidRPr="00522E53" w:rsidRDefault="002C18CC" w:rsidP="002C18CC">
            <w:pPr>
              <w:pStyle w:val="a8"/>
              <w:spacing w:after="0"/>
              <w:jc w:val="both"/>
              <w:rPr>
                <w:sz w:val="18"/>
                <w:szCs w:val="26"/>
              </w:rPr>
            </w:pPr>
            <w:r w:rsidRPr="00522E53">
              <w:rPr>
                <w:sz w:val="18"/>
                <w:szCs w:val="26"/>
              </w:rPr>
              <w:t>Развитие желания попробовать новые виды игр с различными детьми в разных условиях, игровых центрах. Использование режиссерских и театрализованных игр.</w:t>
            </w:r>
          </w:p>
        </w:tc>
        <w:tc>
          <w:tcPr>
            <w:tcW w:w="2693" w:type="dxa"/>
          </w:tcPr>
          <w:p w:rsidR="002C18CC" w:rsidRPr="00522E53" w:rsidRDefault="002C18CC" w:rsidP="002C18CC">
            <w:pPr>
              <w:pStyle w:val="a8"/>
              <w:spacing w:after="0"/>
              <w:jc w:val="both"/>
              <w:rPr>
                <w:sz w:val="18"/>
                <w:szCs w:val="26"/>
              </w:rPr>
            </w:pPr>
            <w:r w:rsidRPr="00522E53">
              <w:rPr>
                <w:sz w:val="18"/>
                <w:szCs w:val="26"/>
              </w:rPr>
              <w:t>Использование ролевой игры, как способ приобщения к миру взрослых. Взрослый - партнер по игре, без которого нельзя обойтись для усвоения социального опыта.</w:t>
            </w:r>
          </w:p>
        </w:tc>
      </w:tr>
      <w:tr w:rsidR="002C18CC" w:rsidRPr="00522E53" w:rsidTr="00522E53">
        <w:tc>
          <w:tcPr>
            <w:tcW w:w="1968" w:type="dxa"/>
          </w:tcPr>
          <w:p w:rsidR="002C18CC" w:rsidRPr="00522E53" w:rsidRDefault="002C18CC" w:rsidP="002C18CC">
            <w:pPr>
              <w:pStyle w:val="a8"/>
              <w:spacing w:after="0"/>
              <w:jc w:val="both"/>
              <w:rPr>
                <w:sz w:val="18"/>
                <w:szCs w:val="26"/>
              </w:rPr>
            </w:pPr>
            <w:r w:rsidRPr="00522E53">
              <w:rPr>
                <w:sz w:val="18"/>
                <w:szCs w:val="26"/>
              </w:rPr>
              <w:t>Познавательно-исследовательская</w:t>
            </w:r>
          </w:p>
        </w:tc>
        <w:tc>
          <w:tcPr>
            <w:tcW w:w="2535" w:type="dxa"/>
          </w:tcPr>
          <w:p w:rsidR="002C18CC" w:rsidRPr="00522E53" w:rsidRDefault="002C18CC" w:rsidP="002C18CC">
            <w:pPr>
              <w:pStyle w:val="a8"/>
              <w:spacing w:after="0"/>
              <w:jc w:val="both"/>
              <w:rPr>
                <w:sz w:val="18"/>
                <w:szCs w:val="26"/>
              </w:rPr>
            </w:pPr>
            <w:r w:rsidRPr="00522E53">
              <w:rPr>
                <w:sz w:val="18"/>
                <w:szCs w:val="26"/>
              </w:rPr>
              <w:t>Поиск не одного, а нескольких вариантов решения вопросов. Использование в деятельности различных свойств, предметов и явлений</w:t>
            </w:r>
          </w:p>
        </w:tc>
        <w:tc>
          <w:tcPr>
            <w:tcW w:w="2551" w:type="dxa"/>
          </w:tcPr>
          <w:p w:rsidR="002C18CC" w:rsidRPr="00522E53" w:rsidRDefault="002C18CC" w:rsidP="002C18CC">
            <w:pPr>
              <w:pStyle w:val="a8"/>
              <w:spacing w:after="0"/>
              <w:jc w:val="both"/>
              <w:rPr>
                <w:sz w:val="18"/>
                <w:szCs w:val="26"/>
              </w:rPr>
            </w:pPr>
            <w:r w:rsidRPr="00522E53">
              <w:rPr>
                <w:sz w:val="18"/>
                <w:szCs w:val="26"/>
              </w:rPr>
              <w:t>Желание придумать новый образ, способ решения поставленной задачи.</w:t>
            </w:r>
          </w:p>
        </w:tc>
        <w:tc>
          <w:tcPr>
            <w:tcW w:w="2693" w:type="dxa"/>
          </w:tcPr>
          <w:p w:rsidR="002C18CC" w:rsidRPr="00522E53" w:rsidRDefault="002C18CC" w:rsidP="002C18CC">
            <w:pPr>
              <w:pStyle w:val="a8"/>
              <w:spacing w:after="0"/>
              <w:jc w:val="both"/>
              <w:rPr>
                <w:sz w:val="18"/>
                <w:szCs w:val="26"/>
              </w:rPr>
            </w:pPr>
            <w:r w:rsidRPr="00522E53">
              <w:rPr>
                <w:sz w:val="18"/>
                <w:szCs w:val="26"/>
              </w:rPr>
              <w:t>Участие ребенка в создании предметно-развивающей среды для формирования новообразований психики ребенка.</w:t>
            </w:r>
          </w:p>
        </w:tc>
      </w:tr>
      <w:tr w:rsidR="002C18CC" w:rsidRPr="00522E53" w:rsidTr="00522E53">
        <w:tc>
          <w:tcPr>
            <w:tcW w:w="1968" w:type="dxa"/>
          </w:tcPr>
          <w:p w:rsidR="002C18CC" w:rsidRPr="00522E53" w:rsidRDefault="002C18CC" w:rsidP="002C18CC">
            <w:pPr>
              <w:pStyle w:val="a8"/>
              <w:spacing w:after="0"/>
              <w:jc w:val="both"/>
              <w:rPr>
                <w:sz w:val="18"/>
                <w:szCs w:val="26"/>
              </w:rPr>
            </w:pPr>
            <w:r w:rsidRPr="00522E53">
              <w:rPr>
                <w:sz w:val="18"/>
                <w:szCs w:val="26"/>
              </w:rPr>
              <w:t>Продуктивная деятельность</w:t>
            </w:r>
          </w:p>
        </w:tc>
        <w:tc>
          <w:tcPr>
            <w:tcW w:w="2535" w:type="dxa"/>
          </w:tcPr>
          <w:p w:rsidR="002C18CC" w:rsidRPr="00522E53" w:rsidRDefault="002C18CC" w:rsidP="002C18CC">
            <w:pPr>
              <w:pStyle w:val="a8"/>
              <w:spacing w:after="0"/>
              <w:jc w:val="both"/>
              <w:rPr>
                <w:sz w:val="18"/>
                <w:szCs w:val="26"/>
              </w:rPr>
            </w:pPr>
            <w:r w:rsidRPr="00522E53">
              <w:rPr>
                <w:sz w:val="18"/>
                <w:szCs w:val="26"/>
              </w:rPr>
              <w:t>Создание оригинальных образов, проявление эмоциональных выражений. Придумывание поделки по ассоциации.</w:t>
            </w:r>
          </w:p>
        </w:tc>
        <w:tc>
          <w:tcPr>
            <w:tcW w:w="2551" w:type="dxa"/>
          </w:tcPr>
          <w:p w:rsidR="002C18CC" w:rsidRPr="00522E53" w:rsidRDefault="002C18CC" w:rsidP="002C18CC">
            <w:pPr>
              <w:pStyle w:val="a8"/>
              <w:spacing w:after="0"/>
              <w:jc w:val="both"/>
              <w:rPr>
                <w:sz w:val="18"/>
                <w:szCs w:val="26"/>
              </w:rPr>
            </w:pPr>
            <w:r w:rsidRPr="00522E53">
              <w:rPr>
                <w:sz w:val="18"/>
                <w:szCs w:val="26"/>
              </w:rPr>
              <w:t>Ознакомление со свойствами предметов на новом уровне.</w:t>
            </w:r>
          </w:p>
        </w:tc>
        <w:tc>
          <w:tcPr>
            <w:tcW w:w="2693" w:type="dxa"/>
          </w:tcPr>
          <w:p w:rsidR="002C18CC" w:rsidRPr="00522E53" w:rsidRDefault="002C18CC" w:rsidP="002C18CC">
            <w:pPr>
              <w:pStyle w:val="a8"/>
              <w:spacing w:after="0"/>
              <w:jc w:val="both"/>
              <w:rPr>
                <w:sz w:val="18"/>
                <w:szCs w:val="26"/>
              </w:rPr>
            </w:pPr>
            <w:r w:rsidRPr="00522E53">
              <w:rPr>
                <w:sz w:val="18"/>
                <w:szCs w:val="26"/>
              </w:rPr>
              <w:t>Развитие дивергентного мышления. Формирование партнерских отношений с взрослым.</w:t>
            </w:r>
          </w:p>
        </w:tc>
      </w:tr>
      <w:tr w:rsidR="002C18CC" w:rsidRPr="00522E53" w:rsidTr="00522E53">
        <w:tc>
          <w:tcPr>
            <w:tcW w:w="1968" w:type="dxa"/>
          </w:tcPr>
          <w:p w:rsidR="002C18CC" w:rsidRPr="00522E53" w:rsidRDefault="002C18CC" w:rsidP="002C18CC">
            <w:pPr>
              <w:pStyle w:val="a8"/>
              <w:spacing w:after="0"/>
              <w:jc w:val="both"/>
              <w:rPr>
                <w:sz w:val="18"/>
                <w:szCs w:val="26"/>
              </w:rPr>
            </w:pPr>
            <w:r w:rsidRPr="00522E53">
              <w:rPr>
                <w:sz w:val="18"/>
                <w:szCs w:val="26"/>
              </w:rPr>
              <w:t>Проектная деятельность</w:t>
            </w:r>
          </w:p>
        </w:tc>
        <w:tc>
          <w:tcPr>
            <w:tcW w:w="2535" w:type="dxa"/>
          </w:tcPr>
          <w:p w:rsidR="002C18CC" w:rsidRPr="00522E53" w:rsidRDefault="002C18CC" w:rsidP="002C18CC">
            <w:pPr>
              <w:pStyle w:val="a8"/>
              <w:spacing w:after="0"/>
              <w:jc w:val="both"/>
              <w:rPr>
                <w:sz w:val="18"/>
                <w:szCs w:val="26"/>
              </w:rPr>
            </w:pPr>
            <w:r w:rsidRPr="00522E53">
              <w:rPr>
                <w:sz w:val="18"/>
                <w:szCs w:val="26"/>
              </w:rPr>
              <w:t>Поиск нестандартных решений, способов их реализации в культурной жизни ребенка.</w:t>
            </w:r>
          </w:p>
        </w:tc>
        <w:tc>
          <w:tcPr>
            <w:tcW w:w="2551" w:type="dxa"/>
          </w:tcPr>
          <w:p w:rsidR="002C18CC" w:rsidRPr="00522E53" w:rsidRDefault="002C18CC" w:rsidP="002C18CC">
            <w:pPr>
              <w:pStyle w:val="a8"/>
              <w:spacing w:after="0"/>
              <w:jc w:val="both"/>
              <w:rPr>
                <w:sz w:val="18"/>
                <w:szCs w:val="26"/>
              </w:rPr>
            </w:pPr>
            <w:r w:rsidRPr="00522E53">
              <w:rPr>
                <w:sz w:val="18"/>
                <w:szCs w:val="26"/>
              </w:rPr>
              <w:t>Поиск нового способа познания мира. Развитие интереса к различным явлениям детской жизни.</w:t>
            </w:r>
          </w:p>
        </w:tc>
        <w:tc>
          <w:tcPr>
            <w:tcW w:w="2693" w:type="dxa"/>
          </w:tcPr>
          <w:p w:rsidR="002C18CC" w:rsidRPr="00522E53" w:rsidRDefault="002C18CC" w:rsidP="002C18CC">
            <w:pPr>
              <w:pStyle w:val="a8"/>
              <w:spacing w:after="0"/>
              <w:jc w:val="both"/>
              <w:rPr>
                <w:sz w:val="18"/>
                <w:szCs w:val="26"/>
              </w:rPr>
            </w:pPr>
            <w:r w:rsidRPr="00522E53">
              <w:rPr>
                <w:sz w:val="18"/>
                <w:szCs w:val="26"/>
              </w:rPr>
              <w:t>Развитие взаимодействия с педагогом и членами семьи на новом уровне. Познание окружающей действительности происходит с помощью взрослого и самим ребенком в активной деятельности.</w:t>
            </w:r>
          </w:p>
        </w:tc>
      </w:tr>
      <w:tr w:rsidR="002C18CC" w:rsidRPr="00522E53" w:rsidTr="00522E53">
        <w:tc>
          <w:tcPr>
            <w:tcW w:w="1968" w:type="dxa"/>
          </w:tcPr>
          <w:p w:rsidR="002C18CC" w:rsidRPr="00522E53" w:rsidRDefault="002C18CC" w:rsidP="002C18CC">
            <w:pPr>
              <w:pStyle w:val="a8"/>
              <w:spacing w:after="0"/>
              <w:jc w:val="both"/>
              <w:rPr>
                <w:sz w:val="18"/>
                <w:szCs w:val="26"/>
              </w:rPr>
            </w:pPr>
            <w:r w:rsidRPr="00522E53">
              <w:rPr>
                <w:sz w:val="18"/>
                <w:szCs w:val="26"/>
              </w:rPr>
              <w:t>Манипуляции с предметами</w:t>
            </w:r>
          </w:p>
        </w:tc>
        <w:tc>
          <w:tcPr>
            <w:tcW w:w="2535" w:type="dxa"/>
          </w:tcPr>
          <w:p w:rsidR="002C18CC" w:rsidRPr="00522E53" w:rsidRDefault="002C18CC" w:rsidP="002C18CC">
            <w:pPr>
              <w:pStyle w:val="a8"/>
              <w:spacing w:after="0"/>
              <w:jc w:val="both"/>
              <w:rPr>
                <w:sz w:val="18"/>
                <w:szCs w:val="26"/>
              </w:rPr>
            </w:pPr>
            <w:r w:rsidRPr="00522E53">
              <w:rPr>
                <w:sz w:val="18"/>
                <w:szCs w:val="26"/>
              </w:rPr>
              <w:t>Развитие внутренней взаимосвязи между мышлением, воображением, произвольностью и свободой поведения.</w:t>
            </w:r>
          </w:p>
        </w:tc>
        <w:tc>
          <w:tcPr>
            <w:tcW w:w="2551" w:type="dxa"/>
          </w:tcPr>
          <w:p w:rsidR="002C18CC" w:rsidRPr="00522E53" w:rsidRDefault="002C18CC" w:rsidP="002C18CC">
            <w:pPr>
              <w:pStyle w:val="a8"/>
              <w:spacing w:after="0"/>
              <w:jc w:val="both"/>
              <w:rPr>
                <w:sz w:val="18"/>
                <w:szCs w:val="26"/>
              </w:rPr>
            </w:pPr>
            <w:r w:rsidRPr="00522E53">
              <w:rPr>
                <w:sz w:val="18"/>
                <w:szCs w:val="26"/>
              </w:rPr>
              <w:t>Поиск новых способов использования предметов в игровой деятельности</w:t>
            </w:r>
          </w:p>
        </w:tc>
        <w:tc>
          <w:tcPr>
            <w:tcW w:w="2693" w:type="dxa"/>
          </w:tcPr>
          <w:p w:rsidR="002C18CC" w:rsidRPr="00522E53" w:rsidRDefault="002C18CC" w:rsidP="002C18CC">
            <w:pPr>
              <w:pStyle w:val="a8"/>
              <w:spacing w:after="0"/>
              <w:jc w:val="both"/>
              <w:rPr>
                <w:sz w:val="18"/>
                <w:szCs w:val="26"/>
              </w:rPr>
            </w:pPr>
            <w:r w:rsidRPr="00522E53">
              <w:rPr>
                <w:sz w:val="18"/>
                <w:szCs w:val="26"/>
              </w:rPr>
              <w:t>Взрослый рассматривается как основной источник информации.</w:t>
            </w:r>
          </w:p>
        </w:tc>
      </w:tr>
      <w:tr w:rsidR="002C18CC" w:rsidRPr="00522E53" w:rsidTr="00522E53">
        <w:tc>
          <w:tcPr>
            <w:tcW w:w="1968" w:type="dxa"/>
          </w:tcPr>
          <w:p w:rsidR="002C18CC" w:rsidRPr="00522E53" w:rsidRDefault="002C18CC" w:rsidP="002C18CC">
            <w:pPr>
              <w:pStyle w:val="a8"/>
              <w:spacing w:after="0"/>
              <w:jc w:val="both"/>
              <w:rPr>
                <w:sz w:val="18"/>
                <w:szCs w:val="26"/>
              </w:rPr>
            </w:pPr>
            <w:r w:rsidRPr="00522E53">
              <w:rPr>
                <w:sz w:val="18"/>
                <w:szCs w:val="26"/>
              </w:rPr>
              <w:t>Трудовая деятельность</w:t>
            </w:r>
          </w:p>
        </w:tc>
        <w:tc>
          <w:tcPr>
            <w:tcW w:w="2535" w:type="dxa"/>
          </w:tcPr>
          <w:p w:rsidR="002C18CC" w:rsidRPr="00522E53" w:rsidRDefault="002C18CC" w:rsidP="002C18CC">
            <w:pPr>
              <w:pStyle w:val="a8"/>
              <w:spacing w:after="0"/>
              <w:jc w:val="both"/>
              <w:rPr>
                <w:sz w:val="18"/>
                <w:szCs w:val="26"/>
              </w:rPr>
            </w:pPr>
            <w:r w:rsidRPr="00522E53">
              <w:rPr>
                <w:sz w:val="18"/>
                <w:szCs w:val="26"/>
              </w:rPr>
              <w:t>Воспроизведение конкретных трудовых действий в группе, на участке для прогулок.</w:t>
            </w:r>
          </w:p>
        </w:tc>
        <w:tc>
          <w:tcPr>
            <w:tcW w:w="2551" w:type="dxa"/>
          </w:tcPr>
          <w:p w:rsidR="002C18CC" w:rsidRPr="00522E53" w:rsidRDefault="002C18CC" w:rsidP="002C18CC">
            <w:pPr>
              <w:pStyle w:val="a8"/>
              <w:spacing w:after="0"/>
              <w:jc w:val="both"/>
              <w:rPr>
                <w:sz w:val="18"/>
                <w:szCs w:val="26"/>
              </w:rPr>
            </w:pPr>
            <w:r w:rsidRPr="00522E53">
              <w:rPr>
                <w:sz w:val="18"/>
                <w:szCs w:val="26"/>
              </w:rPr>
              <w:t>Проявление интереса к труду, наблюдение за трудом, участие в трудовой деятельности. Предложения различных способов организации труда</w:t>
            </w:r>
          </w:p>
        </w:tc>
        <w:tc>
          <w:tcPr>
            <w:tcW w:w="2693" w:type="dxa"/>
          </w:tcPr>
          <w:p w:rsidR="002C18CC" w:rsidRPr="00522E53" w:rsidRDefault="002C18CC" w:rsidP="002C18CC">
            <w:pPr>
              <w:pStyle w:val="a8"/>
              <w:spacing w:after="0"/>
              <w:jc w:val="both"/>
              <w:rPr>
                <w:sz w:val="18"/>
                <w:szCs w:val="26"/>
              </w:rPr>
            </w:pPr>
            <w:r w:rsidRPr="00522E53">
              <w:rPr>
                <w:sz w:val="18"/>
                <w:szCs w:val="26"/>
              </w:rPr>
              <w:t>Совместный труд со взрослым и детьми. Необходимое речевое общение с другими детьми, проявление сопереживания, сочувствия и содействия.</w:t>
            </w:r>
          </w:p>
        </w:tc>
      </w:tr>
    </w:tbl>
    <w:p w:rsidR="002C18CC" w:rsidRPr="002C18CC" w:rsidRDefault="002C18CC" w:rsidP="002C18CC">
      <w:pPr>
        <w:pStyle w:val="a8"/>
        <w:spacing w:after="0"/>
        <w:jc w:val="both"/>
        <w:rPr>
          <w:sz w:val="26"/>
          <w:szCs w:val="26"/>
        </w:rPr>
      </w:pPr>
    </w:p>
    <w:tbl>
      <w:tblPr>
        <w:tblStyle w:val="a5"/>
        <w:tblW w:w="0" w:type="auto"/>
        <w:tblLook w:val="04A0" w:firstRow="1" w:lastRow="0" w:firstColumn="1" w:lastColumn="0" w:noHBand="0" w:noVBand="1"/>
      </w:tblPr>
      <w:tblGrid>
        <w:gridCol w:w="3652"/>
        <w:gridCol w:w="6095"/>
      </w:tblGrid>
      <w:tr w:rsidR="002C18CC" w:rsidRPr="00522E53" w:rsidTr="00522E53">
        <w:tc>
          <w:tcPr>
            <w:tcW w:w="9747" w:type="dxa"/>
            <w:gridSpan w:val="2"/>
            <w:shd w:val="clear" w:color="auto" w:fill="DAEEF3" w:themeFill="accent5" w:themeFillTint="33"/>
          </w:tcPr>
          <w:p w:rsidR="002C18CC" w:rsidRPr="00522E53" w:rsidRDefault="002C18CC" w:rsidP="002C18CC">
            <w:pPr>
              <w:pStyle w:val="1"/>
              <w:tabs>
                <w:tab w:val="left" w:pos="2235"/>
              </w:tabs>
              <w:jc w:val="both"/>
              <w:outlineLvl w:val="0"/>
              <w:rPr>
                <w:i/>
                <w:spacing w:val="15"/>
                <w:sz w:val="18"/>
                <w:szCs w:val="18"/>
              </w:rPr>
            </w:pPr>
            <w:r w:rsidRPr="00522E53">
              <w:rPr>
                <w:i/>
                <w:spacing w:val="15"/>
                <w:sz w:val="18"/>
                <w:szCs w:val="18"/>
              </w:rPr>
              <w:lastRenderedPageBreak/>
              <w:t>Культурные практики</w:t>
            </w:r>
          </w:p>
        </w:tc>
      </w:tr>
      <w:tr w:rsidR="002C18CC" w:rsidRPr="00522E53" w:rsidTr="00522E53">
        <w:tc>
          <w:tcPr>
            <w:tcW w:w="3652" w:type="dxa"/>
          </w:tcPr>
          <w:p w:rsidR="002C18CC" w:rsidRPr="00522E53" w:rsidRDefault="002C18CC" w:rsidP="002C18CC">
            <w:pPr>
              <w:pStyle w:val="1"/>
              <w:tabs>
                <w:tab w:val="left" w:pos="2235"/>
              </w:tabs>
              <w:jc w:val="both"/>
              <w:outlineLvl w:val="0"/>
              <w:rPr>
                <w:b/>
                <w:sz w:val="18"/>
                <w:szCs w:val="18"/>
              </w:rPr>
            </w:pPr>
            <w:r w:rsidRPr="00522E53">
              <w:rPr>
                <w:sz w:val="18"/>
                <w:szCs w:val="18"/>
              </w:rPr>
              <w:t xml:space="preserve">Формирование традиций: «Встречи с интересными людьми» (I этап): </w:t>
            </w:r>
          </w:p>
          <w:p w:rsidR="002C18CC" w:rsidRPr="00522E53" w:rsidRDefault="002C18CC" w:rsidP="002C18CC">
            <w:pPr>
              <w:pStyle w:val="1"/>
              <w:tabs>
                <w:tab w:val="left" w:pos="2235"/>
              </w:tabs>
              <w:jc w:val="both"/>
              <w:outlineLvl w:val="0"/>
              <w:rPr>
                <w:b/>
                <w:sz w:val="18"/>
                <w:szCs w:val="18"/>
              </w:rPr>
            </w:pPr>
            <w:r w:rsidRPr="00522E53">
              <w:rPr>
                <w:sz w:val="18"/>
                <w:szCs w:val="18"/>
              </w:rPr>
              <w:t xml:space="preserve">- экскурсии, </w:t>
            </w:r>
          </w:p>
          <w:p w:rsidR="002C18CC" w:rsidRPr="00522E53" w:rsidRDefault="002C18CC" w:rsidP="002C18CC">
            <w:pPr>
              <w:pStyle w:val="1"/>
              <w:tabs>
                <w:tab w:val="left" w:pos="2235"/>
              </w:tabs>
              <w:jc w:val="both"/>
              <w:outlineLvl w:val="0"/>
              <w:rPr>
                <w:b/>
                <w:sz w:val="18"/>
                <w:szCs w:val="18"/>
              </w:rPr>
            </w:pPr>
            <w:r w:rsidRPr="00522E53">
              <w:rPr>
                <w:sz w:val="18"/>
                <w:szCs w:val="18"/>
              </w:rPr>
              <w:t xml:space="preserve">- наблюдения, </w:t>
            </w:r>
          </w:p>
          <w:p w:rsidR="002C18CC" w:rsidRPr="00522E53" w:rsidRDefault="002C18CC" w:rsidP="002C18CC">
            <w:pPr>
              <w:pStyle w:val="1"/>
              <w:tabs>
                <w:tab w:val="left" w:pos="2235"/>
              </w:tabs>
              <w:jc w:val="both"/>
              <w:outlineLvl w:val="0"/>
              <w:rPr>
                <w:spacing w:val="15"/>
                <w:sz w:val="18"/>
                <w:szCs w:val="18"/>
              </w:rPr>
            </w:pPr>
            <w:r w:rsidRPr="00522E53">
              <w:rPr>
                <w:sz w:val="18"/>
                <w:szCs w:val="18"/>
              </w:rPr>
              <w:t>- беседы</w:t>
            </w:r>
          </w:p>
        </w:tc>
        <w:tc>
          <w:tcPr>
            <w:tcW w:w="6095" w:type="dxa"/>
          </w:tcPr>
          <w:p w:rsidR="002C18CC" w:rsidRPr="00522E53" w:rsidRDefault="002C18CC" w:rsidP="002C18CC">
            <w:pPr>
              <w:pStyle w:val="1"/>
              <w:tabs>
                <w:tab w:val="left" w:pos="2235"/>
              </w:tabs>
              <w:jc w:val="both"/>
              <w:outlineLvl w:val="0"/>
              <w:rPr>
                <w:b/>
                <w:spacing w:val="15"/>
                <w:sz w:val="18"/>
                <w:szCs w:val="18"/>
              </w:rPr>
            </w:pPr>
            <w:r w:rsidRPr="00522E53">
              <w:rPr>
                <w:sz w:val="18"/>
                <w:szCs w:val="18"/>
              </w:rP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tc>
      </w:tr>
      <w:tr w:rsidR="002C18CC" w:rsidRPr="00522E53" w:rsidTr="00522E53">
        <w:tc>
          <w:tcPr>
            <w:tcW w:w="3652" w:type="dxa"/>
          </w:tcPr>
          <w:p w:rsidR="002C18CC" w:rsidRPr="00522E53" w:rsidRDefault="002C18CC" w:rsidP="002C18CC">
            <w:pPr>
              <w:pStyle w:val="1"/>
              <w:tabs>
                <w:tab w:val="left" w:pos="2235"/>
              </w:tabs>
              <w:jc w:val="both"/>
              <w:outlineLvl w:val="0"/>
              <w:rPr>
                <w:b/>
                <w:sz w:val="18"/>
                <w:szCs w:val="18"/>
              </w:rPr>
            </w:pPr>
            <w:r w:rsidRPr="00522E53">
              <w:rPr>
                <w:sz w:val="18"/>
                <w:szCs w:val="18"/>
              </w:rPr>
              <w:t xml:space="preserve">«Встречи с интересными людьми» (II этап): </w:t>
            </w:r>
          </w:p>
          <w:p w:rsidR="002C18CC" w:rsidRPr="00522E53" w:rsidRDefault="002C18CC" w:rsidP="002C18CC">
            <w:pPr>
              <w:pStyle w:val="1"/>
              <w:tabs>
                <w:tab w:val="left" w:pos="2235"/>
              </w:tabs>
              <w:jc w:val="both"/>
              <w:outlineLvl w:val="0"/>
              <w:rPr>
                <w:b/>
                <w:sz w:val="18"/>
                <w:szCs w:val="18"/>
              </w:rPr>
            </w:pPr>
            <w:r w:rsidRPr="00522E53">
              <w:rPr>
                <w:sz w:val="18"/>
                <w:szCs w:val="18"/>
              </w:rPr>
              <w:t xml:space="preserve">- организация выставок детских работ; </w:t>
            </w:r>
          </w:p>
          <w:p w:rsidR="002C18CC" w:rsidRPr="00522E53" w:rsidRDefault="002C18CC" w:rsidP="002C18CC">
            <w:pPr>
              <w:pStyle w:val="1"/>
              <w:tabs>
                <w:tab w:val="left" w:pos="2235"/>
              </w:tabs>
              <w:jc w:val="both"/>
              <w:outlineLvl w:val="0"/>
              <w:rPr>
                <w:b/>
                <w:sz w:val="18"/>
                <w:szCs w:val="18"/>
              </w:rPr>
            </w:pPr>
            <w:r w:rsidRPr="00522E53">
              <w:rPr>
                <w:sz w:val="18"/>
                <w:szCs w:val="18"/>
              </w:rPr>
              <w:t xml:space="preserve">- создание коллекций; </w:t>
            </w:r>
          </w:p>
          <w:p w:rsidR="002C18CC" w:rsidRPr="00522E53" w:rsidRDefault="002C18CC" w:rsidP="002C18CC">
            <w:pPr>
              <w:pStyle w:val="1"/>
              <w:tabs>
                <w:tab w:val="left" w:pos="2235"/>
              </w:tabs>
              <w:jc w:val="both"/>
              <w:outlineLvl w:val="0"/>
              <w:rPr>
                <w:b/>
                <w:sz w:val="18"/>
                <w:szCs w:val="18"/>
              </w:rPr>
            </w:pPr>
            <w:r w:rsidRPr="00522E53">
              <w:rPr>
                <w:sz w:val="18"/>
                <w:szCs w:val="18"/>
              </w:rPr>
              <w:t>- чтение художественной литературы по теме встречи; - беседа;</w:t>
            </w:r>
          </w:p>
          <w:p w:rsidR="002C18CC" w:rsidRPr="00522E53" w:rsidRDefault="002C18CC" w:rsidP="002C18CC">
            <w:pPr>
              <w:pStyle w:val="1"/>
              <w:tabs>
                <w:tab w:val="left" w:pos="2235"/>
              </w:tabs>
              <w:jc w:val="both"/>
              <w:outlineLvl w:val="0"/>
              <w:rPr>
                <w:b/>
                <w:sz w:val="18"/>
                <w:szCs w:val="18"/>
              </w:rPr>
            </w:pPr>
            <w:r w:rsidRPr="00522E53">
              <w:rPr>
                <w:sz w:val="18"/>
                <w:szCs w:val="18"/>
              </w:rPr>
              <w:t xml:space="preserve">- рассказ родителей о трудовой деятельности; </w:t>
            </w:r>
          </w:p>
          <w:p w:rsidR="002C18CC" w:rsidRPr="00522E53" w:rsidRDefault="002C18CC" w:rsidP="002C18CC">
            <w:pPr>
              <w:pStyle w:val="1"/>
              <w:tabs>
                <w:tab w:val="left" w:pos="2235"/>
              </w:tabs>
              <w:jc w:val="both"/>
              <w:outlineLvl w:val="0"/>
              <w:rPr>
                <w:b/>
                <w:spacing w:val="15"/>
                <w:sz w:val="18"/>
                <w:szCs w:val="18"/>
              </w:rPr>
            </w:pPr>
            <w:r w:rsidRPr="00522E53">
              <w:rPr>
                <w:sz w:val="18"/>
                <w:szCs w:val="18"/>
              </w:rPr>
              <w:t>- совместная детско-родительская деятельность</w:t>
            </w:r>
          </w:p>
        </w:tc>
        <w:tc>
          <w:tcPr>
            <w:tcW w:w="6095" w:type="dxa"/>
          </w:tcPr>
          <w:p w:rsidR="002C18CC" w:rsidRPr="00522E53" w:rsidRDefault="002C18CC" w:rsidP="002C18CC">
            <w:pPr>
              <w:pStyle w:val="1"/>
              <w:tabs>
                <w:tab w:val="left" w:pos="2235"/>
              </w:tabs>
              <w:jc w:val="both"/>
              <w:outlineLvl w:val="0"/>
              <w:rPr>
                <w:b/>
                <w:sz w:val="18"/>
                <w:szCs w:val="18"/>
              </w:rPr>
            </w:pPr>
            <w:r w:rsidRPr="00522E53">
              <w:rPr>
                <w:sz w:val="18"/>
                <w:szCs w:val="18"/>
              </w:rPr>
              <w:t xml:space="preserve">Структура встреч: </w:t>
            </w:r>
          </w:p>
          <w:p w:rsidR="002C18CC" w:rsidRPr="00522E53" w:rsidRDefault="002C18CC" w:rsidP="002C18CC">
            <w:pPr>
              <w:pStyle w:val="1"/>
              <w:tabs>
                <w:tab w:val="left" w:pos="2235"/>
              </w:tabs>
              <w:jc w:val="both"/>
              <w:outlineLvl w:val="0"/>
              <w:rPr>
                <w:b/>
                <w:sz w:val="18"/>
                <w:szCs w:val="18"/>
              </w:rPr>
            </w:pPr>
            <w:r w:rsidRPr="00522E53">
              <w:rPr>
                <w:sz w:val="18"/>
                <w:szCs w:val="18"/>
              </w:rPr>
              <w:t>- определяется тема встречи (например, «Что такое красота?», «Мир театра», «Скоро в школу» и т.д.)</w:t>
            </w:r>
          </w:p>
          <w:p w:rsidR="002C18CC" w:rsidRPr="00522E53" w:rsidRDefault="002C18CC" w:rsidP="002C18CC">
            <w:pPr>
              <w:pStyle w:val="1"/>
              <w:tabs>
                <w:tab w:val="left" w:pos="2235"/>
              </w:tabs>
              <w:jc w:val="both"/>
              <w:outlineLvl w:val="0"/>
              <w:rPr>
                <w:b/>
                <w:sz w:val="18"/>
                <w:szCs w:val="18"/>
              </w:rPr>
            </w:pPr>
            <w:r w:rsidRPr="00522E53">
              <w:rPr>
                <w:sz w:val="18"/>
                <w:szCs w:val="18"/>
              </w:rPr>
              <w:t xml:space="preserve">- проводится предварительная работа по теме с приглашением родителей в группу; </w:t>
            </w:r>
          </w:p>
          <w:p w:rsidR="002C18CC" w:rsidRPr="00522E53" w:rsidRDefault="002C18CC" w:rsidP="002C18CC">
            <w:pPr>
              <w:pStyle w:val="1"/>
              <w:tabs>
                <w:tab w:val="left" w:pos="2235"/>
              </w:tabs>
              <w:jc w:val="both"/>
              <w:outlineLvl w:val="0"/>
              <w:rPr>
                <w:b/>
                <w:sz w:val="18"/>
                <w:szCs w:val="18"/>
              </w:rPr>
            </w:pPr>
            <w:r w:rsidRPr="00522E53">
              <w:rPr>
                <w:sz w:val="18"/>
                <w:szCs w:val="18"/>
              </w:rPr>
              <w:t xml:space="preserve">- итоговая беседа и рассказы родителей по теме встречи; </w:t>
            </w:r>
          </w:p>
          <w:p w:rsidR="002C18CC" w:rsidRPr="00522E53" w:rsidRDefault="002C18CC" w:rsidP="002C18CC">
            <w:pPr>
              <w:pStyle w:val="1"/>
              <w:tabs>
                <w:tab w:val="left" w:pos="2235"/>
              </w:tabs>
              <w:jc w:val="both"/>
              <w:outlineLvl w:val="0"/>
              <w:rPr>
                <w:b/>
                <w:spacing w:val="15"/>
                <w:sz w:val="18"/>
                <w:szCs w:val="18"/>
              </w:rPr>
            </w:pPr>
            <w:r w:rsidRPr="00522E53">
              <w:rPr>
                <w:sz w:val="18"/>
                <w:szCs w:val="18"/>
              </w:rPr>
              <w:t>-совместная детско-родительская деятельность.</w:t>
            </w:r>
          </w:p>
        </w:tc>
      </w:tr>
      <w:tr w:rsidR="002C18CC" w:rsidRPr="00522E53" w:rsidTr="00522E53">
        <w:tc>
          <w:tcPr>
            <w:tcW w:w="3652" w:type="dxa"/>
          </w:tcPr>
          <w:p w:rsidR="002C18CC" w:rsidRPr="00522E53" w:rsidRDefault="002C18CC" w:rsidP="002C18CC">
            <w:pPr>
              <w:pStyle w:val="1"/>
              <w:tabs>
                <w:tab w:val="left" w:pos="2235"/>
              </w:tabs>
              <w:jc w:val="both"/>
              <w:outlineLvl w:val="0"/>
              <w:rPr>
                <w:b/>
                <w:spacing w:val="15"/>
                <w:sz w:val="18"/>
                <w:szCs w:val="18"/>
              </w:rPr>
            </w:pPr>
            <w:r w:rsidRPr="00522E53">
              <w:rPr>
                <w:sz w:val="18"/>
                <w:szCs w:val="18"/>
              </w:rPr>
              <w:t>Познавательные игротеки и викторины</w:t>
            </w:r>
          </w:p>
        </w:tc>
        <w:tc>
          <w:tcPr>
            <w:tcW w:w="6095" w:type="dxa"/>
          </w:tcPr>
          <w:p w:rsidR="002C18CC" w:rsidRPr="00522E53" w:rsidRDefault="002C18CC" w:rsidP="002C18CC">
            <w:pPr>
              <w:pStyle w:val="1"/>
              <w:tabs>
                <w:tab w:val="left" w:pos="2235"/>
              </w:tabs>
              <w:jc w:val="both"/>
              <w:outlineLvl w:val="0"/>
              <w:rPr>
                <w:b/>
                <w:sz w:val="18"/>
                <w:szCs w:val="18"/>
              </w:rPr>
            </w:pPr>
            <w:r w:rsidRPr="00522E53">
              <w:rPr>
                <w:sz w:val="18"/>
                <w:szCs w:val="18"/>
              </w:rPr>
              <w:t xml:space="preserve">1 вариант. В режиме дня, 1 раз в неделю, выделяется специальное время для организации игротеки. Дети в течение 20 минут могут поиграть в разные игры с товарищем и педагогом. Игровые группы создаются по желанию. </w:t>
            </w:r>
          </w:p>
          <w:p w:rsidR="002C18CC" w:rsidRPr="00522E53" w:rsidRDefault="002C18CC" w:rsidP="002C18CC">
            <w:pPr>
              <w:pStyle w:val="1"/>
              <w:tabs>
                <w:tab w:val="left" w:pos="2235"/>
              </w:tabs>
              <w:jc w:val="both"/>
              <w:outlineLvl w:val="0"/>
              <w:rPr>
                <w:b/>
                <w:sz w:val="18"/>
                <w:szCs w:val="18"/>
              </w:rPr>
            </w:pPr>
            <w:r w:rsidRPr="00522E53">
              <w:rPr>
                <w:sz w:val="18"/>
                <w:szCs w:val="18"/>
              </w:rPr>
              <w:t xml:space="preserve">2 вариант. Один раза в месяц на игротеку приглашается несколько родителей (не более 2 человек). Ребенок выступает в качестве ведущего и знакомит с играми родителей. Позиция ведущего важна для робких, застенчивых и медлительных детей. </w:t>
            </w:r>
          </w:p>
          <w:p w:rsidR="002C18CC" w:rsidRPr="00522E53" w:rsidRDefault="002C18CC" w:rsidP="002C18CC">
            <w:pPr>
              <w:pStyle w:val="1"/>
              <w:tabs>
                <w:tab w:val="left" w:pos="2235"/>
              </w:tabs>
              <w:jc w:val="both"/>
              <w:outlineLvl w:val="0"/>
              <w:rPr>
                <w:b/>
                <w:spacing w:val="15"/>
                <w:sz w:val="18"/>
                <w:szCs w:val="18"/>
              </w:rPr>
            </w:pPr>
            <w:r w:rsidRPr="00522E53">
              <w:rPr>
                <w:sz w:val="18"/>
                <w:szCs w:val="18"/>
              </w:rPr>
              <w:t>Познавательные викторины предполагают, обязательное участие родителей и проводятся 1 раз в квартал. На викторинах проходит практическое обучение взрослых взаимодействию с детьми, знакомство с игровым, дидактическим материалом, который можно применить в условиях семьи.</w:t>
            </w:r>
          </w:p>
        </w:tc>
      </w:tr>
      <w:tr w:rsidR="002C18CC" w:rsidRPr="00522E53" w:rsidTr="00522E53">
        <w:tc>
          <w:tcPr>
            <w:tcW w:w="3652" w:type="dxa"/>
          </w:tcPr>
          <w:p w:rsidR="002C18CC" w:rsidRPr="00522E53" w:rsidRDefault="002C18CC" w:rsidP="002C18CC">
            <w:pPr>
              <w:pStyle w:val="1"/>
              <w:tabs>
                <w:tab w:val="left" w:pos="2235"/>
              </w:tabs>
              <w:jc w:val="both"/>
              <w:outlineLvl w:val="0"/>
              <w:rPr>
                <w:b/>
                <w:sz w:val="18"/>
                <w:szCs w:val="18"/>
              </w:rPr>
            </w:pPr>
            <w:r w:rsidRPr="00522E53">
              <w:rPr>
                <w:sz w:val="18"/>
                <w:szCs w:val="18"/>
              </w:rPr>
              <w:t xml:space="preserve">Музыкально-театрализованная деятельность </w:t>
            </w:r>
          </w:p>
          <w:p w:rsidR="002C18CC" w:rsidRPr="00522E53" w:rsidRDefault="002C18CC" w:rsidP="002C18CC">
            <w:pPr>
              <w:pStyle w:val="1"/>
              <w:tabs>
                <w:tab w:val="left" w:pos="2235"/>
              </w:tabs>
              <w:jc w:val="both"/>
              <w:outlineLvl w:val="0"/>
              <w:rPr>
                <w:b/>
                <w:spacing w:val="15"/>
                <w:sz w:val="18"/>
                <w:szCs w:val="18"/>
              </w:rPr>
            </w:pPr>
          </w:p>
        </w:tc>
        <w:tc>
          <w:tcPr>
            <w:tcW w:w="6095" w:type="dxa"/>
          </w:tcPr>
          <w:p w:rsidR="002C18CC" w:rsidRPr="00522E53" w:rsidRDefault="002C18CC" w:rsidP="002C18CC">
            <w:pPr>
              <w:pStyle w:val="1"/>
              <w:tabs>
                <w:tab w:val="left" w:pos="2235"/>
              </w:tabs>
              <w:jc w:val="both"/>
              <w:outlineLvl w:val="0"/>
              <w:rPr>
                <w:b/>
                <w:spacing w:val="15"/>
                <w:sz w:val="18"/>
                <w:szCs w:val="18"/>
              </w:rPr>
            </w:pPr>
            <w:r w:rsidRPr="00522E53">
              <w:rPr>
                <w:sz w:val="18"/>
                <w:szCs w:val="18"/>
              </w:rPr>
              <w:t>Данный форма работы организуется 1 раз в месяц «Играем в театр». Дети готовят инсценировку, идет работа над ролью, выразительностью образов, изготовление несложных атрибутов и деталей костюмов. После чего в группу приглашаются родители для просмотра постановки или дети старшего дошкольного возраста демонстрируют своё мастерство детям младшего дошкольного возраста.</w:t>
            </w:r>
          </w:p>
        </w:tc>
      </w:tr>
      <w:tr w:rsidR="002C18CC" w:rsidRPr="00522E53" w:rsidTr="00522E53">
        <w:tc>
          <w:tcPr>
            <w:tcW w:w="3652" w:type="dxa"/>
          </w:tcPr>
          <w:p w:rsidR="002C18CC" w:rsidRPr="00522E53" w:rsidRDefault="002C18CC" w:rsidP="002C18CC">
            <w:pPr>
              <w:pStyle w:val="1"/>
              <w:tabs>
                <w:tab w:val="left" w:pos="2235"/>
              </w:tabs>
              <w:jc w:val="both"/>
              <w:outlineLvl w:val="0"/>
              <w:rPr>
                <w:b/>
                <w:spacing w:val="15"/>
                <w:sz w:val="18"/>
                <w:szCs w:val="18"/>
              </w:rPr>
            </w:pPr>
            <w:r w:rsidRPr="00522E53">
              <w:rPr>
                <w:sz w:val="18"/>
                <w:szCs w:val="18"/>
              </w:rPr>
              <w:t>Ритуал «Утренний и вечерний круг» (групповой сбор)</w:t>
            </w:r>
          </w:p>
        </w:tc>
        <w:tc>
          <w:tcPr>
            <w:tcW w:w="6095" w:type="dxa"/>
          </w:tcPr>
          <w:p w:rsidR="002C18CC" w:rsidRPr="00522E53" w:rsidRDefault="002C18CC" w:rsidP="002C18CC">
            <w:pPr>
              <w:pStyle w:val="1"/>
              <w:tabs>
                <w:tab w:val="left" w:pos="2235"/>
              </w:tabs>
              <w:jc w:val="both"/>
              <w:outlineLvl w:val="0"/>
              <w:rPr>
                <w:b/>
                <w:spacing w:val="15"/>
                <w:sz w:val="18"/>
                <w:szCs w:val="18"/>
              </w:rPr>
            </w:pPr>
            <w:r w:rsidRPr="00522E53">
              <w:rPr>
                <w:sz w:val="18"/>
                <w:szCs w:val="18"/>
              </w:rPr>
              <w:t>Групповой сбор должен быть коротким, деловым и веселым. Важно при этом менять виды деятельности детей. Воспитатели наблюдают за активностью и настроением детей, организуют и помогают детям спланировать их деятельность в течение дня. Для решения этих задач удобно рассаживаться в кругу, так, чтобы дети и взрослые видели лица друг друга и хорошо друг друга слышали. Рядом должно быть предусмотрено место для рабочей панели, на которой вывешивают календарь, тему недели, информацию на эту тему и новости дня.</w:t>
            </w:r>
          </w:p>
        </w:tc>
      </w:tr>
      <w:tr w:rsidR="002C18CC" w:rsidRPr="00522E53" w:rsidTr="00522E53">
        <w:tc>
          <w:tcPr>
            <w:tcW w:w="3652" w:type="dxa"/>
          </w:tcPr>
          <w:p w:rsidR="002C18CC" w:rsidRPr="00522E53" w:rsidRDefault="002C18CC" w:rsidP="002C18CC">
            <w:pPr>
              <w:pStyle w:val="1"/>
              <w:tabs>
                <w:tab w:val="left" w:pos="2235"/>
              </w:tabs>
              <w:jc w:val="both"/>
              <w:outlineLvl w:val="0"/>
              <w:rPr>
                <w:b/>
                <w:spacing w:val="15"/>
                <w:sz w:val="18"/>
                <w:szCs w:val="18"/>
              </w:rPr>
            </w:pPr>
            <w:r w:rsidRPr="00522E53">
              <w:rPr>
                <w:sz w:val="18"/>
                <w:szCs w:val="18"/>
              </w:rPr>
              <w:t>Проект «Играем, исследуем, познаем»</w:t>
            </w:r>
          </w:p>
        </w:tc>
        <w:tc>
          <w:tcPr>
            <w:tcW w:w="6095" w:type="dxa"/>
          </w:tcPr>
          <w:p w:rsidR="002C18CC" w:rsidRPr="00522E53" w:rsidRDefault="002C18CC" w:rsidP="002C18CC">
            <w:pPr>
              <w:pStyle w:val="1"/>
              <w:tabs>
                <w:tab w:val="left" w:pos="2235"/>
              </w:tabs>
              <w:jc w:val="both"/>
              <w:outlineLvl w:val="0"/>
              <w:rPr>
                <w:b/>
                <w:spacing w:val="15"/>
                <w:sz w:val="18"/>
                <w:szCs w:val="18"/>
              </w:rPr>
            </w:pPr>
            <w:r w:rsidRPr="00522E53">
              <w:rPr>
                <w:sz w:val="18"/>
                <w:szCs w:val="18"/>
              </w:rPr>
              <w:t>Создание системы работы для организации познавательно-исследовательской деятельности через организацию детского экспериментирования.</w:t>
            </w:r>
          </w:p>
        </w:tc>
      </w:tr>
      <w:tr w:rsidR="002C18CC" w:rsidRPr="00522E53" w:rsidTr="00522E53">
        <w:tc>
          <w:tcPr>
            <w:tcW w:w="3652" w:type="dxa"/>
          </w:tcPr>
          <w:p w:rsidR="002C18CC" w:rsidRPr="00522E53" w:rsidRDefault="002C18CC" w:rsidP="002C18CC">
            <w:pPr>
              <w:pStyle w:val="1"/>
              <w:tabs>
                <w:tab w:val="left" w:pos="2235"/>
              </w:tabs>
              <w:jc w:val="both"/>
              <w:outlineLvl w:val="0"/>
              <w:rPr>
                <w:b/>
                <w:spacing w:val="15"/>
                <w:sz w:val="18"/>
                <w:szCs w:val="18"/>
              </w:rPr>
            </w:pPr>
            <w:r w:rsidRPr="00522E53">
              <w:rPr>
                <w:sz w:val="18"/>
                <w:szCs w:val="18"/>
              </w:rPr>
              <w:t>Совместная игра воспитателя и детей</w:t>
            </w:r>
          </w:p>
        </w:tc>
        <w:tc>
          <w:tcPr>
            <w:tcW w:w="6095" w:type="dxa"/>
          </w:tcPr>
          <w:p w:rsidR="002C18CC" w:rsidRPr="00522E53" w:rsidRDefault="002C18CC" w:rsidP="002C18CC">
            <w:pPr>
              <w:pStyle w:val="1"/>
              <w:tabs>
                <w:tab w:val="left" w:pos="2235"/>
              </w:tabs>
              <w:jc w:val="both"/>
              <w:outlineLvl w:val="0"/>
              <w:rPr>
                <w:b/>
                <w:spacing w:val="15"/>
                <w:sz w:val="18"/>
                <w:szCs w:val="18"/>
              </w:rPr>
            </w:pPr>
            <w:r w:rsidRPr="00522E53">
              <w:rPr>
                <w:sz w:val="18"/>
                <w:szCs w:val="18"/>
              </w:rPr>
              <w:t>Сюжетно-ролевая, режиссерская, игра-драматизация, строительно-конструктивные игры направлены на обогащение содержания творческих игр, освоение детьми игровых умений, необходимых для организации самостоятельной игры.</w:t>
            </w:r>
          </w:p>
        </w:tc>
      </w:tr>
      <w:tr w:rsidR="002C18CC" w:rsidRPr="00522E53" w:rsidTr="00522E53">
        <w:tc>
          <w:tcPr>
            <w:tcW w:w="3652" w:type="dxa"/>
          </w:tcPr>
          <w:p w:rsidR="002C18CC" w:rsidRPr="00522E53" w:rsidRDefault="002C18CC" w:rsidP="002C18CC">
            <w:pPr>
              <w:pStyle w:val="1"/>
              <w:tabs>
                <w:tab w:val="left" w:pos="2235"/>
              </w:tabs>
              <w:jc w:val="both"/>
              <w:outlineLvl w:val="0"/>
              <w:rPr>
                <w:b/>
                <w:spacing w:val="15"/>
                <w:sz w:val="18"/>
                <w:szCs w:val="18"/>
              </w:rPr>
            </w:pPr>
            <w:r w:rsidRPr="00522E53">
              <w:rPr>
                <w:sz w:val="18"/>
                <w:szCs w:val="18"/>
              </w:rPr>
              <w:t>Ситуации общения</w:t>
            </w:r>
          </w:p>
        </w:tc>
        <w:tc>
          <w:tcPr>
            <w:tcW w:w="6095" w:type="dxa"/>
          </w:tcPr>
          <w:p w:rsidR="002C18CC" w:rsidRPr="00522E53" w:rsidRDefault="002C18CC" w:rsidP="002C18CC">
            <w:pPr>
              <w:pStyle w:val="1"/>
              <w:tabs>
                <w:tab w:val="left" w:pos="2235"/>
              </w:tabs>
              <w:jc w:val="both"/>
              <w:outlineLvl w:val="0"/>
              <w:rPr>
                <w:b/>
                <w:sz w:val="18"/>
                <w:szCs w:val="18"/>
              </w:rPr>
            </w:pPr>
            <w:r w:rsidRPr="00522E53">
              <w:rPr>
                <w:sz w:val="18"/>
                <w:szCs w:val="18"/>
              </w:rPr>
              <w:t>Заключают в себе жизненную проблему, близкую детям дошкольного возраста, в разрешении которой они принимают непосредственное участие и носят проблемный характер.</w:t>
            </w:r>
          </w:p>
          <w:p w:rsidR="002C18CC" w:rsidRPr="00522E53" w:rsidRDefault="002C18CC" w:rsidP="002C18CC">
            <w:pPr>
              <w:pStyle w:val="1"/>
              <w:tabs>
                <w:tab w:val="left" w:pos="2235"/>
              </w:tabs>
              <w:jc w:val="both"/>
              <w:outlineLvl w:val="0"/>
              <w:rPr>
                <w:b/>
                <w:spacing w:val="15"/>
                <w:sz w:val="18"/>
                <w:szCs w:val="18"/>
              </w:rPr>
            </w:pPr>
          </w:p>
        </w:tc>
      </w:tr>
      <w:tr w:rsidR="002C18CC" w:rsidRPr="00522E53" w:rsidTr="00522E53">
        <w:tc>
          <w:tcPr>
            <w:tcW w:w="3652" w:type="dxa"/>
          </w:tcPr>
          <w:p w:rsidR="002C18CC" w:rsidRPr="00522E53" w:rsidRDefault="002C18CC" w:rsidP="002C18CC">
            <w:pPr>
              <w:pStyle w:val="1"/>
              <w:tabs>
                <w:tab w:val="left" w:pos="2235"/>
              </w:tabs>
              <w:jc w:val="both"/>
              <w:outlineLvl w:val="0"/>
              <w:rPr>
                <w:b/>
                <w:spacing w:val="15"/>
                <w:sz w:val="18"/>
                <w:szCs w:val="18"/>
              </w:rPr>
            </w:pPr>
            <w:r w:rsidRPr="00522E53">
              <w:rPr>
                <w:sz w:val="18"/>
                <w:szCs w:val="18"/>
              </w:rPr>
              <w:t>«Столы творчества»</w:t>
            </w:r>
          </w:p>
        </w:tc>
        <w:tc>
          <w:tcPr>
            <w:tcW w:w="6095" w:type="dxa"/>
          </w:tcPr>
          <w:p w:rsidR="002C18CC" w:rsidRPr="00522E53" w:rsidRDefault="002C18CC" w:rsidP="002C18CC">
            <w:pPr>
              <w:pStyle w:val="1"/>
              <w:tabs>
                <w:tab w:val="left" w:pos="2235"/>
              </w:tabs>
              <w:jc w:val="both"/>
              <w:outlineLvl w:val="0"/>
              <w:rPr>
                <w:b/>
                <w:sz w:val="18"/>
                <w:szCs w:val="18"/>
              </w:rPr>
            </w:pPr>
            <w:r w:rsidRPr="00522E53">
              <w:rPr>
                <w:sz w:val="18"/>
                <w:szCs w:val="18"/>
              </w:rPr>
              <w:t xml:space="preserve">Предоставляют детям условия для использования и применения навыков и умений изобразительной деятельности. «Столы творчества» разнообразны по своей тематике, содержанию: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 рисование, аппликация в нетрадиционных техниках, тестопластика, биссерография и т.д. </w:t>
            </w:r>
          </w:p>
          <w:p w:rsidR="002C18CC" w:rsidRPr="00522E53" w:rsidRDefault="002C18CC" w:rsidP="002C18CC">
            <w:pPr>
              <w:pStyle w:val="1"/>
              <w:tabs>
                <w:tab w:val="left" w:pos="2235"/>
              </w:tabs>
              <w:jc w:val="both"/>
              <w:outlineLvl w:val="0"/>
              <w:rPr>
                <w:b/>
                <w:spacing w:val="15"/>
                <w:sz w:val="18"/>
                <w:szCs w:val="18"/>
              </w:rPr>
            </w:pPr>
            <w:r w:rsidRPr="00522E53">
              <w:rPr>
                <w:sz w:val="18"/>
                <w:szCs w:val="18"/>
              </w:rPr>
              <w:t>Рекомендация: к работе «столов творчества» можно привлекать родителей.</w:t>
            </w:r>
          </w:p>
        </w:tc>
      </w:tr>
      <w:tr w:rsidR="002C18CC" w:rsidRPr="00522E53" w:rsidTr="00522E53">
        <w:tc>
          <w:tcPr>
            <w:tcW w:w="3652" w:type="dxa"/>
          </w:tcPr>
          <w:p w:rsidR="002C18CC" w:rsidRPr="00522E53" w:rsidRDefault="002C18CC" w:rsidP="002C18CC">
            <w:pPr>
              <w:pStyle w:val="1"/>
              <w:tabs>
                <w:tab w:val="left" w:pos="2235"/>
              </w:tabs>
              <w:jc w:val="both"/>
              <w:outlineLvl w:val="0"/>
              <w:rPr>
                <w:b/>
                <w:spacing w:val="15"/>
                <w:sz w:val="18"/>
                <w:szCs w:val="18"/>
              </w:rPr>
            </w:pPr>
            <w:r w:rsidRPr="00522E53">
              <w:rPr>
                <w:sz w:val="18"/>
                <w:szCs w:val="18"/>
              </w:rPr>
              <w:t>Детский досуг</w:t>
            </w:r>
          </w:p>
        </w:tc>
        <w:tc>
          <w:tcPr>
            <w:tcW w:w="6095" w:type="dxa"/>
          </w:tcPr>
          <w:p w:rsidR="002C18CC" w:rsidRPr="00522E53" w:rsidRDefault="002C18CC" w:rsidP="002C18CC">
            <w:pPr>
              <w:pStyle w:val="1"/>
              <w:tabs>
                <w:tab w:val="left" w:pos="2235"/>
              </w:tabs>
              <w:jc w:val="both"/>
              <w:outlineLvl w:val="0"/>
              <w:rPr>
                <w:b/>
                <w:spacing w:val="15"/>
                <w:sz w:val="18"/>
                <w:szCs w:val="18"/>
              </w:rPr>
            </w:pPr>
            <w:r w:rsidRPr="00522E53">
              <w:rPr>
                <w:sz w:val="18"/>
                <w:szCs w:val="18"/>
              </w:rPr>
              <w:t>Вид деятельности, целенаправленно организуемый взрослыми для игры, развлечения, отдыха.</w:t>
            </w:r>
          </w:p>
        </w:tc>
      </w:tr>
      <w:tr w:rsidR="002C18CC" w:rsidRPr="00522E53" w:rsidTr="00522E53">
        <w:tc>
          <w:tcPr>
            <w:tcW w:w="3652" w:type="dxa"/>
          </w:tcPr>
          <w:p w:rsidR="002C18CC" w:rsidRPr="00522E53" w:rsidRDefault="002C18CC" w:rsidP="002C18CC">
            <w:pPr>
              <w:pStyle w:val="1"/>
              <w:tabs>
                <w:tab w:val="left" w:pos="2235"/>
              </w:tabs>
              <w:jc w:val="both"/>
              <w:outlineLvl w:val="0"/>
              <w:rPr>
                <w:b/>
                <w:spacing w:val="15"/>
                <w:sz w:val="18"/>
                <w:szCs w:val="18"/>
              </w:rPr>
            </w:pPr>
            <w:r w:rsidRPr="00522E53">
              <w:rPr>
                <w:sz w:val="18"/>
                <w:szCs w:val="18"/>
              </w:rPr>
              <w:t>Коллективная и индивидуальная трудовая деятельность</w:t>
            </w:r>
          </w:p>
        </w:tc>
        <w:tc>
          <w:tcPr>
            <w:tcW w:w="6095" w:type="dxa"/>
          </w:tcPr>
          <w:p w:rsidR="002C18CC" w:rsidRPr="00522E53" w:rsidRDefault="002C18CC" w:rsidP="002C18CC">
            <w:pPr>
              <w:pStyle w:val="1"/>
              <w:tabs>
                <w:tab w:val="left" w:pos="2235"/>
              </w:tabs>
              <w:jc w:val="both"/>
              <w:outlineLvl w:val="0"/>
              <w:rPr>
                <w:b/>
                <w:spacing w:val="15"/>
                <w:sz w:val="18"/>
                <w:szCs w:val="18"/>
              </w:rPr>
            </w:pPr>
            <w:r w:rsidRPr="00522E53">
              <w:rPr>
                <w:sz w:val="18"/>
                <w:szCs w:val="18"/>
              </w:rPr>
              <w:t>Носит общественно-полезный характер и организуется как хозяйственно-бытовой труд и труд в природе.</w:t>
            </w:r>
          </w:p>
        </w:tc>
      </w:tr>
      <w:tr w:rsidR="002C18CC" w:rsidRPr="00522E53" w:rsidTr="00522E53">
        <w:tc>
          <w:tcPr>
            <w:tcW w:w="3652" w:type="dxa"/>
          </w:tcPr>
          <w:p w:rsidR="002C18CC" w:rsidRPr="00522E53" w:rsidRDefault="002C18CC" w:rsidP="002C18CC">
            <w:pPr>
              <w:pStyle w:val="1"/>
              <w:tabs>
                <w:tab w:val="left" w:pos="2235"/>
              </w:tabs>
              <w:jc w:val="both"/>
              <w:outlineLvl w:val="0"/>
              <w:rPr>
                <w:b/>
                <w:sz w:val="18"/>
                <w:szCs w:val="18"/>
              </w:rPr>
            </w:pPr>
            <w:r w:rsidRPr="00522E53">
              <w:rPr>
                <w:sz w:val="18"/>
                <w:szCs w:val="18"/>
              </w:rPr>
              <w:t>Чтение литературных произведений</w:t>
            </w:r>
          </w:p>
        </w:tc>
        <w:tc>
          <w:tcPr>
            <w:tcW w:w="6095" w:type="dxa"/>
          </w:tcPr>
          <w:p w:rsidR="002C18CC" w:rsidRPr="00522E53" w:rsidRDefault="002C18CC" w:rsidP="002C18CC">
            <w:pPr>
              <w:pStyle w:val="1"/>
              <w:tabs>
                <w:tab w:val="left" w:pos="2235"/>
              </w:tabs>
              <w:jc w:val="both"/>
              <w:outlineLvl w:val="0"/>
              <w:rPr>
                <w:b/>
                <w:spacing w:val="15"/>
                <w:sz w:val="18"/>
                <w:szCs w:val="18"/>
              </w:rPr>
            </w:pPr>
            <w:r w:rsidRPr="00522E53">
              <w:rPr>
                <w:sz w:val="18"/>
                <w:szCs w:val="18"/>
              </w:rPr>
              <w:t>Чтение, обсуждение, разучивание - формы работы, направленные на обогащение детских впечатлений, используемые ежедневно.</w:t>
            </w:r>
          </w:p>
        </w:tc>
      </w:tr>
    </w:tbl>
    <w:p w:rsidR="002C18CC" w:rsidRPr="002C18CC" w:rsidRDefault="002C18CC" w:rsidP="002C18CC">
      <w:pPr>
        <w:pStyle w:val="1"/>
        <w:tabs>
          <w:tab w:val="left" w:pos="2235"/>
        </w:tabs>
        <w:jc w:val="both"/>
        <w:rPr>
          <w:sz w:val="26"/>
          <w:szCs w:val="26"/>
        </w:rPr>
      </w:pPr>
    </w:p>
    <w:p w:rsidR="002C18CC" w:rsidRPr="002C18CC" w:rsidRDefault="00522E53" w:rsidP="002C18CC">
      <w:pPr>
        <w:pStyle w:val="1"/>
        <w:tabs>
          <w:tab w:val="left" w:pos="2235"/>
        </w:tabs>
        <w:ind w:firstLine="709"/>
        <w:jc w:val="both"/>
        <w:rPr>
          <w:i/>
          <w:sz w:val="26"/>
          <w:szCs w:val="26"/>
        </w:rPr>
      </w:pPr>
      <w:r>
        <w:rPr>
          <w:i/>
          <w:sz w:val="26"/>
          <w:szCs w:val="26"/>
        </w:rPr>
        <w:t xml:space="preserve"> </w:t>
      </w:r>
      <w:r w:rsidR="002C18CC" w:rsidRPr="002C18CC">
        <w:rPr>
          <w:i/>
          <w:sz w:val="26"/>
          <w:szCs w:val="26"/>
        </w:rPr>
        <w:t>Планируемые</w:t>
      </w:r>
      <w:r w:rsidR="00C84D88">
        <w:rPr>
          <w:i/>
          <w:sz w:val="26"/>
          <w:szCs w:val="26"/>
        </w:rPr>
        <w:t xml:space="preserve"> </w:t>
      </w:r>
      <w:r w:rsidR="002C18CC" w:rsidRPr="002C18CC">
        <w:rPr>
          <w:i/>
          <w:sz w:val="26"/>
          <w:szCs w:val="26"/>
        </w:rPr>
        <w:t>результаты</w:t>
      </w:r>
      <w:r w:rsidR="00C84D88">
        <w:rPr>
          <w:i/>
          <w:sz w:val="26"/>
          <w:szCs w:val="26"/>
        </w:rPr>
        <w:t xml:space="preserve"> </w:t>
      </w:r>
      <w:r w:rsidR="002C18CC" w:rsidRPr="002C18CC">
        <w:rPr>
          <w:i/>
          <w:sz w:val="26"/>
          <w:szCs w:val="26"/>
        </w:rPr>
        <w:t>освоения</w:t>
      </w:r>
      <w:r w:rsidR="00C84D88">
        <w:rPr>
          <w:i/>
          <w:sz w:val="26"/>
          <w:szCs w:val="26"/>
        </w:rPr>
        <w:t xml:space="preserve"> </w:t>
      </w:r>
      <w:r w:rsidR="002C18CC" w:rsidRPr="002C18CC">
        <w:rPr>
          <w:i/>
          <w:sz w:val="26"/>
          <w:szCs w:val="26"/>
        </w:rPr>
        <w:t>рабочей</w:t>
      </w:r>
      <w:r w:rsidR="00C84D88">
        <w:rPr>
          <w:i/>
          <w:sz w:val="26"/>
          <w:szCs w:val="26"/>
        </w:rPr>
        <w:t xml:space="preserve"> </w:t>
      </w:r>
      <w:r w:rsidR="002C18CC" w:rsidRPr="002C18CC">
        <w:rPr>
          <w:i/>
          <w:sz w:val="26"/>
          <w:szCs w:val="26"/>
        </w:rPr>
        <w:t>Программы</w:t>
      </w:r>
      <w:r w:rsidR="00C84D88">
        <w:rPr>
          <w:i/>
          <w:sz w:val="26"/>
          <w:szCs w:val="26"/>
        </w:rPr>
        <w:t xml:space="preserve"> </w:t>
      </w:r>
      <w:r w:rsidR="002C18CC" w:rsidRPr="002C18CC">
        <w:rPr>
          <w:i/>
          <w:sz w:val="26"/>
          <w:szCs w:val="26"/>
        </w:rPr>
        <w:t>воспитания</w:t>
      </w:r>
    </w:p>
    <w:p w:rsidR="002C18CC" w:rsidRPr="002C18CC" w:rsidRDefault="002C18CC" w:rsidP="002C18CC">
      <w:pPr>
        <w:pStyle w:val="a8"/>
        <w:spacing w:after="0"/>
        <w:ind w:firstLine="709"/>
        <w:jc w:val="both"/>
        <w:rPr>
          <w:sz w:val="26"/>
          <w:szCs w:val="26"/>
        </w:rPr>
      </w:pPr>
      <w:r w:rsidRPr="002C18CC">
        <w:rPr>
          <w:sz w:val="26"/>
          <w:szCs w:val="26"/>
        </w:rPr>
        <w:lastRenderedPageBreak/>
        <w:t>Планируемые результаты воспитания носят отсроченный характер, но деятельность</w:t>
      </w:r>
      <w:r w:rsidR="00C84D88">
        <w:rPr>
          <w:sz w:val="26"/>
          <w:szCs w:val="26"/>
        </w:rPr>
        <w:t xml:space="preserve"> </w:t>
      </w:r>
      <w:r w:rsidRPr="002C18CC">
        <w:rPr>
          <w:sz w:val="26"/>
          <w:szCs w:val="26"/>
        </w:rPr>
        <w:t>воспитателя нацелена на перспективу развития и становления личности ребенка. Поэтому</w:t>
      </w:r>
      <w:r w:rsidR="00C84D88">
        <w:rPr>
          <w:sz w:val="26"/>
          <w:szCs w:val="26"/>
        </w:rPr>
        <w:t xml:space="preserve"> </w:t>
      </w:r>
      <w:r w:rsidRPr="002C18CC">
        <w:rPr>
          <w:sz w:val="26"/>
          <w:szCs w:val="26"/>
        </w:rPr>
        <w:t>результаты</w:t>
      </w:r>
      <w:r w:rsidR="00C84D88">
        <w:rPr>
          <w:sz w:val="26"/>
          <w:szCs w:val="26"/>
        </w:rPr>
        <w:t xml:space="preserve"> </w:t>
      </w:r>
      <w:r w:rsidRPr="002C18CC">
        <w:rPr>
          <w:sz w:val="26"/>
          <w:szCs w:val="26"/>
        </w:rPr>
        <w:t>достижения</w:t>
      </w:r>
      <w:r w:rsidR="00C84D88">
        <w:rPr>
          <w:sz w:val="26"/>
          <w:szCs w:val="26"/>
        </w:rPr>
        <w:t xml:space="preserve"> </w:t>
      </w:r>
      <w:r w:rsidRPr="002C18CC">
        <w:rPr>
          <w:sz w:val="26"/>
          <w:szCs w:val="26"/>
        </w:rPr>
        <w:t>цели</w:t>
      </w:r>
      <w:r w:rsidR="00C84D88">
        <w:rPr>
          <w:sz w:val="26"/>
          <w:szCs w:val="26"/>
        </w:rPr>
        <w:t xml:space="preserve"> </w:t>
      </w:r>
      <w:r w:rsidRPr="002C18CC">
        <w:rPr>
          <w:sz w:val="26"/>
          <w:szCs w:val="26"/>
        </w:rPr>
        <w:t>воспитания</w:t>
      </w:r>
      <w:r w:rsidR="00C84D88">
        <w:rPr>
          <w:sz w:val="26"/>
          <w:szCs w:val="26"/>
        </w:rPr>
        <w:t xml:space="preserve"> </w:t>
      </w:r>
      <w:r w:rsidRPr="002C18CC">
        <w:rPr>
          <w:sz w:val="26"/>
          <w:szCs w:val="26"/>
        </w:rPr>
        <w:t>даны</w:t>
      </w:r>
      <w:r w:rsidR="00C84D88">
        <w:rPr>
          <w:sz w:val="26"/>
          <w:szCs w:val="26"/>
        </w:rPr>
        <w:t xml:space="preserve"> виде </w:t>
      </w:r>
      <w:r w:rsidRPr="002C18CC">
        <w:rPr>
          <w:sz w:val="26"/>
          <w:szCs w:val="26"/>
        </w:rPr>
        <w:t>целевых</w:t>
      </w:r>
      <w:r w:rsidR="00C84D88">
        <w:rPr>
          <w:sz w:val="26"/>
          <w:szCs w:val="26"/>
        </w:rPr>
        <w:t xml:space="preserve"> </w:t>
      </w:r>
      <w:r w:rsidRPr="002C18CC">
        <w:rPr>
          <w:sz w:val="26"/>
          <w:szCs w:val="26"/>
        </w:rPr>
        <w:t>ориентиров,</w:t>
      </w:r>
      <w:r w:rsidR="00C84D88">
        <w:rPr>
          <w:sz w:val="26"/>
          <w:szCs w:val="26"/>
        </w:rPr>
        <w:t xml:space="preserve"> </w:t>
      </w:r>
      <w:r w:rsidRPr="002C18CC">
        <w:rPr>
          <w:sz w:val="26"/>
          <w:szCs w:val="26"/>
        </w:rPr>
        <w:t>представленных в виде обобщенных портретов ребенка к концу раннего и дошкольного</w:t>
      </w:r>
      <w:r w:rsidR="00C84D88">
        <w:rPr>
          <w:sz w:val="26"/>
          <w:szCs w:val="26"/>
        </w:rPr>
        <w:t xml:space="preserve"> </w:t>
      </w:r>
      <w:r w:rsidRPr="002C18CC">
        <w:rPr>
          <w:sz w:val="26"/>
          <w:szCs w:val="26"/>
        </w:rPr>
        <w:t>возрастов.</w:t>
      </w:r>
    </w:p>
    <w:p w:rsidR="002C18CC" w:rsidRPr="002C18CC" w:rsidRDefault="002C18CC" w:rsidP="002C18CC">
      <w:pPr>
        <w:pStyle w:val="a8"/>
        <w:spacing w:after="0"/>
        <w:ind w:firstLine="709"/>
        <w:jc w:val="both"/>
        <w:rPr>
          <w:sz w:val="26"/>
          <w:szCs w:val="26"/>
        </w:rPr>
      </w:pPr>
      <w:r w:rsidRPr="002C18CC">
        <w:rPr>
          <w:sz w:val="26"/>
          <w:szCs w:val="26"/>
        </w:rPr>
        <w:t>На</w:t>
      </w:r>
      <w:r w:rsidR="00C84D88">
        <w:rPr>
          <w:sz w:val="26"/>
          <w:szCs w:val="26"/>
        </w:rPr>
        <w:t xml:space="preserve"> </w:t>
      </w:r>
      <w:r w:rsidRPr="002C18CC">
        <w:rPr>
          <w:sz w:val="26"/>
          <w:szCs w:val="26"/>
        </w:rPr>
        <w:t>уровне</w:t>
      </w:r>
      <w:r w:rsidR="00C84D88">
        <w:rPr>
          <w:sz w:val="26"/>
          <w:szCs w:val="26"/>
        </w:rPr>
        <w:t xml:space="preserve"> </w:t>
      </w:r>
      <w:r w:rsidRPr="002C18CC">
        <w:rPr>
          <w:sz w:val="26"/>
          <w:szCs w:val="26"/>
        </w:rPr>
        <w:t>ДОУ</w:t>
      </w:r>
      <w:r w:rsidR="00C84D88">
        <w:rPr>
          <w:sz w:val="26"/>
          <w:szCs w:val="26"/>
        </w:rPr>
        <w:t xml:space="preserve"> </w:t>
      </w:r>
      <w:r w:rsidRPr="002C18CC">
        <w:rPr>
          <w:sz w:val="26"/>
          <w:szCs w:val="26"/>
        </w:rPr>
        <w:t>неосуществляется</w:t>
      </w:r>
      <w:r w:rsidR="00C84D88">
        <w:rPr>
          <w:sz w:val="26"/>
          <w:szCs w:val="26"/>
        </w:rPr>
        <w:t xml:space="preserve"> </w:t>
      </w:r>
      <w:r w:rsidRPr="002C18CC">
        <w:rPr>
          <w:sz w:val="26"/>
          <w:szCs w:val="26"/>
        </w:rPr>
        <w:t>оценка</w:t>
      </w:r>
      <w:r w:rsidR="00C84D88">
        <w:rPr>
          <w:sz w:val="26"/>
          <w:szCs w:val="26"/>
        </w:rPr>
        <w:t xml:space="preserve"> </w:t>
      </w:r>
      <w:r w:rsidRPr="002C18CC">
        <w:rPr>
          <w:sz w:val="26"/>
          <w:szCs w:val="26"/>
        </w:rPr>
        <w:t>результатов</w:t>
      </w:r>
      <w:r w:rsidR="00C84D88">
        <w:rPr>
          <w:sz w:val="26"/>
          <w:szCs w:val="26"/>
        </w:rPr>
        <w:t xml:space="preserve"> </w:t>
      </w:r>
      <w:r w:rsidRPr="002C18CC">
        <w:rPr>
          <w:sz w:val="26"/>
          <w:szCs w:val="26"/>
        </w:rPr>
        <w:t>воспитательной</w:t>
      </w:r>
      <w:r w:rsidR="00C84D88">
        <w:rPr>
          <w:sz w:val="26"/>
          <w:szCs w:val="26"/>
        </w:rPr>
        <w:t xml:space="preserve"> </w:t>
      </w:r>
      <w:r w:rsidRPr="002C18CC">
        <w:rPr>
          <w:sz w:val="26"/>
          <w:szCs w:val="26"/>
        </w:rPr>
        <w:t>работы</w:t>
      </w:r>
      <w:r w:rsidR="00C84D88">
        <w:rPr>
          <w:sz w:val="26"/>
          <w:szCs w:val="26"/>
        </w:rPr>
        <w:t xml:space="preserve"> </w:t>
      </w:r>
      <w:r w:rsidRPr="002C18CC">
        <w:rPr>
          <w:sz w:val="26"/>
          <w:szCs w:val="26"/>
        </w:rPr>
        <w:t>в</w:t>
      </w:r>
      <w:r w:rsidR="00C84D88">
        <w:rPr>
          <w:sz w:val="26"/>
          <w:szCs w:val="26"/>
        </w:rPr>
        <w:t xml:space="preserve"> </w:t>
      </w:r>
      <w:r w:rsidRPr="002C18CC">
        <w:rPr>
          <w:sz w:val="26"/>
          <w:szCs w:val="26"/>
        </w:rPr>
        <w:t>соответствии</w:t>
      </w:r>
      <w:r w:rsidR="00C84D88">
        <w:rPr>
          <w:sz w:val="26"/>
          <w:szCs w:val="26"/>
        </w:rPr>
        <w:t xml:space="preserve"> </w:t>
      </w:r>
      <w:r w:rsidRPr="002C18CC">
        <w:rPr>
          <w:sz w:val="26"/>
          <w:szCs w:val="26"/>
        </w:rPr>
        <w:t>с</w:t>
      </w:r>
      <w:r w:rsidR="00C84D88">
        <w:rPr>
          <w:sz w:val="26"/>
          <w:szCs w:val="26"/>
        </w:rPr>
        <w:t xml:space="preserve"> </w:t>
      </w:r>
      <w:r w:rsidRPr="002C18CC">
        <w:rPr>
          <w:sz w:val="26"/>
          <w:szCs w:val="26"/>
        </w:rPr>
        <w:t>ФГОСДО,</w:t>
      </w:r>
      <w:r w:rsidR="00C84D88">
        <w:rPr>
          <w:sz w:val="26"/>
          <w:szCs w:val="26"/>
        </w:rPr>
        <w:t xml:space="preserve"> </w:t>
      </w:r>
      <w:r w:rsidRPr="002C18CC">
        <w:rPr>
          <w:sz w:val="26"/>
          <w:szCs w:val="26"/>
        </w:rPr>
        <w:t>так</w:t>
      </w:r>
      <w:r w:rsidR="00C84D88">
        <w:rPr>
          <w:sz w:val="26"/>
          <w:szCs w:val="26"/>
        </w:rPr>
        <w:t xml:space="preserve"> </w:t>
      </w:r>
      <w:r w:rsidRPr="002C18CC">
        <w:rPr>
          <w:sz w:val="26"/>
          <w:szCs w:val="26"/>
        </w:rPr>
        <w:t>как</w:t>
      </w:r>
      <w:r w:rsidR="00C84D88">
        <w:rPr>
          <w:sz w:val="26"/>
          <w:szCs w:val="26"/>
        </w:rPr>
        <w:t xml:space="preserve"> </w:t>
      </w:r>
      <w:r w:rsidRPr="002C18CC">
        <w:rPr>
          <w:spacing w:val="1"/>
          <w:sz w:val="26"/>
          <w:szCs w:val="26"/>
        </w:rPr>
        <w:t>«</w:t>
      </w:r>
      <w:r w:rsidRPr="002C18CC">
        <w:rPr>
          <w:sz w:val="26"/>
          <w:szCs w:val="26"/>
        </w:rPr>
        <w:t>целевые</w:t>
      </w:r>
      <w:r w:rsidR="00C84D88">
        <w:rPr>
          <w:sz w:val="26"/>
          <w:szCs w:val="26"/>
        </w:rPr>
        <w:t xml:space="preserve"> </w:t>
      </w:r>
      <w:r w:rsidRPr="002C18CC">
        <w:rPr>
          <w:sz w:val="26"/>
          <w:szCs w:val="26"/>
        </w:rPr>
        <w:t>ориентиры</w:t>
      </w:r>
      <w:r w:rsidR="00C84D88">
        <w:rPr>
          <w:sz w:val="26"/>
          <w:szCs w:val="26"/>
        </w:rPr>
        <w:t xml:space="preserve"> </w:t>
      </w:r>
      <w:r w:rsidRPr="002C18CC">
        <w:rPr>
          <w:sz w:val="26"/>
          <w:szCs w:val="26"/>
        </w:rPr>
        <w:t>основной</w:t>
      </w:r>
      <w:r w:rsidR="00C84D88">
        <w:rPr>
          <w:sz w:val="26"/>
          <w:szCs w:val="26"/>
        </w:rPr>
        <w:t xml:space="preserve"> </w:t>
      </w:r>
      <w:r w:rsidRPr="002C18CC">
        <w:rPr>
          <w:sz w:val="26"/>
          <w:szCs w:val="26"/>
        </w:rPr>
        <w:t>образовательной</w:t>
      </w:r>
      <w:r w:rsidR="00C84D88">
        <w:rPr>
          <w:sz w:val="26"/>
          <w:szCs w:val="26"/>
        </w:rPr>
        <w:t xml:space="preserve"> </w:t>
      </w:r>
      <w:r w:rsidRPr="002C18CC">
        <w:rPr>
          <w:sz w:val="26"/>
          <w:szCs w:val="26"/>
        </w:rPr>
        <w:t>программы дошкольного образования не подлежат непосредственной оценке, в том числе</w:t>
      </w:r>
      <w:r w:rsidR="00C84D88">
        <w:rPr>
          <w:sz w:val="26"/>
          <w:szCs w:val="26"/>
        </w:rPr>
        <w:t xml:space="preserve"> виде </w:t>
      </w:r>
      <w:r w:rsidRPr="002C18CC">
        <w:rPr>
          <w:sz w:val="26"/>
          <w:szCs w:val="26"/>
        </w:rPr>
        <w:t>педагогической</w:t>
      </w:r>
      <w:r w:rsidR="00C84D88">
        <w:rPr>
          <w:sz w:val="26"/>
          <w:szCs w:val="26"/>
        </w:rPr>
        <w:t xml:space="preserve"> </w:t>
      </w:r>
      <w:r w:rsidRPr="002C18CC">
        <w:rPr>
          <w:sz w:val="26"/>
          <w:szCs w:val="26"/>
        </w:rPr>
        <w:t>диагностики</w:t>
      </w:r>
      <w:r w:rsidR="00C84D88">
        <w:rPr>
          <w:sz w:val="26"/>
          <w:szCs w:val="26"/>
        </w:rPr>
        <w:t xml:space="preserve"> </w:t>
      </w:r>
      <w:r w:rsidRPr="002C18CC">
        <w:rPr>
          <w:sz w:val="26"/>
          <w:szCs w:val="26"/>
        </w:rPr>
        <w:t>(мониторинга),</w:t>
      </w:r>
      <w:r w:rsidR="00C84D88">
        <w:rPr>
          <w:sz w:val="26"/>
          <w:szCs w:val="26"/>
        </w:rPr>
        <w:t xml:space="preserve"> </w:t>
      </w:r>
      <w:r w:rsidRPr="002C18CC">
        <w:rPr>
          <w:sz w:val="26"/>
          <w:szCs w:val="26"/>
        </w:rPr>
        <w:t>и</w:t>
      </w:r>
      <w:r w:rsidR="00C84D88">
        <w:rPr>
          <w:sz w:val="26"/>
          <w:szCs w:val="26"/>
        </w:rPr>
        <w:t xml:space="preserve"> </w:t>
      </w:r>
      <w:r w:rsidRPr="002C18CC">
        <w:rPr>
          <w:sz w:val="26"/>
          <w:szCs w:val="26"/>
        </w:rPr>
        <w:t>не</w:t>
      </w:r>
      <w:r w:rsidR="00C84D88">
        <w:rPr>
          <w:sz w:val="26"/>
          <w:szCs w:val="26"/>
        </w:rPr>
        <w:t xml:space="preserve"> </w:t>
      </w:r>
      <w:r w:rsidRPr="002C18CC">
        <w:rPr>
          <w:sz w:val="26"/>
          <w:szCs w:val="26"/>
        </w:rPr>
        <w:t>являются</w:t>
      </w:r>
      <w:r w:rsidR="00C84D88">
        <w:rPr>
          <w:sz w:val="26"/>
          <w:szCs w:val="26"/>
        </w:rPr>
        <w:t xml:space="preserve"> </w:t>
      </w:r>
      <w:r w:rsidRPr="002C18CC">
        <w:rPr>
          <w:sz w:val="26"/>
          <w:szCs w:val="26"/>
        </w:rPr>
        <w:t>основанием</w:t>
      </w:r>
      <w:r w:rsidR="00C84D88">
        <w:rPr>
          <w:sz w:val="26"/>
          <w:szCs w:val="26"/>
        </w:rPr>
        <w:t xml:space="preserve"> </w:t>
      </w:r>
      <w:r w:rsidRPr="002C18CC">
        <w:rPr>
          <w:sz w:val="26"/>
          <w:szCs w:val="26"/>
        </w:rPr>
        <w:t>для</w:t>
      </w:r>
      <w:r w:rsidR="00C84D88">
        <w:rPr>
          <w:sz w:val="26"/>
          <w:szCs w:val="26"/>
        </w:rPr>
        <w:t xml:space="preserve"> </w:t>
      </w:r>
      <w:r w:rsidRPr="002C18CC">
        <w:rPr>
          <w:sz w:val="26"/>
          <w:szCs w:val="26"/>
        </w:rPr>
        <w:t>их</w:t>
      </w:r>
      <w:r w:rsidR="00C84D88">
        <w:rPr>
          <w:sz w:val="26"/>
          <w:szCs w:val="26"/>
        </w:rPr>
        <w:t xml:space="preserve"> </w:t>
      </w:r>
      <w:r w:rsidRPr="002C18CC">
        <w:rPr>
          <w:sz w:val="26"/>
          <w:szCs w:val="26"/>
        </w:rPr>
        <w:t>формального</w:t>
      </w:r>
      <w:r w:rsidR="00C84D88">
        <w:rPr>
          <w:sz w:val="26"/>
          <w:szCs w:val="26"/>
        </w:rPr>
        <w:t xml:space="preserve"> </w:t>
      </w:r>
      <w:r w:rsidRPr="002C18CC">
        <w:rPr>
          <w:sz w:val="26"/>
          <w:szCs w:val="26"/>
        </w:rPr>
        <w:t>сравнения с</w:t>
      </w:r>
      <w:r w:rsidR="00C84D88">
        <w:rPr>
          <w:sz w:val="26"/>
          <w:szCs w:val="26"/>
        </w:rPr>
        <w:t xml:space="preserve"> </w:t>
      </w:r>
      <w:r w:rsidRPr="002C18CC">
        <w:rPr>
          <w:sz w:val="26"/>
          <w:szCs w:val="26"/>
        </w:rPr>
        <w:t>реальными достижениями</w:t>
      </w:r>
      <w:r w:rsidR="00C84D88">
        <w:rPr>
          <w:sz w:val="26"/>
          <w:szCs w:val="26"/>
        </w:rPr>
        <w:t xml:space="preserve"> </w:t>
      </w:r>
      <w:r w:rsidRPr="002C18CC">
        <w:rPr>
          <w:sz w:val="26"/>
          <w:szCs w:val="26"/>
        </w:rPr>
        <w:t>детей».</w:t>
      </w:r>
    </w:p>
    <w:p w:rsidR="002C18CC" w:rsidRPr="002C18CC" w:rsidRDefault="002C18CC" w:rsidP="002C18CC">
      <w:pPr>
        <w:pStyle w:val="a8"/>
        <w:spacing w:after="0"/>
        <w:ind w:firstLine="709"/>
        <w:jc w:val="both"/>
        <w:rPr>
          <w:sz w:val="26"/>
          <w:szCs w:val="26"/>
        </w:rPr>
      </w:pPr>
    </w:p>
    <w:p w:rsidR="002C18CC" w:rsidRPr="002C18CC" w:rsidRDefault="00522E53" w:rsidP="00522E53">
      <w:pPr>
        <w:pStyle w:val="1"/>
        <w:keepNext w:val="0"/>
        <w:widowControl w:val="0"/>
        <w:tabs>
          <w:tab w:val="left" w:pos="142"/>
        </w:tabs>
        <w:autoSpaceDE w:val="0"/>
        <w:autoSpaceDN w:val="0"/>
        <w:jc w:val="both"/>
        <w:rPr>
          <w:i/>
          <w:sz w:val="26"/>
          <w:szCs w:val="26"/>
        </w:rPr>
      </w:pPr>
      <w:r>
        <w:rPr>
          <w:i/>
          <w:sz w:val="26"/>
          <w:szCs w:val="26"/>
        </w:rPr>
        <w:t xml:space="preserve">            </w:t>
      </w:r>
      <w:r w:rsidR="002C18CC" w:rsidRPr="002C18CC">
        <w:rPr>
          <w:i/>
          <w:sz w:val="26"/>
          <w:szCs w:val="26"/>
        </w:rPr>
        <w:t>Целевые</w:t>
      </w:r>
      <w:r w:rsidR="00C84D88">
        <w:rPr>
          <w:i/>
          <w:sz w:val="26"/>
          <w:szCs w:val="26"/>
        </w:rPr>
        <w:t xml:space="preserve"> </w:t>
      </w:r>
      <w:r w:rsidR="002C18CC" w:rsidRPr="002C18CC">
        <w:rPr>
          <w:i/>
          <w:sz w:val="26"/>
          <w:szCs w:val="26"/>
        </w:rPr>
        <w:t>ориентиры</w:t>
      </w:r>
      <w:r w:rsidR="00C84D88">
        <w:rPr>
          <w:i/>
          <w:sz w:val="26"/>
          <w:szCs w:val="26"/>
        </w:rPr>
        <w:t xml:space="preserve"> </w:t>
      </w:r>
      <w:r w:rsidR="002C18CC" w:rsidRPr="002C18CC">
        <w:rPr>
          <w:i/>
          <w:sz w:val="26"/>
          <w:szCs w:val="26"/>
        </w:rPr>
        <w:t>воспитательной</w:t>
      </w:r>
      <w:r w:rsidR="00C84D88">
        <w:rPr>
          <w:i/>
          <w:sz w:val="26"/>
          <w:szCs w:val="26"/>
        </w:rPr>
        <w:t xml:space="preserve"> </w:t>
      </w:r>
      <w:r w:rsidR="002C18CC" w:rsidRPr="002C18CC">
        <w:rPr>
          <w:i/>
          <w:sz w:val="26"/>
          <w:szCs w:val="26"/>
        </w:rPr>
        <w:t>работы</w:t>
      </w:r>
      <w:r w:rsidR="00C84D88">
        <w:rPr>
          <w:i/>
          <w:sz w:val="26"/>
          <w:szCs w:val="26"/>
        </w:rPr>
        <w:t xml:space="preserve"> </w:t>
      </w:r>
      <w:r w:rsidR="002C18CC" w:rsidRPr="002C18CC">
        <w:rPr>
          <w:i/>
          <w:sz w:val="26"/>
          <w:szCs w:val="26"/>
        </w:rPr>
        <w:t>раннего</w:t>
      </w:r>
      <w:r w:rsidR="00C84D88">
        <w:rPr>
          <w:i/>
          <w:sz w:val="26"/>
          <w:szCs w:val="26"/>
        </w:rPr>
        <w:t xml:space="preserve"> </w:t>
      </w:r>
      <w:r w:rsidR="002C18CC" w:rsidRPr="002C18CC">
        <w:rPr>
          <w:i/>
          <w:sz w:val="26"/>
          <w:szCs w:val="26"/>
        </w:rPr>
        <w:t>возраста</w:t>
      </w:r>
      <w:r w:rsidR="00C84D88">
        <w:rPr>
          <w:i/>
          <w:sz w:val="26"/>
          <w:szCs w:val="26"/>
        </w:rPr>
        <w:t xml:space="preserve"> </w:t>
      </w:r>
      <w:r w:rsidR="002C18CC" w:rsidRPr="002C18CC">
        <w:rPr>
          <w:i/>
          <w:sz w:val="26"/>
          <w:szCs w:val="26"/>
        </w:rPr>
        <w:t>(до3лет)</w:t>
      </w:r>
    </w:p>
    <w:p w:rsidR="002C18CC" w:rsidRPr="002C18CC" w:rsidRDefault="002C18CC" w:rsidP="002C18CC">
      <w:pPr>
        <w:pStyle w:val="1"/>
        <w:tabs>
          <w:tab w:val="left" w:pos="1851"/>
        </w:tabs>
        <w:ind w:left="2048"/>
        <w:jc w:val="both"/>
        <w:rPr>
          <w:sz w:val="26"/>
          <w:szCs w:val="26"/>
        </w:rPr>
      </w:pPr>
    </w:p>
    <w:p w:rsidR="002C18CC" w:rsidRPr="002C18CC" w:rsidRDefault="002C18CC" w:rsidP="002C18CC">
      <w:pPr>
        <w:pStyle w:val="a8"/>
        <w:spacing w:after="0"/>
        <w:jc w:val="both"/>
        <w:rPr>
          <w:b/>
          <w:i/>
          <w:sz w:val="26"/>
          <w:szCs w:val="26"/>
        </w:rPr>
      </w:pPr>
      <w:r w:rsidRPr="002C18CC">
        <w:rPr>
          <w:b/>
          <w:i/>
          <w:sz w:val="26"/>
          <w:szCs w:val="26"/>
        </w:rPr>
        <w:t>Портрет</w:t>
      </w:r>
      <w:r w:rsidR="00C84D88">
        <w:rPr>
          <w:b/>
          <w:i/>
          <w:sz w:val="26"/>
          <w:szCs w:val="26"/>
        </w:rPr>
        <w:t xml:space="preserve"> </w:t>
      </w:r>
      <w:r w:rsidRPr="002C18CC">
        <w:rPr>
          <w:b/>
          <w:i/>
          <w:sz w:val="26"/>
          <w:szCs w:val="26"/>
        </w:rPr>
        <w:t>ребенка</w:t>
      </w:r>
      <w:r w:rsidR="00C84D88">
        <w:rPr>
          <w:b/>
          <w:i/>
          <w:sz w:val="26"/>
          <w:szCs w:val="26"/>
        </w:rPr>
        <w:t xml:space="preserve"> </w:t>
      </w:r>
      <w:r w:rsidRPr="002C18CC">
        <w:rPr>
          <w:b/>
          <w:i/>
          <w:sz w:val="26"/>
          <w:szCs w:val="26"/>
        </w:rPr>
        <w:t>раннего</w:t>
      </w:r>
      <w:r w:rsidR="00C84D88">
        <w:rPr>
          <w:b/>
          <w:i/>
          <w:sz w:val="26"/>
          <w:szCs w:val="26"/>
        </w:rPr>
        <w:t xml:space="preserve"> </w:t>
      </w:r>
      <w:r w:rsidRPr="002C18CC">
        <w:rPr>
          <w:b/>
          <w:i/>
          <w:sz w:val="26"/>
          <w:szCs w:val="26"/>
        </w:rPr>
        <w:t>возраста</w:t>
      </w:r>
      <w:r w:rsidR="00C84D88">
        <w:rPr>
          <w:b/>
          <w:i/>
          <w:sz w:val="26"/>
          <w:szCs w:val="26"/>
        </w:rPr>
        <w:t xml:space="preserve"> </w:t>
      </w:r>
      <w:r w:rsidRPr="002C18CC">
        <w:rPr>
          <w:b/>
          <w:i/>
          <w:sz w:val="26"/>
          <w:szCs w:val="26"/>
        </w:rPr>
        <w:t>(к3-мгодам)</w:t>
      </w:r>
    </w:p>
    <w:p w:rsidR="002C18CC" w:rsidRPr="002C18CC" w:rsidRDefault="002C18CC" w:rsidP="002C18CC">
      <w:pPr>
        <w:pStyle w:val="a8"/>
        <w:spacing w:after="0"/>
        <w:jc w:val="both"/>
        <w:rPr>
          <w:sz w:val="26"/>
          <w:szCs w:val="26"/>
        </w:rPr>
      </w:pPr>
    </w:p>
    <w:tbl>
      <w:tblPr>
        <w:tblStyle w:val="TableNormal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3"/>
        <w:gridCol w:w="5811"/>
      </w:tblGrid>
      <w:tr w:rsidR="002C18CC" w:rsidRPr="00522E53" w:rsidTr="00522E53">
        <w:trPr>
          <w:trHeight w:val="404"/>
        </w:trPr>
        <w:tc>
          <w:tcPr>
            <w:tcW w:w="1985" w:type="dxa"/>
            <w:shd w:val="clear" w:color="auto" w:fill="DAEEF3" w:themeFill="accent5" w:themeFillTint="33"/>
          </w:tcPr>
          <w:p w:rsidR="002C18CC" w:rsidRPr="00522E53" w:rsidRDefault="002C18CC" w:rsidP="002C18CC">
            <w:pPr>
              <w:pStyle w:val="TableParagraph"/>
              <w:ind w:left="57" w:right="57"/>
              <w:jc w:val="both"/>
              <w:rPr>
                <w:b/>
                <w:i/>
                <w:sz w:val="18"/>
                <w:szCs w:val="26"/>
              </w:rPr>
            </w:pPr>
            <w:r w:rsidRPr="00522E53">
              <w:rPr>
                <w:b/>
                <w:i/>
                <w:sz w:val="18"/>
                <w:szCs w:val="26"/>
              </w:rPr>
              <w:t>Направление</w:t>
            </w:r>
          </w:p>
          <w:p w:rsidR="002C18CC" w:rsidRPr="00522E53" w:rsidRDefault="002C18CC" w:rsidP="002C18CC">
            <w:pPr>
              <w:pStyle w:val="TableParagraph"/>
              <w:ind w:left="57" w:right="57"/>
              <w:jc w:val="both"/>
              <w:rPr>
                <w:b/>
                <w:i/>
                <w:sz w:val="18"/>
                <w:szCs w:val="26"/>
              </w:rPr>
            </w:pPr>
            <w:r w:rsidRPr="00522E53">
              <w:rPr>
                <w:b/>
                <w:i/>
                <w:sz w:val="18"/>
                <w:szCs w:val="26"/>
              </w:rPr>
              <w:t>воспитания</w:t>
            </w:r>
          </w:p>
        </w:tc>
        <w:tc>
          <w:tcPr>
            <w:tcW w:w="1843" w:type="dxa"/>
            <w:shd w:val="clear" w:color="auto" w:fill="DAEEF3" w:themeFill="accent5" w:themeFillTint="33"/>
          </w:tcPr>
          <w:p w:rsidR="002C18CC" w:rsidRPr="00522E53" w:rsidRDefault="002C18CC" w:rsidP="002C18CC">
            <w:pPr>
              <w:pStyle w:val="TableParagraph"/>
              <w:ind w:left="57" w:right="57"/>
              <w:jc w:val="both"/>
              <w:rPr>
                <w:b/>
                <w:i/>
                <w:sz w:val="18"/>
                <w:szCs w:val="26"/>
              </w:rPr>
            </w:pPr>
            <w:r w:rsidRPr="00522E53">
              <w:rPr>
                <w:b/>
                <w:i/>
                <w:sz w:val="18"/>
                <w:szCs w:val="26"/>
              </w:rPr>
              <w:t>Ценности</w:t>
            </w:r>
          </w:p>
        </w:tc>
        <w:tc>
          <w:tcPr>
            <w:tcW w:w="5811" w:type="dxa"/>
            <w:shd w:val="clear" w:color="auto" w:fill="DAEEF3" w:themeFill="accent5" w:themeFillTint="33"/>
          </w:tcPr>
          <w:p w:rsidR="002C18CC" w:rsidRPr="00522E53" w:rsidRDefault="002C18CC" w:rsidP="002C18CC">
            <w:pPr>
              <w:pStyle w:val="TableParagraph"/>
              <w:ind w:left="57" w:right="57"/>
              <w:jc w:val="both"/>
              <w:rPr>
                <w:b/>
                <w:i/>
                <w:sz w:val="18"/>
                <w:szCs w:val="26"/>
              </w:rPr>
            </w:pPr>
            <w:r w:rsidRPr="00522E53">
              <w:rPr>
                <w:b/>
                <w:i/>
                <w:sz w:val="18"/>
                <w:szCs w:val="26"/>
              </w:rPr>
              <w:t>Показатели</w:t>
            </w:r>
          </w:p>
        </w:tc>
      </w:tr>
      <w:tr w:rsidR="002C18CC" w:rsidRPr="00522E53" w:rsidTr="00522E53">
        <w:trPr>
          <w:trHeight w:val="551"/>
        </w:trPr>
        <w:tc>
          <w:tcPr>
            <w:tcW w:w="1985" w:type="dxa"/>
          </w:tcPr>
          <w:p w:rsidR="002C18CC" w:rsidRPr="00522E53" w:rsidRDefault="002C18CC" w:rsidP="002C18CC">
            <w:pPr>
              <w:pStyle w:val="TableParagraph"/>
              <w:ind w:left="57" w:right="57"/>
              <w:jc w:val="both"/>
              <w:rPr>
                <w:sz w:val="18"/>
                <w:szCs w:val="26"/>
              </w:rPr>
            </w:pPr>
            <w:r w:rsidRPr="00522E53">
              <w:rPr>
                <w:sz w:val="18"/>
                <w:szCs w:val="26"/>
              </w:rPr>
              <w:t>Патриотическое</w:t>
            </w:r>
          </w:p>
        </w:tc>
        <w:tc>
          <w:tcPr>
            <w:tcW w:w="1843" w:type="dxa"/>
          </w:tcPr>
          <w:p w:rsidR="002C18CC" w:rsidRPr="00522E53" w:rsidRDefault="002C18CC" w:rsidP="002C18CC">
            <w:pPr>
              <w:pStyle w:val="TableParagraph"/>
              <w:ind w:left="57" w:right="57"/>
              <w:jc w:val="both"/>
              <w:rPr>
                <w:sz w:val="18"/>
                <w:szCs w:val="26"/>
              </w:rPr>
            </w:pPr>
            <w:r w:rsidRPr="00522E53">
              <w:rPr>
                <w:sz w:val="18"/>
                <w:szCs w:val="26"/>
              </w:rPr>
              <w:t>Родина,природа</w:t>
            </w:r>
          </w:p>
        </w:tc>
        <w:tc>
          <w:tcPr>
            <w:tcW w:w="5811" w:type="dxa"/>
          </w:tcPr>
          <w:p w:rsidR="002C18CC" w:rsidRPr="00522E53" w:rsidRDefault="002C18CC" w:rsidP="002C18CC">
            <w:pPr>
              <w:pStyle w:val="TableParagraph"/>
              <w:ind w:left="57" w:right="57"/>
              <w:jc w:val="both"/>
              <w:rPr>
                <w:sz w:val="18"/>
                <w:szCs w:val="26"/>
                <w:lang w:val="ru-RU"/>
              </w:rPr>
            </w:pPr>
            <w:r w:rsidRPr="00522E53">
              <w:rPr>
                <w:sz w:val="18"/>
                <w:szCs w:val="26"/>
                <w:lang w:val="ru-RU"/>
              </w:rPr>
              <w:t>-Проявляющий привязанность, любовьк семье, близким,окружающемумиру</w:t>
            </w:r>
          </w:p>
        </w:tc>
      </w:tr>
      <w:tr w:rsidR="002C18CC" w:rsidRPr="00522E53" w:rsidTr="00522E53">
        <w:trPr>
          <w:trHeight w:val="551"/>
        </w:trPr>
        <w:tc>
          <w:tcPr>
            <w:tcW w:w="1985" w:type="dxa"/>
          </w:tcPr>
          <w:p w:rsidR="002C18CC" w:rsidRPr="00522E53" w:rsidRDefault="002C18CC" w:rsidP="002C18CC">
            <w:pPr>
              <w:pStyle w:val="TableParagraph"/>
              <w:ind w:left="57" w:right="57"/>
              <w:jc w:val="both"/>
              <w:rPr>
                <w:sz w:val="18"/>
                <w:szCs w:val="26"/>
              </w:rPr>
            </w:pPr>
            <w:r w:rsidRPr="00522E53">
              <w:rPr>
                <w:sz w:val="18"/>
                <w:szCs w:val="26"/>
              </w:rPr>
              <w:t>Социальное</w:t>
            </w:r>
          </w:p>
        </w:tc>
        <w:tc>
          <w:tcPr>
            <w:tcW w:w="1843" w:type="dxa"/>
          </w:tcPr>
          <w:p w:rsidR="002C18CC" w:rsidRPr="00522E53" w:rsidRDefault="002C18CC" w:rsidP="002C18CC">
            <w:pPr>
              <w:pStyle w:val="TableParagraph"/>
              <w:tabs>
                <w:tab w:val="left" w:pos="1228"/>
              </w:tabs>
              <w:ind w:left="57" w:right="57"/>
              <w:jc w:val="both"/>
              <w:rPr>
                <w:sz w:val="18"/>
                <w:szCs w:val="26"/>
              </w:rPr>
            </w:pPr>
            <w:r w:rsidRPr="00522E53">
              <w:rPr>
                <w:sz w:val="18"/>
                <w:szCs w:val="26"/>
              </w:rPr>
              <w:t xml:space="preserve">Человек, </w:t>
            </w:r>
            <w:r w:rsidRPr="00522E53">
              <w:rPr>
                <w:spacing w:val="-1"/>
                <w:sz w:val="18"/>
                <w:szCs w:val="26"/>
              </w:rPr>
              <w:t>семья,</w:t>
            </w:r>
            <w:r w:rsidRPr="00522E53">
              <w:rPr>
                <w:sz w:val="18"/>
                <w:szCs w:val="26"/>
              </w:rPr>
              <w:t>дружба,сотрудничество</w:t>
            </w:r>
          </w:p>
        </w:tc>
        <w:tc>
          <w:tcPr>
            <w:tcW w:w="5811" w:type="dxa"/>
          </w:tcPr>
          <w:p w:rsidR="002C18CC" w:rsidRPr="00522E53" w:rsidRDefault="002C18CC" w:rsidP="002C18CC">
            <w:pPr>
              <w:pStyle w:val="TableParagraph"/>
              <w:tabs>
                <w:tab w:val="left" w:pos="292"/>
              </w:tabs>
              <w:ind w:left="57" w:right="57"/>
              <w:jc w:val="both"/>
              <w:rPr>
                <w:sz w:val="18"/>
                <w:szCs w:val="26"/>
                <w:lang w:val="ru-RU"/>
              </w:rPr>
            </w:pPr>
            <w:r w:rsidRPr="00522E53">
              <w:rPr>
                <w:sz w:val="18"/>
                <w:szCs w:val="26"/>
                <w:lang w:val="ru-RU"/>
              </w:rPr>
              <w:t>-</w:t>
            </w:r>
            <w:r w:rsidRPr="00522E53">
              <w:rPr>
                <w:sz w:val="18"/>
                <w:szCs w:val="26"/>
              </w:rPr>
              <w:t> </w:t>
            </w:r>
            <w:r w:rsidRPr="00522E53">
              <w:rPr>
                <w:sz w:val="18"/>
                <w:szCs w:val="26"/>
                <w:lang w:val="ru-RU"/>
              </w:rPr>
              <w:t>Способныйпонятьипринять,чтотакое«хорошо» и«плохо»;</w:t>
            </w:r>
          </w:p>
          <w:p w:rsidR="002C18CC" w:rsidRPr="00522E53" w:rsidRDefault="002C18CC" w:rsidP="002C18CC">
            <w:pPr>
              <w:pStyle w:val="TableParagraph"/>
              <w:tabs>
                <w:tab w:val="left" w:pos="268"/>
              </w:tabs>
              <w:ind w:left="57" w:right="57"/>
              <w:jc w:val="both"/>
              <w:rPr>
                <w:sz w:val="18"/>
                <w:szCs w:val="26"/>
                <w:lang w:val="ru-RU"/>
              </w:rPr>
            </w:pPr>
            <w:r w:rsidRPr="00522E53">
              <w:rPr>
                <w:sz w:val="18"/>
                <w:szCs w:val="26"/>
                <w:lang w:val="ru-RU"/>
              </w:rPr>
              <w:t>-</w:t>
            </w:r>
            <w:r w:rsidRPr="00522E53">
              <w:rPr>
                <w:sz w:val="18"/>
                <w:szCs w:val="26"/>
              </w:rPr>
              <w:t> </w:t>
            </w:r>
            <w:r w:rsidRPr="00522E53">
              <w:rPr>
                <w:sz w:val="18"/>
                <w:szCs w:val="26"/>
                <w:lang w:val="ru-RU"/>
              </w:rPr>
              <w:t>проявляющий интерес к другим детям и способныйбесконфликтноиграть рядомсними;</w:t>
            </w:r>
          </w:p>
          <w:p w:rsidR="002C18CC" w:rsidRPr="00522E53" w:rsidRDefault="002C18CC" w:rsidP="002C18CC">
            <w:pPr>
              <w:pStyle w:val="TableParagraph"/>
              <w:tabs>
                <w:tab w:val="left" w:pos="251"/>
              </w:tabs>
              <w:ind w:left="57" w:right="57"/>
              <w:jc w:val="both"/>
              <w:rPr>
                <w:sz w:val="18"/>
                <w:szCs w:val="26"/>
                <w:lang w:val="ru-RU"/>
              </w:rPr>
            </w:pPr>
            <w:r w:rsidRPr="00522E53">
              <w:rPr>
                <w:sz w:val="18"/>
                <w:szCs w:val="26"/>
                <w:lang w:val="ru-RU"/>
              </w:rPr>
              <w:t>-</w:t>
            </w:r>
            <w:r w:rsidRPr="00522E53">
              <w:rPr>
                <w:sz w:val="18"/>
                <w:szCs w:val="26"/>
              </w:rPr>
              <w:t> </w:t>
            </w:r>
            <w:r w:rsidRPr="00522E53">
              <w:rPr>
                <w:sz w:val="18"/>
                <w:szCs w:val="26"/>
                <w:lang w:val="ru-RU"/>
              </w:rPr>
              <w:t>проявляющийпозицию«Ясам!»;</w:t>
            </w:r>
          </w:p>
          <w:p w:rsidR="002C18CC" w:rsidRPr="00522E53" w:rsidRDefault="002C18CC" w:rsidP="002C18CC">
            <w:pPr>
              <w:pStyle w:val="TableParagraph"/>
              <w:tabs>
                <w:tab w:val="left" w:pos="465"/>
              </w:tabs>
              <w:ind w:left="57" w:right="57"/>
              <w:jc w:val="both"/>
              <w:rPr>
                <w:sz w:val="18"/>
                <w:szCs w:val="26"/>
                <w:lang w:val="ru-RU"/>
              </w:rPr>
            </w:pPr>
            <w:r w:rsidRPr="00522E53">
              <w:rPr>
                <w:sz w:val="18"/>
                <w:szCs w:val="26"/>
                <w:lang w:val="ru-RU"/>
              </w:rPr>
              <w:t>-</w:t>
            </w:r>
            <w:r w:rsidRPr="00522E53">
              <w:rPr>
                <w:sz w:val="18"/>
                <w:szCs w:val="26"/>
              </w:rPr>
              <w:t> </w:t>
            </w:r>
            <w:r w:rsidRPr="00522E53">
              <w:rPr>
                <w:sz w:val="18"/>
                <w:szCs w:val="26"/>
                <w:lang w:val="ru-RU"/>
              </w:rPr>
              <w:t>доброжелательный,проявляетсочувствие,доброту;</w:t>
            </w:r>
          </w:p>
          <w:p w:rsidR="002C18CC" w:rsidRPr="00522E53" w:rsidRDefault="002C18CC" w:rsidP="002C18CC">
            <w:pPr>
              <w:pStyle w:val="TableParagraph"/>
              <w:tabs>
                <w:tab w:val="left" w:pos="394"/>
              </w:tabs>
              <w:ind w:left="57" w:right="57"/>
              <w:jc w:val="both"/>
              <w:rPr>
                <w:sz w:val="18"/>
                <w:szCs w:val="26"/>
                <w:lang w:val="ru-RU"/>
              </w:rPr>
            </w:pPr>
            <w:r w:rsidRPr="00522E53">
              <w:rPr>
                <w:sz w:val="18"/>
                <w:szCs w:val="26"/>
                <w:lang w:val="ru-RU"/>
              </w:rPr>
              <w:t>-</w:t>
            </w:r>
            <w:r w:rsidRPr="00522E53">
              <w:rPr>
                <w:sz w:val="18"/>
                <w:szCs w:val="26"/>
              </w:rPr>
              <w:t> </w:t>
            </w:r>
            <w:r w:rsidRPr="00522E53">
              <w:rPr>
                <w:sz w:val="18"/>
                <w:szCs w:val="26"/>
                <w:lang w:val="ru-RU"/>
              </w:rPr>
              <w:t>испытывающийчувствоудовольствияв случаеодобрения и чувство огорчения в случае неодобрениясостороны взрослых;</w:t>
            </w:r>
          </w:p>
          <w:p w:rsidR="002C18CC" w:rsidRPr="00522E53" w:rsidRDefault="002C18CC" w:rsidP="002C18CC">
            <w:pPr>
              <w:pStyle w:val="TableParagraph"/>
              <w:tabs>
                <w:tab w:val="left" w:pos="471"/>
              </w:tabs>
              <w:ind w:left="57" w:right="57"/>
              <w:jc w:val="both"/>
              <w:rPr>
                <w:sz w:val="18"/>
                <w:szCs w:val="26"/>
                <w:lang w:val="ru-RU"/>
              </w:rPr>
            </w:pPr>
            <w:r w:rsidRPr="00522E53">
              <w:rPr>
                <w:sz w:val="18"/>
                <w:szCs w:val="26"/>
                <w:lang w:val="ru-RU"/>
              </w:rPr>
              <w:t>-</w:t>
            </w:r>
            <w:r w:rsidRPr="00522E53">
              <w:rPr>
                <w:sz w:val="18"/>
                <w:szCs w:val="26"/>
              </w:rPr>
              <w:t> </w:t>
            </w:r>
            <w:r w:rsidRPr="00522E53">
              <w:rPr>
                <w:sz w:val="18"/>
                <w:szCs w:val="26"/>
                <w:lang w:val="ru-RU"/>
              </w:rPr>
              <w:t>способныйксамостоятельным(свободным)активнымдействиямвобщении;</w:t>
            </w:r>
          </w:p>
          <w:p w:rsidR="002C18CC" w:rsidRPr="00522E53" w:rsidRDefault="002C18CC" w:rsidP="002C18CC">
            <w:pPr>
              <w:pStyle w:val="TableParagraph"/>
              <w:tabs>
                <w:tab w:val="left" w:pos="471"/>
              </w:tabs>
              <w:ind w:left="57" w:right="57"/>
              <w:jc w:val="both"/>
              <w:rPr>
                <w:sz w:val="18"/>
                <w:szCs w:val="26"/>
                <w:lang w:val="ru-RU"/>
              </w:rPr>
            </w:pPr>
            <w:r w:rsidRPr="00522E53">
              <w:rPr>
                <w:sz w:val="18"/>
                <w:szCs w:val="26"/>
                <w:lang w:val="ru-RU"/>
              </w:rPr>
              <w:t>-</w:t>
            </w:r>
            <w:r w:rsidRPr="00522E53">
              <w:rPr>
                <w:sz w:val="18"/>
                <w:szCs w:val="26"/>
              </w:rPr>
              <w:t> </w:t>
            </w:r>
            <w:r w:rsidRPr="00522E53">
              <w:rPr>
                <w:sz w:val="18"/>
                <w:szCs w:val="26"/>
                <w:lang w:val="ru-RU"/>
              </w:rPr>
              <w:t xml:space="preserve">способныйобщатьсясдругимилюдьмиспомощьювербальных иневербальныхсредствобщения. </w:t>
            </w:r>
          </w:p>
        </w:tc>
      </w:tr>
      <w:tr w:rsidR="002C18CC" w:rsidRPr="00522E53" w:rsidTr="00522E53">
        <w:trPr>
          <w:trHeight w:val="463"/>
        </w:trPr>
        <w:tc>
          <w:tcPr>
            <w:tcW w:w="1985" w:type="dxa"/>
          </w:tcPr>
          <w:p w:rsidR="002C18CC" w:rsidRPr="00522E53" w:rsidRDefault="002C18CC" w:rsidP="002C18CC">
            <w:pPr>
              <w:pStyle w:val="TableParagraph"/>
              <w:ind w:left="57" w:right="57"/>
              <w:jc w:val="both"/>
              <w:rPr>
                <w:sz w:val="18"/>
                <w:szCs w:val="26"/>
              </w:rPr>
            </w:pPr>
            <w:r w:rsidRPr="00522E53">
              <w:rPr>
                <w:sz w:val="18"/>
                <w:szCs w:val="26"/>
              </w:rPr>
              <w:t>Познавательное</w:t>
            </w:r>
          </w:p>
        </w:tc>
        <w:tc>
          <w:tcPr>
            <w:tcW w:w="1843" w:type="dxa"/>
          </w:tcPr>
          <w:p w:rsidR="002C18CC" w:rsidRPr="00522E53" w:rsidRDefault="002C18CC" w:rsidP="002C18CC">
            <w:pPr>
              <w:pStyle w:val="TableParagraph"/>
              <w:ind w:left="57" w:right="57"/>
              <w:jc w:val="both"/>
              <w:rPr>
                <w:sz w:val="18"/>
                <w:szCs w:val="26"/>
              </w:rPr>
            </w:pPr>
            <w:r w:rsidRPr="00522E53">
              <w:rPr>
                <w:sz w:val="18"/>
                <w:szCs w:val="26"/>
              </w:rPr>
              <w:t>Знание</w:t>
            </w:r>
          </w:p>
        </w:tc>
        <w:tc>
          <w:tcPr>
            <w:tcW w:w="5811" w:type="dxa"/>
          </w:tcPr>
          <w:p w:rsidR="002C18CC" w:rsidRPr="00522E53" w:rsidRDefault="002C18CC" w:rsidP="002C18CC">
            <w:pPr>
              <w:pStyle w:val="TableParagraph"/>
              <w:ind w:left="57" w:right="57"/>
              <w:jc w:val="both"/>
              <w:rPr>
                <w:sz w:val="18"/>
                <w:szCs w:val="26"/>
              </w:rPr>
            </w:pPr>
            <w:r w:rsidRPr="00522E53">
              <w:rPr>
                <w:sz w:val="18"/>
                <w:szCs w:val="26"/>
              </w:rPr>
              <w:t>-</w:t>
            </w:r>
            <w:r w:rsidRPr="00522E53">
              <w:rPr>
                <w:spacing w:val="41"/>
                <w:sz w:val="18"/>
                <w:szCs w:val="26"/>
              </w:rPr>
              <w:t> </w:t>
            </w:r>
            <w:r w:rsidRPr="00522E53">
              <w:rPr>
                <w:sz w:val="18"/>
                <w:szCs w:val="26"/>
              </w:rPr>
              <w:t>Проявляющийинтерескокружающемумируиактивностьв поведении и деятельности</w:t>
            </w:r>
          </w:p>
        </w:tc>
      </w:tr>
      <w:tr w:rsidR="002C18CC" w:rsidRPr="00522E53" w:rsidTr="00522E53">
        <w:trPr>
          <w:trHeight w:val="944"/>
        </w:trPr>
        <w:tc>
          <w:tcPr>
            <w:tcW w:w="1985" w:type="dxa"/>
          </w:tcPr>
          <w:p w:rsidR="002C18CC" w:rsidRPr="00522E53" w:rsidRDefault="002C18CC" w:rsidP="002C18CC">
            <w:pPr>
              <w:pStyle w:val="TableParagraph"/>
              <w:tabs>
                <w:tab w:val="left" w:pos="1751"/>
              </w:tabs>
              <w:ind w:left="57" w:right="57"/>
              <w:jc w:val="both"/>
              <w:rPr>
                <w:sz w:val="18"/>
                <w:szCs w:val="26"/>
              </w:rPr>
            </w:pPr>
            <w:r w:rsidRPr="00522E53">
              <w:rPr>
                <w:sz w:val="18"/>
                <w:szCs w:val="26"/>
              </w:rPr>
              <w:t xml:space="preserve">Физическое </w:t>
            </w:r>
            <w:r w:rsidRPr="00522E53">
              <w:rPr>
                <w:spacing w:val="-4"/>
                <w:sz w:val="18"/>
                <w:szCs w:val="26"/>
              </w:rPr>
              <w:t>и</w:t>
            </w:r>
            <w:r w:rsidRPr="00522E53">
              <w:rPr>
                <w:sz w:val="18"/>
                <w:szCs w:val="26"/>
              </w:rPr>
              <w:t>оздоровительное</w:t>
            </w:r>
          </w:p>
        </w:tc>
        <w:tc>
          <w:tcPr>
            <w:tcW w:w="1843" w:type="dxa"/>
          </w:tcPr>
          <w:p w:rsidR="002C18CC" w:rsidRPr="00522E53" w:rsidRDefault="002C18CC" w:rsidP="002C18CC">
            <w:pPr>
              <w:pStyle w:val="TableParagraph"/>
              <w:ind w:left="57" w:right="57"/>
              <w:jc w:val="both"/>
              <w:rPr>
                <w:sz w:val="18"/>
                <w:szCs w:val="26"/>
              </w:rPr>
            </w:pPr>
            <w:r w:rsidRPr="00522E53">
              <w:rPr>
                <w:sz w:val="18"/>
                <w:szCs w:val="26"/>
              </w:rPr>
              <w:t>Здоровье</w:t>
            </w:r>
          </w:p>
        </w:tc>
        <w:tc>
          <w:tcPr>
            <w:tcW w:w="5811" w:type="dxa"/>
          </w:tcPr>
          <w:p w:rsidR="002C18CC" w:rsidRPr="00522E53" w:rsidRDefault="002C18CC" w:rsidP="002C18CC">
            <w:pPr>
              <w:pStyle w:val="TableParagraph"/>
              <w:tabs>
                <w:tab w:val="left" w:pos="251"/>
              </w:tabs>
              <w:ind w:left="57" w:right="57"/>
              <w:jc w:val="both"/>
              <w:rPr>
                <w:sz w:val="18"/>
                <w:szCs w:val="26"/>
                <w:lang w:val="ru-RU"/>
              </w:rPr>
            </w:pPr>
            <w:r w:rsidRPr="00522E53">
              <w:rPr>
                <w:sz w:val="18"/>
                <w:szCs w:val="26"/>
                <w:lang w:val="ru-RU"/>
              </w:rPr>
              <w:t>-</w:t>
            </w:r>
            <w:r w:rsidRPr="00522E53">
              <w:rPr>
                <w:sz w:val="18"/>
                <w:szCs w:val="26"/>
              </w:rPr>
              <w:t> </w:t>
            </w:r>
            <w:r w:rsidRPr="00522E53">
              <w:rPr>
                <w:sz w:val="18"/>
                <w:szCs w:val="26"/>
                <w:lang w:val="ru-RU"/>
              </w:rPr>
              <w:t>Выполняющийдействияпосамообслуживанию:моетруки,самостоятельноест,ложитсяспатьит.д.;</w:t>
            </w:r>
          </w:p>
          <w:p w:rsidR="002C18CC" w:rsidRPr="00522E53" w:rsidRDefault="002C18CC" w:rsidP="002C18CC">
            <w:pPr>
              <w:pStyle w:val="TableParagraph"/>
              <w:tabs>
                <w:tab w:val="left" w:pos="251"/>
              </w:tabs>
              <w:ind w:left="57" w:right="57"/>
              <w:jc w:val="both"/>
              <w:rPr>
                <w:sz w:val="18"/>
                <w:szCs w:val="26"/>
                <w:lang w:val="ru-RU"/>
              </w:rPr>
            </w:pPr>
            <w:r w:rsidRPr="00522E53">
              <w:rPr>
                <w:sz w:val="18"/>
                <w:szCs w:val="26"/>
                <w:lang w:val="ru-RU"/>
              </w:rPr>
              <w:t>-</w:t>
            </w:r>
            <w:r w:rsidRPr="00522E53">
              <w:rPr>
                <w:sz w:val="18"/>
                <w:szCs w:val="26"/>
              </w:rPr>
              <w:t> </w:t>
            </w:r>
            <w:r w:rsidRPr="00522E53">
              <w:rPr>
                <w:sz w:val="18"/>
                <w:szCs w:val="26"/>
                <w:lang w:val="ru-RU"/>
              </w:rPr>
              <w:t>стремящийсябытьопрятным;</w:t>
            </w:r>
          </w:p>
          <w:p w:rsidR="002C18CC" w:rsidRPr="00522E53" w:rsidRDefault="002C18CC" w:rsidP="002C18CC">
            <w:pPr>
              <w:pStyle w:val="TableParagraph"/>
              <w:tabs>
                <w:tab w:val="left" w:pos="251"/>
              </w:tabs>
              <w:ind w:left="57" w:right="57"/>
              <w:jc w:val="both"/>
              <w:rPr>
                <w:sz w:val="18"/>
                <w:szCs w:val="26"/>
                <w:lang w:val="ru-RU"/>
              </w:rPr>
            </w:pPr>
            <w:r w:rsidRPr="00522E53">
              <w:rPr>
                <w:sz w:val="18"/>
                <w:szCs w:val="26"/>
                <w:lang w:val="ru-RU"/>
              </w:rPr>
              <w:t>-</w:t>
            </w:r>
            <w:r w:rsidRPr="00522E53">
              <w:rPr>
                <w:sz w:val="18"/>
                <w:szCs w:val="26"/>
              </w:rPr>
              <w:t> </w:t>
            </w:r>
            <w:r w:rsidRPr="00522E53">
              <w:rPr>
                <w:sz w:val="18"/>
                <w:szCs w:val="26"/>
                <w:lang w:val="ru-RU"/>
              </w:rPr>
              <w:t>проявляющийинтерескфизическойактивности;</w:t>
            </w:r>
          </w:p>
          <w:p w:rsidR="002C18CC" w:rsidRPr="00522E53" w:rsidRDefault="002C18CC" w:rsidP="002C18CC">
            <w:pPr>
              <w:pStyle w:val="TableParagraph"/>
              <w:tabs>
                <w:tab w:val="left" w:pos="371"/>
              </w:tabs>
              <w:ind w:left="57" w:right="57"/>
              <w:jc w:val="both"/>
              <w:rPr>
                <w:sz w:val="18"/>
                <w:szCs w:val="26"/>
                <w:lang w:val="ru-RU"/>
              </w:rPr>
            </w:pPr>
            <w:r w:rsidRPr="00522E53">
              <w:rPr>
                <w:sz w:val="18"/>
                <w:szCs w:val="26"/>
                <w:lang w:val="ru-RU"/>
              </w:rPr>
              <w:t>-</w:t>
            </w:r>
            <w:r w:rsidRPr="00522E53">
              <w:rPr>
                <w:sz w:val="18"/>
                <w:szCs w:val="26"/>
              </w:rPr>
              <w:t> </w:t>
            </w:r>
            <w:r w:rsidRPr="00522E53">
              <w:rPr>
                <w:sz w:val="18"/>
                <w:szCs w:val="26"/>
                <w:lang w:val="ru-RU"/>
              </w:rPr>
              <w:t>соблюдающийэлементарныеправилабезопасностивбыту, в МАДОУ, наприроде.</w:t>
            </w:r>
          </w:p>
        </w:tc>
      </w:tr>
      <w:tr w:rsidR="002C18CC" w:rsidRPr="00522E53" w:rsidTr="00522E53">
        <w:trPr>
          <w:trHeight w:val="944"/>
        </w:trPr>
        <w:tc>
          <w:tcPr>
            <w:tcW w:w="1985" w:type="dxa"/>
          </w:tcPr>
          <w:p w:rsidR="002C18CC" w:rsidRPr="00522E53" w:rsidRDefault="002C18CC" w:rsidP="002C18CC">
            <w:pPr>
              <w:pStyle w:val="TableParagraph"/>
              <w:ind w:left="57" w:right="57"/>
              <w:jc w:val="both"/>
              <w:rPr>
                <w:sz w:val="18"/>
                <w:szCs w:val="26"/>
              </w:rPr>
            </w:pPr>
            <w:r w:rsidRPr="00522E53">
              <w:rPr>
                <w:sz w:val="18"/>
                <w:szCs w:val="26"/>
              </w:rPr>
              <w:t>Трудовое</w:t>
            </w:r>
          </w:p>
        </w:tc>
        <w:tc>
          <w:tcPr>
            <w:tcW w:w="1843" w:type="dxa"/>
          </w:tcPr>
          <w:p w:rsidR="002C18CC" w:rsidRPr="00522E53" w:rsidRDefault="002C18CC" w:rsidP="002C18CC">
            <w:pPr>
              <w:pStyle w:val="TableParagraph"/>
              <w:ind w:left="57" w:right="57"/>
              <w:jc w:val="both"/>
              <w:rPr>
                <w:sz w:val="18"/>
                <w:szCs w:val="26"/>
              </w:rPr>
            </w:pPr>
            <w:r w:rsidRPr="00522E53">
              <w:rPr>
                <w:sz w:val="18"/>
                <w:szCs w:val="26"/>
              </w:rPr>
              <w:t>Труд</w:t>
            </w:r>
          </w:p>
        </w:tc>
        <w:tc>
          <w:tcPr>
            <w:tcW w:w="5811" w:type="dxa"/>
          </w:tcPr>
          <w:p w:rsidR="002C18CC" w:rsidRPr="00522E53" w:rsidRDefault="002C18CC" w:rsidP="002C18CC">
            <w:pPr>
              <w:pStyle w:val="TableParagraph"/>
              <w:tabs>
                <w:tab w:val="left" w:pos="632"/>
                <w:tab w:val="left" w:pos="633"/>
                <w:tab w:val="left" w:pos="2972"/>
                <w:tab w:val="left" w:pos="4879"/>
              </w:tabs>
              <w:ind w:left="57" w:right="57"/>
              <w:jc w:val="both"/>
              <w:rPr>
                <w:sz w:val="18"/>
                <w:szCs w:val="26"/>
                <w:lang w:val="ru-RU"/>
              </w:rPr>
            </w:pPr>
            <w:r w:rsidRPr="00522E53">
              <w:rPr>
                <w:sz w:val="18"/>
                <w:szCs w:val="26"/>
                <w:lang w:val="ru-RU"/>
              </w:rPr>
              <w:t>-</w:t>
            </w:r>
            <w:r w:rsidRPr="00522E53">
              <w:rPr>
                <w:sz w:val="18"/>
                <w:szCs w:val="26"/>
              </w:rPr>
              <w:t> </w:t>
            </w:r>
            <w:r w:rsidRPr="00522E53">
              <w:rPr>
                <w:sz w:val="18"/>
                <w:szCs w:val="26"/>
                <w:lang w:val="ru-RU"/>
              </w:rPr>
              <w:t>Поддерживающий</w:t>
            </w:r>
            <w:r w:rsidRPr="00522E53">
              <w:rPr>
                <w:sz w:val="18"/>
                <w:szCs w:val="26"/>
              </w:rPr>
              <w:t> </w:t>
            </w:r>
            <w:r w:rsidRPr="00522E53">
              <w:rPr>
                <w:sz w:val="18"/>
                <w:szCs w:val="26"/>
                <w:lang w:val="ru-RU"/>
              </w:rPr>
              <w:t xml:space="preserve">элементарный </w:t>
            </w:r>
            <w:r w:rsidRPr="00522E53">
              <w:rPr>
                <w:spacing w:val="-1"/>
                <w:sz w:val="18"/>
                <w:szCs w:val="26"/>
                <w:lang w:val="ru-RU"/>
              </w:rPr>
              <w:t xml:space="preserve">порядок </w:t>
            </w:r>
            <w:r w:rsidRPr="00522E53">
              <w:rPr>
                <w:sz w:val="18"/>
                <w:szCs w:val="26"/>
                <w:lang w:val="ru-RU"/>
              </w:rPr>
              <w:t>вокружающей обстановке.</w:t>
            </w:r>
          </w:p>
          <w:p w:rsidR="002C18CC" w:rsidRPr="00522E53" w:rsidRDefault="002C18CC" w:rsidP="00032ADA">
            <w:pPr>
              <w:pStyle w:val="TableParagraph"/>
              <w:numPr>
                <w:ilvl w:val="0"/>
                <w:numId w:val="188"/>
              </w:numPr>
              <w:tabs>
                <w:tab w:val="left" w:pos="368"/>
              </w:tabs>
              <w:ind w:left="57" w:right="57" w:firstLine="0"/>
              <w:jc w:val="both"/>
              <w:rPr>
                <w:sz w:val="18"/>
                <w:szCs w:val="26"/>
              </w:rPr>
            </w:pPr>
            <w:r w:rsidRPr="00522E53">
              <w:rPr>
                <w:sz w:val="18"/>
                <w:szCs w:val="26"/>
              </w:rPr>
              <w:t>Стремящийсяпомогатьвзросломувдоступныхдействиях.</w:t>
            </w:r>
          </w:p>
          <w:p w:rsidR="002C18CC" w:rsidRPr="00522E53" w:rsidRDefault="002C18CC" w:rsidP="00032ADA">
            <w:pPr>
              <w:pStyle w:val="TableParagraph"/>
              <w:numPr>
                <w:ilvl w:val="0"/>
                <w:numId w:val="188"/>
              </w:numPr>
              <w:tabs>
                <w:tab w:val="left" w:pos="871"/>
                <w:tab w:val="left" w:pos="872"/>
                <w:tab w:val="left" w:pos="2964"/>
                <w:tab w:val="left" w:pos="3761"/>
              </w:tabs>
              <w:ind w:left="57" w:right="57" w:hanging="761"/>
              <w:jc w:val="both"/>
              <w:rPr>
                <w:sz w:val="18"/>
                <w:szCs w:val="26"/>
                <w:lang w:val="ru-RU"/>
              </w:rPr>
            </w:pPr>
            <w:r w:rsidRPr="00522E53">
              <w:rPr>
                <w:sz w:val="18"/>
                <w:szCs w:val="26"/>
                <w:lang w:val="ru-RU"/>
              </w:rPr>
              <w:t>- Стремящийся к самостоятельности всамообслуживании,вбыту,вигре,впродуктивных видахдеятельности.</w:t>
            </w:r>
          </w:p>
        </w:tc>
      </w:tr>
      <w:tr w:rsidR="002C18CC" w:rsidRPr="00522E53" w:rsidTr="00522E53">
        <w:trPr>
          <w:trHeight w:val="944"/>
        </w:trPr>
        <w:tc>
          <w:tcPr>
            <w:tcW w:w="1985" w:type="dxa"/>
          </w:tcPr>
          <w:p w:rsidR="002C18CC" w:rsidRPr="00522E53" w:rsidRDefault="002C18CC" w:rsidP="002C18CC">
            <w:pPr>
              <w:pStyle w:val="TableParagraph"/>
              <w:ind w:left="57" w:right="57"/>
              <w:jc w:val="both"/>
              <w:rPr>
                <w:sz w:val="18"/>
                <w:szCs w:val="26"/>
              </w:rPr>
            </w:pPr>
            <w:r w:rsidRPr="00522E53">
              <w:rPr>
                <w:sz w:val="18"/>
                <w:szCs w:val="26"/>
              </w:rPr>
              <w:t>Этико-эстетическое</w:t>
            </w:r>
          </w:p>
        </w:tc>
        <w:tc>
          <w:tcPr>
            <w:tcW w:w="1843" w:type="dxa"/>
          </w:tcPr>
          <w:p w:rsidR="002C18CC" w:rsidRPr="00522E53" w:rsidRDefault="002C18CC" w:rsidP="002C18CC">
            <w:pPr>
              <w:pStyle w:val="TableParagraph"/>
              <w:tabs>
                <w:tab w:val="left" w:pos="1744"/>
              </w:tabs>
              <w:ind w:left="57" w:right="57"/>
              <w:jc w:val="both"/>
              <w:rPr>
                <w:sz w:val="18"/>
                <w:szCs w:val="26"/>
              </w:rPr>
            </w:pPr>
            <w:r w:rsidRPr="00522E53">
              <w:rPr>
                <w:sz w:val="18"/>
                <w:szCs w:val="26"/>
              </w:rPr>
              <w:t>Культура</w:t>
            </w:r>
            <w:r w:rsidRPr="00522E53">
              <w:rPr>
                <w:spacing w:val="-4"/>
                <w:sz w:val="18"/>
                <w:szCs w:val="26"/>
              </w:rPr>
              <w:t>и</w:t>
            </w:r>
            <w:r w:rsidRPr="00522E53">
              <w:rPr>
                <w:sz w:val="18"/>
                <w:szCs w:val="26"/>
              </w:rPr>
              <w:t>красота</w:t>
            </w:r>
          </w:p>
        </w:tc>
        <w:tc>
          <w:tcPr>
            <w:tcW w:w="5811" w:type="dxa"/>
          </w:tcPr>
          <w:p w:rsidR="002C18CC" w:rsidRPr="00522E53" w:rsidRDefault="002C18CC" w:rsidP="00032ADA">
            <w:pPr>
              <w:pStyle w:val="TableParagraph"/>
              <w:numPr>
                <w:ilvl w:val="0"/>
                <w:numId w:val="187"/>
              </w:numPr>
              <w:tabs>
                <w:tab w:val="left" w:pos="251"/>
              </w:tabs>
              <w:ind w:left="57" w:right="57"/>
              <w:jc w:val="both"/>
              <w:rPr>
                <w:sz w:val="18"/>
                <w:szCs w:val="26"/>
              </w:rPr>
            </w:pPr>
            <w:r w:rsidRPr="00522E53">
              <w:rPr>
                <w:sz w:val="18"/>
                <w:szCs w:val="26"/>
              </w:rPr>
              <w:t>- Эмоциональноотзывчивыйккрасоте.</w:t>
            </w:r>
          </w:p>
          <w:p w:rsidR="002C18CC" w:rsidRPr="00522E53" w:rsidRDefault="002C18CC" w:rsidP="00032ADA">
            <w:pPr>
              <w:pStyle w:val="TableParagraph"/>
              <w:numPr>
                <w:ilvl w:val="0"/>
                <w:numId w:val="187"/>
              </w:numPr>
              <w:tabs>
                <w:tab w:val="left" w:pos="410"/>
                <w:tab w:val="left" w:pos="411"/>
                <w:tab w:val="left" w:pos="2118"/>
                <w:tab w:val="left" w:pos="3139"/>
                <w:tab w:val="left" w:pos="3487"/>
                <w:tab w:val="left" w:pos="4569"/>
              </w:tabs>
              <w:ind w:left="57" w:right="57" w:firstLine="0"/>
              <w:jc w:val="both"/>
              <w:rPr>
                <w:sz w:val="18"/>
                <w:szCs w:val="26"/>
                <w:lang w:val="ru-RU"/>
              </w:rPr>
            </w:pPr>
            <w:r w:rsidRPr="00522E53">
              <w:rPr>
                <w:sz w:val="18"/>
                <w:szCs w:val="26"/>
                <w:lang w:val="ru-RU"/>
              </w:rPr>
              <w:t xml:space="preserve">Проявляющий интерес и желание </w:t>
            </w:r>
            <w:r w:rsidRPr="00522E53">
              <w:rPr>
                <w:spacing w:val="-1"/>
                <w:sz w:val="18"/>
                <w:szCs w:val="26"/>
                <w:lang w:val="ru-RU"/>
              </w:rPr>
              <w:t>заниматься</w:t>
            </w:r>
            <w:r w:rsidRPr="00522E53">
              <w:rPr>
                <w:sz w:val="18"/>
                <w:szCs w:val="26"/>
                <w:lang w:val="ru-RU"/>
              </w:rPr>
              <w:t>продуктивнымивидами деятельности</w:t>
            </w:r>
          </w:p>
        </w:tc>
      </w:tr>
    </w:tbl>
    <w:p w:rsidR="002C18CC" w:rsidRPr="002C18CC" w:rsidRDefault="002C18CC" w:rsidP="002C18CC">
      <w:pPr>
        <w:spacing w:after="0" w:line="240" w:lineRule="auto"/>
        <w:ind w:right="57"/>
        <w:jc w:val="both"/>
        <w:rPr>
          <w:rFonts w:ascii="Times New Roman" w:hAnsi="Times New Roman" w:cs="Times New Roman"/>
          <w:sz w:val="26"/>
          <w:szCs w:val="26"/>
        </w:rPr>
      </w:pPr>
    </w:p>
    <w:p w:rsidR="002C18CC" w:rsidRPr="002C18CC" w:rsidRDefault="002C18CC" w:rsidP="00522E53">
      <w:pPr>
        <w:pStyle w:val="1"/>
        <w:keepNext w:val="0"/>
        <w:widowControl w:val="0"/>
        <w:tabs>
          <w:tab w:val="left" w:pos="1540"/>
        </w:tabs>
        <w:autoSpaceDE w:val="0"/>
        <w:autoSpaceDN w:val="0"/>
        <w:ind w:left="709"/>
        <w:jc w:val="center"/>
        <w:rPr>
          <w:i/>
          <w:sz w:val="26"/>
          <w:szCs w:val="26"/>
        </w:rPr>
      </w:pPr>
      <w:r w:rsidRPr="002C18CC">
        <w:rPr>
          <w:i/>
          <w:sz w:val="26"/>
          <w:szCs w:val="26"/>
        </w:rPr>
        <w:t>Целевые</w:t>
      </w:r>
      <w:r w:rsidR="00C84D88">
        <w:rPr>
          <w:i/>
          <w:sz w:val="26"/>
          <w:szCs w:val="26"/>
        </w:rPr>
        <w:t xml:space="preserve"> </w:t>
      </w:r>
      <w:r w:rsidRPr="002C18CC">
        <w:rPr>
          <w:i/>
          <w:sz w:val="26"/>
          <w:szCs w:val="26"/>
        </w:rPr>
        <w:t>ориентиры</w:t>
      </w:r>
      <w:r w:rsidR="00C84D88">
        <w:rPr>
          <w:i/>
          <w:sz w:val="26"/>
          <w:szCs w:val="26"/>
        </w:rPr>
        <w:t xml:space="preserve"> </w:t>
      </w:r>
      <w:r w:rsidRPr="002C18CC">
        <w:rPr>
          <w:i/>
          <w:sz w:val="26"/>
          <w:szCs w:val="26"/>
        </w:rPr>
        <w:t>воспитательной</w:t>
      </w:r>
      <w:r w:rsidR="00C84D88">
        <w:rPr>
          <w:i/>
          <w:sz w:val="26"/>
          <w:szCs w:val="26"/>
        </w:rPr>
        <w:t xml:space="preserve"> </w:t>
      </w:r>
      <w:r w:rsidRPr="002C18CC">
        <w:rPr>
          <w:i/>
          <w:sz w:val="26"/>
          <w:szCs w:val="26"/>
        </w:rPr>
        <w:t>работы</w:t>
      </w:r>
      <w:r w:rsidR="00C84D88">
        <w:rPr>
          <w:i/>
          <w:sz w:val="26"/>
          <w:szCs w:val="26"/>
        </w:rPr>
        <w:t xml:space="preserve"> </w:t>
      </w:r>
      <w:r w:rsidRPr="002C18CC">
        <w:rPr>
          <w:i/>
          <w:sz w:val="26"/>
          <w:szCs w:val="26"/>
        </w:rPr>
        <w:t>для</w:t>
      </w:r>
      <w:r w:rsidR="00C84D88">
        <w:rPr>
          <w:i/>
          <w:sz w:val="26"/>
          <w:szCs w:val="26"/>
        </w:rPr>
        <w:t xml:space="preserve"> </w:t>
      </w:r>
      <w:r w:rsidRPr="002C18CC">
        <w:rPr>
          <w:i/>
          <w:sz w:val="26"/>
          <w:szCs w:val="26"/>
        </w:rPr>
        <w:t>детей</w:t>
      </w:r>
      <w:r w:rsidR="00C84D88">
        <w:rPr>
          <w:i/>
          <w:sz w:val="26"/>
          <w:szCs w:val="26"/>
        </w:rPr>
        <w:t xml:space="preserve"> </w:t>
      </w:r>
      <w:r w:rsidRPr="002C18CC">
        <w:rPr>
          <w:i/>
          <w:sz w:val="26"/>
          <w:szCs w:val="26"/>
        </w:rPr>
        <w:t>дошкольного</w:t>
      </w:r>
      <w:r w:rsidR="00C84D88">
        <w:rPr>
          <w:i/>
          <w:sz w:val="26"/>
          <w:szCs w:val="26"/>
        </w:rPr>
        <w:t xml:space="preserve"> </w:t>
      </w:r>
      <w:r w:rsidRPr="002C18CC">
        <w:rPr>
          <w:i/>
          <w:sz w:val="26"/>
          <w:szCs w:val="26"/>
        </w:rPr>
        <w:t>возраста (до 8 лет)</w:t>
      </w:r>
    </w:p>
    <w:p w:rsidR="002C18CC" w:rsidRPr="002C18CC" w:rsidRDefault="002C18CC" w:rsidP="002C18CC">
      <w:pPr>
        <w:pStyle w:val="1"/>
        <w:tabs>
          <w:tab w:val="left" w:pos="1540"/>
        </w:tabs>
        <w:ind w:firstLine="709"/>
        <w:jc w:val="both"/>
        <w:rPr>
          <w:spacing w:val="1"/>
          <w:sz w:val="26"/>
          <w:szCs w:val="26"/>
        </w:rPr>
      </w:pPr>
    </w:p>
    <w:p w:rsidR="002C18CC" w:rsidRPr="002C18CC" w:rsidRDefault="002C18CC" w:rsidP="002C18CC">
      <w:pPr>
        <w:pStyle w:val="1"/>
        <w:tabs>
          <w:tab w:val="left" w:pos="1540"/>
        </w:tabs>
        <w:ind w:firstLine="709"/>
        <w:jc w:val="both"/>
        <w:rPr>
          <w:i/>
          <w:sz w:val="26"/>
          <w:szCs w:val="26"/>
        </w:rPr>
      </w:pPr>
      <w:r w:rsidRPr="002C18CC">
        <w:rPr>
          <w:i/>
          <w:sz w:val="26"/>
          <w:szCs w:val="26"/>
        </w:rPr>
        <w:t>Портрет</w:t>
      </w:r>
      <w:r w:rsidR="00C84D88">
        <w:rPr>
          <w:i/>
          <w:sz w:val="26"/>
          <w:szCs w:val="26"/>
        </w:rPr>
        <w:t xml:space="preserve"> </w:t>
      </w:r>
      <w:r w:rsidRPr="002C18CC">
        <w:rPr>
          <w:i/>
          <w:sz w:val="26"/>
          <w:szCs w:val="26"/>
        </w:rPr>
        <w:t>ребенка</w:t>
      </w:r>
      <w:r w:rsidR="00C84D88">
        <w:rPr>
          <w:i/>
          <w:sz w:val="26"/>
          <w:szCs w:val="26"/>
        </w:rPr>
        <w:t xml:space="preserve"> </w:t>
      </w:r>
      <w:r w:rsidRPr="002C18CC">
        <w:rPr>
          <w:i/>
          <w:sz w:val="26"/>
          <w:szCs w:val="26"/>
        </w:rPr>
        <w:t>дошкольного</w:t>
      </w:r>
      <w:r w:rsidR="00C84D88">
        <w:rPr>
          <w:i/>
          <w:sz w:val="26"/>
          <w:szCs w:val="26"/>
        </w:rPr>
        <w:t xml:space="preserve"> </w:t>
      </w:r>
      <w:r w:rsidRPr="002C18CC">
        <w:rPr>
          <w:i/>
          <w:sz w:val="26"/>
          <w:szCs w:val="26"/>
        </w:rPr>
        <w:t>возраста(к8-мигодам)</w:t>
      </w:r>
    </w:p>
    <w:p w:rsidR="002C18CC" w:rsidRPr="002C18CC" w:rsidRDefault="002C18CC" w:rsidP="002C18CC">
      <w:pPr>
        <w:spacing w:after="0" w:line="240" w:lineRule="auto"/>
        <w:ind w:right="57"/>
        <w:jc w:val="both"/>
        <w:rPr>
          <w:rFonts w:ascii="Times New Roman" w:hAnsi="Times New Roman" w:cs="Times New Roman"/>
          <w:sz w:val="26"/>
          <w:szCs w:val="26"/>
        </w:rPr>
      </w:pP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3"/>
        <w:gridCol w:w="5953"/>
      </w:tblGrid>
      <w:tr w:rsidR="002C18CC" w:rsidRPr="00522E53" w:rsidTr="00522E53">
        <w:trPr>
          <w:trHeight w:val="337"/>
        </w:trPr>
        <w:tc>
          <w:tcPr>
            <w:tcW w:w="1985" w:type="dxa"/>
            <w:shd w:val="clear" w:color="auto" w:fill="DAEEF3" w:themeFill="accent5" w:themeFillTint="33"/>
          </w:tcPr>
          <w:p w:rsidR="002C18CC" w:rsidRPr="00522E53" w:rsidRDefault="002C18CC" w:rsidP="002C18CC">
            <w:pPr>
              <w:pStyle w:val="TableParagraph"/>
              <w:ind w:left="57" w:right="57"/>
              <w:jc w:val="both"/>
              <w:rPr>
                <w:b/>
                <w:spacing w:val="-57"/>
                <w:sz w:val="18"/>
                <w:szCs w:val="26"/>
              </w:rPr>
            </w:pPr>
            <w:r w:rsidRPr="00522E53">
              <w:rPr>
                <w:b/>
                <w:sz w:val="18"/>
                <w:szCs w:val="26"/>
              </w:rPr>
              <w:t>Направления</w:t>
            </w:r>
          </w:p>
          <w:p w:rsidR="002C18CC" w:rsidRPr="00522E53" w:rsidRDefault="002C18CC" w:rsidP="002C18CC">
            <w:pPr>
              <w:pStyle w:val="TableParagraph"/>
              <w:ind w:left="57" w:right="57"/>
              <w:jc w:val="both"/>
              <w:rPr>
                <w:b/>
                <w:sz w:val="18"/>
                <w:szCs w:val="26"/>
              </w:rPr>
            </w:pPr>
            <w:r w:rsidRPr="00522E53">
              <w:rPr>
                <w:b/>
                <w:sz w:val="18"/>
                <w:szCs w:val="26"/>
              </w:rPr>
              <w:t>воспитания</w:t>
            </w:r>
          </w:p>
        </w:tc>
        <w:tc>
          <w:tcPr>
            <w:tcW w:w="1843" w:type="dxa"/>
            <w:shd w:val="clear" w:color="auto" w:fill="DAEEF3" w:themeFill="accent5" w:themeFillTint="33"/>
          </w:tcPr>
          <w:p w:rsidR="002C18CC" w:rsidRPr="00522E53" w:rsidRDefault="002C18CC" w:rsidP="002C18CC">
            <w:pPr>
              <w:pStyle w:val="TableParagraph"/>
              <w:ind w:left="57" w:right="57"/>
              <w:jc w:val="both"/>
              <w:rPr>
                <w:b/>
                <w:sz w:val="18"/>
                <w:szCs w:val="26"/>
              </w:rPr>
            </w:pPr>
            <w:r w:rsidRPr="00522E53">
              <w:rPr>
                <w:b/>
                <w:sz w:val="18"/>
                <w:szCs w:val="26"/>
              </w:rPr>
              <w:t>Ценности</w:t>
            </w:r>
          </w:p>
        </w:tc>
        <w:tc>
          <w:tcPr>
            <w:tcW w:w="5953" w:type="dxa"/>
            <w:shd w:val="clear" w:color="auto" w:fill="DAEEF3" w:themeFill="accent5" w:themeFillTint="33"/>
          </w:tcPr>
          <w:p w:rsidR="002C18CC" w:rsidRPr="00522E53" w:rsidRDefault="002C18CC" w:rsidP="002C18CC">
            <w:pPr>
              <w:pStyle w:val="TableParagraph"/>
              <w:ind w:left="57" w:right="57"/>
              <w:jc w:val="both"/>
              <w:rPr>
                <w:b/>
                <w:sz w:val="18"/>
                <w:szCs w:val="26"/>
              </w:rPr>
            </w:pPr>
            <w:r w:rsidRPr="00522E53">
              <w:rPr>
                <w:b/>
                <w:sz w:val="18"/>
                <w:szCs w:val="26"/>
              </w:rPr>
              <w:t>Показатели</w:t>
            </w:r>
          </w:p>
        </w:tc>
      </w:tr>
      <w:tr w:rsidR="002C18CC" w:rsidRPr="00522E53" w:rsidTr="00522E53">
        <w:trPr>
          <w:trHeight w:val="677"/>
        </w:trPr>
        <w:tc>
          <w:tcPr>
            <w:tcW w:w="1985" w:type="dxa"/>
          </w:tcPr>
          <w:p w:rsidR="002C18CC" w:rsidRPr="00522E53" w:rsidRDefault="002C18CC" w:rsidP="002C18CC">
            <w:pPr>
              <w:pStyle w:val="TableParagraph"/>
              <w:ind w:left="57" w:right="57"/>
              <w:jc w:val="both"/>
              <w:rPr>
                <w:sz w:val="18"/>
                <w:szCs w:val="26"/>
              </w:rPr>
            </w:pPr>
            <w:r w:rsidRPr="00522E53">
              <w:rPr>
                <w:sz w:val="18"/>
                <w:szCs w:val="26"/>
              </w:rPr>
              <w:lastRenderedPageBreak/>
              <w:t>Патриотическое</w:t>
            </w:r>
          </w:p>
        </w:tc>
        <w:tc>
          <w:tcPr>
            <w:tcW w:w="1843" w:type="dxa"/>
          </w:tcPr>
          <w:p w:rsidR="002C18CC" w:rsidRPr="00522E53" w:rsidRDefault="002C18CC" w:rsidP="002C18CC">
            <w:pPr>
              <w:pStyle w:val="TableParagraph"/>
              <w:ind w:left="57" w:right="57"/>
              <w:jc w:val="both"/>
              <w:rPr>
                <w:sz w:val="18"/>
                <w:szCs w:val="26"/>
              </w:rPr>
            </w:pPr>
            <w:r w:rsidRPr="00522E53">
              <w:rPr>
                <w:sz w:val="18"/>
                <w:szCs w:val="26"/>
              </w:rPr>
              <w:t>Родина,природа</w:t>
            </w:r>
          </w:p>
        </w:tc>
        <w:tc>
          <w:tcPr>
            <w:tcW w:w="5953" w:type="dxa"/>
          </w:tcPr>
          <w:p w:rsidR="002C18CC" w:rsidRPr="00522E53" w:rsidRDefault="002C18CC" w:rsidP="002C18CC">
            <w:pPr>
              <w:pStyle w:val="TableParagraph"/>
              <w:ind w:left="57" w:right="57"/>
              <w:jc w:val="both"/>
              <w:rPr>
                <w:sz w:val="18"/>
                <w:szCs w:val="26"/>
                <w:lang w:val="ru-RU"/>
              </w:rPr>
            </w:pPr>
            <w:r w:rsidRPr="00522E53">
              <w:rPr>
                <w:sz w:val="18"/>
                <w:szCs w:val="26"/>
                <w:lang w:val="ru-RU"/>
              </w:rPr>
              <w:t>-любящийсвоюмалуюродинуиимеет представлениеосвоейстране,испытываетчувствопривязанностикродномудому,семье, близкимлюдям.</w:t>
            </w:r>
          </w:p>
        </w:tc>
      </w:tr>
      <w:tr w:rsidR="002C18CC" w:rsidRPr="00522E53" w:rsidTr="00522E53">
        <w:trPr>
          <w:trHeight w:val="1690"/>
        </w:trPr>
        <w:tc>
          <w:tcPr>
            <w:tcW w:w="1985" w:type="dxa"/>
          </w:tcPr>
          <w:p w:rsidR="002C18CC" w:rsidRPr="00522E53" w:rsidRDefault="002C18CC" w:rsidP="002C18CC">
            <w:pPr>
              <w:pStyle w:val="TableParagraph"/>
              <w:ind w:left="57" w:right="57"/>
              <w:jc w:val="both"/>
              <w:rPr>
                <w:sz w:val="18"/>
                <w:szCs w:val="26"/>
              </w:rPr>
            </w:pPr>
            <w:r w:rsidRPr="00522E53">
              <w:rPr>
                <w:sz w:val="18"/>
                <w:szCs w:val="26"/>
              </w:rPr>
              <w:t>Социальное</w:t>
            </w:r>
          </w:p>
        </w:tc>
        <w:tc>
          <w:tcPr>
            <w:tcW w:w="1843" w:type="dxa"/>
          </w:tcPr>
          <w:p w:rsidR="002C18CC" w:rsidRPr="00522E53" w:rsidRDefault="002C18CC" w:rsidP="002C18CC">
            <w:pPr>
              <w:pStyle w:val="TableParagraph"/>
              <w:ind w:left="57" w:right="57"/>
              <w:jc w:val="both"/>
              <w:rPr>
                <w:sz w:val="18"/>
                <w:szCs w:val="26"/>
              </w:rPr>
            </w:pPr>
            <w:r w:rsidRPr="00522E53">
              <w:rPr>
                <w:sz w:val="18"/>
                <w:szCs w:val="26"/>
              </w:rPr>
              <w:t>Человек,семья,дружба,сотрудничество</w:t>
            </w:r>
          </w:p>
        </w:tc>
        <w:tc>
          <w:tcPr>
            <w:tcW w:w="5953" w:type="dxa"/>
          </w:tcPr>
          <w:p w:rsidR="002C18CC" w:rsidRPr="00522E53" w:rsidRDefault="002C18CC" w:rsidP="002C18CC">
            <w:pPr>
              <w:pStyle w:val="TableParagraph"/>
              <w:tabs>
                <w:tab w:val="left" w:pos="251"/>
              </w:tabs>
              <w:ind w:left="57" w:right="57"/>
              <w:jc w:val="both"/>
              <w:rPr>
                <w:sz w:val="18"/>
                <w:szCs w:val="26"/>
                <w:lang w:val="ru-RU"/>
              </w:rPr>
            </w:pPr>
            <w:r w:rsidRPr="00522E53">
              <w:rPr>
                <w:sz w:val="18"/>
                <w:szCs w:val="26"/>
                <w:lang w:val="ru-RU"/>
              </w:rPr>
              <w:t>-</w:t>
            </w:r>
            <w:r w:rsidRPr="00522E53">
              <w:rPr>
                <w:sz w:val="18"/>
                <w:szCs w:val="26"/>
              </w:rPr>
              <w:t> </w:t>
            </w:r>
            <w:r w:rsidRPr="00522E53">
              <w:rPr>
                <w:sz w:val="18"/>
                <w:szCs w:val="26"/>
                <w:lang w:val="ru-RU"/>
              </w:rPr>
              <w:t>различающийосновныепроявлениядобраизла,принимаетиуважаетценностисемьииобщества,правдивый,искренний,способныйксочувствиюизаботе,кнравственномупоступку,проявляет задатки чувства долга: ответственностьзасвоидействияиповедение;принимаетиуважаетразличия между людьми;</w:t>
            </w:r>
          </w:p>
          <w:p w:rsidR="002C18CC" w:rsidRPr="00522E53" w:rsidRDefault="002C18CC" w:rsidP="002C18CC">
            <w:pPr>
              <w:pStyle w:val="TableParagraph"/>
              <w:tabs>
                <w:tab w:val="left" w:pos="251"/>
              </w:tabs>
              <w:ind w:left="57" w:right="57"/>
              <w:jc w:val="both"/>
              <w:rPr>
                <w:sz w:val="18"/>
                <w:szCs w:val="26"/>
                <w:lang w:val="ru-RU"/>
              </w:rPr>
            </w:pPr>
            <w:r w:rsidRPr="00522E53">
              <w:rPr>
                <w:sz w:val="18"/>
                <w:szCs w:val="26"/>
                <w:lang w:val="ru-RU"/>
              </w:rPr>
              <w:t>- владеющийосновамиречевойкультуры;</w:t>
            </w:r>
          </w:p>
          <w:p w:rsidR="002C18CC" w:rsidRPr="00522E53" w:rsidRDefault="002C18CC" w:rsidP="002C18CC">
            <w:pPr>
              <w:pStyle w:val="TableParagraph"/>
              <w:tabs>
                <w:tab w:val="left" w:pos="407"/>
              </w:tabs>
              <w:ind w:left="57" w:right="57"/>
              <w:jc w:val="both"/>
              <w:rPr>
                <w:sz w:val="18"/>
                <w:szCs w:val="26"/>
                <w:lang w:val="ru-RU"/>
              </w:rPr>
            </w:pPr>
            <w:r w:rsidRPr="00522E53">
              <w:rPr>
                <w:sz w:val="18"/>
                <w:szCs w:val="26"/>
                <w:lang w:val="ru-RU"/>
              </w:rPr>
              <w:t>-</w:t>
            </w:r>
            <w:r w:rsidRPr="00522E53">
              <w:rPr>
                <w:sz w:val="18"/>
                <w:szCs w:val="26"/>
              </w:rPr>
              <w:t> </w:t>
            </w:r>
            <w:r w:rsidRPr="00522E53">
              <w:rPr>
                <w:sz w:val="18"/>
                <w:szCs w:val="26"/>
                <w:lang w:val="ru-RU"/>
              </w:rPr>
              <w:t>дружелюбныйидоброжелательный,умеющийслушатьислышатьсобеседника,способныйвзаимодействоватьсовзрослымиисверстникамина основеобщихинтересовидел.</w:t>
            </w:r>
          </w:p>
        </w:tc>
      </w:tr>
      <w:tr w:rsidR="002C18CC" w:rsidRPr="00522E53" w:rsidTr="00522E53">
        <w:trPr>
          <w:trHeight w:val="1745"/>
        </w:trPr>
        <w:tc>
          <w:tcPr>
            <w:tcW w:w="1985" w:type="dxa"/>
          </w:tcPr>
          <w:p w:rsidR="002C18CC" w:rsidRPr="00522E53" w:rsidRDefault="002C18CC" w:rsidP="002C18CC">
            <w:pPr>
              <w:pStyle w:val="TableParagraph"/>
              <w:ind w:left="57" w:right="57"/>
              <w:jc w:val="both"/>
              <w:rPr>
                <w:sz w:val="18"/>
                <w:szCs w:val="26"/>
              </w:rPr>
            </w:pPr>
            <w:r w:rsidRPr="00522E53">
              <w:rPr>
                <w:sz w:val="18"/>
                <w:szCs w:val="26"/>
              </w:rPr>
              <w:t>Познавательное</w:t>
            </w:r>
          </w:p>
        </w:tc>
        <w:tc>
          <w:tcPr>
            <w:tcW w:w="1843" w:type="dxa"/>
          </w:tcPr>
          <w:p w:rsidR="002C18CC" w:rsidRPr="00522E53" w:rsidRDefault="002C18CC" w:rsidP="002C18CC">
            <w:pPr>
              <w:pStyle w:val="TableParagraph"/>
              <w:ind w:left="57" w:right="57"/>
              <w:jc w:val="both"/>
              <w:rPr>
                <w:sz w:val="18"/>
                <w:szCs w:val="26"/>
              </w:rPr>
            </w:pPr>
            <w:r w:rsidRPr="00522E53">
              <w:rPr>
                <w:sz w:val="18"/>
                <w:szCs w:val="26"/>
              </w:rPr>
              <w:t>Знания</w:t>
            </w:r>
          </w:p>
        </w:tc>
        <w:tc>
          <w:tcPr>
            <w:tcW w:w="5953" w:type="dxa"/>
          </w:tcPr>
          <w:p w:rsidR="002C18CC" w:rsidRPr="00522E53" w:rsidRDefault="002C18CC" w:rsidP="002C18CC">
            <w:pPr>
              <w:pStyle w:val="TableParagraph"/>
              <w:tabs>
                <w:tab w:val="left" w:pos="2212"/>
                <w:tab w:val="left" w:pos="4517"/>
              </w:tabs>
              <w:ind w:left="57" w:right="57"/>
              <w:jc w:val="both"/>
              <w:rPr>
                <w:sz w:val="18"/>
                <w:szCs w:val="26"/>
                <w:lang w:val="ru-RU"/>
              </w:rPr>
            </w:pPr>
            <w:r w:rsidRPr="00522E53">
              <w:rPr>
                <w:sz w:val="18"/>
                <w:szCs w:val="26"/>
                <w:lang w:val="ru-RU"/>
              </w:rPr>
              <w:t>-</w:t>
            </w:r>
            <w:r w:rsidRPr="00522E53">
              <w:rPr>
                <w:sz w:val="18"/>
                <w:szCs w:val="26"/>
              </w:rPr>
              <w:t> </w:t>
            </w:r>
            <w:r w:rsidRPr="00522E53">
              <w:rPr>
                <w:sz w:val="18"/>
                <w:szCs w:val="26"/>
                <w:lang w:val="ru-RU"/>
              </w:rPr>
              <w:t>любознательный, наблюдательный, испытывающийпотребностьвсамовыражении,втомчислетворческом, проявляющий</w:t>
            </w:r>
            <w:r w:rsidRPr="00522E53">
              <w:rPr>
                <w:spacing w:val="-1"/>
                <w:sz w:val="18"/>
                <w:szCs w:val="26"/>
                <w:lang w:val="ru-RU"/>
              </w:rPr>
              <w:t>активность,</w:t>
            </w:r>
            <w:r w:rsidRPr="00522E53">
              <w:rPr>
                <w:sz w:val="18"/>
                <w:szCs w:val="26"/>
                <w:lang w:val="ru-RU"/>
              </w:rPr>
              <w:t>самостоятельность,инициативувпознавательной,игровой,коммуникативнойипродуктивныхвидахдеятельностиивсамообслуживании,обладающийпервичнойкартиноймиранаосноветрадиционных ценностейроссийскогообщества.</w:t>
            </w:r>
          </w:p>
        </w:tc>
      </w:tr>
      <w:tr w:rsidR="002C18CC" w:rsidRPr="00522E53" w:rsidTr="00522E53">
        <w:trPr>
          <w:trHeight w:val="695"/>
        </w:trPr>
        <w:tc>
          <w:tcPr>
            <w:tcW w:w="1985" w:type="dxa"/>
          </w:tcPr>
          <w:p w:rsidR="002C18CC" w:rsidRPr="00522E53" w:rsidRDefault="002C18CC" w:rsidP="002C18CC">
            <w:pPr>
              <w:pStyle w:val="TableParagraph"/>
              <w:ind w:left="57" w:right="57"/>
              <w:jc w:val="both"/>
              <w:rPr>
                <w:sz w:val="18"/>
                <w:szCs w:val="26"/>
              </w:rPr>
            </w:pPr>
            <w:r w:rsidRPr="00522E53">
              <w:rPr>
                <w:sz w:val="18"/>
                <w:szCs w:val="26"/>
              </w:rPr>
              <w:t>Физическоеи оздоровительное</w:t>
            </w:r>
          </w:p>
        </w:tc>
        <w:tc>
          <w:tcPr>
            <w:tcW w:w="1843" w:type="dxa"/>
          </w:tcPr>
          <w:p w:rsidR="002C18CC" w:rsidRPr="00522E53" w:rsidRDefault="002C18CC" w:rsidP="002C18CC">
            <w:pPr>
              <w:pStyle w:val="TableParagraph"/>
              <w:ind w:left="57" w:right="57"/>
              <w:jc w:val="both"/>
              <w:rPr>
                <w:sz w:val="18"/>
                <w:szCs w:val="26"/>
              </w:rPr>
            </w:pPr>
            <w:r w:rsidRPr="00522E53">
              <w:rPr>
                <w:sz w:val="18"/>
                <w:szCs w:val="26"/>
              </w:rPr>
              <w:t>Здоровье</w:t>
            </w:r>
          </w:p>
        </w:tc>
        <w:tc>
          <w:tcPr>
            <w:tcW w:w="5953" w:type="dxa"/>
          </w:tcPr>
          <w:p w:rsidR="002C18CC" w:rsidRPr="00522E53" w:rsidRDefault="002C18CC" w:rsidP="002C18CC">
            <w:pPr>
              <w:pStyle w:val="TableParagraph"/>
              <w:tabs>
                <w:tab w:val="left" w:pos="1839"/>
                <w:tab w:val="left" w:pos="3008"/>
                <w:tab w:val="left" w:pos="4626"/>
              </w:tabs>
              <w:ind w:left="57" w:right="57"/>
              <w:jc w:val="both"/>
              <w:rPr>
                <w:sz w:val="18"/>
                <w:szCs w:val="26"/>
                <w:lang w:val="ru-RU"/>
              </w:rPr>
            </w:pPr>
            <w:r w:rsidRPr="00522E53">
              <w:rPr>
                <w:sz w:val="18"/>
                <w:szCs w:val="26"/>
                <w:lang w:val="ru-RU"/>
              </w:rPr>
              <w:t>-</w:t>
            </w:r>
            <w:r w:rsidRPr="00522E53">
              <w:rPr>
                <w:sz w:val="18"/>
                <w:szCs w:val="26"/>
              </w:rPr>
              <w:t> </w:t>
            </w:r>
            <w:r w:rsidRPr="00522E53">
              <w:rPr>
                <w:sz w:val="18"/>
                <w:szCs w:val="26"/>
                <w:lang w:val="ru-RU"/>
              </w:rPr>
              <w:t xml:space="preserve">владеющий основными навыками личной общественной гигиены, стремится </w:t>
            </w:r>
            <w:r w:rsidRPr="00522E53">
              <w:rPr>
                <w:spacing w:val="-1"/>
                <w:sz w:val="18"/>
                <w:szCs w:val="26"/>
                <w:lang w:val="ru-RU"/>
              </w:rPr>
              <w:t>соблюдать</w:t>
            </w:r>
            <w:r w:rsidRPr="00522E53">
              <w:rPr>
                <w:sz w:val="18"/>
                <w:szCs w:val="26"/>
                <w:lang w:val="ru-RU"/>
              </w:rPr>
              <w:t>правилабезопасного  поведения в быту, социуме  (в томчислевцифровойсреде),природе</w:t>
            </w:r>
          </w:p>
        </w:tc>
      </w:tr>
      <w:tr w:rsidR="002C18CC" w:rsidRPr="00522E53" w:rsidTr="00522E53">
        <w:trPr>
          <w:trHeight w:val="695"/>
        </w:trPr>
        <w:tc>
          <w:tcPr>
            <w:tcW w:w="1985" w:type="dxa"/>
          </w:tcPr>
          <w:p w:rsidR="002C18CC" w:rsidRPr="00522E53" w:rsidRDefault="002C18CC" w:rsidP="002C18CC">
            <w:pPr>
              <w:pStyle w:val="TableParagraph"/>
              <w:ind w:left="57" w:right="57"/>
              <w:jc w:val="both"/>
              <w:rPr>
                <w:sz w:val="18"/>
                <w:szCs w:val="26"/>
              </w:rPr>
            </w:pPr>
            <w:r w:rsidRPr="00522E53">
              <w:rPr>
                <w:sz w:val="18"/>
                <w:szCs w:val="26"/>
              </w:rPr>
              <w:t>Трудовое</w:t>
            </w:r>
          </w:p>
        </w:tc>
        <w:tc>
          <w:tcPr>
            <w:tcW w:w="1843" w:type="dxa"/>
          </w:tcPr>
          <w:p w:rsidR="002C18CC" w:rsidRPr="00522E53" w:rsidRDefault="002C18CC" w:rsidP="002C18CC">
            <w:pPr>
              <w:pStyle w:val="TableParagraph"/>
              <w:ind w:left="57" w:right="57"/>
              <w:jc w:val="both"/>
              <w:rPr>
                <w:sz w:val="18"/>
                <w:szCs w:val="26"/>
              </w:rPr>
            </w:pPr>
            <w:r w:rsidRPr="00522E53">
              <w:rPr>
                <w:sz w:val="18"/>
                <w:szCs w:val="26"/>
              </w:rPr>
              <w:t>Труд</w:t>
            </w:r>
          </w:p>
        </w:tc>
        <w:tc>
          <w:tcPr>
            <w:tcW w:w="5953" w:type="dxa"/>
          </w:tcPr>
          <w:p w:rsidR="002C18CC" w:rsidRPr="00522E53" w:rsidRDefault="002C18CC" w:rsidP="002C18CC">
            <w:pPr>
              <w:pStyle w:val="TableParagraph"/>
              <w:ind w:left="57" w:right="57"/>
              <w:jc w:val="both"/>
              <w:rPr>
                <w:sz w:val="18"/>
                <w:szCs w:val="26"/>
                <w:lang w:val="ru-RU"/>
              </w:rPr>
            </w:pPr>
            <w:r w:rsidRPr="00522E53">
              <w:rPr>
                <w:sz w:val="18"/>
                <w:szCs w:val="26"/>
                <w:lang w:val="ru-RU"/>
              </w:rPr>
              <w:t>-</w:t>
            </w:r>
            <w:r w:rsidRPr="00522E53">
              <w:rPr>
                <w:sz w:val="18"/>
                <w:szCs w:val="26"/>
              </w:rPr>
              <w:t> </w:t>
            </w:r>
            <w:r w:rsidRPr="00522E53">
              <w:rPr>
                <w:sz w:val="18"/>
                <w:szCs w:val="26"/>
                <w:lang w:val="ru-RU"/>
              </w:rPr>
              <w:t>понимающий ценность труда в семье и в обществена основе уважения к людям труда, результатам ихдеятельности,проявляющийтрудолюбиепри выполнениипорученийивсамостоятельнойдеятельности.</w:t>
            </w:r>
          </w:p>
        </w:tc>
      </w:tr>
      <w:tr w:rsidR="002C18CC" w:rsidRPr="00522E53" w:rsidTr="00522E53">
        <w:trPr>
          <w:trHeight w:val="695"/>
        </w:trPr>
        <w:tc>
          <w:tcPr>
            <w:tcW w:w="1985" w:type="dxa"/>
          </w:tcPr>
          <w:p w:rsidR="002C18CC" w:rsidRPr="00522E53" w:rsidRDefault="002C18CC" w:rsidP="002C18CC">
            <w:pPr>
              <w:pStyle w:val="TableParagraph"/>
              <w:ind w:left="57" w:right="57"/>
              <w:jc w:val="both"/>
              <w:rPr>
                <w:sz w:val="18"/>
                <w:szCs w:val="26"/>
              </w:rPr>
            </w:pPr>
            <w:r w:rsidRPr="00522E53">
              <w:rPr>
                <w:sz w:val="18"/>
                <w:szCs w:val="26"/>
              </w:rPr>
              <w:t>Этико-эстетическое</w:t>
            </w:r>
          </w:p>
        </w:tc>
        <w:tc>
          <w:tcPr>
            <w:tcW w:w="1843" w:type="dxa"/>
          </w:tcPr>
          <w:p w:rsidR="002C18CC" w:rsidRPr="00522E53" w:rsidRDefault="002C18CC" w:rsidP="002C18CC">
            <w:pPr>
              <w:pStyle w:val="TableParagraph"/>
              <w:ind w:left="57" w:right="57"/>
              <w:jc w:val="both"/>
              <w:rPr>
                <w:sz w:val="18"/>
                <w:szCs w:val="26"/>
              </w:rPr>
            </w:pPr>
            <w:r w:rsidRPr="00522E53">
              <w:rPr>
                <w:sz w:val="18"/>
                <w:szCs w:val="26"/>
              </w:rPr>
              <w:t>Культура икрасота</w:t>
            </w:r>
          </w:p>
        </w:tc>
        <w:tc>
          <w:tcPr>
            <w:tcW w:w="5953" w:type="dxa"/>
          </w:tcPr>
          <w:p w:rsidR="002C18CC" w:rsidRPr="00522E53" w:rsidRDefault="002C18CC" w:rsidP="002C18CC">
            <w:pPr>
              <w:pStyle w:val="TableParagraph"/>
              <w:ind w:left="57" w:right="57"/>
              <w:jc w:val="both"/>
              <w:rPr>
                <w:sz w:val="18"/>
                <w:szCs w:val="26"/>
                <w:lang w:val="ru-RU"/>
              </w:rPr>
            </w:pPr>
            <w:r w:rsidRPr="00522E53">
              <w:rPr>
                <w:sz w:val="18"/>
                <w:szCs w:val="26"/>
                <w:lang w:val="ru-RU"/>
              </w:rPr>
              <w:t>-</w:t>
            </w:r>
            <w:r w:rsidRPr="00522E53">
              <w:rPr>
                <w:sz w:val="18"/>
                <w:szCs w:val="26"/>
              </w:rPr>
              <w:t> </w:t>
            </w:r>
            <w:r w:rsidRPr="00522E53">
              <w:rPr>
                <w:sz w:val="18"/>
                <w:szCs w:val="26"/>
                <w:lang w:val="ru-RU"/>
              </w:rPr>
              <w:t>способный воспринимать и чувствовать прекрасноев быту, природе, поступках, искусстве, стремится котображениюпрекрасноговпродуктивныхвидах деятельности, обладающий зачатками художественно-эстетическоговкуса.</w:t>
            </w:r>
          </w:p>
        </w:tc>
      </w:tr>
    </w:tbl>
    <w:p w:rsidR="002C18CC" w:rsidRPr="002C18CC" w:rsidRDefault="002C18CC" w:rsidP="002C18CC">
      <w:pPr>
        <w:pStyle w:val="2"/>
        <w:tabs>
          <w:tab w:val="left" w:pos="2278"/>
        </w:tabs>
        <w:spacing w:before="0" w:line="240" w:lineRule="auto"/>
        <w:ind w:left="1204"/>
        <w:jc w:val="both"/>
        <w:rPr>
          <w:rFonts w:ascii="Times New Roman" w:hAnsi="Times New Roman" w:cs="Times New Roman"/>
          <w:b w:val="0"/>
        </w:rPr>
      </w:pPr>
    </w:p>
    <w:p w:rsidR="002C18CC" w:rsidRPr="00522E53" w:rsidRDefault="002C18CC" w:rsidP="00522E53">
      <w:pPr>
        <w:pStyle w:val="2"/>
        <w:keepNext w:val="0"/>
        <w:keepLines w:val="0"/>
        <w:widowControl w:val="0"/>
        <w:tabs>
          <w:tab w:val="left" w:pos="2278"/>
        </w:tabs>
        <w:autoSpaceDE w:val="0"/>
        <w:autoSpaceDN w:val="0"/>
        <w:spacing w:before="0" w:line="240" w:lineRule="auto"/>
        <w:ind w:left="1204"/>
        <w:jc w:val="both"/>
        <w:rPr>
          <w:rFonts w:ascii="Times New Roman" w:hAnsi="Times New Roman" w:cs="Times New Roman"/>
          <w:color w:val="auto"/>
        </w:rPr>
      </w:pPr>
      <w:r w:rsidRPr="00522E53">
        <w:rPr>
          <w:rFonts w:ascii="Times New Roman" w:hAnsi="Times New Roman" w:cs="Times New Roman"/>
          <w:color w:val="auto"/>
        </w:rPr>
        <w:t>Часть,</w:t>
      </w:r>
      <w:r w:rsidR="00C84D88">
        <w:rPr>
          <w:rFonts w:ascii="Times New Roman" w:hAnsi="Times New Roman" w:cs="Times New Roman"/>
          <w:color w:val="auto"/>
        </w:rPr>
        <w:t xml:space="preserve"> </w:t>
      </w:r>
      <w:r w:rsidRPr="00522E53">
        <w:rPr>
          <w:rFonts w:ascii="Times New Roman" w:hAnsi="Times New Roman" w:cs="Times New Roman"/>
          <w:color w:val="auto"/>
        </w:rPr>
        <w:t>формируемая</w:t>
      </w:r>
      <w:r w:rsidR="00C84D88">
        <w:rPr>
          <w:rFonts w:ascii="Times New Roman" w:hAnsi="Times New Roman" w:cs="Times New Roman"/>
          <w:color w:val="auto"/>
        </w:rPr>
        <w:t xml:space="preserve"> </w:t>
      </w:r>
      <w:r w:rsidRPr="00522E53">
        <w:rPr>
          <w:rFonts w:ascii="Times New Roman" w:hAnsi="Times New Roman" w:cs="Times New Roman"/>
          <w:color w:val="auto"/>
        </w:rPr>
        <w:t>участниками</w:t>
      </w:r>
      <w:r w:rsidR="00C84D88">
        <w:rPr>
          <w:rFonts w:ascii="Times New Roman" w:hAnsi="Times New Roman" w:cs="Times New Roman"/>
          <w:color w:val="auto"/>
        </w:rPr>
        <w:t xml:space="preserve"> </w:t>
      </w:r>
      <w:r w:rsidRPr="00522E53">
        <w:rPr>
          <w:rFonts w:ascii="Times New Roman" w:hAnsi="Times New Roman" w:cs="Times New Roman"/>
          <w:color w:val="auto"/>
        </w:rPr>
        <w:t>образовательных</w:t>
      </w:r>
      <w:r w:rsidR="00C84D88">
        <w:rPr>
          <w:rFonts w:ascii="Times New Roman" w:hAnsi="Times New Roman" w:cs="Times New Roman"/>
          <w:color w:val="auto"/>
        </w:rPr>
        <w:t xml:space="preserve"> </w:t>
      </w:r>
      <w:r w:rsidRPr="00522E53">
        <w:rPr>
          <w:rFonts w:ascii="Times New Roman" w:hAnsi="Times New Roman" w:cs="Times New Roman"/>
          <w:color w:val="auto"/>
        </w:rPr>
        <w:t>отношений</w:t>
      </w:r>
    </w:p>
    <w:p w:rsidR="002C18CC" w:rsidRPr="002C18CC" w:rsidRDefault="002C18CC" w:rsidP="002C18CC">
      <w:pPr>
        <w:pStyle w:val="a8"/>
        <w:spacing w:after="0"/>
        <w:ind w:firstLine="709"/>
        <w:jc w:val="both"/>
        <w:rPr>
          <w:b/>
          <w:sz w:val="26"/>
          <w:szCs w:val="26"/>
        </w:rPr>
      </w:pPr>
    </w:p>
    <w:p w:rsidR="002C18CC" w:rsidRPr="002C18CC" w:rsidRDefault="002C18CC" w:rsidP="002C18CC">
      <w:pPr>
        <w:spacing w:after="0" w:line="240" w:lineRule="auto"/>
        <w:ind w:firstLine="709"/>
        <w:jc w:val="both"/>
        <w:rPr>
          <w:rFonts w:ascii="Times New Roman" w:hAnsi="Times New Roman" w:cs="Times New Roman"/>
          <w:b/>
          <w:i/>
          <w:sz w:val="26"/>
          <w:szCs w:val="26"/>
        </w:rPr>
      </w:pPr>
      <w:r w:rsidRPr="002C18CC">
        <w:rPr>
          <w:rFonts w:ascii="Times New Roman" w:hAnsi="Times New Roman" w:cs="Times New Roman"/>
          <w:b/>
          <w:i/>
          <w:sz w:val="26"/>
          <w:szCs w:val="26"/>
        </w:rPr>
        <w:t>Региональный</w:t>
      </w:r>
      <w:r w:rsidR="00C84D88">
        <w:rPr>
          <w:rFonts w:ascii="Times New Roman" w:hAnsi="Times New Roman" w:cs="Times New Roman"/>
          <w:b/>
          <w:i/>
          <w:sz w:val="26"/>
          <w:szCs w:val="26"/>
        </w:rPr>
        <w:t xml:space="preserve"> </w:t>
      </w:r>
      <w:r w:rsidRPr="002C18CC">
        <w:rPr>
          <w:rFonts w:ascii="Times New Roman" w:hAnsi="Times New Roman" w:cs="Times New Roman"/>
          <w:b/>
          <w:i/>
          <w:sz w:val="26"/>
          <w:szCs w:val="26"/>
        </w:rPr>
        <w:t>компонент</w:t>
      </w:r>
    </w:p>
    <w:p w:rsidR="002C18CC" w:rsidRPr="002C18CC" w:rsidRDefault="002C18CC" w:rsidP="002C18CC">
      <w:pPr>
        <w:spacing w:after="0" w:line="240" w:lineRule="auto"/>
        <w:ind w:firstLine="709"/>
        <w:jc w:val="both"/>
        <w:rPr>
          <w:rFonts w:ascii="Times New Roman" w:hAnsi="Times New Roman" w:cs="Times New Roman"/>
          <w:sz w:val="26"/>
          <w:szCs w:val="26"/>
        </w:rPr>
      </w:pPr>
      <w:r w:rsidRPr="002C18CC">
        <w:rPr>
          <w:rFonts w:ascii="Times New Roman" w:hAnsi="Times New Roman" w:cs="Times New Roman"/>
          <w:sz w:val="26"/>
          <w:szCs w:val="26"/>
        </w:rPr>
        <w:t>Разработанная</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Программа</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предусматривает</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включение</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воспитанников</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в</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процессы</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ознакомления</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с</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региональными</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особенностями</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Тюмени и Тюменской области.</w:t>
      </w:r>
    </w:p>
    <w:p w:rsidR="002C18CC" w:rsidRPr="002C18CC" w:rsidRDefault="002C18CC" w:rsidP="002C18CC">
      <w:pPr>
        <w:spacing w:after="0" w:line="240" w:lineRule="auto"/>
        <w:ind w:firstLine="709"/>
        <w:jc w:val="both"/>
        <w:rPr>
          <w:rFonts w:ascii="Times New Roman" w:hAnsi="Times New Roman" w:cs="Times New Roman"/>
          <w:sz w:val="26"/>
          <w:szCs w:val="26"/>
        </w:rPr>
      </w:pPr>
      <w:r w:rsidRPr="002C18CC">
        <w:rPr>
          <w:rFonts w:ascii="Times New Roman" w:hAnsi="Times New Roman" w:cs="Times New Roman"/>
          <w:sz w:val="26"/>
          <w:szCs w:val="26"/>
        </w:rPr>
        <w:t>Основная</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цель,</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принципы</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работы</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аналогичны</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цели</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и</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принципам</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ООПДО</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(стр.16).</w:t>
      </w:r>
    </w:p>
    <w:p w:rsidR="002C18CC" w:rsidRPr="002C18CC" w:rsidRDefault="002C18CC" w:rsidP="002C18CC">
      <w:pPr>
        <w:spacing w:after="0" w:line="240" w:lineRule="auto"/>
        <w:ind w:firstLine="709"/>
        <w:jc w:val="both"/>
        <w:rPr>
          <w:rFonts w:ascii="Times New Roman" w:hAnsi="Times New Roman" w:cs="Times New Roman"/>
          <w:sz w:val="26"/>
          <w:szCs w:val="26"/>
        </w:rPr>
      </w:pPr>
    </w:p>
    <w:p w:rsidR="002C18CC" w:rsidRPr="002C18CC" w:rsidRDefault="002C18CC" w:rsidP="002C18CC">
      <w:pPr>
        <w:spacing w:after="0" w:line="240" w:lineRule="auto"/>
        <w:jc w:val="both"/>
        <w:rPr>
          <w:rFonts w:ascii="Times New Roman" w:hAnsi="Times New Roman" w:cs="Times New Roman"/>
          <w:b/>
          <w:i/>
          <w:sz w:val="26"/>
          <w:szCs w:val="26"/>
          <w:u w:val="single"/>
        </w:rPr>
      </w:pPr>
      <w:r w:rsidRPr="002C18CC">
        <w:rPr>
          <w:rFonts w:ascii="Times New Roman" w:hAnsi="Times New Roman" w:cs="Times New Roman"/>
          <w:b/>
          <w:i/>
          <w:sz w:val="26"/>
          <w:szCs w:val="26"/>
          <w:u w:val="single"/>
        </w:rPr>
        <w:t>Региональный компонент</w:t>
      </w:r>
    </w:p>
    <w:p w:rsidR="002C18CC" w:rsidRPr="002C18CC" w:rsidRDefault="002C18CC" w:rsidP="002C18CC">
      <w:pPr>
        <w:tabs>
          <w:tab w:val="left" w:pos="426"/>
        </w:tabs>
        <w:spacing w:after="0" w:line="240" w:lineRule="auto"/>
        <w:ind w:firstLine="567"/>
        <w:jc w:val="both"/>
        <w:rPr>
          <w:rFonts w:ascii="Times New Roman" w:hAnsi="Times New Roman" w:cs="Times New Roman"/>
          <w:sz w:val="26"/>
          <w:szCs w:val="26"/>
        </w:rPr>
      </w:pPr>
      <w:r w:rsidRPr="002C18CC">
        <w:rPr>
          <w:rFonts w:ascii="Times New Roman" w:hAnsi="Times New Roman" w:cs="Times New Roman"/>
          <w:sz w:val="26"/>
          <w:szCs w:val="26"/>
        </w:rPr>
        <w:t>Основной целью</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2C18CC" w:rsidRPr="002C18CC" w:rsidRDefault="002C18CC" w:rsidP="002C18CC">
      <w:pPr>
        <w:tabs>
          <w:tab w:val="left" w:pos="426"/>
        </w:tabs>
        <w:spacing w:after="0" w:line="240" w:lineRule="auto"/>
        <w:ind w:firstLine="567"/>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2122"/>
        <w:gridCol w:w="6763"/>
      </w:tblGrid>
      <w:tr w:rsidR="002C18CC" w:rsidRPr="00522E53" w:rsidTr="00522E53">
        <w:tc>
          <w:tcPr>
            <w:tcW w:w="855" w:type="dxa"/>
            <w:shd w:val="clear" w:color="auto" w:fill="DAEEF3" w:themeFill="accent5" w:themeFillTint="33"/>
          </w:tcPr>
          <w:p w:rsidR="002C18CC" w:rsidRPr="00522E53" w:rsidRDefault="002C18CC" w:rsidP="002C18CC">
            <w:pPr>
              <w:tabs>
                <w:tab w:val="left" w:pos="426"/>
              </w:tabs>
              <w:spacing w:after="0" w:line="240" w:lineRule="auto"/>
              <w:jc w:val="both"/>
              <w:rPr>
                <w:rFonts w:ascii="Times New Roman" w:hAnsi="Times New Roman" w:cs="Times New Roman"/>
                <w:b/>
                <w:sz w:val="18"/>
                <w:szCs w:val="26"/>
              </w:rPr>
            </w:pPr>
            <w:r w:rsidRPr="00522E53">
              <w:rPr>
                <w:rFonts w:ascii="Times New Roman" w:hAnsi="Times New Roman" w:cs="Times New Roman"/>
                <w:b/>
                <w:sz w:val="18"/>
                <w:szCs w:val="26"/>
              </w:rPr>
              <w:t>№п/п</w:t>
            </w:r>
          </w:p>
        </w:tc>
        <w:tc>
          <w:tcPr>
            <w:tcW w:w="2122" w:type="dxa"/>
            <w:shd w:val="clear" w:color="auto" w:fill="DAEEF3" w:themeFill="accent5" w:themeFillTint="33"/>
          </w:tcPr>
          <w:p w:rsidR="002C18CC" w:rsidRPr="00522E53" w:rsidRDefault="002C18CC" w:rsidP="002C18CC">
            <w:pPr>
              <w:tabs>
                <w:tab w:val="left" w:pos="426"/>
              </w:tabs>
              <w:spacing w:after="0" w:line="240" w:lineRule="auto"/>
              <w:jc w:val="both"/>
              <w:rPr>
                <w:rFonts w:ascii="Times New Roman" w:hAnsi="Times New Roman" w:cs="Times New Roman"/>
                <w:b/>
                <w:sz w:val="18"/>
                <w:szCs w:val="26"/>
              </w:rPr>
            </w:pPr>
            <w:r w:rsidRPr="00522E53">
              <w:rPr>
                <w:rFonts w:ascii="Times New Roman" w:hAnsi="Times New Roman" w:cs="Times New Roman"/>
                <w:b/>
                <w:sz w:val="18"/>
                <w:szCs w:val="26"/>
              </w:rPr>
              <w:t>Образовательная область</w:t>
            </w:r>
          </w:p>
        </w:tc>
        <w:tc>
          <w:tcPr>
            <w:tcW w:w="6763" w:type="dxa"/>
            <w:shd w:val="clear" w:color="auto" w:fill="DAEEF3" w:themeFill="accent5" w:themeFillTint="33"/>
          </w:tcPr>
          <w:p w:rsidR="002C18CC" w:rsidRPr="00522E53" w:rsidRDefault="002C18CC" w:rsidP="002C18CC">
            <w:pPr>
              <w:tabs>
                <w:tab w:val="left" w:pos="426"/>
              </w:tabs>
              <w:spacing w:after="0" w:line="240" w:lineRule="auto"/>
              <w:jc w:val="both"/>
              <w:rPr>
                <w:rFonts w:ascii="Times New Roman" w:hAnsi="Times New Roman" w:cs="Times New Roman"/>
                <w:b/>
                <w:sz w:val="18"/>
                <w:szCs w:val="26"/>
              </w:rPr>
            </w:pPr>
            <w:r w:rsidRPr="00522E53">
              <w:rPr>
                <w:rFonts w:ascii="Times New Roman" w:hAnsi="Times New Roman" w:cs="Times New Roman"/>
                <w:b/>
                <w:sz w:val="18"/>
                <w:szCs w:val="26"/>
              </w:rPr>
              <w:t>Основные задачи</w:t>
            </w:r>
          </w:p>
        </w:tc>
      </w:tr>
      <w:tr w:rsidR="002C18CC" w:rsidRPr="00522E53" w:rsidTr="00522E53">
        <w:tc>
          <w:tcPr>
            <w:tcW w:w="855" w:type="dxa"/>
          </w:tcPr>
          <w:p w:rsidR="002C18CC" w:rsidRPr="00522E53" w:rsidRDefault="002C18CC" w:rsidP="00032ADA">
            <w:pPr>
              <w:pStyle w:val="a4"/>
              <w:widowControl w:val="0"/>
              <w:numPr>
                <w:ilvl w:val="0"/>
                <w:numId w:val="190"/>
              </w:numPr>
              <w:tabs>
                <w:tab w:val="left" w:pos="426"/>
              </w:tabs>
              <w:autoSpaceDE w:val="0"/>
              <w:autoSpaceDN w:val="0"/>
              <w:spacing w:after="0" w:line="240" w:lineRule="auto"/>
              <w:ind w:right="683"/>
              <w:contextualSpacing w:val="0"/>
              <w:jc w:val="both"/>
              <w:rPr>
                <w:rFonts w:ascii="Times New Roman" w:hAnsi="Times New Roman" w:cs="Times New Roman"/>
                <w:sz w:val="18"/>
                <w:szCs w:val="26"/>
              </w:rPr>
            </w:pPr>
          </w:p>
        </w:tc>
        <w:tc>
          <w:tcPr>
            <w:tcW w:w="2122" w:type="dxa"/>
          </w:tcPr>
          <w:p w:rsidR="002C18CC" w:rsidRPr="00522E53" w:rsidRDefault="002C18CC" w:rsidP="002C18CC">
            <w:pPr>
              <w:spacing w:after="0" w:line="240" w:lineRule="auto"/>
              <w:ind w:right="-250"/>
              <w:jc w:val="both"/>
              <w:rPr>
                <w:rFonts w:ascii="Times New Roman" w:hAnsi="Times New Roman" w:cs="Times New Roman"/>
                <w:sz w:val="18"/>
                <w:szCs w:val="26"/>
              </w:rPr>
            </w:pPr>
            <w:r w:rsidRPr="00522E53">
              <w:rPr>
                <w:rFonts w:ascii="Times New Roman" w:hAnsi="Times New Roman" w:cs="Times New Roman"/>
                <w:sz w:val="18"/>
                <w:szCs w:val="26"/>
              </w:rPr>
              <w:t>Социально-коммуникативное развитие</w:t>
            </w:r>
          </w:p>
        </w:tc>
        <w:tc>
          <w:tcPr>
            <w:tcW w:w="6763" w:type="dxa"/>
          </w:tcPr>
          <w:p w:rsidR="002C18CC" w:rsidRPr="00522E53" w:rsidRDefault="002C18CC" w:rsidP="002C18CC">
            <w:pPr>
              <w:spacing w:after="0" w:line="240" w:lineRule="auto"/>
              <w:jc w:val="both"/>
              <w:rPr>
                <w:rFonts w:ascii="Times New Roman" w:hAnsi="Times New Roman" w:cs="Times New Roman"/>
                <w:sz w:val="18"/>
                <w:szCs w:val="26"/>
              </w:rPr>
            </w:pPr>
            <w:r w:rsidRPr="00522E53">
              <w:rPr>
                <w:rFonts w:ascii="Times New Roman" w:hAnsi="Times New Roman" w:cs="Times New Roman"/>
                <w:sz w:val="18"/>
                <w:szCs w:val="26"/>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2C18CC" w:rsidRPr="00522E53" w:rsidRDefault="002C18CC" w:rsidP="002C18CC">
            <w:pPr>
              <w:spacing w:after="0" w:line="240" w:lineRule="auto"/>
              <w:jc w:val="both"/>
              <w:rPr>
                <w:rFonts w:ascii="Times New Roman" w:hAnsi="Times New Roman" w:cs="Times New Roman"/>
                <w:sz w:val="18"/>
                <w:szCs w:val="26"/>
              </w:rPr>
            </w:pPr>
            <w:r w:rsidRPr="00522E53">
              <w:rPr>
                <w:rFonts w:ascii="Times New Roman" w:hAnsi="Times New Roman" w:cs="Times New Roman"/>
                <w:sz w:val="18"/>
                <w:szCs w:val="26"/>
              </w:rPr>
              <w:t>Использовать знания о родном крае в игровой деятельности. Вызывать интерес и уважительное отношение к культуре и традициям Тюменского края, стремление сохранять национальные ценности.</w:t>
            </w:r>
          </w:p>
        </w:tc>
      </w:tr>
      <w:tr w:rsidR="002C18CC" w:rsidRPr="00522E53" w:rsidTr="00522E53">
        <w:tc>
          <w:tcPr>
            <w:tcW w:w="855" w:type="dxa"/>
          </w:tcPr>
          <w:p w:rsidR="002C18CC" w:rsidRPr="00522E53" w:rsidRDefault="002C18CC" w:rsidP="00032ADA">
            <w:pPr>
              <w:pStyle w:val="a4"/>
              <w:widowControl w:val="0"/>
              <w:numPr>
                <w:ilvl w:val="0"/>
                <w:numId w:val="190"/>
              </w:numPr>
              <w:tabs>
                <w:tab w:val="left" w:pos="426"/>
              </w:tabs>
              <w:autoSpaceDE w:val="0"/>
              <w:autoSpaceDN w:val="0"/>
              <w:spacing w:after="0" w:line="240" w:lineRule="auto"/>
              <w:ind w:right="683"/>
              <w:contextualSpacing w:val="0"/>
              <w:jc w:val="both"/>
              <w:rPr>
                <w:rFonts w:ascii="Times New Roman" w:hAnsi="Times New Roman" w:cs="Times New Roman"/>
                <w:sz w:val="18"/>
                <w:szCs w:val="26"/>
              </w:rPr>
            </w:pPr>
          </w:p>
        </w:tc>
        <w:tc>
          <w:tcPr>
            <w:tcW w:w="2122" w:type="dxa"/>
          </w:tcPr>
          <w:p w:rsidR="002C18CC" w:rsidRPr="00522E53" w:rsidRDefault="002C18CC" w:rsidP="002C18CC">
            <w:pPr>
              <w:spacing w:after="0" w:line="240" w:lineRule="auto"/>
              <w:jc w:val="both"/>
              <w:rPr>
                <w:rFonts w:ascii="Times New Roman" w:hAnsi="Times New Roman" w:cs="Times New Roman"/>
                <w:sz w:val="18"/>
                <w:szCs w:val="26"/>
              </w:rPr>
            </w:pPr>
            <w:r w:rsidRPr="00522E53">
              <w:rPr>
                <w:rFonts w:ascii="Times New Roman" w:hAnsi="Times New Roman" w:cs="Times New Roman"/>
                <w:sz w:val="18"/>
                <w:szCs w:val="26"/>
              </w:rPr>
              <w:t>Познавательное развитие</w:t>
            </w:r>
          </w:p>
        </w:tc>
        <w:tc>
          <w:tcPr>
            <w:tcW w:w="6763" w:type="dxa"/>
          </w:tcPr>
          <w:p w:rsidR="002C18CC" w:rsidRPr="00522E53" w:rsidRDefault="002C18CC" w:rsidP="002C18CC">
            <w:pPr>
              <w:shd w:val="clear" w:color="auto" w:fill="FFFFFF"/>
              <w:tabs>
                <w:tab w:val="left" w:pos="993"/>
              </w:tabs>
              <w:spacing w:after="0" w:line="240" w:lineRule="auto"/>
              <w:jc w:val="both"/>
              <w:rPr>
                <w:rFonts w:ascii="Times New Roman" w:hAnsi="Times New Roman" w:cs="Times New Roman"/>
                <w:color w:val="000000"/>
                <w:sz w:val="18"/>
                <w:szCs w:val="26"/>
              </w:rPr>
            </w:pPr>
            <w:r w:rsidRPr="00522E53">
              <w:rPr>
                <w:rFonts w:ascii="Times New Roman" w:hAnsi="Times New Roman" w:cs="Times New Roman"/>
                <w:sz w:val="18"/>
                <w:szCs w:val="26"/>
              </w:rPr>
              <w:t xml:space="preserve">Приобщать детей к истории Тюменского края Формировать представления о традиционной культуре родного края через ознакомление </w:t>
            </w:r>
            <w:r w:rsidRPr="00522E53">
              <w:rPr>
                <w:rFonts w:ascii="Times New Roman" w:hAnsi="Times New Roman" w:cs="Times New Roman"/>
                <w:color w:val="000000"/>
                <w:sz w:val="18"/>
                <w:szCs w:val="26"/>
              </w:rPr>
              <w:t>с предметным окружением, социальным миром, миром природы.</w:t>
            </w:r>
          </w:p>
        </w:tc>
      </w:tr>
      <w:tr w:rsidR="002C18CC" w:rsidRPr="00522E53" w:rsidTr="00522E53">
        <w:tc>
          <w:tcPr>
            <w:tcW w:w="855" w:type="dxa"/>
          </w:tcPr>
          <w:p w:rsidR="002C18CC" w:rsidRPr="00522E53" w:rsidRDefault="002C18CC" w:rsidP="00032ADA">
            <w:pPr>
              <w:pStyle w:val="a4"/>
              <w:widowControl w:val="0"/>
              <w:numPr>
                <w:ilvl w:val="0"/>
                <w:numId w:val="190"/>
              </w:numPr>
              <w:tabs>
                <w:tab w:val="left" w:pos="426"/>
              </w:tabs>
              <w:autoSpaceDE w:val="0"/>
              <w:autoSpaceDN w:val="0"/>
              <w:spacing w:after="0" w:line="240" w:lineRule="auto"/>
              <w:ind w:right="683"/>
              <w:contextualSpacing w:val="0"/>
              <w:jc w:val="both"/>
              <w:rPr>
                <w:rFonts w:ascii="Times New Roman" w:hAnsi="Times New Roman" w:cs="Times New Roman"/>
                <w:sz w:val="18"/>
                <w:szCs w:val="26"/>
              </w:rPr>
            </w:pPr>
          </w:p>
        </w:tc>
        <w:tc>
          <w:tcPr>
            <w:tcW w:w="2122" w:type="dxa"/>
          </w:tcPr>
          <w:p w:rsidR="002C18CC" w:rsidRPr="00522E53" w:rsidRDefault="002C18CC" w:rsidP="002C18CC">
            <w:pPr>
              <w:spacing w:after="0" w:line="240" w:lineRule="auto"/>
              <w:jc w:val="both"/>
              <w:rPr>
                <w:rFonts w:ascii="Times New Roman" w:hAnsi="Times New Roman" w:cs="Times New Roman"/>
                <w:sz w:val="18"/>
                <w:szCs w:val="26"/>
              </w:rPr>
            </w:pPr>
            <w:r w:rsidRPr="00522E53">
              <w:rPr>
                <w:rFonts w:ascii="Times New Roman" w:hAnsi="Times New Roman" w:cs="Times New Roman"/>
                <w:sz w:val="18"/>
                <w:szCs w:val="26"/>
              </w:rPr>
              <w:t>Речевое развитие</w:t>
            </w:r>
          </w:p>
        </w:tc>
        <w:tc>
          <w:tcPr>
            <w:tcW w:w="6763" w:type="dxa"/>
          </w:tcPr>
          <w:p w:rsidR="002C18CC" w:rsidRPr="00522E53" w:rsidRDefault="002C18CC" w:rsidP="002C18CC">
            <w:pPr>
              <w:spacing w:after="0" w:line="240" w:lineRule="auto"/>
              <w:jc w:val="both"/>
              <w:rPr>
                <w:rFonts w:ascii="Times New Roman" w:hAnsi="Times New Roman" w:cs="Times New Roman"/>
                <w:sz w:val="18"/>
                <w:szCs w:val="26"/>
              </w:rPr>
            </w:pPr>
            <w:r w:rsidRPr="00522E53">
              <w:rPr>
                <w:rFonts w:ascii="Times New Roman" w:hAnsi="Times New Roman" w:cs="Times New Roman"/>
                <w:sz w:val="18"/>
                <w:szCs w:val="26"/>
              </w:rPr>
              <w:t>Развивать все компоненты речи через знакомство с культурой Тюменского края.</w:t>
            </w:r>
          </w:p>
        </w:tc>
      </w:tr>
      <w:tr w:rsidR="002C18CC" w:rsidRPr="00522E53" w:rsidTr="00522E53">
        <w:tc>
          <w:tcPr>
            <w:tcW w:w="855" w:type="dxa"/>
          </w:tcPr>
          <w:p w:rsidR="002C18CC" w:rsidRPr="00522E53" w:rsidRDefault="002C18CC" w:rsidP="00032ADA">
            <w:pPr>
              <w:pStyle w:val="a4"/>
              <w:widowControl w:val="0"/>
              <w:numPr>
                <w:ilvl w:val="0"/>
                <w:numId w:val="190"/>
              </w:numPr>
              <w:tabs>
                <w:tab w:val="left" w:pos="426"/>
              </w:tabs>
              <w:autoSpaceDE w:val="0"/>
              <w:autoSpaceDN w:val="0"/>
              <w:spacing w:after="0" w:line="240" w:lineRule="auto"/>
              <w:ind w:right="683"/>
              <w:contextualSpacing w:val="0"/>
              <w:jc w:val="both"/>
              <w:rPr>
                <w:rFonts w:ascii="Times New Roman" w:hAnsi="Times New Roman" w:cs="Times New Roman"/>
                <w:sz w:val="18"/>
                <w:szCs w:val="26"/>
              </w:rPr>
            </w:pPr>
          </w:p>
        </w:tc>
        <w:tc>
          <w:tcPr>
            <w:tcW w:w="2122" w:type="dxa"/>
          </w:tcPr>
          <w:p w:rsidR="002C18CC" w:rsidRPr="00522E53" w:rsidRDefault="002C18CC" w:rsidP="002C18CC">
            <w:pPr>
              <w:spacing w:after="0" w:line="240" w:lineRule="auto"/>
              <w:jc w:val="both"/>
              <w:rPr>
                <w:rFonts w:ascii="Times New Roman" w:hAnsi="Times New Roman" w:cs="Times New Roman"/>
                <w:sz w:val="18"/>
                <w:szCs w:val="26"/>
              </w:rPr>
            </w:pPr>
            <w:r w:rsidRPr="00522E53">
              <w:rPr>
                <w:rFonts w:ascii="Times New Roman" w:hAnsi="Times New Roman" w:cs="Times New Roman"/>
                <w:sz w:val="18"/>
                <w:szCs w:val="26"/>
              </w:rPr>
              <w:t>Художественно-</w:t>
            </w:r>
            <w:r w:rsidRPr="00522E53">
              <w:rPr>
                <w:rFonts w:ascii="Times New Roman" w:hAnsi="Times New Roman" w:cs="Times New Roman"/>
                <w:sz w:val="18"/>
                <w:szCs w:val="26"/>
              </w:rPr>
              <w:lastRenderedPageBreak/>
              <w:t>эстетическое</w:t>
            </w:r>
          </w:p>
          <w:p w:rsidR="002C18CC" w:rsidRPr="00522E53" w:rsidRDefault="002C18CC" w:rsidP="002C18CC">
            <w:pPr>
              <w:spacing w:after="0" w:line="240" w:lineRule="auto"/>
              <w:jc w:val="both"/>
              <w:rPr>
                <w:rFonts w:ascii="Times New Roman" w:hAnsi="Times New Roman" w:cs="Times New Roman"/>
                <w:sz w:val="18"/>
                <w:szCs w:val="26"/>
              </w:rPr>
            </w:pPr>
            <w:r w:rsidRPr="00522E53">
              <w:rPr>
                <w:rFonts w:ascii="Times New Roman" w:hAnsi="Times New Roman" w:cs="Times New Roman"/>
                <w:sz w:val="18"/>
                <w:szCs w:val="26"/>
              </w:rPr>
              <w:t>развитие</w:t>
            </w:r>
          </w:p>
        </w:tc>
        <w:tc>
          <w:tcPr>
            <w:tcW w:w="6763" w:type="dxa"/>
          </w:tcPr>
          <w:p w:rsidR="002C18CC" w:rsidRPr="00522E53" w:rsidRDefault="002C18CC" w:rsidP="002C18CC">
            <w:pPr>
              <w:spacing w:after="0" w:line="240" w:lineRule="auto"/>
              <w:jc w:val="both"/>
              <w:rPr>
                <w:rFonts w:ascii="Times New Roman" w:hAnsi="Times New Roman" w:cs="Times New Roman"/>
                <w:sz w:val="18"/>
                <w:szCs w:val="26"/>
              </w:rPr>
            </w:pPr>
            <w:r w:rsidRPr="00522E53">
              <w:rPr>
                <w:rFonts w:ascii="Times New Roman" w:hAnsi="Times New Roman" w:cs="Times New Roman"/>
                <w:sz w:val="18"/>
                <w:szCs w:val="26"/>
              </w:rPr>
              <w:lastRenderedPageBreak/>
              <w:t xml:space="preserve">Приобщать детей к музыкальному творчеству родного края; воспитывать любовь в </w:t>
            </w:r>
            <w:r w:rsidRPr="00522E53">
              <w:rPr>
                <w:rFonts w:ascii="Times New Roman" w:hAnsi="Times New Roman" w:cs="Times New Roman"/>
                <w:sz w:val="18"/>
                <w:szCs w:val="26"/>
              </w:rPr>
              <w:lastRenderedPageBreak/>
              <w:t xml:space="preserve">родной земле через слушание музыки, разучивание песен, хороводов, традиций Тюменского края. </w:t>
            </w:r>
          </w:p>
          <w:p w:rsidR="002C18CC" w:rsidRPr="00522E53" w:rsidRDefault="002C18CC" w:rsidP="002C18CC">
            <w:pPr>
              <w:spacing w:after="0" w:line="240" w:lineRule="auto"/>
              <w:jc w:val="both"/>
              <w:rPr>
                <w:rFonts w:ascii="Times New Roman" w:hAnsi="Times New Roman" w:cs="Times New Roman"/>
                <w:sz w:val="18"/>
                <w:szCs w:val="26"/>
              </w:rPr>
            </w:pPr>
            <w:r w:rsidRPr="00522E53">
              <w:rPr>
                <w:rFonts w:ascii="Times New Roman" w:hAnsi="Times New Roman" w:cs="Times New Roman"/>
                <w:sz w:val="18"/>
                <w:szCs w:val="26"/>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2C18CC" w:rsidRPr="00522E53" w:rsidTr="00522E53">
        <w:tc>
          <w:tcPr>
            <w:tcW w:w="855" w:type="dxa"/>
          </w:tcPr>
          <w:p w:rsidR="002C18CC" w:rsidRPr="00522E53" w:rsidRDefault="002C18CC" w:rsidP="00032ADA">
            <w:pPr>
              <w:pStyle w:val="a4"/>
              <w:widowControl w:val="0"/>
              <w:numPr>
                <w:ilvl w:val="0"/>
                <w:numId w:val="190"/>
              </w:numPr>
              <w:tabs>
                <w:tab w:val="left" w:pos="426"/>
              </w:tabs>
              <w:autoSpaceDE w:val="0"/>
              <w:autoSpaceDN w:val="0"/>
              <w:spacing w:after="0" w:line="240" w:lineRule="auto"/>
              <w:ind w:right="683"/>
              <w:contextualSpacing w:val="0"/>
              <w:jc w:val="both"/>
              <w:rPr>
                <w:rFonts w:ascii="Times New Roman" w:hAnsi="Times New Roman" w:cs="Times New Roman"/>
                <w:sz w:val="18"/>
                <w:szCs w:val="26"/>
              </w:rPr>
            </w:pPr>
          </w:p>
        </w:tc>
        <w:tc>
          <w:tcPr>
            <w:tcW w:w="2122" w:type="dxa"/>
          </w:tcPr>
          <w:p w:rsidR="002C18CC" w:rsidRPr="00522E53" w:rsidRDefault="002C18CC" w:rsidP="002C18CC">
            <w:pPr>
              <w:spacing w:after="0" w:line="240" w:lineRule="auto"/>
              <w:jc w:val="both"/>
              <w:rPr>
                <w:rFonts w:ascii="Times New Roman" w:hAnsi="Times New Roman" w:cs="Times New Roman"/>
                <w:sz w:val="18"/>
                <w:szCs w:val="26"/>
              </w:rPr>
            </w:pPr>
            <w:r w:rsidRPr="00522E53">
              <w:rPr>
                <w:rFonts w:ascii="Times New Roman" w:hAnsi="Times New Roman" w:cs="Times New Roman"/>
                <w:sz w:val="18"/>
                <w:szCs w:val="26"/>
              </w:rPr>
              <w:t>Физическое развитие</w:t>
            </w:r>
          </w:p>
        </w:tc>
        <w:tc>
          <w:tcPr>
            <w:tcW w:w="6763" w:type="dxa"/>
          </w:tcPr>
          <w:p w:rsidR="002C18CC" w:rsidRPr="00522E53" w:rsidRDefault="002C18CC" w:rsidP="002C18CC">
            <w:pPr>
              <w:spacing w:after="0" w:line="240" w:lineRule="auto"/>
              <w:jc w:val="both"/>
              <w:rPr>
                <w:rFonts w:ascii="Times New Roman" w:hAnsi="Times New Roman" w:cs="Times New Roman"/>
                <w:sz w:val="18"/>
                <w:szCs w:val="26"/>
              </w:rPr>
            </w:pPr>
            <w:r w:rsidRPr="00522E53">
              <w:rPr>
                <w:rFonts w:ascii="Times New Roman" w:hAnsi="Times New Roman" w:cs="Times New Roman"/>
                <w:sz w:val="18"/>
                <w:szCs w:val="26"/>
              </w:rPr>
              <w:t>Развивать эмоциональную свободу, физическую  выносливость, смекалку, ловкость через традиционные игры и забавы Тюменского края.</w:t>
            </w:r>
          </w:p>
        </w:tc>
      </w:tr>
    </w:tbl>
    <w:p w:rsidR="002C18CC" w:rsidRPr="002C18CC" w:rsidRDefault="002C18CC" w:rsidP="002C18CC">
      <w:pPr>
        <w:tabs>
          <w:tab w:val="left" w:pos="426"/>
        </w:tabs>
        <w:spacing w:after="0" w:line="240" w:lineRule="auto"/>
        <w:jc w:val="both"/>
        <w:rPr>
          <w:rFonts w:ascii="Times New Roman" w:hAnsi="Times New Roman" w:cs="Times New Roman"/>
          <w:sz w:val="26"/>
          <w:szCs w:val="26"/>
        </w:rPr>
      </w:pPr>
    </w:p>
    <w:p w:rsidR="002C18CC" w:rsidRPr="002C18CC" w:rsidRDefault="002C18CC" w:rsidP="002C18CC">
      <w:pPr>
        <w:spacing w:after="0" w:line="240" w:lineRule="auto"/>
        <w:ind w:firstLine="709"/>
        <w:jc w:val="both"/>
        <w:rPr>
          <w:rFonts w:ascii="Times New Roman" w:hAnsi="Times New Roman" w:cs="Times New Roman"/>
          <w:sz w:val="26"/>
          <w:szCs w:val="26"/>
        </w:rPr>
      </w:pPr>
      <w:r w:rsidRPr="002C18CC">
        <w:rPr>
          <w:rFonts w:ascii="Times New Roman" w:hAnsi="Times New Roman" w:cs="Times New Roman"/>
          <w:sz w:val="26"/>
          <w:szCs w:val="26"/>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2C18CC" w:rsidRPr="002C18CC" w:rsidRDefault="002C18CC" w:rsidP="002C18CC">
      <w:pPr>
        <w:spacing w:after="0" w:line="240" w:lineRule="auto"/>
        <w:ind w:firstLine="709"/>
        <w:jc w:val="both"/>
        <w:rPr>
          <w:rFonts w:ascii="Times New Roman" w:hAnsi="Times New Roman" w:cs="Times New Roman"/>
          <w:sz w:val="26"/>
          <w:szCs w:val="26"/>
        </w:rPr>
      </w:pPr>
      <w:r w:rsidRPr="002C18CC">
        <w:rPr>
          <w:rFonts w:ascii="Times New Roman" w:hAnsi="Times New Roman" w:cs="Times New Roman"/>
          <w:sz w:val="26"/>
          <w:szCs w:val="26"/>
        </w:rPr>
        <w:t>Огромное</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значение</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для</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воспитания</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имеет</w:t>
      </w:r>
      <w:r w:rsidR="00C84D88">
        <w:rPr>
          <w:rFonts w:ascii="Times New Roman" w:hAnsi="Times New Roman" w:cs="Times New Roman"/>
          <w:sz w:val="26"/>
          <w:szCs w:val="26"/>
        </w:rPr>
        <w:t xml:space="preserve"> </w:t>
      </w:r>
      <w:r w:rsidRPr="002C18CC">
        <w:rPr>
          <w:rFonts w:ascii="Times New Roman" w:hAnsi="Times New Roman" w:cs="Times New Roman"/>
          <w:i/>
          <w:sz w:val="26"/>
          <w:szCs w:val="26"/>
        </w:rPr>
        <w:t>семейный</w:t>
      </w:r>
      <w:r w:rsidR="00C84D88">
        <w:rPr>
          <w:rFonts w:ascii="Times New Roman" w:hAnsi="Times New Roman" w:cs="Times New Roman"/>
          <w:i/>
          <w:sz w:val="26"/>
          <w:szCs w:val="26"/>
        </w:rPr>
        <w:t xml:space="preserve"> </w:t>
      </w:r>
      <w:r w:rsidRPr="002C18CC">
        <w:rPr>
          <w:rFonts w:ascii="Times New Roman" w:hAnsi="Times New Roman" w:cs="Times New Roman"/>
          <w:i/>
          <w:sz w:val="26"/>
          <w:szCs w:val="26"/>
        </w:rPr>
        <w:t>уклад</w:t>
      </w:r>
      <w:r w:rsidRPr="002C18CC">
        <w:rPr>
          <w:rFonts w:ascii="Times New Roman" w:hAnsi="Times New Roman" w:cs="Times New Roman"/>
          <w:sz w:val="26"/>
          <w:szCs w:val="26"/>
        </w:rPr>
        <w:t>.</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Именно</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в</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семье происходит зарождение духовно-нравственных ценностей, в последующем оказывающее</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огромное</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влияние</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на формирование</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личности ребенка.</w:t>
      </w:r>
    </w:p>
    <w:p w:rsidR="002C18CC" w:rsidRPr="002C18CC" w:rsidRDefault="002C18CC" w:rsidP="002C18CC">
      <w:pPr>
        <w:spacing w:after="0" w:line="240" w:lineRule="auto"/>
        <w:ind w:firstLine="709"/>
        <w:jc w:val="both"/>
        <w:rPr>
          <w:rFonts w:ascii="Times New Roman" w:hAnsi="Times New Roman" w:cs="Times New Roman"/>
          <w:sz w:val="26"/>
          <w:szCs w:val="26"/>
        </w:rPr>
      </w:pPr>
      <w:r w:rsidRPr="002C18CC">
        <w:rPr>
          <w:rFonts w:ascii="Times New Roman" w:hAnsi="Times New Roman" w:cs="Times New Roman"/>
          <w:sz w:val="26"/>
          <w:szCs w:val="26"/>
        </w:rPr>
        <w:t>Программа</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ДОУ</w:t>
      </w:r>
      <w:r w:rsidR="00C84D88">
        <w:rPr>
          <w:rFonts w:ascii="Times New Roman" w:hAnsi="Times New Roman" w:cs="Times New Roman"/>
          <w:sz w:val="26"/>
          <w:szCs w:val="26"/>
        </w:rPr>
        <w:t xml:space="preserve"> </w:t>
      </w:r>
      <w:r w:rsidRPr="002C18CC">
        <w:rPr>
          <w:rFonts w:ascii="Times New Roman" w:hAnsi="Times New Roman" w:cs="Times New Roman"/>
          <w:sz w:val="26"/>
          <w:szCs w:val="26"/>
        </w:rPr>
        <w:t>предусматривает</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расширения</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и</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углубления</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форм</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работы</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с</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родителями</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направленные</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на</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реализацию</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задач</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духовно-нравственноговоспитания дошкольников в условиях структурного взаимодействия «педагог - ребенок -родитель»через внедрение</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регионального компонента.</w:t>
      </w:r>
    </w:p>
    <w:p w:rsidR="002C18CC" w:rsidRPr="002C18CC" w:rsidRDefault="002C18CC" w:rsidP="002C18CC">
      <w:pPr>
        <w:spacing w:after="0" w:line="240" w:lineRule="auto"/>
        <w:ind w:firstLine="709"/>
        <w:jc w:val="both"/>
        <w:rPr>
          <w:rFonts w:ascii="Times New Roman" w:hAnsi="Times New Roman" w:cs="Times New Roman"/>
          <w:sz w:val="26"/>
          <w:szCs w:val="26"/>
        </w:rPr>
      </w:pPr>
      <w:r w:rsidRPr="002C18CC">
        <w:rPr>
          <w:rFonts w:ascii="Times New Roman" w:hAnsi="Times New Roman" w:cs="Times New Roman"/>
          <w:i/>
          <w:sz w:val="26"/>
          <w:szCs w:val="26"/>
        </w:rPr>
        <w:t>Основная цель</w:t>
      </w:r>
      <w:r w:rsidRPr="002C18CC">
        <w:rPr>
          <w:rFonts w:ascii="Times New Roman" w:hAnsi="Times New Roman" w:cs="Times New Roman"/>
          <w:sz w:val="26"/>
          <w:szCs w:val="26"/>
        </w:rPr>
        <w:t>- приобщение семьи к духовно-нравственной культуре родного края,</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посредством</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взаимодействия</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всех</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субъектов</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образовательного</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пространства.</w:t>
      </w:r>
    </w:p>
    <w:p w:rsidR="002C18CC" w:rsidRPr="00522E53" w:rsidRDefault="002C18CC" w:rsidP="002C18CC">
      <w:pPr>
        <w:pStyle w:val="2"/>
        <w:spacing w:before="0" w:line="240" w:lineRule="auto"/>
        <w:ind w:firstLine="709"/>
        <w:jc w:val="both"/>
        <w:rPr>
          <w:rFonts w:ascii="Times New Roman" w:hAnsi="Times New Roman" w:cs="Times New Roman"/>
          <w:b w:val="0"/>
          <w:color w:val="auto"/>
        </w:rPr>
      </w:pPr>
      <w:r w:rsidRPr="00522E53">
        <w:rPr>
          <w:rFonts w:ascii="Times New Roman" w:hAnsi="Times New Roman" w:cs="Times New Roman"/>
          <w:b w:val="0"/>
          <w:color w:val="auto"/>
        </w:rPr>
        <w:t>Принципы</w:t>
      </w:r>
      <w:r w:rsidR="009A57F6">
        <w:rPr>
          <w:rFonts w:ascii="Times New Roman" w:hAnsi="Times New Roman" w:cs="Times New Roman"/>
          <w:b w:val="0"/>
          <w:color w:val="auto"/>
        </w:rPr>
        <w:t xml:space="preserve"> </w:t>
      </w:r>
      <w:r w:rsidRPr="00522E53">
        <w:rPr>
          <w:rFonts w:ascii="Times New Roman" w:hAnsi="Times New Roman" w:cs="Times New Roman"/>
          <w:b w:val="0"/>
          <w:color w:val="auto"/>
        </w:rPr>
        <w:t>работы:</w:t>
      </w:r>
    </w:p>
    <w:p w:rsidR="002C18CC" w:rsidRPr="002C18CC" w:rsidRDefault="002C18CC" w:rsidP="002C18CC">
      <w:pPr>
        <w:pStyle w:val="a4"/>
        <w:tabs>
          <w:tab w:val="left" w:pos="1528"/>
        </w:tabs>
        <w:spacing w:after="0" w:line="240" w:lineRule="auto"/>
        <w:ind w:left="709"/>
        <w:jc w:val="both"/>
        <w:rPr>
          <w:rFonts w:ascii="Times New Roman" w:hAnsi="Times New Roman" w:cs="Times New Roman"/>
          <w:sz w:val="26"/>
          <w:szCs w:val="26"/>
        </w:rPr>
      </w:pPr>
      <w:r w:rsidRPr="002C18CC">
        <w:rPr>
          <w:rFonts w:ascii="Times New Roman" w:hAnsi="Times New Roman" w:cs="Times New Roman"/>
          <w:sz w:val="26"/>
          <w:szCs w:val="26"/>
        </w:rPr>
        <w:t>- краеведческий</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принцип;</w:t>
      </w:r>
    </w:p>
    <w:p w:rsidR="002C18CC" w:rsidRPr="002C18CC" w:rsidRDefault="002C18CC" w:rsidP="002C18CC">
      <w:pPr>
        <w:pStyle w:val="a4"/>
        <w:tabs>
          <w:tab w:val="left" w:pos="1528"/>
        </w:tabs>
        <w:spacing w:after="0" w:line="240" w:lineRule="auto"/>
        <w:ind w:left="709"/>
        <w:jc w:val="both"/>
        <w:rPr>
          <w:rFonts w:ascii="Times New Roman" w:hAnsi="Times New Roman" w:cs="Times New Roman"/>
          <w:sz w:val="26"/>
          <w:szCs w:val="26"/>
        </w:rPr>
      </w:pPr>
      <w:r w:rsidRPr="002C18CC">
        <w:rPr>
          <w:rFonts w:ascii="Times New Roman" w:hAnsi="Times New Roman" w:cs="Times New Roman"/>
          <w:sz w:val="26"/>
          <w:szCs w:val="26"/>
        </w:rPr>
        <w:t>- обеспечение</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субъективной</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позиции</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всех</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участников</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педагогического</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процесса;</w:t>
      </w:r>
    </w:p>
    <w:p w:rsidR="002C18CC" w:rsidRPr="002C18CC" w:rsidRDefault="002C18CC" w:rsidP="002C18CC">
      <w:pPr>
        <w:pStyle w:val="a4"/>
        <w:tabs>
          <w:tab w:val="left" w:pos="1528"/>
        </w:tabs>
        <w:spacing w:after="0" w:line="240" w:lineRule="auto"/>
        <w:ind w:left="709"/>
        <w:jc w:val="both"/>
        <w:rPr>
          <w:rFonts w:ascii="Times New Roman" w:hAnsi="Times New Roman" w:cs="Times New Roman"/>
          <w:sz w:val="26"/>
          <w:szCs w:val="26"/>
        </w:rPr>
      </w:pPr>
      <w:r w:rsidRPr="002C18CC">
        <w:rPr>
          <w:rFonts w:ascii="Times New Roman" w:hAnsi="Times New Roman" w:cs="Times New Roman"/>
          <w:sz w:val="26"/>
          <w:szCs w:val="26"/>
        </w:rPr>
        <w:t xml:space="preserve"> - принцип</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интергративности;</w:t>
      </w:r>
    </w:p>
    <w:p w:rsidR="002C18CC" w:rsidRPr="002C18CC" w:rsidRDefault="002C18CC" w:rsidP="002C18CC">
      <w:pPr>
        <w:pStyle w:val="a4"/>
        <w:tabs>
          <w:tab w:val="left" w:pos="1528"/>
        </w:tabs>
        <w:spacing w:after="0" w:line="240" w:lineRule="auto"/>
        <w:ind w:left="709"/>
        <w:jc w:val="both"/>
        <w:rPr>
          <w:rFonts w:ascii="Times New Roman" w:hAnsi="Times New Roman" w:cs="Times New Roman"/>
          <w:sz w:val="26"/>
          <w:szCs w:val="26"/>
        </w:rPr>
      </w:pPr>
      <w:r w:rsidRPr="002C18CC">
        <w:rPr>
          <w:rFonts w:ascii="Times New Roman" w:hAnsi="Times New Roman" w:cs="Times New Roman"/>
          <w:sz w:val="26"/>
          <w:szCs w:val="26"/>
        </w:rPr>
        <w:t>- гуманистическая</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ориентация</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во</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взаимодействии</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с</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семьей;</w:t>
      </w:r>
    </w:p>
    <w:p w:rsidR="002C18CC" w:rsidRPr="002C18CC" w:rsidRDefault="002C18CC" w:rsidP="002C18CC">
      <w:pPr>
        <w:pStyle w:val="a4"/>
        <w:tabs>
          <w:tab w:val="left" w:pos="1528"/>
        </w:tabs>
        <w:spacing w:after="0" w:line="240" w:lineRule="auto"/>
        <w:ind w:left="709"/>
        <w:jc w:val="both"/>
        <w:rPr>
          <w:rFonts w:ascii="Times New Roman" w:hAnsi="Times New Roman" w:cs="Times New Roman"/>
          <w:sz w:val="26"/>
          <w:szCs w:val="26"/>
        </w:rPr>
      </w:pPr>
      <w:r w:rsidRPr="002C18CC">
        <w:rPr>
          <w:rFonts w:ascii="Times New Roman" w:hAnsi="Times New Roman" w:cs="Times New Roman"/>
          <w:sz w:val="26"/>
          <w:szCs w:val="26"/>
        </w:rPr>
        <w:t>- динамичность;</w:t>
      </w:r>
    </w:p>
    <w:p w:rsidR="002C18CC" w:rsidRPr="002C18CC" w:rsidRDefault="002C18CC" w:rsidP="002C18CC">
      <w:pPr>
        <w:pStyle w:val="a4"/>
        <w:tabs>
          <w:tab w:val="left" w:pos="1528"/>
        </w:tabs>
        <w:spacing w:after="0" w:line="240" w:lineRule="auto"/>
        <w:ind w:left="709"/>
        <w:jc w:val="both"/>
        <w:rPr>
          <w:rFonts w:ascii="Times New Roman" w:hAnsi="Times New Roman" w:cs="Times New Roman"/>
          <w:sz w:val="26"/>
          <w:szCs w:val="26"/>
        </w:rPr>
      </w:pPr>
      <w:r w:rsidRPr="002C18CC">
        <w:rPr>
          <w:rFonts w:ascii="Times New Roman" w:hAnsi="Times New Roman" w:cs="Times New Roman"/>
          <w:sz w:val="26"/>
          <w:szCs w:val="26"/>
        </w:rPr>
        <w:t>- развивающий принцип;</w:t>
      </w:r>
    </w:p>
    <w:p w:rsidR="002C18CC" w:rsidRPr="002C18CC" w:rsidRDefault="002C18CC" w:rsidP="002C18CC">
      <w:pPr>
        <w:pStyle w:val="a4"/>
        <w:tabs>
          <w:tab w:val="left" w:pos="1528"/>
        </w:tabs>
        <w:spacing w:after="0" w:line="240" w:lineRule="auto"/>
        <w:ind w:left="709"/>
        <w:jc w:val="both"/>
        <w:rPr>
          <w:rFonts w:ascii="Times New Roman" w:hAnsi="Times New Roman" w:cs="Times New Roman"/>
          <w:sz w:val="26"/>
          <w:szCs w:val="26"/>
        </w:rPr>
      </w:pPr>
      <w:r w:rsidRPr="002C18CC">
        <w:rPr>
          <w:rFonts w:ascii="Times New Roman" w:hAnsi="Times New Roman" w:cs="Times New Roman"/>
          <w:sz w:val="26"/>
          <w:szCs w:val="26"/>
        </w:rPr>
        <w:t>- принцип</w:t>
      </w:r>
      <w:r w:rsidR="009A57F6">
        <w:rPr>
          <w:rFonts w:ascii="Times New Roman" w:hAnsi="Times New Roman" w:cs="Times New Roman"/>
          <w:sz w:val="26"/>
          <w:szCs w:val="26"/>
        </w:rPr>
        <w:t xml:space="preserve"> </w:t>
      </w:r>
      <w:r w:rsidRPr="002C18CC">
        <w:rPr>
          <w:rFonts w:ascii="Times New Roman" w:hAnsi="Times New Roman" w:cs="Times New Roman"/>
          <w:sz w:val="26"/>
          <w:szCs w:val="26"/>
        </w:rPr>
        <w:t>историзма.</w:t>
      </w:r>
    </w:p>
    <w:p w:rsidR="0045016F" w:rsidRPr="002C18CC" w:rsidRDefault="0045016F" w:rsidP="002C18CC">
      <w:pPr>
        <w:spacing w:after="0" w:line="240" w:lineRule="auto"/>
        <w:ind w:firstLine="709"/>
        <w:jc w:val="both"/>
        <w:rPr>
          <w:rFonts w:ascii="Times New Roman" w:hAnsi="Times New Roman" w:cs="Times New Roman"/>
          <w:sz w:val="26"/>
          <w:szCs w:val="26"/>
        </w:rPr>
      </w:pPr>
    </w:p>
    <w:p w:rsidR="00FE30BA" w:rsidRDefault="00FE30BA" w:rsidP="0055522B">
      <w:pPr>
        <w:pStyle w:val="a8"/>
        <w:spacing w:after="0"/>
        <w:rPr>
          <w:sz w:val="26"/>
          <w:szCs w:val="26"/>
        </w:rPr>
      </w:pPr>
    </w:p>
    <w:p w:rsidR="000E306B" w:rsidRPr="00833167" w:rsidRDefault="000E306B" w:rsidP="00390893">
      <w:pPr>
        <w:pStyle w:val="a8"/>
        <w:spacing w:after="0"/>
        <w:ind w:firstLine="709"/>
        <w:jc w:val="center"/>
        <w:rPr>
          <w:sz w:val="26"/>
          <w:szCs w:val="26"/>
        </w:rPr>
      </w:pPr>
    </w:p>
    <w:p w:rsidR="00AA3CCF" w:rsidRPr="00CD0E0F" w:rsidRDefault="00AA3CCF" w:rsidP="00537B99">
      <w:pPr>
        <w:pStyle w:val="a4"/>
        <w:spacing w:after="0" w:line="240" w:lineRule="auto"/>
        <w:ind w:left="585"/>
        <w:jc w:val="center"/>
        <w:rPr>
          <w:rFonts w:ascii="Times New Roman" w:eastAsia="Times New Roman" w:hAnsi="Times New Roman" w:cs="Times New Roman"/>
          <w:b/>
          <w:i/>
          <w:sz w:val="26"/>
          <w:szCs w:val="26"/>
        </w:rPr>
      </w:pPr>
    </w:p>
    <w:p w:rsidR="00AA3CCF" w:rsidRPr="00CD0E0F" w:rsidRDefault="00AA3CCF" w:rsidP="00537B99">
      <w:pPr>
        <w:pStyle w:val="a4"/>
        <w:spacing w:after="0" w:line="240" w:lineRule="auto"/>
        <w:ind w:left="585"/>
        <w:jc w:val="center"/>
        <w:rPr>
          <w:rFonts w:ascii="Times New Roman" w:eastAsia="Times New Roman" w:hAnsi="Times New Roman" w:cs="Times New Roman"/>
          <w:b/>
          <w:i/>
          <w:sz w:val="26"/>
          <w:szCs w:val="26"/>
        </w:rPr>
      </w:pPr>
    </w:p>
    <w:p w:rsidR="00AA3CCF" w:rsidRPr="00CD0E0F" w:rsidRDefault="00AA3CCF" w:rsidP="00537B99">
      <w:pPr>
        <w:pStyle w:val="a4"/>
        <w:spacing w:after="0" w:line="240" w:lineRule="auto"/>
        <w:ind w:left="585"/>
        <w:jc w:val="center"/>
        <w:rPr>
          <w:rFonts w:ascii="Times New Roman" w:eastAsia="Times New Roman" w:hAnsi="Times New Roman" w:cs="Times New Roman"/>
          <w:b/>
          <w:i/>
          <w:sz w:val="26"/>
          <w:szCs w:val="26"/>
        </w:rPr>
      </w:pPr>
    </w:p>
    <w:p w:rsidR="00AA3CCF" w:rsidRPr="00CD0E0F" w:rsidRDefault="00AA3CCF" w:rsidP="00537B99">
      <w:pPr>
        <w:pStyle w:val="a4"/>
        <w:spacing w:after="0" w:line="240" w:lineRule="auto"/>
        <w:ind w:left="585"/>
        <w:jc w:val="center"/>
        <w:rPr>
          <w:rFonts w:ascii="Times New Roman" w:eastAsia="Times New Roman" w:hAnsi="Times New Roman" w:cs="Times New Roman"/>
          <w:b/>
          <w:i/>
          <w:sz w:val="26"/>
          <w:szCs w:val="26"/>
        </w:rPr>
      </w:pPr>
    </w:p>
    <w:p w:rsidR="00AA3CCF" w:rsidRPr="00CD0E0F" w:rsidRDefault="00AA3CCF" w:rsidP="00537B99">
      <w:pPr>
        <w:pStyle w:val="a4"/>
        <w:spacing w:after="0" w:line="240" w:lineRule="auto"/>
        <w:ind w:left="585"/>
        <w:jc w:val="center"/>
        <w:rPr>
          <w:rFonts w:ascii="Times New Roman" w:eastAsia="Times New Roman" w:hAnsi="Times New Roman" w:cs="Times New Roman"/>
          <w:b/>
          <w:i/>
          <w:sz w:val="26"/>
          <w:szCs w:val="26"/>
        </w:rPr>
      </w:pPr>
    </w:p>
    <w:p w:rsidR="00AA3CCF" w:rsidRPr="00CD0E0F" w:rsidRDefault="00AA3CCF" w:rsidP="00537B99">
      <w:pPr>
        <w:pStyle w:val="a4"/>
        <w:spacing w:after="0" w:line="240" w:lineRule="auto"/>
        <w:ind w:left="585"/>
        <w:jc w:val="center"/>
        <w:rPr>
          <w:rFonts w:ascii="Times New Roman" w:eastAsia="Times New Roman" w:hAnsi="Times New Roman" w:cs="Times New Roman"/>
          <w:b/>
          <w:i/>
          <w:sz w:val="26"/>
          <w:szCs w:val="26"/>
        </w:rPr>
      </w:pPr>
    </w:p>
    <w:p w:rsidR="00AA3CCF" w:rsidRPr="00CD0E0F" w:rsidRDefault="00AA3CCF" w:rsidP="00537B99">
      <w:pPr>
        <w:pStyle w:val="a4"/>
        <w:spacing w:after="0" w:line="240" w:lineRule="auto"/>
        <w:ind w:left="585"/>
        <w:jc w:val="center"/>
        <w:rPr>
          <w:rFonts w:ascii="Times New Roman" w:eastAsia="Times New Roman" w:hAnsi="Times New Roman" w:cs="Times New Roman"/>
          <w:b/>
          <w:i/>
          <w:sz w:val="26"/>
          <w:szCs w:val="26"/>
        </w:rPr>
      </w:pPr>
    </w:p>
    <w:p w:rsidR="00AA3CCF" w:rsidRPr="00CD0E0F" w:rsidRDefault="00AA3CCF" w:rsidP="00537B99">
      <w:pPr>
        <w:pStyle w:val="a4"/>
        <w:spacing w:after="0" w:line="240" w:lineRule="auto"/>
        <w:ind w:left="585"/>
        <w:jc w:val="center"/>
        <w:rPr>
          <w:rFonts w:ascii="Times New Roman" w:eastAsia="Times New Roman" w:hAnsi="Times New Roman" w:cs="Times New Roman"/>
          <w:b/>
          <w:i/>
          <w:sz w:val="26"/>
          <w:szCs w:val="26"/>
        </w:rPr>
      </w:pPr>
    </w:p>
    <w:p w:rsidR="00AA3CCF" w:rsidRPr="00CD0E0F" w:rsidRDefault="00AA3CCF" w:rsidP="00537B99">
      <w:pPr>
        <w:pStyle w:val="a4"/>
        <w:spacing w:after="0" w:line="240" w:lineRule="auto"/>
        <w:ind w:left="585"/>
        <w:jc w:val="center"/>
        <w:rPr>
          <w:rFonts w:ascii="Times New Roman" w:eastAsia="Times New Roman" w:hAnsi="Times New Roman" w:cs="Times New Roman"/>
          <w:b/>
          <w:i/>
          <w:sz w:val="26"/>
          <w:szCs w:val="26"/>
        </w:rPr>
      </w:pPr>
    </w:p>
    <w:p w:rsidR="00AA3CCF" w:rsidRPr="00CD0E0F" w:rsidRDefault="00AA3CCF" w:rsidP="00537B99">
      <w:pPr>
        <w:pStyle w:val="a4"/>
        <w:spacing w:after="0" w:line="240" w:lineRule="auto"/>
        <w:ind w:left="585"/>
        <w:jc w:val="center"/>
        <w:rPr>
          <w:rFonts w:ascii="Times New Roman" w:eastAsia="Times New Roman" w:hAnsi="Times New Roman" w:cs="Times New Roman"/>
          <w:b/>
          <w:i/>
          <w:sz w:val="26"/>
          <w:szCs w:val="26"/>
        </w:rPr>
      </w:pPr>
    </w:p>
    <w:p w:rsidR="00AA3CCF" w:rsidRPr="00CD0E0F" w:rsidRDefault="00AA3CCF" w:rsidP="00537B99">
      <w:pPr>
        <w:pStyle w:val="a4"/>
        <w:spacing w:after="0" w:line="240" w:lineRule="auto"/>
        <w:ind w:left="585"/>
        <w:jc w:val="center"/>
        <w:rPr>
          <w:rFonts w:ascii="Times New Roman" w:eastAsia="Times New Roman" w:hAnsi="Times New Roman" w:cs="Times New Roman"/>
          <w:b/>
          <w:i/>
          <w:sz w:val="26"/>
          <w:szCs w:val="26"/>
        </w:rPr>
      </w:pPr>
    </w:p>
    <w:p w:rsidR="00AA3CCF" w:rsidRPr="00CD0E0F" w:rsidRDefault="00AA3CCF" w:rsidP="00537B99">
      <w:pPr>
        <w:pStyle w:val="a4"/>
        <w:spacing w:after="0" w:line="240" w:lineRule="auto"/>
        <w:ind w:left="585"/>
        <w:jc w:val="center"/>
        <w:rPr>
          <w:rFonts w:ascii="Times New Roman" w:eastAsia="Times New Roman" w:hAnsi="Times New Roman" w:cs="Times New Roman"/>
          <w:b/>
          <w:i/>
          <w:sz w:val="26"/>
          <w:szCs w:val="26"/>
        </w:rPr>
      </w:pPr>
    </w:p>
    <w:p w:rsidR="00AA3CCF" w:rsidRPr="00CD0E0F" w:rsidRDefault="00AA3CCF" w:rsidP="00537B99">
      <w:pPr>
        <w:pStyle w:val="a4"/>
        <w:spacing w:after="0" w:line="240" w:lineRule="auto"/>
        <w:ind w:left="585"/>
        <w:jc w:val="center"/>
        <w:rPr>
          <w:rFonts w:ascii="Times New Roman" w:eastAsia="Times New Roman" w:hAnsi="Times New Roman" w:cs="Times New Roman"/>
          <w:b/>
          <w:i/>
          <w:sz w:val="26"/>
          <w:szCs w:val="26"/>
        </w:rPr>
      </w:pPr>
    </w:p>
    <w:p w:rsidR="00AA3CCF" w:rsidRPr="00CD0E0F" w:rsidRDefault="00AA3CCF" w:rsidP="00537B99">
      <w:pPr>
        <w:pStyle w:val="a4"/>
        <w:spacing w:after="0" w:line="240" w:lineRule="auto"/>
        <w:ind w:left="585"/>
        <w:jc w:val="center"/>
        <w:rPr>
          <w:rFonts w:ascii="Times New Roman" w:eastAsia="Times New Roman" w:hAnsi="Times New Roman" w:cs="Times New Roman"/>
          <w:b/>
          <w:i/>
          <w:sz w:val="26"/>
          <w:szCs w:val="26"/>
        </w:rPr>
      </w:pPr>
    </w:p>
    <w:p w:rsidR="00522DFC" w:rsidRPr="00390893" w:rsidRDefault="00537B99" w:rsidP="00537B99">
      <w:pPr>
        <w:pStyle w:val="a4"/>
        <w:spacing w:after="0" w:line="240" w:lineRule="auto"/>
        <w:ind w:left="585"/>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lang w:val="en-US"/>
        </w:rPr>
        <w:lastRenderedPageBreak/>
        <w:t>IV</w:t>
      </w:r>
      <w:r w:rsidRPr="007F3FB9">
        <w:rPr>
          <w:rFonts w:ascii="Times New Roman" w:eastAsia="Times New Roman" w:hAnsi="Times New Roman" w:cs="Times New Roman"/>
          <w:b/>
          <w:i/>
          <w:sz w:val="26"/>
          <w:szCs w:val="26"/>
        </w:rPr>
        <w:t xml:space="preserve"> </w:t>
      </w:r>
      <w:r w:rsidR="0091299C" w:rsidRPr="00390893">
        <w:rPr>
          <w:rFonts w:ascii="Times New Roman" w:eastAsia="Times New Roman" w:hAnsi="Times New Roman" w:cs="Times New Roman"/>
          <w:b/>
          <w:i/>
          <w:sz w:val="26"/>
          <w:szCs w:val="26"/>
        </w:rPr>
        <w:t>ОРГАНИЗАЦИОННЫЙ РАЗДЕЛ</w:t>
      </w:r>
    </w:p>
    <w:p w:rsidR="005D31F9" w:rsidRPr="00390893" w:rsidRDefault="005D31F9" w:rsidP="00A16C40">
      <w:pPr>
        <w:spacing w:after="0" w:line="240" w:lineRule="auto"/>
        <w:jc w:val="center"/>
        <w:rPr>
          <w:rFonts w:ascii="Times New Roman" w:hAnsi="Times New Roman" w:cs="Times New Roman"/>
          <w:sz w:val="14"/>
          <w:szCs w:val="24"/>
        </w:rPr>
      </w:pPr>
    </w:p>
    <w:p w:rsidR="000E306B" w:rsidRDefault="00833167" w:rsidP="00A16C40">
      <w:pPr>
        <w:pStyle w:val="a8"/>
        <w:spacing w:after="0"/>
        <w:ind w:firstLine="709"/>
        <w:jc w:val="both"/>
        <w:rPr>
          <w:b/>
          <w:i/>
          <w:sz w:val="26"/>
          <w:szCs w:val="26"/>
        </w:rPr>
      </w:pPr>
      <w:r w:rsidRPr="00390893">
        <w:rPr>
          <w:b/>
          <w:i/>
          <w:sz w:val="26"/>
          <w:szCs w:val="26"/>
        </w:rPr>
        <w:t>4</w:t>
      </w:r>
      <w:r w:rsidR="005D31F9" w:rsidRPr="00390893">
        <w:rPr>
          <w:b/>
          <w:i/>
          <w:sz w:val="26"/>
          <w:szCs w:val="26"/>
        </w:rPr>
        <w:t xml:space="preserve">.1. </w:t>
      </w:r>
      <w:r w:rsidR="00207B20" w:rsidRPr="00390893">
        <w:rPr>
          <w:b/>
          <w:i/>
          <w:sz w:val="26"/>
          <w:szCs w:val="26"/>
        </w:rPr>
        <w:t xml:space="preserve">Психолого-педагогические условия реализации </w:t>
      </w:r>
      <w:r w:rsidR="005D31F9" w:rsidRPr="00390893">
        <w:rPr>
          <w:b/>
          <w:i/>
          <w:sz w:val="26"/>
          <w:szCs w:val="26"/>
        </w:rPr>
        <w:t>программы</w:t>
      </w:r>
    </w:p>
    <w:p w:rsidR="00390893" w:rsidRPr="00390893" w:rsidRDefault="00390893" w:rsidP="00A16C40">
      <w:pPr>
        <w:pStyle w:val="a8"/>
        <w:spacing w:after="0"/>
        <w:ind w:firstLine="709"/>
        <w:jc w:val="both"/>
        <w:rPr>
          <w:b/>
          <w:i/>
          <w:sz w:val="16"/>
          <w:szCs w:val="26"/>
        </w:rPr>
      </w:pPr>
    </w:p>
    <w:p w:rsidR="00390893" w:rsidRPr="00ED3688" w:rsidRDefault="00390893" w:rsidP="00390893">
      <w:pPr>
        <w:pStyle w:val="a8"/>
        <w:spacing w:after="0"/>
        <w:jc w:val="both"/>
        <w:rPr>
          <w:sz w:val="22"/>
          <w:szCs w:val="26"/>
        </w:rPr>
      </w:pPr>
    </w:p>
    <w:tbl>
      <w:tblPr>
        <w:tblStyle w:val="a5"/>
        <w:tblW w:w="0" w:type="auto"/>
        <w:tblLook w:val="04A0" w:firstRow="1" w:lastRow="0" w:firstColumn="1" w:lastColumn="0" w:noHBand="0" w:noVBand="1"/>
      </w:tblPr>
      <w:tblGrid>
        <w:gridCol w:w="9854"/>
      </w:tblGrid>
      <w:tr w:rsidR="00AB0755" w:rsidRPr="00ED3688" w:rsidTr="00537B99">
        <w:tc>
          <w:tcPr>
            <w:tcW w:w="9854" w:type="dxa"/>
            <w:shd w:val="clear" w:color="auto" w:fill="B8CCE4" w:themeFill="accent1" w:themeFillTint="66"/>
          </w:tcPr>
          <w:p w:rsidR="00AB0755" w:rsidRPr="00ED3688" w:rsidRDefault="00390893" w:rsidP="00390893">
            <w:pPr>
              <w:pStyle w:val="a8"/>
              <w:spacing w:after="0"/>
              <w:jc w:val="center"/>
              <w:rPr>
                <w:b/>
                <w:i/>
                <w:sz w:val="26"/>
                <w:szCs w:val="26"/>
              </w:rPr>
            </w:pPr>
            <w:r w:rsidRPr="00ED3688">
              <w:rPr>
                <w:b/>
                <w:i/>
                <w:shd w:val="clear" w:color="auto" w:fill="E5DFEC" w:themeFill="accent4" w:themeFillTint="33"/>
              </w:rPr>
              <w:t>Психолого-педагогические условия реализации Федеральной программы</w:t>
            </w:r>
          </w:p>
        </w:tc>
      </w:tr>
      <w:tr w:rsidR="00AB0755" w:rsidRPr="00ED3688" w:rsidTr="00AB0755">
        <w:tc>
          <w:tcPr>
            <w:tcW w:w="9854" w:type="dxa"/>
          </w:tcPr>
          <w:p w:rsidR="00AB0755" w:rsidRPr="00ED3688" w:rsidRDefault="00AB0755" w:rsidP="00032ADA">
            <w:pPr>
              <w:pStyle w:val="a8"/>
              <w:numPr>
                <w:ilvl w:val="1"/>
                <w:numId w:val="66"/>
              </w:numPr>
              <w:spacing w:after="0"/>
              <w:jc w:val="both"/>
              <w:rPr>
                <w:sz w:val="26"/>
                <w:szCs w:val="26"/>
              </w:rPr>
            </w:pPr>
            <w:r w:rsidRPr="00ED3688">
              <w:rPr>
                <w:sz w:val="26"/>
                <w:szCs w:val="26"/>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AB0755" w:rsidRPr="00ED3688" w:rsidRDefault="00AB0755" w:rsidP="00032ADA">
            <w:pPr>
              <w:pStyle w:val="a8"/>
              <w:numPr>
                <w:ilvl w:val="1"/>
                <w:numId w:val="66"/>
              </w:numPr>
              <w:spacing w:after="0"/>
              <w:jc w:val="both"/>
              <w:rPr>
                <w:sz w:val="26"/>
                <w:szCs w:val="26"/>
              </w:rPr>
            </w:pPr>
            <w:r w:rsidRPr="00ED3688">
              <w:rPr>
                <w:sz w:val="26"/>
                <w:szCs w:val="26"/>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AB0755" w:rsidRPr="00ED3688" w:rsidRDefault="00AB0755" w:rsidP="00032ADA">
            <w:pPr>
              <w:pStyle w:val="a8"/>
              <w:numPr>
                <w:ilvl w:val="1"/>
                <w:numId w:val="66"/>
              </w:numPr>
              <w:spacing w:after="0"/>
              <w:jc w:val="both"/>
              <w:rPr>
                <w:sz w:val="26"/>
                <w:szCs w:val="26"/>
              </w:rPr>
            </w:pPr>
            <w:r w:rsidRPr="00ED3688">
              <w:rPr>
                <w:sz w:val="26"/>
                <w:szCs w:val="26"/>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AB0755" w:rsidRPr="00ED3688" w:rsidRDefault="00AB0755" w:rsidP="00032ADA">
            <w:pPr>
              <w:pStyle w:val="a8"/>
              <w:numPr>
                <w:ilvl w:val="1"/>
                <w:numId w:val="66"/>
              </w:numPr>
              <w:spacing w:after="0"/>
              <w:jc w:val="both"/>
              <w:rPr>
                <w:sz w:val="26"/>
                <w:szCs w:val="26"/>
              </w:rPr>
            </w:pPr>
            <w:r w:rsidRPr="00ED3688">
              <w:rPr>
                <w:sz w:val="26"/>
                <w:szCs w:val="26"/>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AB0755" w:rsidRPr="00ED3688" w:rsidRDefault="00AB0755" w:rsidP="00032ADA">
            <w:pPr>
              <w:pStyle w:val="a8"/>
              <w:numPr>
                <w:ilvl w:val="1"/>
                <w:numId w:val="66"/>
              </w:numPr>
              <w:spacing w:after="0"/>
              <w:jc w:val="both"/>
              <w:rPr>
                <w:sz w:val="26"/>
                <w:szCs w:val="26"/>
              </w:rPr>
            </w:pPr>
            <w:r w:rsidRPr="00ED3688">
              <w:rPr>
                <w:sz w:val="26"/>
                <w:szCs w:val="26"/>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AB0755" w:rsidRPr="00ED3688" w:rsidRDefault="00AB0755" w:rsidP="00032ADA">
            <w:pPr>
              <w:pStyle w:val="a8"/>
              <w:numPr>
                <w:ilvl w:val="1"/>
                <w:numId w:val="66"/>
              </w:numPr>
              <w:spacing w:after="0"/>
              <w:jc w:val="both"/>
              <w:rPr>
                <w:sz w:val="26"/>
                <w:szCs w:val="26"/>
              </w:rPr>
            </w:pPr>
            <w:r w:rsidRPr="00ED3688">
              <w:rPr>
                <w:sz w:val="26"/>
                <w:szCs w:val="26"/>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B0755" w:rsidRPr="00ED3688" w:rsidRDefault="00AB0755" w:rsidP="00032ADA">
            <w:pPr>
              <w:pStyle w:val="a8"/>
              <w:numPr>
                <w:ilvl w:val="1"/>
                <w:numId w:val="66"/>
              </w:numPr>
              <w:spacing w:after="0"/>
              <w:jc w:val="both"/>
              <w:rPr>
                <w:sz w:val="26"/>
                <w:szCs w:val="26"/>
              </w:rPr>
            </w:pPr>
            <w:r w:rsidRPr="00ED3688">
              <w:rPr>
                <w:sz w:val="26"/>
                <w:szCs w:val="26"/>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AB0755" w:rsidRPr="00ED3688" w:rsidRDefault="00AB0755" w:rsidP="00032ADA">
            <w:pPr>
              <w:pStyle w:val="a8"/>
              <w:numPr>
                <w:ilvl w:val="1"/>
                <w:numId w:val="66"/>
              </w:numPr>
              <w:spacing w:after="0"/>
              <w:jc w:val="both"/>
              <w:rPr>
                <w:sz w:val="26"/>
                <w:szCs w:val="26"/>
              </w:rPr>
            </w:pPr>
            <w:r w:rsidRPr="00ED3688">
              <w:rPr>
                <w:sz w:val="26"/>
                <w:szCs w:val="26"/>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AB0755" w:rsidRPr="00ED3688" w:rsidRDefault="00AB0755" w:rsidP="00032ADA">
            <w:pPr>
              <w:pStyle w:val="a8"/>
              <w:numPr>
                <w:ilvl w:val="1"/>
                <w:numId w:val="66"/>
              </w:numPr>
              <w:spacing w:after="0"/>
              <w:jc w:val="both"/>
              <w:rPr>
                <w:sz w:val="26"/>
                <w:szCs w:val="26"/>
              </w:rPr>
            </w:pPr>
            <w:r w:rsidRPr="00ED3688">
              <w:rPr>
                <w:sz w:val="26"/>
                <w:szCs w:val="26"/>
              </w:rPr>
              <w:t>совершенствование образовательной работы на основе результатов выявления запросов родительского и профессионального сообщества;</w:t>
            </w:r>
          </w:p>
          <w:p w:rsidR="00AB0755" w:rsidRPr="00ED3688" w:rsidRDefault="00AB0755" w:rsidP="00032ADA">
            <w:pPr>
              <w:pStyle w:val="a8"/>
              <w:numPr>
                <w:ilvl w:val="1"/>
                <w:numId w:val="66"/>
              </w:numPr>
              <w:spacing w:after="0"/>
              <w:jc w:val="both"/>
              <w:rPr>
                <w:sz w:val="26"/>
                <w:szCs w:val="26"/>
              </w:rPr>
            </w:pPr>
            <w:r w:rsidRPr="00ED3688">
              <w:rPr>
                <w:sz w:val="26"/>
                <w:szCs w:val="26"/>
              </w:rPr>
              <w:t xml:space="preserve">психологическая, педагогическая и методическая помощь и поддержка, </w:t>
            </w:r>
            <w:r w:rsidRPr="00ED3688">
              <w:rPr>
                <w:sz w:val="26"/>
                <w:szCs w:val="26"/>
              </w:rPr>
              <w:lastRenderedPageBreak/>
              <w:t>консультирование родителей (законных представителей) в вопросах обучения, воспитания и развитии детей, охраны и укрепления их здоровья;</w:t>
            </w:r>
          </w:p>
          <w:p w:rsidR="00AB0755" w:rsidRPr="00ED3688" w:rsidRDefault="00AB0755" w:rsidP="00032ADA">
            <w:pPr>
              <w:pStyle w:val="a8"/>
              <w:numPr>
                <w:ilvl w:val="1"/>
                <w:numId w:val="66"/>
              </w:numPr>
              <w:spacing w:after="0"/>
              <w:jc w:val="both"/>
              <w:rPr>
                <w:sz w:val="26"/>
                <w:szCs w:val="26"/>
              </w:rPr>
            </w:pPr>
            <w:r w:rsidRPr="00ED3688">
              <w:rPr>
                <w:sz w:val="26"/>
                <w:szCs w:val="26"/>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AB0755" w:rsidRPr="00ED3688" w:rsidRDefault="00AB0755" w:rsidP="00032ADA">
            <w:pPr>
              <w:pStyle w:val="a8"/>
              <w:numPr>
                <w:ilvl w:val="1"/>
                <w:numId w:val="66"/>
              </w:numPr>
              <w:spacing w:after="0"/>
              <w:jc w:val="both"/>
              <w:rPr>
                <w:sz w:val="26"/>
                <w:szCs w:val="26"/>
              </w:rPr>
            </w:pPr>
            <w:r w:rsidRPr="00ED3688">
              <w:rPr>
                <w:sz w:val="26"/>
                <w:szCs w:val="26"/>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AB0755" w:rsidRPr="00ED3688" w:rsidRDefault="00AB0755" w:rsidP="00032ADA">
            <w:pPr>
              <w:pStyle w:val="a8"/>
              <w:numPr>
                <w:ilvl w:val="1"/>
                <w:numId w:val="66"/>
              </w:numPr>
              <w:spacing w:after="0"/>
              <w:jc w:val="both"/>
              <w:rPr>
                <w:sz w:val="26"/>
                <w:szCs w:val="26"/>
              </w:rPr>
            </w:pPr>
            <w:r w:rsidRPr="00ED3688">
              <w:rPr>
                <w:sz w:val="26"/>
                <w:szCs w:val="26"/>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AB0755" w:rsidRPr="00ED3688" w:rsidRDefault="00AB0755" w:rsidP="00032ADA">
            <w:pPr>
              <w:pStyle w:val="a8"/>
              <w:numPr>
                <w:ilvl w:val="1"/>
                <w:numId w:val="66"/>
              </w:numPr>
              <w:spacing w:after="0"/>
              <w:jc w:val="both"/>
              <w:rPr>
                <w:sz w:val="26"/>
                <w:szCs w:val="26"/>
              </w:rPr>
            </w:pPr>
            <w:r w:rsidRPr="00ED3688">
              <w:rPr>
                <w:sz w:val="26"/>
                <w:szCs w:val="26"/>
              </w:rPr>
              <w:t>взаимодействие с различными социальными институтами (сферы образования, культуры, физкультуры и спорта, другими социально</w:t>
            </w:r>
            <w:r w:rsidR="009A57F6">
              <w:rPr>
                <w:sz w:val="26"/>
                <w:szCs w:val="26"/>
              </w:rPr>
              <w:t xml:space="preserve"> </w:t>
            </w:r>
            <w:r w:rsidRPr="00ED3688">
              <w:rPr>
                <w:sz w:val="26"/>
                <w:szCs w:val="26"/>
              </w:rP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009A57F6">
              <w:rPr>
                <w:sz w:val="26"/>
                <w:szCs w:val="26"/>
              </w:rPr>
              <w:t xml:space="preserve"> </w:t>
            </w:r>
            <w:r w:rsidRPr="00ED3688">
              <w:rPr>
                <w:sz w:val="26"/>
                <w:szCs w:val="26"/>
              </w:rPr>
              <w:t>значимой деятельности;</w:t>
            </w:r>
          </w:p>
          <w:p w:rsidR="00AB0755" w:rsidRPr="00ED3688" w:rsidRDefault="00AB0755" w:rsidP="00032ADA">
            <w:pPr>
              <w:pStyle w:val="a8"/>
              <w:numPr>
                <w:ilvl w:val="1"/>
                <w:numId w:val="66"/>
              </w:numPr>
              <w:spacing w:after="0"/>
              <w:jc w:val="both"/>
              <w:rPr>
                <w:sz w:val="26"/>
                <w:szCs w:val="26"/>
              </w:rPr>
            </w:pPr>
            <w:r w:rsidRPr="00ED3688">
              <w:rPr>
                <w:sz w:val="26"/>
                <w:szCs w:val="26"/>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AB0755" w:rsidRPr="00ED3688" w:rsidRDefault="00AB0755" w:rsidP="00032ADA">
            <w:pPr>
              <w:pStyle w:val="a8"/>
              <w:numPr>
                <w:ilvl w:val="1"/>
                <w:numId w:val="66"/>
              </w:numPr>
              <w:spacing w:after="0"/>
              <w:jc w:val="both"/>
              <w:rPr>
                <w:sz w:val="26"/>
                <w:szCs w:val="26"/>
              </w:rPr>
            </w:pPr>
            <w:r w:rsidRPr="00ED3688">
              <w:rPr>
                <w:sz w:val="26"/>
                <w:szCs w:val="26"/>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AB0755" w:rsidRPr="00ED3688" w:rsidRDefault="00AB0755" w:rsidP="00032ADA">
            <w:pPr>
              <w:pStyle w:val="a8"/>
              <w:numPr>
                <w:ilvl w:val="1"/>
                <w:numId w:val="66"/>
              </w:numPr>
              <w:spacing w:after="0"/>
              <w:jc w:val="both"/>
              <w:rPr>
                <w:sz w:val="26"/>
                <w:szCs w:val="26"/>
              </w:rPr>
            </w:pPr>
            <w:r w:rsidRPr="00ED3688">
              <w:rPr>
                <w:sz w:val="26"/>
                <w:szCs w:val="26"/>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tc>
      </w:tr>
    </w:tbl>
    <w:p w:rsidR="000E306B" w:rsidRPr="00390893" w:rsidRDefault="000E306B" w:rsidP="00390893">
      <w:pPr>
        <w:pStyle w:val="a8"/>
        <w:spacing w:after="0"/>
        <w:jc w:val="both"/>
        <w:rPr>
          <w:sz w:val="22"/>
        </w:rPr>
      </w:pPr>
    </w:p>
    <w:p w:rsidR="000E306B" w:rsidRPr="00ED3688" w:rsidRDefault="00DF16DE" w:rsidP="00032ADA">
      <w:pPr>
        <w:pStyle w:val="a8"/>
        <w:numPr>
          <w:ilvl w:val="1"/>
          <w:numId w:val="71"/>
        </w:numPr>
        <w:spacing w:after="0"/>
        <w:jc w:val="both"/>
        <w:rPr>
          <w:b/>
          <w:i/>
          <w:sz w:val="26"/>
          <w:szCs w:val="26"/>
        </w:rPr>
      </w:pPr>
      <w:r w:rsidRPr="00ED3688">
        <w:rPr>
          <w:b/>
          <w:i/>
          <w:sz w:val="26"/>
          <w:szCs w:val="26"/>
        </w:rPr>
        <w:t>Особенности организации развивающей п</w:t>
      </w:r>
      <w:r w:rsidR="005D31F9" w:rsidRPr="00ED3688">
        <w:rPr>
          <w:b/>
          <w:i/>
          <w:sz w:val="26"/>
          <w:szCs w:val="26"/>
        </w:rPr>
        <w:t>редметно-пространственной среды</w:t>
      </w:r>
    </w:p>
    <w:p w:rsidR="00390893" w:rsidRDefault="00390893" w:rsidP="00390893">
      <w:pPr>
        <w:pStyle w:val="a8"/>
        <w:spacing w:after="0"/>
        <w:ind w:left="360"/>
        <w:jc w:val="both"/>
        <w:rPr>
          <w:b/>
          <w:color w:val="00B050"/>
          <w:sz w:val="16"/>
          <w:szCs w:val="26"/>
        </w:rPr>
      </w:pPr>
    </w:p>
    <w:p w:rsidR="00390893" w:rsidRPr="00390893" w:rsidRDefault="00390893" w:rsidP="00390893">
      <w:pPr>
        <w:pStyle w:val="a8"/>
        <w:spacing w:after="0"/>
        <w:jc w:val="both"/>
        <w:rPr>
          <w:b/>
          <w:color w:val="00B050"/>
          <w:sz w:val="16"/>
          <w:szCs w:val="26"/>
        </w:rPr>
      </w:pPr>
    </w:p>
    <w:tbl>
      <w:tblPr>
        <w:tblStyle w:val="a5"/>
        <w:tblW w:w="0" w:type="auto"/>
        <w:tblLook w:val="04A0" w:firstRow="1" w:lastRow="0" w:firstColumn="1" w:lastColumn="0" w:noHBand="0" w:noVBand="1"/>
      </w:tblPr>
      <w:tblGrid>
        <w:gridCol w:w="3652"/>
        <w:gridCol w:w="6202"/>
      </w:tblGrid>
      <w:tr w:rsidR="00AB0755" w:rsidRPr="00AB0755" w:rsidTr="00AB0755">
        <w:tc>
          <w:tcPr>
            <w:tcW w:w="3652" w:type="dxa"/>
          </w:tcPr>
          <w:p w:rsidR="00AB0755" w:rsidRPr="003C7998" w:rsidRDefault="00AB0755" w:rsidP="00A16C40">
            <w:pPr>
              <w:pStyle w:val="a8"/>
              <w:spacing w:after="0"/>
              <w:jc w:val="both"/>
              <w:rPr>
                <w:b/>
              </w:rPr>
            </w:pPr>
            <w:r w:rsidRPr="003C7998">
              <w:rPr>
                <w:b/>
              </w:rPr>
              <w:t>п.31.1. ФОП ДО</w:t>
            </w:r>
          </w:p>
          <w:p w:rsidR="00AB0755" w:rsidRPr="003C7998" w:rsidRDefault="00AB0755" w:rsidP="00A16C40">
            <w:pPr>
              <w:pStyle w:val="a8"/>
              <w:spacing w:after="0"/>
              <w:jc w:val="both"/>
            </w:pPr>
            <w:r w:rsidRPr="003C7998">
              <w:t>РППС рассматривается как часть образовательной среды и фактор, обогащающий развитие детей.</w:t>
            </w:r>
          </w:p>
        </w:tc>
        <w:tc>
          <w:tcPr>
            <w:tcW w:w="6202" w:type="dxa"/>
          </w:tcPr>
          <w:p w:rsidR="00AB0755" w:rsidRPr="003C7998" w:rsidRDefault="00AB0755" w:rsidP="00A16C40">
            <w:pPr>
              <w:pStyle w:val="a8"/>
              <w:spacing w:after="0"/>
              <w:jc w:val="both"/>
            </w:pPr>
            <w:r w:rsidRPr="003C7998">
              <w:t>РППС ДОО выступает основой для разнообразной, разносторонне развивающей, содержательной и привлекательной для каждого ребенка деятельности</w:t>
            </w:r>
          </w:p>
        </w:tc>
      </w:tr>
      <w:tr w:rsidR="00AB0755" w:rsidRPr="00AB0755" w:rsidTr="00AB0755">
        <w:tc>
          <w:tcPr>
            <w:tcW w:w="3652" w:type="dxa"/>
          </w:tcPr>
          <w:p w:rsidR="00AB0755" w:rsidRPr="003C7998" w:rsidRDefault="00AB0755" w:rsidP="00A16C40">
            <w:pPr>
              <w:pStyle w:val="a8"/>
              <w:spacing w:after="0"/>
              <w:jc w:val="both"/>
              <w:rPr>
                <w:b/>
              </w:rPr>
            </w:pPr>
            <w:r w:rsidRPr="003C7998">
              <w:rPr>
                <w:b/>
              </w:rPr>
              <w:t xml:space="preserve">п.31.2. ФОП ДО </w:t>
            </w:r>
          </w:p>
          <w:p w:rsidR="00AB0755" w:rsidRPr="003C7998" w:rsidRDefault="00AB0755" w:rsidP="00A16C40">
            <w:pPr>
              <w:pStyle w:val="a8"/>
              <w:spacing w:after="0"/>
              <w:jc w:val="both"/>
            </w:pPr>
            <w:r w:rsidRPr="003C7998">
              <w:t>РППС включает организованное пространство</w:t>
            </w:r>
          </w:p>
        </w:tc>
        <w:tc>
          <w:tcPr>
            <w:tcW w:w="6202" w:type="dxa"/>
          </w:tcPr>
          <w:p w:rsidR="00AB0755" w:rsidRPr="003C7998" w:rsidRDefault="00AB0755" w:rsidP="00A16C40">
            <w:pPr>
              <w:pStyle w:val="a8"/>
              <w:spacing w:after="0"/>
              <w:jc w:val="both"/>
            </w:pPr>
            <w:r w:rsidRPr="003C7998">
              <w:t>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tc>
      </w:tr>
      <w:tr w:rsidR="003C7998" w:rsidRPr="00AB0755" w:rsidTr="00537B99">
        <w:tc>
          <w:tcPr>
            <w:tcW w:w="9854" w:type="dxa"/>
            <w:gridSpan w:val="2"/>
            <w:shd w:val="clear" w:color="auto" w:fill="B8CCE4" w:themeFill="accent1" w:themeFillTint="66"/>
          </w:tcPr>
          <w:p w:rsidR="003C7998" w:rsidRPr="003C7998" w:rsidRDefault="003C7998" w:rsidP="003C7998">
            <w:pPr>
              <w:pStyle w:val="ConsPlusNormal"/>
              <w:ind w:firstLine="540"/>
              <w:jc w:val="both"/>
              <w:rPr>
                <w:rFonts w:ascii="Times New Roman" w:hAnsi="Times New Roman" w:cs="Times New Roman"/>
                <w:sz w:val="24"/>
                <w:szCs w:val="24"/>
              </w:rPr>
            </w:pPr>
            <w:r w:rsidRPr="003C7998">
              <w:rPr>
                <w:rFonts w:ascii="Times New Roman" w:hAnsi="Times New Roman" w:cs="Times New Roman"/>
                <w:b/>
                <w:sz w:val="24"/>
                <w:szCs w:val="24"/>
              </w:rPr>
              <w:t>п.31.3.</w:t>
            </w:r>
            <w:r w:rsidRPr="003C7998">
              <w:rPr>
                <w:rFonts w:ascii="Times New Roman" w:hAnsi="Times New Roman" w:cs="Times New Roman"/>
                <w:b/>
                <w:i/>
                <w:color w:val="C00000"/>
                <w:sz w:val="24"/>
                <w:szCs w:val="24"/>
              </w:rPr>
              <w:t>Федеральная программа не выдвигает жестких требований к организации РППС и оставляет за ДОО право самостоятельного проектирования РППС.</w:t>
            </w:r>
            <w:r w:rsidRPr="003C7998">
              <w:rPr>
                <w:rFonts w:ascii="Times New Roman" w:hAnsi="Times New Roman" w:cs="Times New Roman"/>
                <w:sz w:val="24"/>
                <w:szCs w:val="24"/>
              </w:rPr>
              <w:t xml:space="preserve"> В соответствии со ФГОС ДО возможны разные варианты создания РППС при условии учета </w:t>
            </w:r>
            <w:r w:rsidRPr="003C7998">
              <w:rPr>
                <w:rFonts w:ascii="Times New Roman" w:hAnsi="Times New Roman" w:cs="Times New Roman"/>
                <w:sz w:val="24"/>
                <w:szCs w:val="24"/>
              </w:rPr>
              <w:lastRenderedPageBreak/>
              <w:t>целей и принципов Программы, возрастной и гендерной специфики для реализации образовательной программы.</w:t>
            </w:r>
          </w:p>
        </w:tc>
      </w:tr>
      <w:tr w:rsidR="00AB0755" w:rsidRPr="00AB0755" w:rsidTr="00AB0755">
        <w:tc>
          <w:tcPr>
            <w:tcW w:w="3652" w:type="dxa"/>
          </w:tcPr>
          <w:p w:rsidR="00AB0755" w:rsidRPr="003C7998" w:rsidRDefault="00AB0755" w:rsidP="00A16C40">
            <w:pPr>
              <w:pStyle w:val="a8"/>
              <w:spacing w:after="0"/>
              <w:jc w:val="both"/>
              <w:rPr>
                <w:b/>
              </w:rPr>
            </w:pPr>
            <w:r w:rsidRPr="003C7998">
              <w:rPr>
                <w:b/>
              </w:rPr>
              <w:lastRenderedPageBreak/>
              <w:t>п.31.4. ФОП ДО</w:t>
            </w:r>
          </w:p>
          <w:p w:rsidR="00AB0755" w:rsidRPr="003C7998" w:rsidRDefault="00AB0755" w:rsidP="00A16C40">
            <w:pPr>
              <w:pStyle w:val="a8"/>
              <w:spacing w:after="0"/>
              <w:jc w:val="both"/>
            </w:pPr>
            <w:r w:rsidRPr="003C7998">
              <w:t xml:space="preserve"> РППС ДОО создается как единое пространство,</w:t>
            </w:r>
          </w:p>
        </w:tc>
        <w:tc>
          <w:tcPr>
            <w:tcW w:w="6202" w:type="dxa"/>
          </w:tcPr>
          <w:p w:rsidR="00AB0755" w:rsidRPr="003C7998" w:rsidRDefault="00AB0755" w:rsidP="00A16C40">
            <w:pPr>
              <w:pStyle w:val="a8"/>
              <w:spacing w:after="0"/>
              <w:jc w:val="both"/>
            </w:pPr>
            <w:r w:rsidRPr="003C7998">
              <w:t>Все компоненты которого, как в помещении, так и вне его, согласуются между собой по содержанию, масштабу, художественному решению.</w:t>
            </w:r>
          </w:p>
        </w:tc>
      </w:tr>
      <w:tr w:rsidR="00AB0755" w:rsidRPr="00AB0755" w:rsidTr="00AB0755">
        <w:tc>
          <w:tcPr>
            <w:tcW w:w="3652" w:type="dxa"/>
          </w:tcPr>
          <w:p w:rsidR="004C519C" w:rsidRPr="003C7998" w:rsidRDefault="004C519C" w:rsidP="00A16C40">
            <w:pPr>
              <w:pStyle w:val="a8"/>
              <w:spacing w:after="0"/>
              <w:jc w:val="both"/>
              <w:rPr>
                <w:b/>
              </w:rPr>
            </w:pPr>
            <w:r w:rsidRPr="003C7998">
              <w:rPr>
                <w:b/>
              </w:rPr>
              <w:t>п.31.5. ФЛО ДО</w:t>
            </w:r>
          </w:p>
          <w:p w:rsidR="00AB0755" w:rsidRPr="003C7998" w:rsidRDefault="004C519C" w:rsidP="00FE30BA">
            <w:pPr>
              <w:pStyle w:val="a8"/>
              <w:spacing w:after="0"/>
              <w:jc w:val="both"/>
            </w:pPr>
            <w:r w:rsidRPr="003C7998">
              <w:t>При проектировании РППС ДОО учитыва</w:t>
            </w:r>
            <w:r w:rsidR="00FE30BA">
              <w:t>ет</w:t>
            </w:r>
          </w:p>
        </w:tc>
        <w:tc>
          <w:tcPr>
            <w:tcW w:w="6202" w:type="dxa"/>
          </w:tcPr>
          <w:p w:rsidR="004C519C" w:rsidRPr="003C7998" w:rsidRDefault="004C519C" w:rsidP="00032ADA">
            <w:pPr>
              <w:pStyle w:val="a8"/>
              <w:numPr>
                <w:ilvl w:val="0"/>
                <w:numId w:val="68"/>
              </w:numPr>
              <w:spacing w:after="0"/>
              <w:jc w:val="both"/>
            </w:pPr>
            <w:r w:rsidRPr="003C7998">
              <w:t>Местные этнопсихологические, социокультурные, культурно-исторические и природно-климатические условия, в которых находится ДОО;</w:t>
            </w:r>
          </w:p>
          <w:p w:rsidR="004C519C" w:rsidRPr="003C7998" w:rsidRDefault="004C519C" w:rsidP="00032ADA">
            <w:pPr>
              <w:pStyle w:val="a8"/>
              <w:numPr>
                <w:ilvl w:val="0"/>
                <w:numId w:val="68"/>
              </w:numPr>
              <w:spacing w:after="0"/>
              <w:jc w:val="both"/>
            </w:pPr>
            <w:r w:rsidRPr="003C7998">
              <w:t>возраст, уровень развития детей и особенности их деятельности, содержание образования;</w:t>
            </w:r>
          </w:p>
          <w:p w:rsidR="004C519C" w:rsidRPr="003C7998" w:rsidRDefault="004C519C" w:rsidP="00032ADA">
            <w:pPr>
              <w:pStyle w:val="a8"/>
              <w:numPr>
                <w:ilvl w:val="0"/>
                <w:numId w:val="68"/>
              </w:numPr>
              <w:spacing w:after="0"/>
              <w:jc w:val="both"/>
            </w:pPr>
            <w:r w:rsidRPr="003C7998">
              <w:t>задачи образовательной программы для разных возрастных групп;</w:t>
            </w:r>
          </w:p>
          <w:p w:rsidR="00AB0755" w:rsidRPr="003C7998" w:rsidRDefault="004C519C" w:rsidP="00032ADA">
            <w:pPr>
              <w:pStyle w:val="a8"/>
              <w:numPr>
                <w:ilvl w:val="0"/>
                <w:numId w:val="68"/>
              </w:numPr>
              <w:spacing w:after="0"/>
              <w:jc w:val="both"/>
            </w:pPr>
            <w:r w:rsidRPr="003C7998">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tc>
      </w:tr>
      <w:tr w:rsidR="00AB0755" w:rsidRPr="00AB0755" w:rsidTr="00AB0755">
        <w:tc>
          <w:tcPr>
            <w:tcW w:w="3652" w:type="dxa"/>
          </w:tcPr>
          <w:p w:rsidR="00FB2BB2" w:rsidRPr="003C7998" w:rsidRDefault="00FB2BB2" w:rsidP="00A16C40">
            <w:pPr>
              <w:pStyle w:val="a8"/>
              <w:spacing w:after="0"/>
              <w:jc w:val="both"/>
              <w:rPr>
                <w:b/>
              </w:rPr>
            </w:pPr>
            <w:r w:rsidRPr="003C7998">
              <w:rPr>
                <w:b/>
              </w:rPr>
              <w:t>п.31.6. ФОП ДО</w:t>
            </w:r>
          </w:p>
          <w:p w:rsidR="00AB0755" w:rsidRPr="003C7998" w:rsidRDefault="00FB2BB2" w:rsidP="004A359A">
            <w:pPr>
              <w:pStyle w:val="a8"/>
              <w:spacing w:after="0"/>
              <w:jc w:val="both"/>
            </w:pPr>
            <w:r w:rsidRPr="003C7998">
              <w:t xml:space="preserve">С учетом возможности реализации образовательной программы ДОО в различных организационных моделях и формах РППС </w:t>
            </w:r>
            <w:r w:rsidR="004A359A">
              <w:t>ДОО</w:t>
            </w:r>
            <w:r w:rsidRPr="003C7998">
              <w:t xml:space="preserve"> соответствов</w:t>
            </w:r>
            <w:r w:rsidR="004A359A">
              <w:t>ует</w:t>
            </w:r>
          </w:p>
        </w:tc>
        <w:tc>
          <w:tcPr>
            <w:tcW w:w="6202" w:type="dxa"/>
          </w:tcPr>
          <w:p w:rsidR="00FB2BB2" w:rsidRPr="003C7998" w:rsidRDefault="00FB2BB2" w:rsidP="00032ADA">
            <w:pPr>
              <w:pStyle w:val="a8"/>
              <w:numPr>
                <w:ilvl w:val="0"/>
                <w:numId w:val="67"/>
              </w:numPr>
              <w:spacing w:after="0"/>
              <w:jc w:val="both"/>
            </w:pPr>
            <w:r w:rsidRPr="003C7998">
              <w:t>требованиям ФГОС ДО;</w:t>
            </w:r>
          </w:p>
          <w:p w:rsidR="00FB2BB2" w:rsidRPr="003C7998" w:rsidRDefault="00FB2BB2" w:rsidP="00032ADA">
            <w:pPr>
              <w:pStyle w:val="a8"/>
              <w:numPr>
                <w:ilvl w:val="0"/>
                <w:numId w:val="67"/>
              </w:numPr>
              <w:spacing w:after="0"/>
              <w:jc w:val="both"/>
            </w:pPr>
            <w:r w:rsidRPr="003C7998">
              <w:t>образовательной программе ДОО;</w:t>
            </w:r>
          </w:p>
          <w:p w:rsidR="00FB2BB2" w:rsidRPr="003C7998" w:rsidRDefault="00FB2BB2" w:rsidP="00032ADA">
            <w:pPr>
              <w:pStyle w:val="a8"/>
              <w:numPr>
                <w:ilvl w:val="0"/>
                <w:numId w:val="67"/>
              </w:numPr>
              <w:spacing w:after="0"/>
              <w:jc w:val="both"/>
            </w:pPr>
            <w:r w:rsidRPr="003C7998">
              <w:t>материально-техническим и медико-социальным условиям пребывания детей в ДОО;</w:t>
            </w:r>
          </w:p>
          <w:p w:rsidR="00FB2BB2" w:rsidRPr="003C7998" w:rsidRDefault="00FB2BB2" w:rsidP="00032ADA">
            <w:pPr>
              <w:pStyle w:val="a8"/>
              <w:numPr>
                <w:ilvl w:val="0"/>
                <w:numId w:val="67"/>
              </w:numPr>
              <w:spacing w:after="0"/>
              <w:jc w:val="both"/>
            </w:pPr>
            <w:r w:rsidRPr="003C7998">
              <w:t>возрастным особенностям детей;</w:t>
            </w:r>
          </w:p>
          <w:p w:rsidR="00FB2BB2" w:rsidRPr="003C7998" w:rsidRDefault="00FB2BB2" w:rsidP="00032ADA">
            <w:pPr>
              <w:pStyle w:val="a8"/>
              <w:numPr>
                <w:ilvl w:val="0"/>
                <w:numId w:val="67"/>
              </w:numPr>
              <w:spacing w:after="0"/>
              <w:jc w:val="both"/>
            </w:pPr>
            <w:r w:rsidRPr="003C7998">
              <w:t>воспитывающему характеру обучения детей в ДОО;</w:t>
            </w:r>
          </w:p>
          <w:p w:rsidR="00AB0755" w:rsidRPr="003C7998" w:rsidRDefault="00FB2BB2" w:rsidP="00032ADA">
            <w:pPr>
              <w:pStyle w:val="a8"/>
              <w:numPr>
                <w:ilvl w:val="0"/>
                <w:numId w:val="67"/>
              </w:numPr>
              <w:spacing w:after="0"/>
              <w:jc w:val="both"/>
            </w:pPr>
            <w:r w:rsidRPr="003C7998">
              <w:t>требованиям безопасности и надежности.</w:t>
            </w:r>
          </w:p>
        </w:tc>
      </w:tr>
      <w:tr w:rsidR="00AB0755" w:rsidRPr="00AB0755" w:rsidTr="00AB0755">
        <w:tc>
          <w:tcPr>
            <w:tcW w:w="3652" w:type="dxa"/>
          </w:tcPr>
          <w:p w:rsidR="00FB2BB2" w:rsidRPr="003C7998" w:rsidRDefault="00FB2BB2" w:rsidP="00A16C40">
            <w:pPr>
              <w:pStyle w:val="a8"/>
              <w:spacing w:after="0"/>
              <w:jc w:val="both"/>
              <w:rPr>
                <w:b/>
              </w:rPr>
            </w:pPr>
            <w:r w:rsidRPr="003C7998">
              <w:rPr>
                <w:b/>
              </w:rPr>
              <w:t>п.31.8. ФОП ДО</w:t>
            </w:r>
          </w:p>
          <w:p w:rsidR="00AB0755" w:rsidRPr="003C7998" w:rsidRDefault="00FB2BB2" w:rsidP="004A359A">
            <w:pPr>
              <w:pStyle w:val="a8"/>
              <w:spacing w:after="0"/>
              <w:jc w:val="both"/>
            </w:pPr>
            <w:r w:rsidRPr="003C7998">
              <w:t>РППС ДОО обеспечива</w:t>
            </w:r>
            <w:r w:rsidR="004A359A">
              <w:t>ет</w:t>
            </w:r>
            <w:r w:rsidRPr="003C7998">
              <w:t xml:space="preserve"> возможность реализации разных видов индивидуальной и коллективной деятельности:</w:t>
            </w:r>
          </w:p>
        </w:tc>
        <w:tc>
          <w:tcPr>
            <w:tcW w:w="6202" w:type="dxa"/>
          </w:tcPr>
          <w:p w:rsidR="00AB0755" w:rsidRPr="003C7998" w:rsidRDefault="00FB2BB2" w:rsidP="00A16C40">
            <w:pPr>
              <w:pStyle w:val="a8"/>
              <w:spacing w:after="0"/>
              <w:jc w:val="both"/>
            </w:pPr>
            <w:r w:rsidRPr="003C7998">
              <w:t>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tc>
      </w:tr>
      <w:tr w:rsidR="00AB0755" w:rsidRPr="00AB0755" w:rsidTr="00AB0755">
        <w:tc>
          <w:tcPr>
            <w:tcW w:w="3652" w:type="dxa"/>
          </w:tcPr>
          <w:p w:rsidR="00FB2BB2" w:rsidRPr="003C7998" w:rsidRDefault="00FB2BB2" w:rsidP="00A16C40">
            <w:pPr>
              <w:pStyle w:val="a8"/>
              <w:spacing w:after="0"/>
              <w:jc w:val="both"/>
            </w:pPr>
            <w:r w:rsidRPr="003C7998">
              <w:t>п.31.11. ФОП ДО</w:t>
            </w:r>
          </w:p>
          <w:p w:rsidR="00AB0755" w:rsidRPr="003C7998" w:rsidRDefault="00FB2BB2" w:rsidP="004A359A">
            <w:pPr>
              <w:pStyle w:val="a8"/>
              <w:spacing w:after="0"/>
              <w:jc w:val="both"/>
            </w:pPr>
            <w:r w:rsidRPr="003C7998">
              <w:t>В ДОО созданы условия для информатизации образовательного процесса.</w:t>
            </w:r>
          </w:p>
        </w:tc>
        <w:tc>
          <w:tcPr>
            <w:tcW w:w="6202" w:type="dxa"/>
          </w:tcPr>
          <w:p w:rsidR="00AB0755" w:rsidRPr="003C7998" w:rsidRDefault="00FB2BB2" w:rsidP="00A16C40">
            <w:pPr>
              <w:pStyle w:val="a8"/>
              <w:spacing w:after="0"/>
              <w:jc w:val="both"/>
            </w:pPr>
            <w:r w:rsidRPr="003C7998">
              <w:t>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tc>
      </w:tr>
    </w:tbl>
    <w:p w:rsidR="004E29F2" w:rsidRPr="003C7998" w:rsidRDefault="004E29F2" w:rsidP="00BC4B86">
      <w:pPr>
        <w:pStyle w:val="a8"/>
        <w:spacing w:after="0"/>
        <w:jc w:val="both"/>
        <w:rPr>
          <w:sz w:val="16"/>
          <w:szCs w:val="26"/>
        </w:rPr>
      </w:pPr>
    </w:p>
    <w:p w:rsidR="00FB2BB2" w:rsidRPr="004E29F2" w:rsidRDefault="00FB2BB2" w:rsidP="00032ADA">
      <w:pPr>
        <w:pStyle w:val="a8"/>
        <w:numPr>
          <w:ilvl w:val="1"/>
          <w:numId w:val="71"/>
        </w:numPr>
        <w:spacing w:after="0"/>
        <w:jc w:val="both"/>
        <w:rPr>
          <w:b/>
          <w:i/>
          <w:sz w:val="26"/>
          <w:szCs w:val="26"/>
        </w:rPr>
      </w:pPr>
      <w:r w:rsidRPr="004E29F2">
        <w:rPr>
          <w:b/>
          <w:i/>
          <w:sz w:val="26"/>
          <w:szCs w:val="26"/>
        </w:rPr>
        <w:t xml:space="preserve">Материально-техническое обеспечение </w:t>
      </w:r>
      <w:r w:rsidR="004E29F2" w:rsidRPr="004E29F2">
        <w:rPr>
          <w:b/>
          <w:i/>
          <w:sz w:val="26"/>
          <w:szCs w:val="26"/>
        </w:rPr>
        <w:t>ООПДО</w:t>
      </w:r>
      <w:r w:rsidRPr="004E29F2">
        <w:rPr>
          <w:b/>
          <w:i/>
          <w:sz w:val="26"/>
          <w:szCs w:val="26"/>
        </w:rPr>
        <w:t>, обеспеченность методическими материалами и средствами обучения и воспитания</w:t>
      </w:r>
    </w:p>
    <w:p w:rsidR="004E29F2" w:rsidRPr="00390893" w:rsidRDefault="004E29F2" w:rsidP="00390893">
      <w:pPr>
        <w:pStyle w:val="a8"/>
        <w:spacing w:after="0"/>
        <w:jc w:val="both"/>
        <w:rPr>
          <w:i/>
          <w:color w:val="00B050"/>
          <w:sz w:val="26"/>
          <w:szCs w:val="26"/>
        </w:rPr>
      </w:pPr>
    </w:p>
    <w:p w:rsidR="0026074A" w:rsidRPr="00390893" w:rsidRDefault="0026074A" w:rsidP="0055522B">
      <w:pPr>
        <w:pStyle w:val="a8"/>
        <w:spacing w:after="0"/>
        <w:jc w:val="both"/>
        <w:rPr>
          <w:color w:val="244061" w:themeColor="accent1" w:themeShade="80"/>
          <w:sz w:val="26"/>
          <w:szCs w:val="26"/>
        </w:rPr>
      </w:pPr>
    </w:p>
    <w:tbl>
      <w:tblPr>
        <w:tblStyle w:val="a5"/>
        <w:tblW w:w="0" w:type="auto"/>
        <w:tblLook w:val="04A0" w:firstRow="1" w:lastRow="0" w:firstColumn="1" w:lastColumn="0" w:noHBand="0" w:noVBand="1"/>
      </w:tblPr>
      <w:tblGrid>
        <w:gridCol w:w="3085"/>
        <w:gridCol w:w="6769"/>
      </w:tblGrid>
      <w:tr w:rsidR="00390893" w:rsidRPr="00390893" w:rsidTr="00390893">
        <w:tc>
          <w:tcPr>
            <w:tcW w:w="3085" w:type="dxa"/>
            <w:vMerge w:val="restart"/>
          </w:tcPr>
          <w:p w:rsidR="00FB2BB2" w:rsidRPr="003C7998" w:rsidRDefault="00FB2BB2" w:rsidP="004E29F2">
            <w:pPr>
              <w:pStyle w:val="a8"/>
              <w:spacing w:after="0"/>
              <w:jc w:val="both"/>
              <w:rPr>
                <w:sz w:val="26"/>
                <w:szCs w:val="26"/>
              </w:rPr>
            </w:pPr>
            <w:r w:rsidRPr="00BC4B86">
              <w:rPr>
                <w:b/>
                <w:szCs w:val="26"/>
              </w:rPr>
              <w:t>п.32.1.</w:t>
            </w:r>
            <w:r w:rsidRPr="00BC4B86">
              <w:rPr>
                <w:szCs w:val="26"/>
              </w:rPr>
              <w:t xml:space="preserve"> В ДОО созданы материально-технические условия, обеспечивающие:</w:t>
            </w:r>
          </w:p>
        </w:tc>
        <w:tc>
          <w:tcPr>
            <w:tcW w:w="6769" w:type="dxa"/>
          </w:tcPr>
          <w:p w:rsidR="00FB2BB2" w:rsidRPr="00BC4B86" w:rsidRDefault="00FB2BB2" w:rsidP="00FB2BB2">
            <w:pPr>
              <w:pStyle w:val="a8"/>
              <w:spacing w:after="0"/>
              <w:jc w:val="both"/>
            </w:pPr>
            <w:r w:rsidRPr="00BC4B86">
              <w:t>1) возможность достижения обучающимися планируемых результатов освоения Федеральной программы;</w:t>
            </w:r>
          </w:p>
        </w:tc>
      </w:tr>
      <w:tr w:rsidR="00390893" w:rsidRPr="00390893" w:rsidTr="00390893">
        <w:tc>
          <w:tcPr>
            <w:tcW w:w="3085" w:type="dxa"/>
            <w:vMerge/>
          </w:tcPr>
          <w:p w:rsidR="00FB2BB2" w:rsidRPr="003C7998" w:rsidRDefault="00FB2BB2" w:rsidP="00FB2BB2">
            <w:pPr>
              <w:pStyle w:val="a8"/>
              <w:spacing w:after="0"/>
              <w:jc w:val="both"/>
              <w:rPr>
                <w:sz w:val="26"/>
                <w:szCs w:val="26"/>
              </w:rPr>
            </w:pPr>
          </w:p>
        </w:tc>
        <w:tc>
          <w:tcPr>
            <w:tcW w:w="6769" w:type="dxa"/>
          </w:tcPr>
          <w:p w:rsidR="00FB2BB2" w:rsidRPr="00BC4B86" w:rsidRDefault="00FB2BB2" w:rsidP="00FB2BB2">
            <w:pPr>
              <w:pStyle w:val="a8"/>
              <w:spacing w:after="0"/>
              <w:jc w:val="both"/>
            </w:pPr>
            <w:r w:rsidRPr="00BC4B86">
              <w:t xml:space="preserve">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w:t>
            </w:r>
            <w:r w:rsidRPr="00BC4B86">
              <w:lastRenderedPageBreak/>
              <w:t>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FB2BB2" w:rsidRPr="00BC4B86" w:rsidRDefault="00FB2BB2" w:rsidP="00032ADA">
            <w:pPr>
              <w:pStyle w:val="a8"/>
              <w:numPr>
                <w:ilvl w:val="0"/>
                <w:numId w:val="69"/>
              </w:numPr>
              <w:spacing w:after="0"/>
              <w:jc w:val="both"/>
            </w:pPr>
            <w:r w:rsidRPr="00BC4B86">
              <w:t>к условиям размещения организаций, осуществляющих образовательную деятельность;</w:t>
            </w:r>
          </w:p>
          <w:p w:rsidR="00FB2BB2" w:rsidRPr="00BC4B86" w:rsidRDefault="00FB2BB2" w:rsidP="00032ADA">
            <w:pPr>
              <w:pStyle w:val="a8"/>
              <w:numPr>
                <w:ilvl w:val="0"/>
                <w:numId w:val="69"/>
              </w:numPr>
              <w:spacing w:after="0"/>
              <w:jc w:val="both"/>
            </w:pPr>
            <w:r w:rsidRPr="00BC4B86">
              <w:t>оборудованию и содержанию территории;</w:t>
            </w:r>
          </w:p>
          <w:p w:rsidR="00FB2BB2" w:rsidRPr="00BC4B86" w:rsidRDefault="00FB2BB2" w:rsidP="00032ADA">
            <w:pPr>
              <w:pStyle w:val="a8"/>
              <w:numPr>
                <w:ilvl w:val="0"/>
                <w:numId w:val="69"/>
              </w:numPr>
              <w:spacing w:after="0"/>
              <w:jc w:val="both"/>
            </w:pPr>
            <w:r w:rsidRPr="00BC4B86">
              <w:t>помещениям, их оборудованию и содержанию;</w:t>
            </w:r>
          </w:p>
          <w:p w:rsidR="00FB2BB2" w:rsidRPr="00BC4B86" w:rsidRDefault="00FB2BB2" w:rsidP="00032ADA">
            <w:pPr>
              <w:pStyle w:val="a8"/>
              <w:numPr>
                <w:ilvl w:val="0"/>
                <w:numId w:val="69"/>
              </w:numPr>
              <w:spacing w:after="0"/>
              <w:jc w:val="both"/>
            </w:pPr>
            <w:r w:rsidRPr="00BC4B86">
              <w:t>естественному и искусственному освещению помещений;</w:t>
            </w:r>
          </w:p>
          <w:p w:rsidR="00FB2BB2" w:rsidRPr="00BC4B86" w:rsidRDefault="00FB2BB2" w:rsidP="00032ADA">
            <w:pPr>
              <w:pStyle w:val="a8"/>
              <w:numPr>
                <w:ilvl w:val="0"/>
                <w:numId w:val="69"/>
              </w:numPr>
              <w:spacing w:after="0"/>
              <w:jc w:val="both"/>
            </w:pPr>
            <w:r w:rsidRPr="00BC4B86">
              <w:t>отоплению и вентиляции;</w:t>
            </w:r>
          </w:p>
          <w:p w:rsidR="00FB2BB2" w:rsidRPr="00BC4B86" w:rsidRDefault="00FB2BB2" w:rsidP="00032ADA">
            <w:pPr>
              <w:pStyle w:val="a8"/>
              <w:numPr>
                <w:ilvl w:val="0"/>
                <w:numId w:val="69"/>
              </w:numPr>
              <w:spacing w:after="0"/>
              <w:jc w:val="both"/>
            </w:pPr>
            <w:r w:rsidRPr="00BC4B86">
              <w:t>водоснабжению и канализации;</w:t>
            </w:r>
          </w:p>
          <w:p w:rsidR="00FB2BB2" w:rsidRPr="00BC4B86" w:rsidRDefault="00FB2BB2" w:rsidP="00032ADA">
            <w:pPr>
              <w:pStyle w:val="a8"/>
              <w:numPr>
                <w:ilvl w:val="0"/>
                <w:numId w:val="69"/>
              </w:numPr>
              <w:spacing w:after="0"/>
              <w:jc w:val="both"/>
            </w:pPr>
            <w:r w:rsidRPr="00BC4B86">
              <w:t>организации питания;</w:t>
            </w:r>
          </w:p>
          <w:p w:rsidR="00FB2BB2" w:rsidRPr="00BC4B86" w:rsidRDefault="00FB2BB2" w:rsidP="00032ADA">
            <w:pPr>
              <w:pStyle w:val="a8"/>
              <w:numPr>
                <w:ilvl w:val="0"/>
                <w:numId w:val="69"/>
              </w:numPr>
              <w:spacing w:after="0"/>
              <w:jc w:val="both"/>
            </w:pPr>
            <w:r w:rsidRPr="00BC4B86">
              <w:t>медицинскому обеспечению;</w:t>
            </w:r>
          </w:p>
          <w:p w:rsidR="00FB2BB2" w:rsidRPr="00BC4B86" w:rsidRDefault="00FB2BB2" w:rsidP="00032ADA">
            <w:pPr>
              <w:pStyle w:val="a8"/>
              <w:numPr>
                <w:ilvl w:val="0"/>
                <w:numId w:val="69"/>
              </w:numPr>
              <w:spacing w:after="0"/>
              <w:jc w:val="both"/>
            </w:pPr>
            <w:r w:rsidRPr="00BC4B86">
              <w:t>приему детей в организации, осуществляющих образовательную деятельность;</w:t>
            </w:r>
          </w:p>
          <w:p w:rsidR="00FB2BB2" w:rsidRPr="00BC4B86" w:rsidRDefault="00FB2BB2" w:rsidP="00032ADA">
            <w:pPr>
              <w:pStyle w:val="a8"/>
              <w:numPr>
                <w:ilvl w:val="0"/>
                <w:numId w:val="69"/>
              </w:numPr>
              <w:spacing w:after="0"/>
              <w:jc w:val="both"/>
            </w:pPr>
            <w:r w:rsidRPr="00BC4B86">
              <w:t>организации режима дня;</w:t>
            </w:r>
          </w:p>
          <w:p w:rsidR="00FB2BB2" w:rsidRPr="00BC4B86" w:rsidRDefault="00FB2BB2" w:rsidP="00032ADA">
            <w:pPr>
              <w:pStyle w:val="a8"/>
              <w:numPr>
                <w:ilvl w:val="0"/>
                <w:numId w:val="69"/>
              </w:numPr>
              <w:spacing w:after="0"/>
              <w:jc w:val="both"/>
            </w:pPr>
            <w:r w:rsidRPr="00BC4B86">
              <w:t>организации физического воспитания;</w:t>
            </w:r>
          </w:p>
          <w:p w:rsidR="00FB2BB2" w:rsidRPr="00BC4B86" w:rsidRDefault="00FB2BB2" w:rsidP="00032ADA">
            <w:pPr>
              <w:pStyle w:val="a8"/>
              <w:numPr>
                <w:ilvl w:val="0"/>
                <w:numId w:val="69"/>
              </w:numPr>
              <w:spacing w:after="0"/>
              <w:jc w:val="both"/>
            </w:pPr>
            <w:r w:rsidRPr="00BC4B86">
              <w:t>личной гигиене персонала;</w:t>
            </w:r>
          </w:p>
        </w:tc>
      </w:tr>
      <w:tr w:rsidR="00390893" w:rsidRPr="00390893" w:rsidTr="00390893">
        <w:tc>
          <w:tcPr>
            <w:tcW w:w="3085" w:type="dxa"/>
            <w:vMerge/>
          </w:tcPr>
          <w:p w:rsidR="00FB2BB2" w:rsidRPr="00390893" w:rsidRDefault="00FB2BB2" w:rsidP="00FB2BB2">
            <w:pPr>
              <w:pStyle w:val="a8"/>
              <w:spacing w:after="0"/>
              <w:jc w:val="both"/>
              <w:rPr>
                <w:color w:val="244061" w:themeColor="accent1" w:themeShade="80"/>
                <w:sz w:val="26"/>
                <w:szCs w:val="26"/>
              </w:rPr>
            </w:pPr>
          </w:p>
        </w:tc>
        <w:tc>
          <w:tcPr>
            <w:tcW w:w="6769" w:type="dxa"/>
          </w:tcPr>
          <w:p w:rsidR="00FB2BB2" w:rsidRPr="00BC4B86" w:rsidRDefault="00FB2BB2" w:rsidP="00FB2BB2">
            <w:pPr>
              <w:pStyle w:val="a8"/>
              <w:spacing w:after="0"/>
              <w:jc w:val="both"/>
              <w:rPr>
                <w:szCs w:val="26"/>
              </w:rPr>
            </w:pPr>
            <w:r w:rsidRPr="00BC4B86">
              <w:rPr>
                <w:szCs w:val="26"/>
              </w:rPr>
              <w:t>выполнение ДОО требований пожарной безопасности и электробезопасности;</w:t>
            </w:r>
          </w:p>
        </w:tc>
      </w:tr>
      <w:tr w:rsidR="00390893" w:rsidRPr="00390893" w:rsidTr="00390893">
        <w:tc>
          <w:tcPr>
            <w:tcW w:w="3085" w:type="dxa"/>
            <w:vMerge/>
          </w:tcPr>
          <w:p w:rsidR="00FB2BB2" w:rsidRPr="00390893" w:rsidRDefault="00FB2BB2" w:rsidP="00FB2BB2">
            <w:pPr>
              <w:pStyle w:val="a8"/>
              <w:spacing w:after="0"/>
              <w:jc w:val="both"/>
              <w:rPr>
                <w:color w:val="244061" w:themeColor="accent1" w:themeShade="80"/>
                <w:sz w:val="26"/>
                <w:szCs w:val="26"/>
              </w:rPr>
            </w:pPr>
          </w:p>
        </w:tc>
        <w:tc>
          <w:tcPr>
            <w:tcW w:w="6769" w:type="dxa"/>
          </w:tcPr>
          <w:p w:rsidR="00FB2BB2" w:rsidRPr="00BC4B86" w:rsidRDefault="00FB2BB2" w:rsidP="00FB2BB2">
            <w:pPr>
              <w:pStyle w:val="a8"/>
              <w:spacing w:after="0"/>
              <w:jc w:val="both"/>
              <w:rPr>
                <w:szCs w:val="26"/>
              </w:rPr>
            </w:pPr>
            <w:r w:rsidRPr="00BC4B86">
              <w:rPr>
                <w:szCs w:val="26"/>
              </w:rPr>
              <w:t>выполнение ДОО требований по охране здоровья обучающихся и охране труда работников ДОО;</w:t>
            </w:r>
          </w:p>
        </w:tc>
      </w:tr>
      <w:tr w:rsidR="00390893" w:rsidRPr="00390893" w:rsidTr="00390893">
        <w:tc>
          <w:tcPr>
            <w:tcW w:w="3085" w:type="dxa"/>
            <w:vMerge/>
          </w:tcPr>
          <w:p w:rsidR="00FB2BB2" w:rsidRPr="00390893" w:rsidRDefault="00FB2BB2" w:rsidP="00FB2BB2">
            <w:pPr>
              <w:pStyle w:val="a8"/>
              <w:spacing w:after="0"/>
              <w:jc w:val="both"/>
              <w:rPr>
                <w:color w:val="244061" w:themeColor="accent1" w:themeShade="80"/>
                <w:sz w:val="26"/>
                <w:szCs w:val="26"/>
              </w:rPr>
            </w:pPr>
          </w:p>
        </w:tc>
        <w:tc>
          <w:tcPr>
            <w:tcW w:w="6769" w:type="dxa"/>
          </w:tcPr>
          <w:p w:rsidR="00FB2BB2" w:rsidRPr="00BC4B86" w:rsidRDefault="00FB2BB2" w:rsidP="00FB2BB2">
            <w:pPr>
              <w:pStyle w:val="a8"/>
              <w:spacing w:after="0"/>
              <w:jc w:val="both"/>
              <w:rPr>
                <w:szCs w:val="26"/>
              </w:rPr>
            </w:pPr>
            <w:r w:rsidRPr="00BC4B86">
              <w:rPr>
                <w:szCs w:val="26"/>
              </w:rPr>
              <w:t>возможность для беспрепятственного доступа обучающихся с ОВЗ, в том числе детей-инвалидов к объектам инфраструктуры ДОО</w:t>
            </w:r>
          </w:p>
        </w:tc>
      </w:tr>
      <w:tr w:rsidR="00390893" w:rsidRPr="00390893" w:rsidTr="00537B99">
        <w:tc>
          <w:tcPr>
            <w:tcW w:w="9854" w:type="dxa"/>
            <w:gridSpan w:val="2"/>
            <w:shd w:val="clear" w:color="auto" w:fill="B8CCE4" w:themeFill="accent1" w:themeFillTint="66"/>
          </w:tcPr>
          <w:p w:rsidR="00E74AF5" w:rsidRPr="00BC4B86" w:rsidRDefault="00E74AF5" w:rsidP="004E29F2">
            <w:pPr>
              <w:pStyle w:val="a8"/>
              <w:spacing w:after="0"/>
              <w:jc w:val="both"/>
              <w:rPr>
                <w:szCs w:val="26"/>
              </w:rPr>
            </w:pPr>
            <w:r w:rsidRPr="00BC4B86">
              <w:rPr>
                <w:b/>
                <w:szCs w:val="26"/>
              </w:rPr>
              <w:t>п.32.2.</w:t>
            </w:r>
            <w:r w:rsidRPr="00BC4B86">
              <w:rPr>
                <w:szCs w:val="26"/>
              </w:rPr>
              <w:t xml:space="preserve"> При создании материально-технических условий для детей с ОВЗ ДОО учитыва</w:t>
            </w:r>
            <w:r w:rsidR="004E29F2" w:rsidRPr="00BC4B86">
              <w:rPr>
                <w:szCs w:val="26"/>
              </w:rPr>
              <w:t>ет</w:t>
            </w:r>
            <w:r w:rsidRPr="00BC4B86">
              <w:rPr>
                <w:szCs w:val="26"/>
              </w:rPr>
              <w:t xml:space="preserve"> особенности их физического и психического развития.</w:t>
            </w:r>
          </w:p>
        </w:tc>
      </w:tr>
      <w:tr w:rsidR="00390893" w:rsidRPr="00390893" w:rsidTr="00537B99">
        <w:tc>
          <w:tcPr>
            <w:tcW w:w="9854" w:type="dxa"/>
            <w:gridSpan w:val="2"/>
            <w:shd w:val="clear" w:color="auto" w:fill="B8CCE4" w:themeFill="accent1" w:themeFillTint="66"/>
          </w:tcPr>
          <w:p w:rsidR="00E74AF5" w:rsidRPr="00BC4B86" w:rsidRDefault="00E74AF5" w:rsidP="004E29F2">
            <w:pPr>
              <w:pStyle w:val="a8"/>
              <w:spacing w:after="0"/>
              <w:jc w:val="both"/>
              <w:rPr>
                <w:szCs w:val="26"/>
              </w:rPr>
            </w:pPr>
            <w:r w:rsidRPr="00BC4B86">
              <w:rPr>
                <w:b/>
                <w:szCs w:val="26"/>
              </w:rPr>
              <w:t>п.32.3.</w:t>
            </w:r>
            <w:r w:rsidRPr="00BC4B86">
              <w:rPr>
                <w:szCs w:val="26"/>
              </w:rPr>
              <w:t xml:space="preserve"> 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tc>
      </w:tr>
      <w:tr w:rsidR="00390893" w:rsidRPr="00390893" w:rsidTr="00390893">
        <w:tc>
          <w:tcPr>
            <w:tcW w:w="3085" w:type="dxa"/>
          </w:tcPr>
          <w:p w:rsidR="00FB2BB2" w:rsidRPr="00BC4B86" w:rsidRDefault="00E74AF5" w:rsidP="004E29F2">
            <w:pPr>
              <w:pStyle w:val="a8"/>
              <w:spacing w:after="0"/>
              <w:jc w:val="both"/>
              <w:rPr>
                <w:szCs w:val="26"/>
              </w:rPr>
            </w:pPr>
            <w:r w:rsidRPr="00BC4B86">
              <w:rPr>
                <w:b/>
                <w:szCs w:val="26"/>
              </w:rPr>
              <w:t>п.32.4.</w:t>
            </w:r>
            <w:r w:rsidRPr="00BC4B86">
              <w:rPr>
                <w:szCs w:val="26"/>
              </w:rPr>
              <w:t xml:space="preserve"> ДОО име</w:t>
            </w:r>
            <w:r w:rsidR="004E29F2" w:rsidRPr="00BC4B86">
              <w:rPr>
                <w:szCs w:val="26"/>
              </w:rPr>
              <w:t>ет</w:t>
            </w:r>
            <w:r w:rsidRPr="00BC4B86">
              <w:rPr>
                <w:szCs w:val="26"/>
              </w:rPr>
              <w:t xml:space="preserve">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tc>
        <w:tc>
          <w:tcPr>
            <w:tcW w:w="6769" w:type="dxa"/>
          </w:tcPr>
          <w:p w:rsidR="00E74AF5" w:rsidRPr="00BC4B86" w:rsidRDefault="00E74AF5" w:rsidP="00032ADA">
            <w:pPr>
              <w:pStyle w:val="a8"/>
              <w:numPr>
                <w:ilvl w:val="0"/>
                <w:numId w:val="70"/>
              </w:numPr>
              <w:spacing w:after="0"/>
              <w:jc w:val="both"/>
              <w:rPr>
                <w:szCs w:val="26"/>
              </w:rPr>
            </w:pPr>
            <w:r w:rsidRPr="00BC4B86">
              <w:rPr>
                <w:szCs w:val="26"/>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E74AF5" w:rsidRPr="00BC4B86" w:rsidRDefault="00E74AF5" w:rsidP="00032ADA">
            <w:pPr>
              <w:pStyle w:val="a8"/>
              <w:numPr>
                <w:ilvl w:val="0"/>
                <w:numId w:val="70"/>
              </w:numPr>
              <w:spacing w:after="0"/>
              <w:jc w:val="both"/>
              <w:rPr>
                <w:szCs w:val="26"/>
              </w:rPr>
            </w:pPr>
            <w:r w:rsidRPr="00BC4B86">
              <w:rPr>
                <w:szCs w:val="26"/>
              </w:rPr>
              <w:t xml:space="preserve">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E74AF5" w:rsidRPr="00BC4B86" w:rsidRDefault="00E74AF5" w:rsidP="00032ADA">
            <w:pPr>
              <w:pStyle w:val="a8"/>
              <w:numPr>
                <w:ilvl w:val="0"/>
                <w:numId w:val="70"/>
              </w:numPr>
              <w:spacing w:after="0"/>
              <w:jc w:val="both"/>
              <w:rPr>
                <w:szCs w:val="26"/>
              </w:rPr>
            </w:pPr>
            <w:r w:rsidRPr="00BC4B86">
              <w:rPr>
                <w:szCs w:val="26"/>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E74AF5" w:rsidRPr="00BC4B86" w:rsidRDefault="00E74AF5" w:rsidP="00032ADA">
            <w:pPr>
              <w:pStyle w:val="a8"/>
              <w:numPr>
                <w:ilvl w:val="0"/>
                <w:numId w:val="70"/>
              </w:numPr>
              <w:spacing w:after="0"/>
              <w:jc w:val="both"/>
              <w:rPr>
                <w:szCs w:val="26"/>
              </w:rPr>
            </w:pPr>
            <w:r w:rsidRPr="00BC4B86">
              <w:rPr>
                <w:szCs w:val="26"/>
              </w:rPr>
              <w:t>административные помещения, методический кабинет;</w:t>
            </w:r>
          </w:p>
          <w:p w:rsidR="00E74AF5" w:rsidRPr="00BC4B86" w:rsidRDefault="00E74AF5" w:rsidP="00032ADA">
            <w:pPr>
              <w:pStyle w:val="a8"/>
              <w:numPr>
                <w:ilvl w:val="0"/>
                <w:numId w:val="70"/>
              </w:numPr>
              <w:spacing w:after="0"/>
              <w:jc w:val="both"/>
              <w:rPr>
                <w:szCs w:val="26"/>
              </w:rPr>
            </w:pPr>
            <w:r w:rsidRPr="00BC4B86">
              <w:rPr>
                <w:szCs w:val="26"/>
              </w:rPr>
              <w:t>помещения для занятий специалистов (учитель-логопед, учитель- дефектолог, педагог-психолог);</w:t>
            </w:r>
          </w:p>
          <w:p w:rsidR="00E74AF5" w:rsidRPr="00BC4B86" w:rsidRDefault="00E74AF5" w:rsidP="00032ADA">
            <w:pPr>
              <w:pStyle w:val="a8"/>
              <w:numPr>
                <w:ilvl w:val="0"/>
                <w:numId w:val="70"/>
              </w:numPr>
              <w:spacing w:after="0"/>
              <w:jc w:val="both"/>
              <w:rPr>
                <w:szCs w:val="26"/>
              </w:rPr>
            </w:pPr>
            <w:r w:rsidRPr="00BC4B86">
              <w:rPr>
                <w:szCs w:val="26"/>
              </w:rPr>
              <w:t>помещения, обеспечивающие охрану и укрепление физического и психологического здоровья, в том числе медицинский кабинет;</w:t>
            </w:r>
          </w:p>
          <w:p w:rsidR="00FB2BB2" w:rsidRPr="00BC4B86" w:rsidRDefault="00E74AF5" w:rsidP="00032ADA">
            <w:pPr>
              <w:pStyle w:val="a8"/>
              <w:numPr>
                <w:ilvl w:val="0"/>
                <w:numId w:val="70"/>
              </w:numPr>
              <w:spacing w:after="0"/>
              <w:jc w:val="both"/>
              <w:rPr>
                <w:szCs w:val="26"/>
              </w:rPr>
            </w:pPr>
            <w:r w:rsidRPr="00BC4B86">
              <w:rPr>
                <w:szCs w:val="26"/>
              </w:rPr>
              <w:t xml:space="preserve"> оформленная территория и оборудованные участки для прогулки ДОО.</w:t>
            </w:r>
          </w:p>
        </w:tc>
      </w:tr>
      <w:tr w:rsidR="00390893" w:rsidRPr="00390893" w:rsidTr="00537B99">
        <w:tc>
          <w:tcPr>
            <w:tcW w:w="9854" w:type="dxa"/>
            <w:gridSpan w:val="2"/>
            <w:shd w:val="clear" w:color="auto" w:fill="B8CCE4" w:themeFill="accent1" w:themeFillTint="66"/>
          </w:tcPr>
          <w:p w:rsidR="00AE62D0" w:rsidRPr="00390893" w:rsidRDefault="00AE62D0" w:rsidP="00FB2BB2">
            <w:pPr>
              <w:pStyle w:val="a8"/>
              <w:spacing w:after="0"/>
              <w:jc w:val="both"/>
              <w:rPr>
                <w:color w:val="244061" w:themeColor="accent1" w:themeShade="80"/>
                <w:sz w:val="26"/>
                <w:szCs w:val="26"/>
              </w:rPr>
            </w:pPr>
            <w:r w:rsidRPr="003C7998">
              <w:rPr>
                <w:b/>
                <w:color w:val="244061" w:themeColor="accent1" w:themeShade="80"/>
                <w:sz w:val="26"/>
                <w:szCs w:val="26"/>
              </w:rPr>
              <w:t>п.32.5</w:t>
            </w:r>
            <w:r w:rsidRPr="00390893">
              <w:rPr>
                <w:color w:val="244061" w:themeColor="accent1" w:themeShade="80"/>
                <w:sz w:val="26"/>
                <w:szCs w:val="26"/>
              </w:rPr>
              <w:t xml:space="preserve">. </w:t>
            </w:r>
            <w:r w:rsidRPr="004E29F2">
              <w:rPr>
                <w:b/>
                <w:i/>
                <w:color w:val="244061" w:themeColor="accent1" w:themeShade="80"/>
                <w:sz w:val="26"/>
                <w:szCs w:val="26"/>
              </w:rPr>
              <w:t xml:space="preserve">Программа оставляет за ДОО право самостоятельного подбора </w:t>
            </w:r>
            <w:r w:rsidRPr="004E29F2">
              <w:rPr>
                <w:b/>
                <w:i/>
                <w:color w:val="244061" w:themeColor="accent1" w:themeShade="80"/>
                <w:sz w:val="26"/>
                <w:szCs w:val="26"/>
              </w:rPr>
              <w:lastRenderedPageBreak/>
              <w:t>разновидности необходимых средств обучения, оборудования, материалов, исходя из особенностей реализации образовательной программы</w:t>
            </w:r>
            <w:r w:rsidRPr="00390893">
              <w:rPr>
                <w:color w:val="244061" w:themeColor="accent1" w:themeShade="80"/>
                <w:sz w:val="26"/>
                <w:szCs w:val="26"/>
              </w:rPr>
              <w:t>.</w:t>
            </w:r>
          </w:p>
        </w:tc>
      </w:tr>
    </w:tbl>
    <w:p w:rsidR="001E28CA" w:rsidRPr="009A57F6" w:rsidRDefault="001E28CA" w:rsidP="003C7998">
      <w:pPr>
        <w:pStyle w:val="a8"/>
        <w:spacing w:after="0"/>
        <w:jc w:val="both"/>
        <w:rPr>
          <w:i/>
          <w:sz w:val="22"/>
          <w:szCs w:val="26"/>
        </w:rPr>
      </w:pPr>
    </w:p>
    <w:p w:rsidR="00B56823" w:rsidRPr="009A57F6" w:rsidRDefault="00B56823" w:rsidP="00537B99">
      <w:pPr>
        <w:pStyle w:val="ConsPlusNormal"/>
        <w:ind w:firstLine="708"/>
        <w:jc w:val="both"/>
        <w:rPr>
          <w:rFonts w:ascii="Times New Roman" w:hAnsi="Times New Roman" w:cs="Times New Roman"/>
          <w:sz w:val="26"/>
          <w:szCs w:val="26"/>
        </w:rPr>
      </w:pPr>
      <w:r w:rsidRPr="009A57F6">
        <w:rPr>
          <w:rFonts w:ascii="Times New Roman" w:hAnsi="Times New Roman" w:cs="Times New Roman"/>
          <w:sz w:val="26"/>
          <w:szCs w:val="26"/>
        </w:rPr>
        <w:t xml:space="preserve">В ДОУ созданы условия для материально-технического оснащения </w:t>
      </w:r>
      <w:r w:rsidRPr="009A57F6">
        <w:rPr>
          <w:rFonts w:ascii="Times New Roman" w:hAnsi="Times New Roman" w:cs="Times New Roman"/>
          <w:b/>
          <w:i/>
          <w:sz w:val="26"/>
          <w:szCs w:val="26"/>
        </w:rPr>
        <w:t>дополнительных помещений:</w:t>
      </w:r>
    </w:p>
    <w:p w:rsidR="00B56823" w:rsidRPr="009A57F6" w:rsidRDefault="00B56823" w:rsidP="00032ADA">
      <w:pPr>
        <w:pStyle w:val="ConsPlusNormal"/>
        <w:numPr>
          <w:ilvl w:val="0"/>
          <w:numId w:val="87"/>
        </w:numPr>
        <w:jc w:val="both"/>
        <w:rPr>
          <w:rFonts w:ascii="Times New Roman" w:hAnsi="Times New Roman" w:cs="Times New Roman"/>
          <w:sz w:val="26"/>
          <w:szCs w:val="26"/>
        </w:rPr>
      </w:pPr>
      <w:r w:rsidRPr="009A57F6">
        <w:rPr>
          <w:rFonts w:ascii="Times New Roman" w:hAnsi="Times New Roman" w:cs="Times New Roman"/>
          <w:sz w:val="26"/>
          <w:szCs w:val="26"/>
        </w:rPr>
        <w:t>детской библиотеки и видеотеки,</w:t>
      </w:r>
    </w:p>
    <w:p w:rsidR="00B56823" w:rsidRPr="009A57F6" w:rsidRDefault="00B56823" w:rsidP="00032ADA">
      <w:pPr>
        <w:pStyle w:val="ConsPlusNormal"/>
        <w:numPr>
          <w:ilvl w:val="0"/>
          <w:numId w:val="87"/>
        </w:numPr>
        <w:jc w:val="both"/>
        <w:rPr>
          <w:rFonts w:ascii="Times New Roman" w:hAnsi="Times New Roman" w:cs="Times New Roman"/>
          <w:sz w:val="26"/>
          <w:szCs w:val="26"/>
        </w:rPr>
      </w:pPr>
      <w:r w:rsidRPr="009A57F6">
        <w:rPr>
          <w:rFonts w:ascii="Times New Roman" w:hAnsi="Times New Roman" w:cs="Times New Roman"/>
          <w:sz w:val="26"/>
          <w:szCs w:val="26"/>
        </w:rPr>
        <w:t xml:space="preserve">компьютерно-игрового комплекса, </w:t>
      </w:r>
    </w:p>
    <w:p w:rsidR="00B56823" w:rsidRPr="009A57F6" w:rsidRDefault="00B56823" w:rsidP="00032ADA">
      <w:pPr>
        <w:pStyle w:val="ConsPlusNormal"/>
        <w:numPr>
          <w:ilvl w:val="0"/>
          <w:numId w:val="87"/>
        </w:numPr>
        <w:jc w:val="both"/>
        <w:rPr>
          <w:rFonts w:ascii="Times New Roman" w:hAnsi="Times New Roman" w:cs="Times New Roman"/>
          <w:sz w:val="26"/>
          <w:szCs w:val="26"/>
        </w:rPr>
      </w:pPr>
      <w:r w:rsidRPr="009A57F6">
        <w:rPr>
          <w:rFonts w:ascii="Times New Roman" w:hAnsi="Times New Roman" w:cs="Times New Roman"/>
          <w:sz w:val="26"/>
          <w:szCs w:val="26"/>
        </w:rPr>
        <w:t xml:space="preserve">театральной студии, </w:t>
      </w:r>
    </w:p>
    <w:p w:rsidR="00B56823" w:rsidRPr="009A57F6" w:rsidRDefault="00B56823" w:rsidP="00032ADA">
      <w:pPr>
        <w:pStyle w:val="ConsPlusNormal"/>
        <w:numPr>
          <w:ilvl w:val="0"/>
          <w:numId w:val="87"/>
        </w:numPr>
        <w:jc w:val="both"/>
        <w:rPr>
          <w:rFonts w:ascii="Times New Roman" w:hAnsi="Times New Roman" w:cs="Times New Roman"/>
          <w:sz w:val="26"/>
          <w:szCs w:val="26"/>
        </w:rPr>
      </w:pPr>
      <w:r w:rsidRPr="009A57F6">
        <w:rPr>
          <w:rFonts w:ascii="Times New Roman" w:hAnsi="Times New Roman" w:cs="Times New Roman"/>
          <w:sz w:val="26"/>
          <w:szCs w:val="26"/>
        </w:rPr>
        <w:t xml:space="preserve">мастерских, </w:t>
      </w:r>
    </w:p>
    <w:p w:rsidR="00B56823" w:rsidRPr="009A57F6" w:rsidRDefault="00B56823" w:rsidP="00032ADA">
      <w:pPr>
        <w:pStyle w:val="ConsPlusNormal"/>
        <w:numPr>
          <w:ilvl w:val="0"/>
          <w:numId w:val="87"/>
        </w:numPr>
        <w:jc w:val="both"/>
        <w:rPr>
          <w:rFonts w:ascii="Times New Roman" w:hAnsi="Times New Roman" w:cs="Times New Roman"/>
          <w:sz w:val="26"/>
          <w:szCs w:val="26"/>
        </w:rPr>
      </w:pPr>
      <w:r w:rsidRPr="009A57F6">
        <w:rPr>
          <w:rFonts w:ascii="Times New Roman" w:hAnsi="Times New Roman" w:cs="Times New Roman"/>
          <w:sz w:val="26"/>
          <w:szCs w:val="26"/>
        </w:rPr>
        <w:t>метеостанции на территории ДОУ ;</w:t>
      </w:r>
    </w:p>
    <w:p w:rsidR="00B56823" w:rsidRPr="009A57F6" w:rsidRDefault="00B56823" w:rsidP="00032ADA">
      <w:pPr>
        <w:pStyle w:val="ConsPlusNormal"/>
        <w:numPr>
          <w:ilvl w:val="0"/>
          <w:numId w:val="87"/>
        </w:numPr>
        <w:jc w:val="both"/>
        <w:rPr>
          <w:rFonts w:ascii="Times New Roman" w:hAnsi="Times New Roman" w:cs="Times New Roman"/>
          <w:sz w:val="26"/>
          <w:szCs w:val="26"/>
        </w:rPr>
      </w:pPr>
      <w:r w:rsidRPr="009A57F6">
        <w:rPr>
          <w:rFonts w:ascii="Times New Roman" w:hAnsi="Times New Roman" w:cs="Times New Roman"/>
          <w:sz w:val="26"/>
          <w:szCs w:val="26"/>
        </w:rPr>
        <w:t>музея воинской славы,</w:t>
      </w:r>
    </w:p>
    <w:p w:rsidR="00B56823" w:rsidRPr="009A57F6" w:rsidRDefault="00B56823" w:rsidP="00032ADA">
      <w:pPr>
        <w:pStyle w:val="ConsPlusNormal"/>
        <w:numPr>
          <w:ilvl w:val="0"/>
          <w:numId w:val="87"/>
        </w:numPr>
        <w:jc w:val="both"/>
        <w:rPr>
          <w:rFonts w:ascii="Times New Roman" w:hAnsi="Times New Roman" w:cs="Times New Roman"/>
          <w:sz w:val="26"/>
          <w:szCs w:val="26"/>
        </w:rPr>
      </w:pPr>
      <w:r w:rsidRPr="009A57F6">
        <w:rPr>
          <w:rFonts w:ascii="Times New Roman" w:hAnsi="Times New Roman" w:cs="Times New Roman"/>
          <w:sz w:val="26"/>
          <w:szCs w:val="26"/>
        </w:rPr>
        <w:t xml:space="preserve">тренажерного зала, </w:t>
      </w:r>
    </w:p>
    <w:p w:rsidR="00B56823" w:rsidRPr="009A57F6" w:rsidRDefault="00B56823" w:rsidP="00B56823">
      <w:pPr>
        <w:pStyle w:val="ConsPlusNormal"/>
        <w:ind w:firstLine="540"/>
        <w:jc w:val="both"/>
        <w:rPr>
          <w:rFonts w:ascii="Times New Roman" w:hAnsi="Times New Roman" w:cs="Times New Roman"/>
          <w:sz w:val="26"/>
          <w:szCs w:val="26"/>
        </w:rPr>
      </w:pPr>
      <w:r w:rsidRPr="009A57F6">
        <w:rPr>
          <w:rFonts w:ascii="Times New Roman" w:hAnsi="Times New Roman" w:cs="Times New Roman"/>
          <w:sz w:val="26"/>
          <w:szCs w:val="26"/>
        </w:rPr>
        <w:t>и других, позволяющих расширить образовательное пространство.</w:t>
      </w:r>
    </w:p>
    <w:p w:rsidR="00B56823" w:rsidRPr="009A57F6" w:rsidRDefault="00B56823" w:rsidP="00A16C40">
      <w:pPr>
        <w:pStyle w:val="a8"/>
        <w:spacing w:after="0"/>
        <w:ind w:firstLine="709"/>
        <w:jc w:val="both"/>
        <w:rPr>
          <w:sz w:val="26"/>
          <w:szCs w:val="26"/>
        </w:rPr>
      </w:pPr>
    </w:p>
    <w:p w:rsidR="001E28CA" w:rsidRPr="009A57F6" w:rsidRDefault="001E28CA" w:rsidP="001E28CA">
      <w:pPr>
        <w:pStyle w:val="ConsPlusNormal"/>
        <w:ind w:firstLine="540"/>
        <w:jc w:val="both"/>
        <w:rPr>
          <w:rFonts w:ascii="Times New Roman" w:hAnsi="Times New Roman" w:cs="Times New Roman"/>
          <w:sz w:val="26"/>
          <w:szCs w:val="26"/>
        </w:rPr>
      </w:pPr>
      <w:r w:rsidRPr="009A57F6">
        <w:rPr>
          <w:rFonts w:ascii="Times New Roman" w:hAnsi="Times New Roman" w:cs="Times New Roman"/>
          <w:b/>
          <w:sz w:val="26"/>
          <w:szCs w:val="26"/>
        </w:rPr>
        <w:t>п.32.7. МАДОУ</w:t>
      </w:r>
      <w:r w:rsidR="00F9182B" w:rsidRPr="009A57F6">
        <w:rPr>
          <w:rFonts w:ascii="Times New Roman" w:hAnsi="Times New Roman" w:cs="Times New Roman"/>
          <w:b/>
          <w:sz w:val="26"/>
          <w:szCs w:val="26"/>
        </w:rPr>
        <w:t xml:space="preserve"> ЦРР-д/с №111 </w:t>
      </w:r>
      <w:r w:rsidRPr="009A57F6">
        <w:rPr>
          <w:rFonts w:ascii="Times New Roman" w:hAnsi="Times New Roman" w:cs="Times New Roman"/>
          <w:sz w:val="26"/>
          <w:szCs w:val="26"/>
        </w:rPr>
        <w:t xml:space="preserve"> оснащено специальнымм оборудованием для организации образовательного процесса с детьми с ОВЗ и детьми-инвалидами</w:t>
      </w:r>
      <w:r w:rsidR="004E29F2" w:rsidRPr="009A57F6">
        <w:rPr>
          <w:rFonts w:ascii="Times New Roman" w:hAnsi="Times New Roman" w:cs="Times New Roman"/>
          <w:sz w:val="26"/>
          <w:szCs w:val="26"/>
        </w:rPr>
        <w:t>.</w:t>
      </w:r>
    </w:p>
    <w:p w:rsidR="001E28CA" w:rsidRPr="009A57F6" w:rsidRDefault="001E28CA" w:rsidP="001E28CA">
      <w:pPr>
        <w:pStyle w:val="ConsPlusNormal"/>
        <w:ind w:firstLine="540"/>
        <w:jc w:val="both"/>
        <w:rPr>
          <w:rFonts w:ascii="Times New Roman" w:hAnsi="Times New Roman" w:cs="Times New Roman"/>
          <w:sz w:val="26"/>
          <w:szCs w:val="26"/>
        </w:rPr>
      </w:pPr>
      <w:r w:rsidRPr="009A57F6">
        <w:rPr>
          <w:rFonts w:ascii="Times New Roman" w:hAnsi="Times New Roman" w:cs="Times New Roman"/>
          <w:b/>
          <w:sz w:val="26"/>
          <w:szCs w:val="26"/>
        </w:rPr>
        <w:t>п.32.8.</w:t>
      </w:r>
      <w:r w:rsidRPr="009A57F6">
        <w:rPr>
          <w:rFonts w:ascii="Times New Roman" w:hAnsi="Times New Roman" w:cs="Times New Roman"/>
          <w:sz w:val="26"/>
          <w:szCs w:val="26"/>
        </w:rPr>
        <w:t xml:space="preserve"> В ДОУ используются обновляемые образовательные ресурсы, в том числе:</w:t>
      </w:r>
    </w:p>
    <w:p w:rsidR="001E28CA" w:rsidRPr="009A57F6" w:rsidRDefault="001E28CA" w:rsidP="00032ADA">
      <w:pPr>
        <w:pStyle w:val="ConsPlusNormal"/>
        <w:numPr>
          <w:ilvl w:val="0"/>
          <w:numId w:val="88"/>
        </w:numPr>
        <w:jc w:val="both"/>
        <w:rPr>
          <w:rFonts w:ascii="Times New Roman" w:hAnsi="Times New Roman" w:cs="Times New Roman"/>
          <w:sz w:val="26"/>
          <w:szCs w:val="26"/>
        </w:rPr>
      </w:pPr>
      <w:r w:rsidRPr="009A57F6">
        <w:rPr>
          <w:rFonts w:ascii="Times New Roman" w:hAnsi="Times New Roman" w:cs="Times New Roman"/>
          <w:sz w:val="26"/>
          <w:szCs w:val="26"/>
        </w:rPr>
        <w:t>расходные материалы,</w:t>
      </w:r>
    </w:p>
    <w:p w:rsidR="001E28CA" w:rsidRPr="009A57F6" w:rsidRDefault="001E28CA" w:rsidP="00032ADA">
      <w:pPr>
        <w:pStyle w:val="ConsPlusNormal"/>
        <w:numPr>
          <w:ilvl w:val="0"/>
          <w:numId w:val="88"/>
        </w:numPr>
        <w:jc w:val="both"/>
        <w:rPr>
          <w:rFonts w:ascii="Times New Roman" w:hAnsi="Times New Roman" w:cs="Times New Roman"/>
          <w:sz w:val="26"/>
          <w:szCs w:val="26"/>
        </w:rPr>
      </w:pPr>
      <w:r w:rsidRPr="009A57F6">
        <w:rPr>
          <w:rFonts w:ascii="Times New Roman" w:hAnsi="Times New Roman" w:cs="Times New Roman"/>
          <w:sz w:val="26"/>
          <w:szCs w:val="26"/>
        </w:rPr>
        <w:t xml:space="preserve">подписки периодических изданий и электронных ресурсов, </w:t>
      </w:r>
    </w:p>
    <w:p w:rsidR="001E28CA" w:rsidRPr="009A57F6" w:rsidRDefault="001E28CA" w:rsidP="00032ADA">
      <w:pPr>
        <w:pStyle w:val="ConsPlusNormal"/>
        <w:numPr>
          <w:ilvl w:val="0"/>
          <w:numId w:val="88"/>
        </w:numPr>
        <w:jc w:val="both"/>
        <w:rPr>
          <w:rFonts w:ascii="Times New Roman" w:hAnsi="Times New Roman" w:cs="Times New Roman"/>
          <w:sz w:val="26"/>
          <w:szCs w:val="26"/>
        </w:rPr>
      </w:pPr>
      <w:r w:rsidRPr="009A57F6">
        <w:rPr>
          <w:rFonts w:ascii="Times New Roman" w:hAnsi="Times New Roman" w:cs="Times New Roman"/>
          <w:sz w:val="26"/>
          <w:szCs w:val="26"/>
        </w:rPr>
        <w:t xml:space="preserve">методическую литературу, </w:t>
      </w:r>
    </w:p>
    <w:p w:rsidR="001E28CA" w:rsidRPr="009A57F6" w:rsidRDefault="001E28CA" w:rsidP="00032ADA">
      <w:pPr>
        <w:pStyle w:val="ConsPlusNormal"/>
        <w:numPr>
          <w:ilvl w:val="0"/>
          <w:numId w:val="88"/>
        </w:numPr>
        <w:ind w:left="0" w:firstLine="426"/>
        <w:jc w:val="both"/>
        <w:rPr>
          <w:rFonts w:ascii="Times New Roman" w:hAnsi="Times New Roman" w:cs="Times New Roman"/>
          <w:sz w:val="26"/>
          <w:szCs w:val="26"/>
        </w:rPr>
      </w:pPr>
      <w:r w:rsidRPr="009A57F6">
        <w:rPr>
          <w:rFonts w:ascii="Times New Roman" w:hAnsi="Times New Roman" w:cs="Times New Roman"/>
          <w:sz w:val="26"/>
          <w:szCs w:val="26"/>
        </w:rPr>
        <w:t xml:space="preserve">техническое и мультимедийное сопровождение деятельности средств обучения и воспитания, </w:t>
      </w:r>
    </w:p>
    <w:p w:rsidR="001E28CA" w:rsidRPr="009A57F6" w:rsidRDefault="001E28CA" w:rsidP="00032ADA">
      <w:pPr>
        <w:pStyle w:val="ConsPlusNormal"/>
        <w:numPr>
          <w:ilvl w:val="0"/>
          <w:numId w:val="88"/>
        </w:numPr>
        <w:jc w:val="both"/>
        <w:rPr>
          <w:rFonts w:ascii="Times New Roman" w:hAnsi="Times New Roman" w:cs="Times New Roman"/>
          <w:sz w:val="26"/>
          <w:szCs w:val="26"/>
        </w:rPr>
      </w:pPr>
      <w:r w:rsidRPr="009A57F6">
        <w:rPr>
          <w:rFonts w:ascii="Times New Roman" w:hAnsi="Times New Roman" w:cs="Times New Roman"/>
          <w:sz w:val="26"/>
          <w:szCs w:val="26"/>
        </w:rPr>
        <w:t>спортивно</w:t>
      </w:r>
      <w:r w:rsidR="00F9182B" w:rsidRPr="009A57F6">
        <w:rPr>
          <w:rFonts w:ascii="Times New Roman" w:hAnsi="Times New Roman" w:cs="Times New Roman"/>
          <w:sz w:val="26"/>
          <w:szCs w:val="26"/>
        </w:rPr>
        <w:t>е, музыкальное, оздоровительное</w:t>
      </w:r>
      <w:r w:rsidRPr="009A57F6">
        <w:rPr>
          <w:rFonts w:ascii="Times New Roman" w:hAnsi="Times New Roman" w:cs="Times New Roman"/>
          <w:sz w:val="26"/>
          <w:szCs w:val="26"/>
        </w:rPr>
        <w:t xml:space="preserve"> оборудование,</w:t>
      </w:r>
    </w:p>
    <w:p w:rsidR="001E28CA" w:rsidRPr="009A57F6" w:rsidRDefault="001E28CA" w:rsidP="00032ADA">
      <w:pPr>
        <w:pStyle w:val="ConsPlusNormal"/>
        <w:numPr>
          <w:ilvl w:val="0"/>
          <w:numId w:val="88"/>
        </w:numPr>
        <w:jc w:val="both"/>
        <w:rPr>
          <w:rFonts w:ascii="Times New Roman" w:hAnsi="Times New Roman" w:cs="Times New Roman"/>
          <w:sz w:val="26"/>
          <w:szCs w:val="26"/>
        </w:rPr>
      </w:pPr>
      <w:r w:rsidRPr="009A57F6">
        <w:rPr>
          <w:rFonts w:ascii="Times New Roman" w:hAnsi="Times New Roman" w:cs="Times New Roman"/>
          <w:sz w:val="26"/>
          <w:szCs w:val="26"/>
        </w:rPr>
        <w:t xml:space="preserve">услуг связи, </w:t>
      </w:r>
    </w:p>
    <w:p w:rsidR="001E28CA" w:rsidRPr="009A57F6" w:rsidRDefault="001E28CA" w:rsidP="00032ADA">
      <w:pPr>
        <w:pStyle w:val="ConsPlusNormal"/>
        <w:numPr>
          <w:ilvl w:val="0"/>
          <w:numId w:val="88"/>
        </w:numPr>
        <w:jc w:val="both"/>
        <w:rPr>
          <w:rFonts w:ascii="Times New Roman" w:hAnsi="Times New Roman" w:cs="Times New Roman"/>
          <w:sz w:val="26"/>
          <w:szCs w:val="26"/>
        </w:rPr>
      </w:pPr>
      <w:r w:rsidRPr="009A57F6">
        <w:rPr>
          <w:rFonts w:ascii="Times New Roman" w:hAnsi="Times New Roman" w:cs="Times New Roman"/>
          <w:sz w:val="26"/>
          <w:szCs w:val="26"/>
        </w:rPr>
        <w:t>информационно-телекоммуникационные  сети Интернет.</w:t>
      </w:r>
    </w:p>
    <w:p w:rsidR="001E28CA" w:rsidRPr="009A57F6" w:rsidRDefault="001E28CA" w:rsidP="001E28CA">
      <w:pPr>
        <w:pStyle w:val="ConsPlusNormal"/>
        <w:ind w:left="720"/>
        <w:jc w:val="both"/>
        <w:rPr>
          <w:rFonts w:ascii="Times New Roman" w:hAnsi="Times New Roman" w:cs="Times New Roman"/>
          <w:sz w:val="22"/>
          <w:szCs w:val="26"/>
        </w:rPr>
      </w:pPr>
    </w:p>
    <w:p w:rsidR="00566187" w:rsidRPr="009A57F6" w:rsidRDefault="00566187" w:rsidP="00566187">
      <w:pPr>
        <w:pStyle w:val="a8"/>
        <w:spacing w:after="0"/>
        <w:ind w:firstLine="709"/>
        <w:jc w:val="both"/>
        <w:rPr>
          <w:sz w:val="26"/>
          <w:szCs w:val="26"/>
        </w:rPr>
      </w:pPr>
      <w:r w:rsidRPr="009A57F6">
        <w:rPr>
          <w:sz w:val="26"/>
          <w:szCs w:val="26"/>
        </w:rPr>
        <w:t>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музеев, тренажерных залов, и других, позволяющих расширить образовательное пространство.</w:t>
      </w:r>
    </w:p>
    <w:p w:rsidR="00566187" w:rsidRPr="009A57F6" w:rsidRDefault="00566187" w:rsidP="00566187">
      <w:pPr>
        <w:pStyle w:val="a8"/>
        <w:spacing w:after="0"/>
        <w:ind w:firstLine="709"/>
        <w:jc w:val="both"/>
        <w:rPr>
          <w:sz w:val="26"/>
          <w:szCs w:val="26"/>
        </w:rPr>
      </w:pPr>
      <w:r w:rsidRPr="009A57F6">
        <w:rPr>
          <w:sz w:val="26"/>
          <w:szCs w:val="26"/>
        </w:rPr>
        <w:t>Основная общеобразовательная программа дошкольного образования ДОО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566187" w:rsidRPr="009A57F6" w:rsidRDefault="00566187" w:rsidP="00566187">
      <w:pPr>
        <w:pStyle w:val="a8"/>
        <w:spacing w:after="0"/>
        <w:ind w:firstLine="709"/>
        <w:jc w:val="both"/>
        <w:rPr>
          <w:sz w:val="26"/>
          <w:szCs w:val="26"/>
        </w:rPr>
      </w:pPr>
      <w:r w:rsidRPr="009A57F6">
        <w:rPr>
          <w:sz w:val="26"/>
          <w:szCs w:val="26"/>
        </w:rPr>
        <w:t>Основной общеобразовательной программой дошкольного образования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566187" w:rsidRPr="009A57F6" w:rsidRDefault="00566187" w:rsidP="00566187">
      <w:pPr>
        <w:pStyle w:val="a8"/>
        <w:spacing w:after="0"/>
        <w:ind w:firstLine="709"/>
        <w:jc w:val="both"/>
        <w:rPr>
          <w:sz w:val="26"/>
          <w:szCs w:val="26"/>
        </w:rPr>
      </w:pPr>
      <w:r w:rsidRPr="009A57F6">
        <w:rPr>
          <w:sz w:val="26"/>
          <w:szCs w:val="26"/>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566187" w:rsidRPr="009A57F6" w:rsidRDefault="00566187" w:rsidP="00566187">
      <w:pPr>
        <w:spacing w:after="0" w:line="240" w:lineRule="auto"/>
        <w:ind w:firstLine="567"/>
        <w:jc w:val="both"/>
        <w:rPr>
          <w:rFonts w:ascii="Times New Roman" w:hAnsi="Times New Roman" w:cs="Times New Roman"/>
          <w:sz w:val="26"/>
          <w:szCs w:val="26"/>
        </w:rPr>
      </w:pPr>
      <w:r w:rsidRPr="009A57F6">
        <w:rPr>
          <w:rFonts w:ascii="Times New Roman" w:hAnsi="Times New Roman" w:cs="Times New Roman"/>
          <w:sz w:val="26"/>
          <w:szCs w:val="26"/>
        </w:rPr>
        <w:t xml:space="preserve">Содержание, организация и условия осуществления образовательного процесса детей дошкольного возраста направлены на формирование общей культуры, развитие </w:t>
      </w:r>
      <w:r w:rsidRPr="009A57F6">
        <w:rPr>
          <w:rFonts w:ascii="Times New Roman" w:hAnsi="Times New Roman" w:cs="Times New Roman"/>
          <w:sz w:val="26"/>
          <w:szCs w:val="26"/>
        </w:rPr>
        <w:lastRenderedPageBreak/>
        <w:t>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p>
    <w:p w:rsidR="00566187" w:rsidRPr="009A57F6" w:rsidRDefault="00566187" w:rsidP="00566187">
      <w:pPr>
        <w:spacing w:after="0" w:line="240" w:lineRule="auto"/>
        <w:ind w:firstLine="567"/>
        <w:jc w:val="both"/>
        <w:rPr>
          <w:rFonts w:ascii="Times New Roman" w:hAnsi="Times New Roman" w:cs="Times New Roman"/>
          <w:sz w:val="26"/>
          <w:szCs w:val="26"/>
        </w:rPr>
      </w:pPr>
      <w:r w:rsidRPr="009A57F6">
        <w:rPr>
          <w:rFonts w:ascii="Times New Roman" w:hAnsi="Times New Roman" w:cs="Times New Roman"/>
          <w:sz w:val="26"/>
          <w:szCs w:val="26"/>
        </w:rPr>
        <w:t>Учреждение расположено в экологически чистом районе города Т</w:t>
      </w:r>
      <w:r w:rsidR="00F9182B" w:rsidRPr="009A57F6">
        <w:rPr>
          <w:rFonts w:ascii="Times New Roman" w:hAnsi="Times New Roman" w:cs="Times New Roman"/>
          <w:sz w:val="26"/>
          <w:szCs w:val="26"/>
        </w:rPr>
        <w:t>юмени в окружении деревьев. Дву</w:t>
      </w:r>
      <w:r w:rsidRPr="009A57F6">
        <w:rPr>
          <w:rFonts w:ascii="Times New Roman" w:hAnsi="Times New Roman" w:cs="Times New Roman"/>
          <w:sz w:val="26"/>
          <w:szCs w:val="26"/>
        </w:rPr>
        <w:t>х</w:t>
      </w:r>
      <w:r w:rsidR="00F9182B" w:rsidRPr="009A57F6">
        <w:rPr>
          <w:rFonts w:ascii="Times New Roman" w:hAnsi="Times New Roman" w:cs="Times New Roman"/>
          <w:sz w:val="26"/>
          <w:szCs w:val="26"/>
        </w:rPr>
        <w:t>этажное здание построено по киевскому</w:t>
      </w:r>
      <w:r w:rsidRPr="009A57F6">
        <w:rPr>
          <w:rFonts w:ascii="Times New Roman" w:hAnsi="Times New Roman" w:cs="Times New Roman"/>
          <w:sz w:val="26"/>
          <w:szCs w:val="26"/>
        </w:rPr>
        <w:t xml:space="preserve"> проекту, обладает хорошими условиями для успешного решения основных задач дошкольного образования. </w:t>
      </w:r>
      <w:r w:rsidRPr="009A57F6">
        <w:rPr>
          <w:rFonts w:ascii="Times New Roman" w:hAnsi="Times New Roman" w:cs="Times New Roman"/>
          <w:b/>
          <w:i/>
          <w:sz w:val="26"/>
          <w:szCs w:val="26"/>
        </w:rPr>
        <w:t>В детском саду функционируют:</w:t>
      </w:r>
    </w:p>
    <w:p w:rsidR="00566187" w:rsidRPr="009A57F6" w:rsidRDefault="00566187" w:rsidP="00032ADA">
      <w:pPr>
        <w:pStyle w:val="a4"/>
        <w:numPr>
          <w:ilvl w:val="0"/>
          <w:numId w:val="93"/>
        </w:numPr>
        <w:spacing w:after="0" w:line="240" w:lineRule="auto"/>
        <w:ind w:left="0" w:firstLine="426"/>
        <w:jc w:val="both"/>
        <w:rPr>
          <w:rFonts w:ascii="Times New Roman" w:hAnsi="Times New Roman" w:cs="Times New Roman"/>
          <w:sz w:val="26"/>
          <w:szCs w:val="26"/>
        </w:rPr>
      </w:pPr>
      <w:r w:rsidRPr="009A57F6">
        <w:rPr>
          <w:rFonts w:ascii="Times New Roman" w:hAnsi="Times New Roman" w:cs="Times New Roman"/>
          <w:sz w:val="26"/>
          <w:szCs w:val="26"/>
        </w:rPr>
        <w:t>Спортивный зал</w:t>
      </w:r>
    </w:p>
    <w:p w:rsidR="00566187" w:rsidRPr="009A57F6" w:rsidRDefault="00566187" w:rsidP="00032ADA">
      <w:pPr>
        <w:pStyle w:val="a4"/>
        <w:numPr>
          <w:ilvl w:val="0"/>
          <w:numId w:val="93"/>
        </w:numPr>
        <w:spacing w:after="0" w:line="240" w:lineRule="auto"/>
        <w:ind w:left="0" w:firstLine="426"/>
        <w:jc w:val="both"/>
        <w:rPr>
          <w:rFonts w:ascii="Times New Roman" w:hAnsi="Times New Roman" w:cs="Times New Roman"/>
          <w:sz w:val="26"/>
          <w:szCs w:val="26"/>
        </w:rPr>
      </w:pPr>
      <w:r w:rsidRPr="009A57F6">
        <w:rPr>
          <w:rFonts w:ascii="Times New Roman" w:hAnsi="Times New Roman" w:cs="Times New Roman"/>
          <w:sz w:val="26"/>
          <w:szCs w:val="26"/>
        </w:rPr>
        <w:t>Музыкальный зал</w:t>
      </w:r>
    </w:p>
    <w:p w:rsidR="00566187" w:rsidRPr="009A57F6" w:rsidRDefault="00566187" w:rsidP="00032ADA">
      <w:pPr>
        <w:pStyle w:val="a4"/>
        <w:numPr>
          <w:ilvl w:val="0"/>
          <w:numId w:val="93"/>
        </w:numPr>
        <w:spacing w:after="0" w:line="240" w:lineRule="auto"/>
        <w:ind w:left="0" w:firstLine="426"/>
        <w:jc w:val="both"/>
        <w:rPr>
          <w:rFonts w:ascii="Times New Roman" w:hAnsi="Times New Roman" w:cs="Times New Roman"/>
          <w:sz w:val="26"/>
          <w:szCs w:val="26"/>
        </w:rPr>
      </w:pPr>
      <w:r w:rsidRPr="009A57F6">
        <w:rPr>
          <w:rFonts w:ascii="Times New Roman" w:hAnsi="Times New Roman" w:cs="Times New Roman"/>
          <w:sz w:val="26"/>
          <w:szCs w:val="26"/>
        </w:rPr>
        <w:t>Методический кабинет</w:t>
      </w:r>
    </w:p>
    <w:p w:rsidR="00566187" w:rsidRPr="009A57F6" w:rsidRDefault="00566187" w:rsidP="00032ADA">
      <w:pPr>
        <w:pStyle w:val="a4"/>
        <w:numPr>
          <w:ilvl w:val="0"/>
          <w:numId w:val="93"/>
        </w:numPr>
        <w:spacing w:after="0" w:line="240" w:lineRule="auto"/>
        <w:ind w:left="0" w:firstLine="426"/>
        <w:jc w:val="both"/>
        <w:rPr>
          <w:rFonts w:ascii="Times New Roman" w:hAnsi="Times New Roman" w:cs="Times New Roman"/>
          <w:sz w:val="26"/>
          <w:szCs w:val="26"/>
        </w:rPr>
      </w:pPr>
      <w:r w:rsidRPr="009A57F6">
        <w:rPr>
          <w:rFonts w:ascii="Times New Roman" w:hAnsi="Times New Roman" w:cs="Times New Roman"/>
          <w:sz w:val="26"/>
          <w:szCs w:val="26"/>
        </w:rPr>
        <w:t>Медицинский кабинет</w:t>
      </w:r>
    </w:p>
    <w:p w:rsidR="00566187" w:rsidRPr="009A57F6" w:rsidRDefault="00566187" w:rsidP="00032ADA">
      <w:pPr>
        <w:pStyle w:val="a4"/>
        <w:numPr>
          <w:ilvl w:val="0"/>
          <w:numId w:val="93"/>
        </w:numPr>
        <w:spacing w:after="0" w:line="240" w:lineRule="auto"/>
        <w:ind w:left="0" w:firstLine="426"/>
        <w:jc w:val="both"/>
        <w:rPr>
          <w:rFonts w:ascii="Times New Roman" w:hAnsi="Times New Roman" w:cs="Times New Roman"/>
          <w:sz w:val="26"/>
          <w:szCs w:val="26"/>
        </w:rPr>
      </w:pPr>
      <w:r w:rsidRPr="009A57F6">
        <w:rPr>
          <w:rFonts w:ascii="Times New Roman" w:hAnsi="Times New Roman" w:cs="Times New Roman"/>
          <w:sz w:val="26"/>
          <w:szCs w:val="26"/>
        </w:rPr>
        <w:t>Сп</w:t>
      </w:r>
      <w:r w:rsidR="00F9182B" w:rsidRPr="009A57F6">
        <w:rPr>
          <w:rFonts w:ascii="Times New Roman" w:hAnsi="Times New Roman" w:cs="Times New Roman"/>
          <w:sz w:val="26"/>
          <w:szCs w:val="26"/>
        </w:rPr>
        <w:t>ортивная площадка</w:t>
      </w:r>
    </w:p>
    <w:p w:rsidR="00566187" w:rsidRPr="009A57F6" w:rsidRDefault="00F9182B" w:rsidP="00032ADA">
      <w:pPr>
        <w:pStyle w:val="a4"/>
        <w:numPr>
          <w:ilvl w:val="0"/>
          <w:numId w:val="93"/>
        </w:numPr>
        <w:spacing w:after="0" w:line="240" w:lineRule="auto"/>
        <w:ind w:left="0" w:firstLine="426"/>
        <w:jc w:val="both"/>
        <w:rPr>
          <w:rFonts w:ascii="Times New Roman" w:hAnsi="Times New Roman" w:cs="Times New Roman"/>
          <w:sz w:val="26"/>
          <w:szCs w:val="26"/>
        </w:rPr>
      </w:pPr>
      <w:r w:rsidRPr="009A57F6">
        <w:rPr>
          <w:rFonts w:ascii="Times New Roman" w:hAnsi="Times New Roman" w:cs="Times New Roman"/>
          <w:sz w:val="26"/>
          <w:szCs w:val="26"/>
        </w:rPr>
        <w:t>Кабинет психологической помощи</w:t>
      </w:r>
      <w:r w:rsidR="00566187" w:rsidRPr="009A57F6">
        <w:rPr>
          <w:rFonts w:ascii="Times New Roman" w:hAnsi="Times New Roman" w:cs="Times New Roman"/>
          <w:sz w:val="26"/>
          <w:szCs w:val="26"/>
        </w:rPr>
        <w:t> </w:t>
      </w:r>
    </w:p>
    <w:p w:rsidR="00566187" w:rsidRPr="009A57F6" w:rsidRDefault="00566187" w:rsidP="00032ADA">
      <w:pPr>
        <w:pStyle w:val="a4"/>
        <w:numPr>
          <w:ilvl w:val="0"/>
          <w:numId w:val="93"/>
        </w:numPr>
        <w:spacing w:after="0" w:line="240" w:lineRule="auto"/>
        <w:ind w:left="0" w:firstLine="426"/>
        <w:jc w:val="both"/>
        <w:rPr>
          <w:rFonts w:ascii="Times New Roman" w:hAnsi="Times New Roman" w:cs="Times New Roman"/>
          <w:sz w:val="26"/>
          <w:szCs w:val="26"/>
        </w:rPr>
      </w:pPr>
      <w:r w:rsidRPr="009A57F6">
        <w:rPr>
          <w:rFonts w:ascii="Times New Roman" w:hAnsi="Times New Roman" w:cs="Times New Roman"/>
          <w:sz w:val="26"/>
          <w:szCs w:val="26"/>
        </w:rPr>
        <w:t>Кабинеты логопедической помощи</w:t>
      </w:r>
    </w:p>
    <w:p w:rsidR="00566187" w:rsidRPr="009A57F6" w:rsidRDefault="00566187" w:rsidP="00032ADA">
      <w:pPr>
        <w:pStyle w:val="a4"/>
        <w:numPr>
          <w:ilvl w:val="0"/>
          <w:numId w:val="93"/>
        </w:numPr>
        <w:spacing w:after="0" w:line="240" w:lineRule="auto"/>
        <w:ind w:left="0" w:firstLine="426"/>
        <w:jc w:val="both"/>
        <w:rPr>
          <w:rFonts w:ascii="Times New Roman" w:hAnsi="Times New Roman" w:cs="Times New Roman"/>
          <w:sz w:val="26"/>
          <w:szCs w:val="26"/>
        </w:rPr>
      </w:pPr>
      <w:r w:rsidRPr="009A57F6">
        <w:rPr>
          <w:rFonts w:ascii="Times New Roman" w:hAnsi="Times New Roman" w:cs="Times New Roman"/>
          <w:sz w:val="26"/>
          <w:szCs w:val="26"/>
        </w:rPr>
        <w:t>Игровые участки, оснащенные в соответствии с требованиями</w:t>
      </w:r>
    </w:p>
    <w:p w:rsidR="00566187" w:rsidRPr="009A57F6" w:rsidRDefault="00566187" w:rsidP="00566187">
      <w:pPr>
        <w:spacing w:after="0" w:line="240" w:lineRule="auto"/>
        <w:ind w:firstLine="567"/>
        <w:jc w:val="both"/>
        <w:rPr>
          <w:rFonts w:ascii="Times New Roman" w:hAnsi="Times New Roman" w:cs="Times New Roman"/>
          <w:sz w:val="26"/>
          <w:szCs w:val="26"/>
        </w:rPr>
      </w:pPr>
      <w:r w:rsidRPr="009A57F6">
        <w:rPr>
          <w:rFonts w:ascii="Times New Roman" w:hAnsi="Times New Roman" w:cs="Times New Roman"/>
          <w:sz w:val="26"/>
          <w:szCs w:val="26"/>
        </w:rPr>
        <w:t xml:space="preserve">В Учреждении созданы необходимые условия, для целенаправленной работы  </w:t>
      </w:r>
      <w:r w:rsidRPr="009A57F6">
        <w:rPr>
          <w:rFonts w:ascii="Times New Roman" w:eastAsia="Times New Roman" w:hAnsi="Times New Roman"/>
          <w:bCs/>
          <w:sz w:val="26"/>
          <w:szCs w:val="26"/>
        </w:rPr>
        <w:t>позволяющие достичь обозначенные ею цели и выполнить заданные задачи.</w:t>
      </w:r>
    </w:p>
    <w:p w:rsidR="00566187" w:rsidRPr="009A57F6" w:rsidRDefault="00566187" w:rsidP="00566187">
      <w:pPr>
        <w:spacing w:after="0" w:line="240" w:lineRule="auto"/>
        <w:ind w:firstLine="567"/>
        <w:jc w:val="both"/>
        <w:rPr>
          <w:rFonts w:ascii="Times New Roman" w:hAnsi="Times New Roman" w:cs="Times New Roman"/>
          <w:sz w:val="26"/>
          <w:szCs w:val="26"/>
        </w:rPr>
      </w:pPr>
      <w:r w:rsidRPr="009A57F6">
        <w:rPr>
          <w:rFonts w:ascii="Times New Roman" w:hAnsi="Times New Roman" w:cs="Times New Roman"/>
          <w:sz w:val="26"/>
          <w:szCs w:val="26"/>
        </w:rPr>
        <w:t xml:space="preserve">Все помещения оснащены технологическим оборудованием, учебно-наглядными пособиями, мягким и твердым инвентарем, соответствуют требованиям и нормам правил пожарной, санитарно-гигиенической безопасности и эпидемиологическому режиму. </w:t>
      </w:r>
    </w:p>
    <w:p w:rsidR="00566187" w:rsidRPr="009A57F6" w:rsidRDefault="00566187" w:rsidP="00566187">
      <w:pPr>
        <w:spacing w:after="0" w:line="240" w:lineRule="auto"/>
        <w:ind w:firstLine="567"/>
        <w:jc w:val="both"/>
        <w:rPr>
          <w:rFonts w:ascii="Times New Roman" w:hAnsi="Times New Roman" w:cs="Times New Roman"/>
          <w:sz w:val="26"/>
          <w:szCs w:val="26"/>
        </w:rPr>
      </w:pPr>
      <w:r w:rsidRPr="009A57F6">
        <w:rPr>
          <w:rStyle w:val="c0"/>
          <w:rFonts w:ascii="Times New Roman" w:hAnsi="Times New Roman" w:cs="Times New Roman"/>
          <w:sz w:val="26"/>
          <w:szCs w:val="26"/>
        </w:rPr>
        <w:t>В группах Учреждения созданы здоровьесберегающие условия: образовательный процесс строится в соответствии с санитарными нормами и гигиеническими требованиями, высвобождено пространство для организации двигательной активности детей  созданы спортивные уголки с нетрадиционным и физкультурным оборудованием, что позволяет проводить индивидуальную и подгрупповую работу.</w:t>
      </w:r>
      <w:r w:rsidRPr="009A57F6">
        <w:rPr>
          <w:rFonts w:ascii="Times New Roman" w:hAnsi="Times New Roman" w:cs="Times New Roman"/>
          <w:sz w:val="26"/>
          <w:szCs w:val="26"/>
        </w:rPr>
        <w:t xml:space="preserve"> Развивающая среда в группах включает в себя наличие мини физкультурных центров с классическим набором спортивного и другого инвентаря (дорожки «здоровья»).</w:t>
      </w:r>
    </w:p>
    <w:p w:rsidR="00566187" w:rsidRPr="009A57F6" w:rsidRDefault="00566187" w:rsidP="00566187">
      <w:pPr>
        <w:spacing w:after="0" w:line="240" w:lineRule="auto"/>
        <w:ind w:firstLine="567"/>
        <w:jc w:val="both"/>
        <w:rPr>
          <w:rFonts w:ascii="Times New Roman" w:hAnsi="Times New Roman" w:cs="Times New Roman"/>
          <w:sz w:val="26"/>
          <w:szCs w:val="26"/>
        </w:rPr>
      </w:pPr>
      <w:r w:rsidRPr="009A57F6">
        <w:rPr>
          <w:rFonts w:ascii="Times New Roman" w:hAnsi="Times New Roman" w:cs="Times New Roman"/>
          <w:sz w:val="26"/>
          <w:szCs w:val="26"/>
        </w:rPr>
        <w:t xml:space="preserve">Группы оснащены здоровьесберегающим оборудованием бактерицидными лампами, ионизаторами, кварцевыми лампами в спальных комнатах. </w:t>
      </w:r>
    </w:p>
    <w:p w:rsidR="00566187" w:rsidRPr="009A57F6" w:rsidRDefault="00566187" w:rsidP="00566187">
      <w:pPr>
        <w:shd w:val="clear" w:color="auto" w:fill="FFFFFF"/>
        <w:spacing w:after="0" w:line="240" w:lineRule="auto"/>
        <w:ind w:firstLine="567"/>
        <w:jc w:val="both"/>
        <w:rPr>
          <w:rFonts w:ascii="Times New Roman" w:eastAsia="Times New Roman" w:hAnsi="Times New Roman" w:cs="Times New Roman"/>
          <w:sz w:val="26"/>
          <w:szCs w:val="26"/>
        </w:rPr>
      </w:pPr>
      <w:r w:rsidRPr="009A57F6">
        <w:rPr>
          <w:rFonts w:ascii="Times New Roman" w:eastAsia="Times New Roman" w:hAnsi="Times New Roman" w:cs="Times New Roman"/>
          <w:sz w:val="26"/>
          <w:szCs w:val="26"/>
        </w:rPr>
        <w:t xml:space="preserve">Для осуществления доврачебной медицинской помощи, профилактических осмотров, вакцинации наших воспитанников в  детском саду функционирует </w:t>
      </w:r>
      <w:r w:rsidRPr="009A57F6">
        <w:rPr>
          <w:rFonts w:ascii="Times New Roman" w:eastAsia="Times New Roman" w:hAnsi="Times New Roman" w:cs="Times New Roman"/>
          <w:i/>
          <w:sz w:val="26"/>
          <w:szCs w:val="26"/>
        </w:rPr>
        <w:t>медицинский кабинет</w:t>
      </w:r>
      <w:r w:rsidRPr="009A57F6">
        <w:rPr>
          <w:rFonts w:ascii="Times New Roman" w:eastAsia="Times New Roman" w:hAnsi="Times New Roman" w:cs="Times New Roman"/>
          <w:sz w:val="26"/>
          <w:szCs w:val="26"/>
        </w:rPr>
        <w:t>, включающий в себя:</w:t>
      </w:r>
      <w:r w:rsidRPr="009A57F6">
        <w:rPr>
          <w:rFonts w:ascii="Times New Roman" w:hAnsi="Times New Roman" w:cs="Times New Roman"/>
          <w:sz w:val="26"/>
          <w:szCs w:val="26"/>
        </w:rPr>
        <w:t xml:space="preserve"> кабинет для осмотра детей, изолятор, прививочный кабинет.</w:t>
      </w:r>
    </w:p>
    <w:p w:rsidR="00566187" w:rsidRPr="009A57F6" w:rsidRDefault="00566187" w:rsidP="00566187">
      <w:pPr>
        <w:spacing w:after="0" w:line="240" w:lineRule="auto"/>
        <w:ind w:firstLine="567"/>
        <w:jc w:val="both"/>
        <w:rPr>
          <w:rFonts w:ascii="Times New Roman" w:hAnsi="Times New Roman" w:cs="Times New Roman"/>
          <w:sz w:val="26"/>
          <w:szCs w:val="26"/>
        </w:rPr>
      </w:pPr>
      <w:r w:rsidRPr="009A57F6">
        <w:rPr>
          <w:rFonts w:ascii="Times New Roman" w:hAnsi="Times New Roman" w:cs="Times New Roman"/>
          <w:sz w:val="26"/>
          <w:szCs w:val="26"/>
        </w:rPr>
        <w:t>Для детей, имеющих нарушения речи в детском саду имеется </w:t>
      </w:r>
      <w:r w:rsidR="00F9182B" w:rsidRPr="009A57F6">
        <w:rPr>
          <w:rFonts w:ascii="Times New Roman" w:hAnsi="Times New Roman" w:cs="Times New Roman"/>
          <w:i/>
          <w:sz w:val="26"/>
          <w:szCs w:val="26"/>
        </w:rPr>
        <w:t>три</w:t>
      </w:r>
      <w:r w:rsidRPr="009A57F6">
        <w:rPr>
          <w:rFonts w:ascii="Times New Roman" w:hAnsi="Times New Roman" w:cs="Times New Roman"/>
          <w:i/>
          <w:sz w:val="26"/>
          <w:szCs w:val="26"/>
        </w:rPr>
        <w:t> логопедических кабинета</w:t>
      </w:r>
      <w:r w:rsidRPr="009A57F6">
        <w:rPr>
          <w:rFonts w:ascii="Times New Roman" w:hAnsi="Times New Roman" w:cs="Times New Roman"/>
          <w:sz w:val="26"/>
          <w:szCs w:val="26"/>
        </w:rPr>
        <w:t> для коррекционной работы, постановки звуков, автоматизации, развития психических познавательных процессов артикуляционной и мелкой моторики детей. Кабинеты логопеда, его организация и оснащение, соответствует современным требованиям, служит центром для коррекционной работы с детьми, имеющими нарушения речевого развития.</w:t>
      </w:r>
    </w:p>
    <w:p w:rsidR="00F9182B" w:rsidRPr="009A57F6" w:rsidRDefault="00566187" w:rsidP="00566187">
      <w:pPr>
        <w:spacing w:after="0" w:line="240" w:lineRule="auto"/>
        <w:ind w:firstLine="567"/>
        <w:jc w:val="both"/>
        <w:rPr>
          <w:rFonts w:ascii="Times New Roman" w:hAnsi="Times New Roman" w:cs="Times New Roman"/>
          <w:i/>
          <w:sz w:val="26"/>
          <w:szCs w:val="26"/>
        </w:rPr>
      </w:pPr>
      <w:r w:rsidRPr="009A57F6">
        <w:rPr>
          <w:rFonts w:ascii="Times New Roman" w:hAnsi="Times New Roman" w:cs="Times New Roman"/>
          <w:i/>
          <w:sz w:val="26"/>
          <w:szCs w:val="26"/>
        </w:rPr>
        <w:t>Спортивный зал</w:t>
      </w:r>
      <w:r w:rsidRPr="009A57F6">
        <w:rPr>
          <w:rFonts w:ascii="Times New Roman" w:hAnsi="Times New Roman" w:cs="Times New Roman"/>
          <w:sz w:val="26"/>
          <w:szCs w:val="26"/>
        </w:rPr>
        <w:t> оснащен  разнообразным инвентарем для спортивных игр и упражнений, тренажерами оборудованием. Площадь зала позволяет  заниматься гимнастикой, лёгкой атлетикой</w:t>
      </w:r>
      <w:r w:rsidR="00F9182B" w:rsidRPr="009A57F6">
        <w:rPr>
          <w:rFonts w:ascii="Times New Roman" w:hAnsi="Times New Roman" w:cs="Times New Roman"/>
          <w:sz w:val="26"/>
          <w:szCs w:val="26"/>
        </w:rPr>
        <w:t xml:space="preserve">. </w:t>
      </w:r>
    </w:p>
    <w:p w:rsidR="00566187" w:rsidRPr="009A57F6" w:rsidRDefault="00566187" w:rsidP="00566187">
      <w:pPr>
        <w:spacing w:after="0" w:line="240" w:lineRule="auto"/>
        <w:ind w:firstLine="567"/>
        <w:jc w:val="both"/>
        <w:rPr>
          <w:rFonts w:ascii="Times New Roman" w:hAnsi="Times New Roman" w:cs="Times New Roman"/>
          <w:sz w:val="26"/>
          <w:szCs w:val="26"/>
        </w:rPr>
      </w:pPr>
      <w:r w:rsidRPr="009A57F6">
        <w:rPr>
          <w:rFonts w:ascii="Times New Roman" w:hAnsi="Times New Roman" w:cs="Times New Roman"/>
          <w:i/>
          <w:sz w:val="26"/>
          <w:szCs w:val="26"/>
        </w:rPr>
        <w:t xml:space="preserve">Музыкальный зал, </w:t>
      </w:r>
      <w:r w:rsidRPr="009A57F6">
        <w:rPr>
          <w:rFonts w:ascii="Times New Roman" w:hAnsi="Times New Roman" w:cs="Times New Roman"/>
          <w:sz w:val="26"/>
          <w:szCs w:val="26"/>
        </w:rPr>
        <w:t>позволяющий заниматься ритмикой и хореографией, оборудованный современной видео-,  аудио-  и  мультимедийной техникой.</w:t>
      </w:r>
    </w:p>
    <w:p w:rsidR="00566187" w:rsidRPr="009A57F6" w:rsidRDefault="00566187" w:rsidP="00566187">
      <w:pPr>
        <w:spacing w:after="0" w:line="240" w:lineRule="auto"/>
        <w:ind w:firstLine="567"/>
        <w:jc w:val="both"/>
        <w:rPr>
          <w:rFonts w:ascii="Times New Roman" w:hAnsi="Times New Roman" w:cs="Times New Roman"/>
          <w:sz w:val="26"/>
          <w:szCs w:val="26"/>
        </w:rPr>
      </w:pPr>
      <w:r w:rsidRPr="009A57F6">
        <w:rPr>
          <w:rFonts w:ascii="Times New Roman" w:hAnsi="Times New Roman" w:cs="Times New Roman"/>
          <w:i/>
          <w:sz w:val="26"/>
          <w:szCs w:val="26"/>
        </w:rPr>
        <w:lastRenderedPageBreak/>
        <w:t>Игровые участки</w:t>
      </w:r>
      <w:r w:rsidRPr="009A57F6">
        <w:rPr>
          <w:rFonts w:ascii="Times New Roman" w:hAnsi="Times New Roman" w:cs="Times New Roman"/>
          <w:sz w:val="26"/>
          <w:szCs w:val="26"/>
        </w:rPr>
        <w:t xml:space="preserve"> содержат малые архитектурные формы для развития основных видов движений,  организации двигательной активности на воздухе.</w:t>
      </w:r>
    </w:p>
    <w:p w:rsidR="00566187" w:rsidRPr="009A57F6" w:rsidRDefault="00566187" w:rsidP="00566187">
      <w:pPr>
        <w:spacing w:after="0" w:line="240" w:lineRule="auto"/>
        <w:ind w:firstLine="567"/>
        <w:jc w:val="both"/>
        <w:rPr>
          <w:rFonts w:ascii="Times New Roman" w:hAnsi="Times New Roman" w:cs="Times New Roman"/>
          <w:sz w:val="26"/>
          <w:szCs w:val="26"/>
        </w:rPr>
      </w:pPr>
      <w:r w:rsidRPr="009A57F6">
        <w:rPr>
          <w:rFonts w:ascii="Times New Roman" w:hAnsi="Times New Roman" w:cs="Times New Roman"/>
          <w:i/>
          <w:sz w:val="26"/>
          <w:szCs w:val="26"/>
        </w:rPr>
        <w:t xml:space="preserve"> Спортивная площадка,</w:t>
      </w:r>
      <w:r w:rsidRPr="009A57F6">
        <w:rPr>
          <w:rFonts w:ascii="Times New Roman" w:hAnsi="Times New Roman" w:cs="Times New Roman"/>
          <w:sz w:val="26"/>
          <w:szCs w:val="26"/>
        </w:rPr>
        <w:t xml:space="preserve"> оборудована разнообразными спортивными снарядами. Здесь проводятся утренняя гимнастика и образовательная деятельность, зимой здесь дети учатся ходить на лыжах. На физкультурной площадке проводятся спортивные праздники и досуги, спортивные соревнования.</w:t>
      </w:r>
    </w:p>
    <w:p w:rsidR="00566187" w:rsidRPr="009A57F6" w:rsidRDefault="00566187" w:rsidP="00566187">
      <w:pPr>
        <w:spacing w:after="0" w:line="240" w:lineRule="auto"/>
        <w:ind w:firstLine="567"/>
        <w:jc w:val="both"/>
        <w:rPr>
          <w:rFonts w:ascii="Times New Roman" w:hAnsi="Times New Roman" w:cs="Times New Roman"/>
          <w:sz w:val="26"/>
          <w:szCs w:val="26"/>
        </w:rPr>
      </w:pPr>
      <w:r w:rsidRPr="009A57F6">
        <w:rPr>
          <w:rFonts w:ascii="Times New Roman" w:hAnsi="Times New Roman" w:cs="Times New Roman"/>
          <w:sz w:val="26"/>
          <w:szCs w:val="26"/>
        </w:rPr>
        <w:t>В рекреациях учреждения размещены различные стенды для родителей, сотрудников, включающие в том числе и информацию по охране жизни, укреплению здоровья, коррекции разных отклонений у детей, развитию их физической культуры.</w:t>
      </w:r>
    </w:p>
    <w:p w:rsidR="00566187" w:rsidRPr="009A57F6" w:rsidRDefault="00566187" w:rsidP="00566187">
      <w:pPr>
        <w:spacing w:after="0" w:line="240" w:lineRule="auto"/>
        <w:ind w:firstLine="567"/>
        <w:jc w:val="both"/>
        <w:rPr>
          <w:rFonts w:ascii="Times New Roman" w:hAnsi="Times New Roman" w:cs="Times New Roman"/>
          <w:sz w:val="26"/>
          <w:szCs w:val="26"/>
        </w:rPr>
      </w:pPr>
      <w:r w:rsidRPr="009A57F6">
        <w:rPr>
          <w:rFonts w:ascii="Times New Roman" w:hAnsi="Times New Roman" w:cs="Times New Roman"/>
          <w:sz w:val="26"/>
          <w:szCs w:val="26"/>
        </w:rPr>
        <w:t xml:space="preserve">Организация и расположение предметов развивающей и оздоравливающей среды в групповых комнатах, кабинетах, залах рационально, логично, доступно, отвечает эстетическим требованиям, санитарно-гигиеническим нормам, требованиям техники безопасности, возрастным особенностям детей, обеспечивает им эмоциональный комфорта. </w:t>
      </w:r>
    </w:p>
    <w:p w:rsidR="00566187" w:rsidRPr="009A57F6" w:rsidRDefault="00566187" w:rsidP="00566187">
      <w:pPr>
        <w:spacing w:after="0" w:line="240" w:lineRule="auto"/>
        <w:ind w:firstLine="567"/>
        <w:jc w:val="both"/>
        <w:rPr>
          <w:rFonts w:ascii="Times New Roman" w:hAnsi="Times New Roman" w:cs="Times New Roman"/>
          <w:sz w:val="26"/>
          <w:szCs w:val="26"/>
        </w:rPr>
      </w:pPr>
      <w:r w:rsidRPr="009A57F6">
        <w:rPr>
          <w:rFonts w:ascii="Times New Roman" w:hAnsi="Times New Roman" w:cs="Times New Roman"/>
          <w:sz w:val="26"/>
          <w:szCs w:val="26"/>
        </w:rPr>
        <w:t>Таким образом, материально-технические условия в ДОУ обеспечивают высокий уровень социально-коммуникативного, познавательного, речевого, художественно-эстетического и физического развития детей и взаимодействия с семьями воспитанников.</w:t>
      </w:r>
    </w:p>
    <w:p w:rsidR="00566187" w:rsidRPr="001E28CA" w:rsidRDefault="00566187" w:rsidP="001E28CA">
      <w:pPr>
        <w:pStyle w:val="ConsPlusNormal"/>
        <w:ind w:left="720"/>
        <w:jc w:val="both"/>
        <w:rPr>
          <w:rFonts w:ascii="Times New Roman" w:hAnsi="Times New Roman" w:cs="Times New Roman"/>
          <w:color w:val="31849B" w:themeColor="accent5" w:themeShade="BF"/>
          <w:sz w:val="22"/>
          <w:szCs w:val="26"/>
        </w:rPr>
      </w:pPr>
    </w:p>
    <w:p w:rsidR="00661E1B" w:rsidRDefault="00566187" w:rsidP="00566187">
      <w:pPr>
        <w:pStyle w:val="ConsPlusNormal"/>
        <w:ind w:left="284"/>
        <w:jc w:val="both"/>
        <w:rPr>
          <w:rFonts w:ascii="Times New Roman" w:hAnsi="Times New Roman" w:cs="Times New Roman"/>
          <w:sz w:val="26"/>
          <w:szCs w:val="26"/>
        </w:rPr>
      </w:pPr>
      <w:r>
        <w:rPr>
          <w:rFonts w:ascii="Times New Roman" w:hAnsi="Times New Roman" w:cs="Times New Roman"/>
          <w:b/>
          <w:sz w:val="26"/>
          <w:szCs w:val="26"/>
        </w:rPr>
        <w:t>п.</w:t>
      </w:r>
      <w:r w:rsidR="001E28CA" w:rsidRPr="004E29F2">
        <w:rPr>
          <w:rFonts w:ascii="Times New Roman" w:hAnsi="Times New Roman" w:cs="Times New Roman"/>
          <w:b/>
          <w:sz w:val="26"/>
          <w:szCs w:val="26"/>
        </w:rPr>
        <w:t>32.9.</w:t>
      </w:r>
      <w:r w:rsidR="001E28CA" w:rsidRPr="00BC4B86">
        <w:rPr>
          <w:rFonts w:ascii="Times New Roman" w:hAnsi="Times New Roman" w:cs="Times New Roman"/>
          <w:i/>
          <w:sz w:val="26"/>
          <w:szCs w:val="26"/>
          <w:u w:val="single"/>
        </w:rPr>
        <w:t xml:space="preserve">При проведении закупок оборудования и средств обучения и воспитания </w:t>
      </w:r>
      <w:r w:rsidR="004E29F2" w:rsidRPr="00BC4B86">
        <w:rPr>
          <w:rFonts w:ascii="Times New Roman" w:hAnsi="Times New Roman" w:cs="Times New Roman"/>
          <w:i/>
          <w:sz w:val="26"/>
          <w:szCs w:val="26"/>
          <w:u w:val="single"/>
        </w:rPr>
        <w:t xml:space="preserve">ДОО </w:t>
      </w:r>
      <w:r w:rsidR="001E28CA" w:rsidRPr="00BC4B86">
        <w:rPr>
          <w:rFonts w:ascii="Times New Roman" w:hAnsi="Times New Roman" w:cs="Times New Roman"/>
          <w:i/>
          <w:sz w:val="26"/>
          <w:szCs w:val="26"/>
          <w:u w:val="single"/>
        </w:rPr>
        <w:t>руководств</w:t>
      </w:r>
      <w:r w:rsidR="00661E1B" w:rsidRPr="00BC4B86">
        <w:rPr>
          <w:rFonts w:ascii="Times New Roman" w:hAnsi="Times New Roman" w:cs="Times New Roman"/>
          <w:i/>
          <w:sz w:val="26"/>
          <w:szCs w:val="26"/>
          <w:u w:val="single"/>
        </w:rPr>
        <w:t xml:space="preserve">уется </w:t>
      </w:r>
      <w:r w:rsidR="001E28CA" w:rsidRPr="00BC4B86">
        <w:rPr>
          <w:rFonts w:ascii="Times New Roman" w:hAnsi="Times New Roman" w:cs="Times New Roman"/>
          <w:i/>
          <w:sz w:val="26"/>
          <w:szCs w:val="26"/>
          <w:u w:val="single"/>
        </w:rPr>
        <w:t>нормами законодательства Российской Федерации</w:t>
      </w:r>
      <w:r w:rsidR="001E28CA" w:rsidRPr="00BC4B86">
        <w:rPr>
          <w:rFonts w:ascii="Times New Roman" w:hAnsi="Times New Roman" w:cs="Times New Roman"/>
          <w:sz w:val="26"/>
          <w:szCs w:val="26"/>
          <w:u w:val="single"/>
        </w:rPr>
        <w:t>,</w:t>
      </w:r>
      <w:r w:rsidR="001E28CA" w:rsidRPr="004E29F2">
        <w:rPr>
          <w:rFonts w:ascii="Times New Roman" w:hAnsi="Times New Roman" w:cs="Times New Roman"/>
          <w:sz w:val="26"/>
          <w:szCs w:val="26"/>
        </w:rPr>
        <w:t xml:space="preserve">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BC4B86" w:rsidRPr="00765870" w:rsidRDefault="00BC4B86" w:rsidP="00BC4B86">
      <w:pPr>
        <w:pStyle w:val="a4"/>
        <w:spacing w:after="0" w:line="240" w:lineRule="auto"/>
        <w:ind w:left="0"/>
        <w:rPr>
          <w:rFonts w:ascii="Times New Roman" w:hAnsi="Times New Roman" w:cs="Times New Roman"/>
          <w:szCs w:val="26"/>
        </w:rPr>
      </w:pPr>
    </w:p>
    <w:tbl>
      <w:tblPr>
        <w:tblStyle w:val="a5"/>
        <w:tblW w:w="0" w:type="auto"/>
        <w:tblLook w:val="04A0" w:firstRow="1" w:lastRow="0" w:firstColumn="1" w:lastColumn="0" w:noHBand="0" w:noVBand="1"/>
      </w:tblPr>
      <w:tblGrid>
        <w:gridCol w:w="4927"/>
        <w:gridCol w:w="4927"/>
      </w:tblGrid>
      <w:tr w:rsidR="00BC4B86" w:rsidTr="00BC4B86">
        <w:tc>
          <w:tcPr>
            <w:tcW w:w="4927" w:type="dxa"/>
          </w:tcPr>
          <w:p w:rsidR="00BC4B86" w:rsidRPr="00BC4B86" w:rsidRDefault="00BC4B86" w:rsidP="00BC4B86">
            <w:pPr>
              <w:pStyle w:val="ConsPlusNormal"/>
              <w:jc w:val="both"/>
              <w:rPr>
                <w:rFonts w:ascii="Times New Roman" w:hAnsi="Times New Roman" w:cs="Times New Roman"/>
                <w:sz w:val="26"/>
                <w:szCs w:val="26"/>
              </w:rPr>
            </w:pPr>
            <w:r w:rsidRPr="00BC4B86">
              <w:rPr>
                <w:rFonts w:ascii="Times New Roman" w:hAnsi="Times New Roman" w:cs="Times New Roman"/>
                <w:i/>
                <w:sz w:val="26"/>
                <w:szCs w:val="26"/>
              </w:rPr>
              <w:t>проведении закупок оборудования и средств обучения и воспитания</w:t>
            </w:r>
          </w:p>
        </w:tc>
        <w:tc>
          <w:tcPr>
            <w:tcW w:w="4927" w:type="dxa"/>
          </w:tcPr>
          <w:p w:rsidR="00BC4B86" w:rsidRPr="00BC4B86" w:rsidRDefault="00BC4B86" w:rsidP="00BC4B86">
            <w:pPr>
              <w:pStyle w:val="ConsPlusNormal"/>
              <w:jc w:val="both"/>
              <w:rPr>
                <w:rFonts w:ascii="Times New Roman" w:hAnsi="Times New Roman" w:cs="Times New Roman"/>
                <w:b/>
                <w:sz w:val="26"/>
                <w:szCs w:val="26"/>
              </w:rPr>
            </w:pPr>
            <w:r w:rsidRPr="00BC4B86">
              <w:rPr>
                <w:rFonts w:ascii="Times New Roman" w:hAnsi="Times New Roman" w:cs="Times New Roman"/>
                <w:b/>
                <w:i/>
                <w:sz w:val="22"/>
                <w:szCs w:val="26"/>
              </w:rPr>
              <w:t>норм</w:t>
            </w:r>
            <w:r>
              <w:rPr>
                <w:rFonts w:ascii="Times New Roman" w:hAnsi="Times New Roman" w:cs="Times New Roman"/>
                <w:b/>
                <w:i/>
                <w:sz w:val="22"/>
                <w:szCs w:val="26"/>
              </w:rPr>
              <w:t>ы</w:t>
            </w:r>
            <w:r w:rsidRPr="00BC4B86">
              <w:rPr>
                <w:rFonts w:ascii="Times New Roman" w:hAnsi="Times New Roman" w:cs="Times New Roman"/>
                <w:b/>
                <w:i/>
                <w:sz w:val="22"/>
                <w:szCs w:val="26"/>
              </w:rPr>
              <w:t xml:space="preserve"> законодательства Российской Федерации</w:t>
            </w:r>
          </w:p>
        </w:tc>
      </w:tr>
    </w:tbl>
    <w:p w:rsidR="00BC4B86" w:rsidRPr="00642D62" w:rsidRDefault="00BC4B86" w:rsidP="00BC4B86">
      <w:pPr>
        <w:pStyle w:val="ConsPlusNormal"/>
        <w:jc w:val="both"/>
        <w:rPr>
          <w:rFonts w:ascii="Times New Roman" w:hAnsi="Times New Roman" w:cs="Times New Roman"/>
          <w:sz w:val="22"/>
          <w:szCs w:val="26"/>
        </w:rPr>
      </w:pPr>
    </w:p>
    <w:p w:rsidR="001E28CA" w:rsidRPr="004E29F2" w:rsidRDefault="001E28CA" w:rsidP="00032ADA">
      <w:pPr>
        <w:pStyle w:val="ConsPlusNormal"/>
        <w:numPr>
          <w:ilvl w:val="0"/>
          <w:numId w:val="88"/>
        </w:numPr>
        <w:ind w:left="0" w:firstLine="284"/>
        <w:jc w:val="both"/>
        <w:rPr>
          <w:rFonts w:ascii="Times New Roman" w:hAnsi="Times New Roman" w:cs="Times New Roman"/>
          <w:sz w:val="26"/>
          <w:szCs w:val="26"/>
        </w:rPr>
      </w:pPr>
      <w:r w:rsidRPr="004E29F2">
        <w:rPr>
          <w:rFonts w:ascii="Times New Roman" w:hAnsi="Times New Roman" w:cs="Times New Roman"/>
          <w:b/>
          <w:sz w:val="26"/>
          <w:szCs w:val="26"/>
        </w:rPr>
        <w:t>32.10.</w:t>
      </w:r>
      <w:r w:rsidRPr="004E29F2">
        <w:rPr>
          <w:rFonts w:ascii="Times New Roman" w:hAnsi="Times New Roman" w:cs="Times New Roman"/>
          <w:i/>
          <w:sz w:val="26"/>
          <w:szCs w:val="26"/>
        </w:rPr>
        <w:t>Инфраструктурный лист</w:t>
      </w:r>
      <w:r w:rsidRPr="004E29F2">
        <w:rPr>
          <w:rFonts w:ascii="Times New Roman" w:hAnsi="Times New Roman" w:cs="Times New Roman"/>
          <w:sz w:val="26"/>
          <w:szCs w:val="26"/>
        </w:rPr>
        <w:t xml:space="preserve">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B56823" w:rsidRPr="00642D62" w:rsidRDefault="00B56823" w:rsidP="00566187">
      <w:pPr>
        <w:pStyle w:val="a8"/>
        <w:spacing w:after="0"/>
        <w:jc w:val="both"/>
        <w:rPr>
          <w:b/>
          <w:i/>
          <w:color w:val="0F243E" w:themeColor="text2" w:themeShade="80"/>
          <w:sz w:val="22"/>
          <w:szCs w:val="26"/>
        </w:rPr>
      </w:pPr>
    </w:p>
    <w:p w:rsidR="00B949AC" w:rsidRPr="00F9182B" w:rsidRDefault="00B57189" w:rsidP="00A16C40">
      <w:pPr>
        <w:pStyle w:val="a8"/>
        <w:spacing w:after="0"/>
        <w:ind w:firstLine="709"/>
        <w:jc w:val="both"/>
        <w:rPr>
          <w:b/>
          <w:i/>
          <w:sz w:val="26"/>
          <w:szCs w:val="26"/>
        </w:rPr>
      </w:pPr>
      <w:r w:rsidRPr="00F9182B">
        <w:rPr>
          <w:b/>
          <w:i/>
          <w:sz w:val="26"/>
          <w:szCs w:val="26"/>
        </w:rPr>
        <w:t>4</w:t>
      </w:r>
      <w:r w:rsidR="005D31F9" w:rsidRPr="00F9182B">
        <w:rPr>
          <w:b/>
          <w:i/>
          <w:sz w:val="26"/>
          <w:szCs w:val="26"/>
        </w:rPr>
        <w:t>.4.</w:t>
      </w:r>
      <w:r w:rsidR="00B949AC" w:rsidRPr="00F9182B">
        <w:rPr>
          <w:b/>
          <w:i/>
          <w:sz w:val="26"/>
          <w:szCs w:val="26"/>
        </w:rPr>
        <w:t xml:space="preserve">Примерный перечень литературных, музыкальных, художественных, анимационных произведений для реализации </w:t>
      </w:r>
      <w:r w:rsidR="005D31F9" w:rsidRPr="00F9182B">
        <w:rPr>
          <w:b/>
          <w:i/>
          <w:sz w:val="26"/>
          <w:szCs w:val="26"/>
        </w:rPr>
        <w:t>программы</w:t>
      </w:r>
    </w:p>
    <w:p w:rsidR="005D31F9" w:rsidRPr="00F9182B" w:rsidRDefault="005D31F9" w:rsidP="00A16C40">
      <w:pPr>
        <w:pStyle w:val="a8"/>
        <w:spacing w:after="0"/>
        <w:ind w:firstLine="709"/>
        <w:jc w:val="both"/>
        <w:rPr>
          <w:b/>
          <w:sz w:val="22"/>
          <w:szCs w:val="26"/>
        </w:rPr>
      </w:pPr>
    </w:p>
    <w:p w:rsidR="00B57189" w:rsidRDefault="00B57189" w:rsidP="00A16C40">
      <w:pPr>
        <w:pStyle w:val="a8"/>
        <w:spacing w:after="0"/>
        <w:ind w:firstLine="709"/>
        <w:jc w:val="both"/>
        <w:rPr>
          <w:b/>
          <w:color w:val="FF0000"/>
          <w:sz w:val="18"/>
        </w:rPr>
      </w:pPr>
    </w:p>
    <w:p w:rsidR="00642D62" w:rsidRPr="003D79C1" w:rsidRDefault="00642D62" w:rsidP="00F9182B">
      <w:pPr>
        <w:shd w:val="clear" w:color="auto" w:fill="B8CCE4" w:themeFill="accent1" w:themeFillTint="66"/>
        <w:spacing w:after="0" w:line="240" w:lineRule="auto"/>
        <w:ind w:firstLine="567"/>
        <w:jc w:val="both"/>
        <w:rPr>
          <w:rFonts w:ascii="Times New Roman" w:hAnsi="Times New Roman" w:cs="Times New Roman"/>
          <w:b/>
          <w:color w:val="244061" w:themeColor="accent1" w:themeShade="80"/>
          <w:sz w:val="26"/>
          <w:szCs w:val="26"/>
          <w:u w:val="single"/>
        </w:rPr>
      </w:pPr>
      <w:r w:rsidRPr="0026074A">
        <w:rPr>
          <w:rFonts w:ascii="Times New Roman" w:hAnsi="Times New Roman" w:cs="Times New Roman"/>
          <w:b/>
          <w:color w:val="C00000"/>
          <w:sz w:val="40"/>
          <w:szCs w:val="26"/>
        </w:rPr>
        <w:t>*</w:t>
      </w:r>
      <w:r w:rsidRPr="0026074A">
        <w:rPr>
          <w:rFonts w:ascii="Times New Roman" w:hAnsi="Times New Roman" w:cs="Times New Roman"/>
          <w:i/>
          <w:color w:val="0F243E" w:themeColor="text2" w:themeShade="80"/>
          <w:sz w:val="26"/>
          <w:szCs w:val="26"/>
        </w:rPr>
        <w:t>Примерный перечень литературных, музыкальных, художественных, анимационных произведений для реализации программы</w:t>
      </w:r>
      <w:r w:rsidR="00F9182B">
        <w:rPr>
          <w:rFonts w:ascii="Times New Roman" w:hAnsi="Times New Roman" w:cs="Times New Roman"/>
          <w:i/>
          <w:color w:val="0F243E" w:themeColor="text2" w:themeShade="80"/>
          <w:sz w:val="26"/>
          <w:szCs w:val="26"/>
        </w:rPr>
        <w:t xml:space="preserve"> </w:t>
      </w:r>
      <w:r w:rsidRPr="003D79C1">
        <w:rPr>
          <w:rFonts w:ascii="Times New Roman" w:hAnsi="Times New Roman" w:cs="Times New Roman"/>
          <w:i/>
          <w:color w:val="244061" w:themeColor="accent1" w:themeShade="80"/>
          <w:sz w:val="26"/>
          <w:szCs w:val="26"/>
          <w:u w:val="single"/>
        </w:rPr>
        <w:t>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w:t>
      </w:r>
      <w:r>
        <w:rPr>
          <w:rFonts w:ascii="Times New Roman" w:hAnsi="Times New Roman" w:cs="Times New Roman"/>
          <w:i/>
          <w:color w:val="244061" w:themeColor="accent1" w:themeShade="80"/>
          <w:sz w:val="26"/>
          <w:szCs w:val="26"/>
          <w:u w:val="single"/>
        </w:rPr>
        <w:t>28 (п.15.1-15.3).</w:t>
      </w:r>
    </w:p>
    <w:p w:rsidR="00642D62" w:rsidRPr="009855E2" w:rsidRDefault="00642D62" w:rsidP="00642D62">
      <w:pPr>
        <w:pStyle w:val="a8"/>
        <w:spacing w:after="0"/>
        <w:jc w:val="both"/>
        <w:rPr>
          <w:b/>
          <w:color w:val="FF0000"/>
          <w:sz w:val="18"/>
        </w:rPr>
      </w:pPr>
    </w:p>
    <w:tbl>
      <w:tblPr>
        <w:tblStyle w:val="a5"/>
        <w:tblW w:w="0" w:type="auto"/>
        <w:tblLayout w:type="fixed"/>
        <w:tblLook w:val="04A0" w:firstRow="1" w:lastRow="0" w:firstColumn="1" w:lastColumn="0" w:noHBand="0" w:noVBand="1"/>
      </w:tblPr>
      <w:tblGrid>
        <w:gridCol w:w="2093"/>
        <w:gridCol w:w="5812"/>
        <w:gridCol w:w="1949"/>
      </w:tblGrid>
      <w:tr w:rsidR="004E6B3A" w:rsidRPr="00566187" w:rsidTr="007910A4">
        <w:trPr>
          <w:trHeight w:val="738"/>
        </w:trPr>
        <w:tc>
          <w:tcPr>
            <w:tcW w:w="2093" w:type="dxa"/>
            <w:vMerge w:val="restart"/>
            <w:tcBorders>
              <w:right w:val="single" w:sz="4" w:space="0" w:color="auto"/>
            </w:tcBorders>
          </w:tcPr>
          <w:p w:rsidR="004E6B3A" w:rsidRPr="00566187" w:rsidRDefault="004E6B3A" w:rsidP="00A16C40">
            <w:pPr>
              <w:pStyle w:val="a8"/>
              <w:spacing w:after="0"/>
              <w:jc w:val="both"/>
              <w:rPr>
                <w:color w:val="0F243E" w:themeColor="text2" w:themeShade="80"/>
              </w:rPr>
            </w:pPr>
            <w:r w:rsidRPr="00566187">
              <w:rPr>
                <w:color w:val="0F243E" w:themeColor="text2" w:themeShade="80"/>
              </w:rPr>
              <w:t>п.33.1. Примерный перечень художественной литературы</w:t>
            </w:r>
          </w:p>
        </w:tc>
        <w:tc>
          <w:tcPr>
            <w:tcW w:w="5812" w:type="dxa"/>
            <w:tcBorders>
              <w:left w:val="single" w:sz="4" w:space="0" w:color="auto"/>
              <w:bottom w:val="single" w:sz="4" w:space="0" w:color="auto"/>
            </w:tcBorders>
          </w:tcPr>
          <w:p w:rsidR="004E6B3A" w:rsidRDefault="004E6B3A" w:rsidP="00032ADA">
            <w:pPr>
              <w:pStyle w:val="a8"/>
              <w:numPr>
                <w:ilvl w:val="0"/>
                <w:numId w:val="94"/>
              </w:numPr>
              <w:spacing w:after="0"/>
              <w:ind w:left="34" w:firstLine="284"/>
              <w:jc w:val="both"/>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4E6B3A" w:rsidRDefault="004E6B3A" w:rsidP="00032ADA">
            <w:pPr>
              <w:pStyle w:val="a8"/>
              <w:numPr>
                <w:ilvl w:val="0"/>
                <w:numId w:val="94"/>
              </w:numPr>
              <w:spacing w:after="0"/>
              <w:ind w:left="34" w:firstLine="284"/>
              <w:jc w:val="both"/>
              <w:rPr>
                <w:i/>
                <w:shd w:val="clear" w:color="auto" w:fill="FFFFFF" w:themeFill="background1"/>
              </w:rPr>
            </w:pPr>
            <w:r w:rsidRPr="004C715D">
              <w:rPr>
                <w:i/>
                <w:shd w:val="clear" w:color="auto" w:fill="FFFFFF" w:themeFill="background1"/>
              </w:rPr>
              <w:t>Поэзия</w:t>
            </w:r>
          </w:p>
          <w:p w:rsidR="004E6B3A" w:rsidRPr="00566187" w:rsidRDefault="004E6B3A" w:rsidP="00032ADA">
            <w:pPr>
              <w:pStyle w:val="a8"/>
              <w:numPr>
                <w:ilvl w:val="0"/>
                <w:numId w:val="94"/>
              </w:numPr>
              <w:spacing w:after="0"/>
              <w:ind w:left="34" w:firstLine="284"/>
              <w:jc w:val="both"/>
              <w:rPr>
                <w:color w:val="0F243E" w:themeColor="text2" w:themeShade="80"/>
              </w:rPr>
            </w:pPr>
            <w:r w:rsidRPr="004C715D">
              <w:rPr>
                <w:i/>
                <w:shd w:val="clear" w:color="auto" w:fill="FFFFFF" w:themeFill="background1"/>
              </w:rPr>
              <w:t>Проза.</w:t>
            </w:r>
          </w:p>
        </w:tc>
        <w:tc>
          <w:tcPr>
            <w:tcW w:w="1949" w:type="dxa"/>
            <w:tcBorders>
              <w:bottom w:val="single" w:sz="4" w:space="0" w:color="auto"/>
            </w:tcBorders>
          </w:tcPr>
          <w:p w:rsidR="004E6B3A" w:rsidRPr="00566187" w:rsidRDefault="004E6B3A" w:rsidP="00A16C40">
            <w:pPr>
              <w:pStyle w:val="a8"/>
              <w:spacing w:after="0"/>
              <w:jc w:val="both"/>
              <w:rPr>
                <w:color w:val="0F243E" w:themeColor="text2" w:themeShade="80"/>
              </w:rPr>
            </w:pPr>
            <w:r w:rsidRPr="00566187">
              <w:rPr>
                <w:color w:val="0F243E" w:themeColor="text2" w:themeShade="80"/>
              </w:rPr>
              <w:t>От 1 года до 2 лет.</w:t>
            </w:r>
          </w:p>
          <w:p w:rsidR="004E6B3A" w:rsidRPr="00566187" w:rsidRDefault="004E6B3A" w:rsidP="00A16C40">
            <w:pPr>
              <w:pStyle w:val="a8"/>
              <w:spacing w:after="0"/>
              <w:jc w:val="both"/>
              <w:rPr>
                <w:color w:val="0F243E" w:themeColor="text2" w:themeShade="80"/>
              </w:rPr>
            </w:pPr>
          </w:p>
        </w:tc>
      </w:tr>
      <w:tr w:rsidR="004E6B3A" w:rsidRPr="00566187" w:rsidTr="007910A4">
        <w:trPr>
          <w:trHeight w:val="279"/>
        </w:trPr>
        <w:tc>
          <w:tcPr>
            <w:tcW w:w="2093" w:type="dxa"/>
            <w:vMerge/>
            <w:tcBorders>
              <w:right w:val="single" w:sz="4" w:space="0" w:color="auto"/>
            </w:tcBorders>
          </w:tcPr>
          <w:p w:rsidR="004E6B3A" w:rsidRPr="00566187" w:rsidRDefault="004E6B3A" w:rsidP="00A16C40">
            <w:pPr>
              <w:pStyle w:val="a8"/>
              <w:spacing w:after="0"/>
              <w:jc w:val="both"/>
              <w:rPr>
                <w:color w:val="0F243E" w:themeColor="text2" w:themeShade="80"/>
              </w:rPr>
            </w:pPr>
          </w:p>
        </w:tc>
        <w:tc>
          <w:tcPr>
            <w:tcW w:w="5812" w:type="dxa"/>
            <w:tcBorders>
              <w:top w:val="single" w:sz="4" w:space="0" w:color="auto"/>
              <w:left w:val="single" w:sz="4" w:space="0" w:color="auto"/>
              <w:bottom w:val="single" w:sz="4" w:space="0" w:color="auto"/>
            </w:tcBorders>
          </w:tcPr>
          <w:p w:rsidR="004E6B3A" w:rsidRPr="004E6B3A" w:rsidRDefault="004E6B3A" w:rsidP="00032ADA">
            <w:pPr>
              <w:pStyle w:val="a8"/>
              <w:numPr>
                <w:ilvl w:val="0"/>
                <w:numId w:val="95"/>
              </w:numPr>
              <w:spacing w:after="0"/>
              <w:jc w:val="both"/>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4E6B3A" w:rsidRDefault="004E6B3A" w:rsidP="00032ADA">
            <w:pPr>
              <w:pStyle w:val="a8"/>
              <w:numPr>
                <w:ilvl w:val="0"/>
                <w:numId w:val="95"/>
              </w:numPr>
              <w:spacing w:after="0"/>
              <w:jc w:val="both"/>
              <w:rPr>
                <w:i/>
                <w:shd w:val="clear" w:color="auto" w:fill="FFFFFF" w:themeFill="background1"/>
              </w:rPr>
            </w:pPr>
            <w:r w:rsidRPr="004C715D">
              <w:rPr>
                <w:i/>
                <w:shd w:val="clear" w:color="auto" w:fill="FFFFFF" w:themeFill="background1"/>
              </w:rPr>
              <w:t>Русские народные сказки</w:t>
            </w:r>
          </w:p>
          <w:p w:rsidR="004E6B3A" w:rsidRDefault="004E6B3A" w:rsidP="00032ADA">
            <w:pPr>
              <w:pStyle w:val="ConsPlusNormal"/>
              <w:numPr>
                <w:ilvl w:val="0"/>
                <w:numId w:val="95"/>
              </w:numPr>
              <w:shd w:val="clear" w:color="auto" w:fill="FFFFFF" w:themeFill="background1"/>
              <w:jc w:val="both"/>
            </w:pPr>
            <w:r w:rsidRPr="004C715D">
              <w:rPr>
                <w:i/>
                <w:shd w:val="clear" w:color="auto" w:fill="FFFFFF" w:themeFill="background1"/>
              </w:rPr>
              <w:t>Произведения поэтов и писателей России</w:t>
            </w:r>
            <w:r w:rsidRPr="005104CF">
              <w:t>.</w:t>
            </w:r>
          </w:p>
          <w:p w:rsidR="004E6B3A" w:rsidRPr="005104CF" w:rsidRDefault="004E6B3A" w:rsidP="00032ADA">
            <w:pPr>
              <w:pStyle w:val="ConsPlusNormal"/>
              <w:numPr>
                <w:ilvl w:val="0"/>
                <w:numId w:val="95"/>
              </w:numPr>
              <w:shd w:val="clear" w:color="auto" w:fill="FFFFFF" w:themeFill="background1"/>
              <w:jc w:val="both"/>
            </w:pPr>
            <w:r w:rsidRPr="004C715D">
              <w:rPr>
                <w:i/>
                <w:shd w:val="clear" w:color="auto" w:fill="FFFFFF" w:themeFill="background1"/>
              </w:rPr>
              <w:lastRenderedPageBreak/>
              <w:t>Проза.</w:t>
            </w:r>
          </w:p>
          <w:p w:rsidR="004E6B3A" w:rsidRPr="004C715D" w:rsidRDefault="004E6B3A" w:rsidP="00032ADA">
            <w:pPr>
              <w:pStyle w:val="a8"/>
              <w:numPr>
                <w:ilvl w:val="0"/>
                <w:numId w:val="95"/>
              </w:numPr>
              <w:spacing w:after="0"/>
              <w:jc w:val="both"/>
              <w:rPr>
                <w:i/>
                <w:shd w:val="clear" w:color="auto" w:fill="FFFFFF" w:themeFill="background1"/>
              </w:rPr>
            </w:pPr>
            <w:r w:rsidRPr="004C715D">
              <w:rPr>
                <w:i/>
                <w:shd w:val="clear" w:color="auto" w:fill="FFFFFF" w:themeFill="background1"/>
              </w:rPr>
              <w:t>Произведения поэтов и писателей разных стран</w:t>
            </w:r>
          </w:p>
        </w:tc>
        <w:tc>
          <w:tcPr>
            <w:tcW w:w="1949" w:type="dxa"/>
            <w:tcBorders>
              <w:top w:val="single" w:sz="4" w:space="0" w:color="auto"/>
              <w:bottom w:val="single" w:sz="4" w:space="0" w:color="auto"/>
            </w:tcBorders>
          </w:tcPr>
          <w:p w:rsidR="004E6B3A" w:rsidRPr="00566187" w:rsidRDefault="004E6B3A" w:rsidP="00A16C40">
            <w:pPr>
              <w:pStyle w:val="a8"/>
              <w:spacing w:after="0"/>
              <w:jc w:val="both"/>
              <w:rPr>
                <w:color w:val="0F243E" w:themeColor="text2" w:themeShade="80"/>
              </w:rPr>
            </w:pPr>
            <w:r w:rsidRPr="00566187">
              <w:rPr>
                <w:color w:val="0F243E" w:themeColor="text2" w:themeShade="80"/>
              </w:rPr>
              <w:lastRenderedPageBreak/>
              <w:t>От 2 до 3 лет.</w:t>
            </w:r>
          </w:p>
        </w:tc>
      </w:tr>
      <w:tr w:rsidR="004E6B3A" w:rsidRPr="00566187" w:rsidTr="007910A4">
        <w:trPr>
          <w:trHeight w:val="275"/>
        </w:trPr>
        <w:tc>
          <w:tcPr>
            <w:tcW w:w="2093" w:type="dxa"/>
            <w:vMerge/>
            <w:tcBorders>
              <w:right w:val="single" w:sz="4" w:space="0" w:color="auto"/>
            </w:tcBorders>
          </w:tcPr>
          <w:p w:rsidR="004E6B3A" w:rsidRPr="00566187" w:rsidRDefault="004E6B3A" w:rsidP="00A16C40">
            <w:pPr>
              <w:pStyle w:val="a8"/>
              <w:spacing w:after="0"/>
              <w:jc w:val="both"/>
              <w:rPr>
                <w:color w:val="0F243E" w:themeColor="text2" w:themeShade="80"/>
              </w:rPr>
            </w:pPr>
          </w:p>
        </w:tc>
        <w:tc>
          <w:tcPr>
            <w:tcW w:w="5812" w:type="dxa"/>
            <w:tcBorders>
              <w:top w:val="single" w:sz="4" w:space="0" w:color="auto"/>
              <w:left w:val="single" w:sz="4" w:space="0" w:color="auto"/>
              <w:bottom w:val="single" w:sz="4" w:space="0" w:color="auto"/>
            </w:tcBorders>
          </w:tcPr>
          <w:p w:rsidR="004E6B3A" w:rsidRPr="004E6B3A" w:rsidRDefault="004E6B3A" w:rsidP="00032ADA">
            <w:pPr>
              <w:pStyle w:val="a8"/>
              <w:numPr>
                <w:ilvl w:val="0"/>
                <w:numId w:val="94"/>
              </w:numPr>
              <w:spacing w:after="0"/>
              <w:jc w:val="both"/>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4E6B3A" w:rsidRDefault="004E6B3A" w:rsidP="00032ADA">
            <w:pPr>
              <w:pStyle w:val="a8"/>
              <w:numPr>
                <w:ilvl w:val="0"/>
                <w:numId w:val="94"/>
              </w:numPr>
              <w:spacing w:after="0"/>
              <w:jc w:val="both"/>
              <w:rPr>
                <w:i/>
                <w:shd w:val="clear" w:color="auto" w:fill="FFFFFF" w:themeFill="background1"/>
              </w:rPr>
            </w:pPr>
            <w:r w:rsidRPr="004C715D">
              <w:rPr>
                <w:i/>
                <w:shd w:val="clear" w:color="auto" w:fill="FFFFFF" w:themeFill="background1"/>
              </w:rPr>
              <w:t>Русские народные сказки</w:t>
            </w:r>
          </w:p>
          <w:p w:rsidR="004E6B3A" w:rsidRDefault="004E6B3A" w:rsidP="00032ADA">
            <w:pPr>
              <w:pStyle w:val="a8"/>
              <w:numPr>
                <w:ilvl w:val="0"/>
                <w:numId w:val="94"/>
              </w:numPr>
              <w:spacing w:after="0"/>
              <w:jc w:val="both"/>
              <w:rPr>
                <w:i/>
                <w:shd w:val="clear" w:color="auto" w:fill="FFFFFF" w:themeFill="background1"/>
              </w:rPr>
            </w:pPr>
            <w:r w:rsidRPr="004C715D">
              <w:rPr>
                <w:i/>
                <w:shd w:val="clear" w:color="auto" w:fill="FFFFFF" w:themeFill="background1"/>
              </w:rPr>
              <w:t>Фольклор народов мира. Песенки</w:t>
            </w:r>
          </w:p>
          <w:p w:rsidR="004E6B3A" w:rsidRDefault="004E6B3A" w:rsidP="00032ADA">
            <w:pPr>
              <w:pStyle w:val="a8"/>
              <w:numPr>
                <w:ilvl w:val="0"/>
                <w:numId w:val="94"/>
              </w:numPr>
              <w:spacing w:after="0"/>
              <w:jc w:val="both"/>
              <w:rPr>
                <w:i/>
                <w:shd w:val="clear" w:color="auto" w:fill="FFFFFF" w:themeFill="background1"/>
              </w:rPr>
            </w:pPr>
            <w:r w:rsidRPr="004C715D">
              <w:rPr>
                <w:i/>
                <w:shd w:val="clear" w:color="auto" w:fill="FFFFFF" w:themeFill="background1"/>
              </w:rPr>
              <w:t>Сказки</w:t>
            </w:r>
          </w:p>
          <w:p w:rsidR="004E6B3A" w:rsidRPr="009534DC" w:rsidRDefault="004E6B3A" w:rsidP="00032ADA">
            <w:pPr>
              <w:pStyle w:val="ConsPlusNormal"/>
              <w:numPr>
                <w:ilvl w:val="0"/>
                <w:numId w:val="94"/>
              </w:numPr>
              <w:shd w:val="clear" w:color="auto" w:fill="FFFFFF" w:themeFill="background1"/>
              <w:jc w:val="both"/>
              <w:rPr>
                <w:i/>
              </w:rPr>
            </w:pPr>
            <w:r w:rsidRPr="009534DC">
              <w:rPr>
                <w:i/>
              </w:rPr>
              <w:t>Произведения поэтов и писателей России.</w:t>
            </w:r>
          </w:p>
          <w:p w:rsidR="004E6B3A" w:rsidRDefault="004E6B3A" w:rsidP="00032ADA">
            <w:pPr>
              <w:pStyle w:val="a8"/>
              <w:numPr>
                <w:ilvl w:val="0"/>
                <w:numId w:val="94"/>
              </w:numPr>
              <w:spacing w:after="0"/>
              <w:jc w:val="both"/>
              <w:rPr>
                <w:i/>
                <w:shd w:val="clear" w:color="auto" w:fill="FFFFFF" w:themeFill="background1"/>
              </w:rPr>
            </w:pPr>
            <w:r w:rsidRPr="004C715D">
              <w:rPr>
                <w:i/>
                <w:shd w:val="clear" w:color="auto" w:fill="FFFFFF" w:themeFill="background1"/>
              </w:rPr>
              <w:t>Проза.</w:t>
            </w:r>
          </w:p>
          <w:p w:rsidR="004E6B3A" w:rsidRPr="004E6B3A" w:rsidRDefault="004E6B3A" w:rsidP="00032ADA">
            <w:pPr>
              <w:pStyle w:val="ConsPlusNormal"/>
              <w:numPr>
                <w:ilvl w:val="0"/>
                <w:numId w:val="94"/>
              </w:numPr>
              <w:shd w:val="clear" w:color="auto" w:fill="FFFFFF" w:themeFill="background1"/>
              <w:jc w:val="both"/>
              <w:rPr>
                <w:i/>
              </w:rPr>
            </w:pPr>
            <w:r w:rsidRPr="009534DC">
              <w:rPr>
                <w:i/>
              </w:rPr>
              <w:t>Произведения поэтов и писателей разных стран.</w:t>
            </w:r>
          </w:p>
        </w:tc>
        <w:tc>
          <w:tcPr>
            <w:tcW w:w="1949" w:type="dxa"/>
            <w:tcBorders>
              <w:top w:val="single" w:sz="4" w:space="0" w:color="auto"/>
              <w:bottom w:val="single" w:sz="4" w:space="0" w:color="auto"/>
            </w:tcBorders>
          </w:tcPr>
          <w:p w:rsidR="004E6B3A" w:rsidRPr="00566187" w:rsidRDefault="004E6B3A" w:rsidP="00A16C40">
            <w:pPr>
              <w:pStyle w:val="a8"/>
              <w:spacing w:after="0"/>
              <w:jc w:val="both"/>
              <w:rPr>
                <w:color w:val="0F243E" w:themeColor="text2" w:themeShade="80"/>
              </w:rPr>
            </w:pPr>
            <w:r w:rsidRPr="00566187">
              <w:rPr>
                <w:color w:val="0F243E" w:themeColor="text2" w:themeShade="80"/>
              </w:rPr>
              <w:t>От 3 до 4 лет.</w:t>
            </w:r>
          </w:p>
        </w:tc>
      </w:tr>
      <w:tr w:rsidR="004E6B3A" w:rsidRPr="00566187" w:rsidTr="007910A4">
        <w:trPr>
          <w:trHeight w:val="264"/>
        </w:trPr>
        <w:tc>
          <w:tcPr>
            <w:tcW w:w="2093" w:type="dxa"/>
            <w:vMerge/>
            <w:tcBorders>
              <w:right w:val="single" w:sz="4" w:space="0" w:color="auto"/>
            </w:tcBorders>
          </w:tcPr>
          <w:p w:rsidR="004E6B3A" w:rsidRPr="00566187" w:rsidRDefault="004E6B3A" w:rsidP="00A16C40">
            <w:pPr>
              <w:pStyle w:val="a8"/>
              <w:spacing w:after="0"/>
              <w:jc w:val="both"/>
              <w:rPr>
                <w:color w:val="0F243E" w:themeColor="text2" w:themeShade="80"/>
              </w:rPr>
            </w:pPr>
          </w:p>
        </w:tc>
        <w:tc>
          <w:tcPr>
            <w:tcW w:w="5812" w:type="dxa"/>
            <w:tcBorders>
              <w:top w:val="single" w:sz="4" w:space="0" w:color="auto"/>
              <w:left w:val="single" w:sz="4" w:space="0" w:color="auto"/>
              <w:bottom w:val="single" w:sz="4" w:space="0" w:color="auto"/>
            </w:tcBorders>
          </w:tcPr>
          <w:p w:rsidR="006478AF" w:rsidRPr="004E6B3A" w:rsidRDefault="006478AF" w:rsidP="00032ADA">
            <w:pPr>
              <w:pStyle w:val="a8"/>
              <w:numPr>
                <w:ilvl w:val="0"/>
                <w:numId w:val="94"/>
              </w:numPr>
              <w:spacing w:after="0"/>
              <w:jc w:val="both"/>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6478AF" w:rsidRDefault="006478AF" w:rsidP="00032ADA">
            <w:pPr>
              <w:pStyle w:val="a8"/>
              <w:numPr>
                <w:ilvl w:val="0"/>
                <w:numId w:val="94"/>
              </w:numPr>
              <w:spacing w:after="0"/>
              <w:jc w:val="both"/>
              <w:rPr>
                <w:i/>
                <w:shd w:val="clear" w:color="auto" w:fill="FFFFFF" w:themeFill="background1"/>
              </w:rPr>
            </w:pPr>
            <w:r w:rsidRPr="004C715D">
              <w:rPr>
                <w:i/>
                <w:shd w:val="clear" w:color="auto" w:fill="FFFFFF" w:themeFill="background1"/>
              </w:rPr>
              <w:t>Русские народные сказки</w:t>
            </w:r>
          </w:p>
          <w:p w:rsidR="004E6B3A" w:rsidRDefault="006478AF" w:rsidP="00032ADA">
            <w:pPr>
              <w:pStyle w:val="a8"/>
              <w:numPr>
                <w:ilvl w:val="0"/>
                <w:numId w:val="94"/>
              </w:numPr>
              <w:spacing w:after="0"/>
              <w:jc w:val="both"/>
              <w:rPr>
                <w:i/>
                <w:shd w:val="clear" w:color="auto" w:fill="FFFFFF" w:themeFill="background1"/>
              </w:rPr>
            </w:pPr>
            <w:r w:rsidRPr="004C715D">
              <w:rPr>
                <w:i/>
                <w:shd w:val="clear" w:color="auto" w:fill="FFFFFF" w:themeFill="background1"/>
              </w:rPr>
              <w:t>Фольклор народов мира.</w:t>
            </w:r>
          </w:p>
          <w:p w:rsidR="006038D6" w:rsidRDefault="006038D6" w:rsidP="00032ADA">
            <w:pPr>
              <w:pStyle w:val="a8"/>
              <w:numPr>
                <w:ilvl w:val="0"/>
                <w:numId w:val="94"/>
              </w:numPr>
              <w:spacing w:after="0"/>
              <w:jc w:val="both"/>
              <w:rPr>
                <w:i/>
                <w:shd w:val="clear" w:color="auto" w:fill="FFFFFF" w:themeFill="background1"/>
              </w:rPr>
            </w:pPr>
            <w:r w:rsidRPr="004C715D">
              <w:rPr>
                <w:i/>
                <w:shd w:val="clear" w:color="auto" w:fill="FFFFFF" w:themeFill="background1"/>
              </w:rPr>
              <w:t>Произведения поэтов и писателей России</w:t>
            </w:r>
          </w:p>
          <w:p w:rsidR="006038D6" w:rsidRPr="004C715D" w:rsidRDefault="006038D6" w:rsidP="00032ADA">
            <w:pPr>
              <w:pStyle w:val="a8"/>
              <w:numPr>
                <w:ilvl w:val="0"/>
                <w:numId w:val="94"/>
              </w:numPr>
              <w:spacing w:after="0"/>
              <w:jc w:val="both"/>
              <w:rPr>
                <w:i/>
                <w:shd w:val="clear" w:color="auto" w:fill="FFFFFF" w:themeFill="background1"/>
              </w:rPr>
            </w:pPr>
            <w:r w:rsidRPr="007C5645">
              <w:rPr>
                <w:i/>
                <w:shd w:val="clear" w:color="auto" w:fill="FFFFFF" w:themeFill="background1"/>
              </w:rPr>
              <w:t>Литературные сказки.</w:t>
            </w:r>
          </w:p>
        </w:tc>
        <w:tc>
          <w:tcPr>
            <w:tcW w:w="1949" w:type="dxa"/>
            <w:tcBorders>
              <w:top w:val="single" w:sz="4" w:space="0" w:color="auto"/>
              <w:bottom w:val="single" w:sz="4" w:space="0" w:color="auto"/>
            </w:tcBorders>
          </w:tcPr>
          <w:p w:rsidR="004E6B3A" w:rsidRPr="00566187" w:rsidRDefault="004E6B3A" w:rsidP="00A16C40">
            <w:pPr>
              <w:pStyle w:val="a8"/>
              <w:spacing w:after="0"/>
              <w:jc w:val="both"/>
              <w:rPr>
                <w:color w:val="0F243E" w:themeColor="text2" w:themeShade="80"/>
              </w:rPr>
            </w:pPr>
            <w:r w:rsidRPr="00566187">
              <w:rPr>
                <w:color w:val="0F243E" w:themeColor="text2" w:themeShade="80"/>
              </w:rPr>
              <w:t>От 4 до 5 лет.</w:t>
            </w:r>
          </w:p>
        </w:tc>
      </w:tr>
      <w:tr w:rsidR="004E6B3A" w:rsidRPr="00566187" w:rsidTr="007910A4">
        <w:trPr>
          <w:trHeight w:val="326"/>
        </w:trPr>
        <w:tc>
          <w:tcPr>
            <w:tcW w:w="2093" w:type="dxa"/>
            <w:vMerge/>
            <w:tcBorders>
              <w:right w:val="single" w:sz="4" w:space="0" w:color="auto"/>
            </w:tcBorders>
          </w:tcPr>
          <w:p w:rsidR="004E6B3A" w:rsidRPr="00566187" w:rsidRDefault="004E6B3A" w:rsidP="00A16C40">
            <w:pPr>
              <w:pStyle w:val="a8"/>
              <w:spacing w:after="0"/>
              <w:jc w:val="both"/>
              <w:rPr>
                <w:color w:val="0F243E" w:themeColor="text2" w:themeShade="80"/>
              </w:rPr>
            </w:pPr>
          </w:p>
        </w:tc>
        <w:tc>
          <w:tcPr>
            <w:tcW w:w="5812" w:type="dxa"/>
            <w:tcBorders>
              <w:top w:val="single" w:sz="4" w:space="0" w:color="auto"/>
              <w:left w:val="single" w:sz="4" w:space="0" w:color="auto"/>
              <w:bottom w:val="single" w:sz="4" w:space="0" w:color="auto"/>
            </w:tcBorders>
          </w:tcPr>
          <w:p w:rsidR="006038D6" w:rsidRPr="004E6B3A" w:rsidRDefault="006038D6" w:rsidP="00032ADA">
            <w:pPr>
              <w:pStyle w:val="a8"/>
              <w:numPr>
                <w:ilvl w:val="0"/>
                <w:numId w:val="94"/>
              </w:numPr>
              <w:spacing w:after="0"/>
              <w:jc w:val="both"/>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6038D6" w:rsidRDefault="006038D6" w:rsidP="00032ADA">
            <w:pPr>
              <w:pStyle w:val="a8"/>
              <w:numPr>
                <w:ilvl w:val="0"/>
                <w:numId w:val="94"/>
              </w:numPr>
              <w:spacing w:after="0"/>
              <w:jc w:val="both"/>
              <w:rPr>
                <w:i/>
                <w:shd w:val="clear" w:color="auto" w:fill="FFFFFF" w:themeFill="background1"/>
              </w:rPr>
            </w:pPr>
            <w:r w:rsidRPr="004C715D">
              <w:rPr>
                <w:i/>
                <w:shd w:val="clear" w:color="auto" w:fill="FFFFFF" w:themeFill="background1"/>
              </w:rPr>
              <w:t>Русские народные сказки</w:t>
            </w:r>
          </w:p>
          <w:p w:rsidR="006038D6" w:rsidRDefault="006038D6" w:rsidP="00032ADA">
            <w:pPr>
              <w:pStyle w:val="a8"/>
              <w:numPr>
                <w:ilvl w:val="0"/>
                <w:numId w:val="94"/>
              </w:numPr>
              <w:spacing w:after="0"/>
              <w:jc w:val="both"/>
              <w:rPr>
                <w:i/>
                <w:shd w:val="clear" w:color="auto" w:fill="FFFFFF" w:themeFill="background1"/>
              </w:rPr>
            </w:pPr>
            <w:r>
              <w:rPr>
                <w:i/>
                <w:shd w:val="clear" w:color="auto" w:fill="FFFFFF" w:themeFill="background1"/>
              </w:rPr>
              <w:t>Сказки</w:t>
            </w:r>
            <w:r w:rsidRPr="004C715D">
              <w:rPr>
                <w:i/>
                <w:shd w:val="clear" w:color="auto" w:fill="FFFFFF" w:themeFill="background1"/>
              </w:rPr>
              <w:t xml:space="preserve"> народов мира.</w:t>
            </w:r>
          </w:p>
          <w:p w:rsidR="006038D6" w:rsidRDefault="006038D6" w:rsidP="00032ADA">
            <w:pPr>
              <w:pStyle w:val="a8"/>
              <w:numPr>
                <w:ilvl w:val="0"/>
                <w:numId w:val="94"/>
              </w:numPr>
              <w:spacing w:after="0"/>
              <w:jc w:val="both"/>
              <w:rPr>
                <w:i/>
                <w:shd w:val="clear" w:color="auto" w:fill="FFFFFF" w:themeFill="background1"/>
              </w:rPr>
            </w:pPr>
            <w:r w:rsidRPr="004C715D">
              <w:rPr>
                <w:i/>
                <w:shd w:val="clear" w:color="auto" w:fill="FFFFFF" w:themeFill="background1"/>
              </w:rPr>
              <w:t>Произведения поэтов и писателей России</w:t>
            </w:r>
          </w:p>
          <w:p w:rsidR="004E6B3A" w:rsidRDefault="006038D6" w:rsidP="00032ADA">
            <w:pPr>
              <w:pStyle w:val="a8"/>
              <w:numPr>
                <w:ilvl w:val="0"/>
                <w:numId w:val="94"/>
              </w:numPr>
              <w:spacing w:after="0"/>
              <w:ind w:left="34" w:firstLine="284"/>
              <w:jc w:val="both"/>
              <w:rPr>
                <w:i/>
                <w:shd w:val="clear" w:color="auto" w:fill="FFFFFF" w:themeFill="background1"/>
              </w:rPr>
            </w:pPr>
            <w:r w:rsidRPr="007C5645">
              <w:rPr>
                <w:i/>
                <w:shd w:val="clear" w:color="auto" w:fill="FFFFFF" w:themeFill="background1"/>
              </w:rPr>
              <w:t>Произведения поэтов и писателей разных стран</w:t>
            </w:r>
          </w:p>
          <w:p w:rsidR="006038D6" w:rsidRPr="004C715D" w:rsidRDefault="006038D6" w:rsidP="00032ADA">
            <w:pPr>
              <w:pStyle w:val="a8"/>
              <w:numPr>
                <w:ilvl w:val="0"/>
                <w:numId w:val="94"/>
              </w:numPr>
              <w:spacing w:after="0"/>
              <w:ind w:left="34" w:firstLine="284"/>
              <w:jc w:val="both"/>
              <w:rPr>
                <w:i/>
                <w:shd w:val="clear" w:color="auto" w:fill="FFFFFF" w:themeFill="background1"/>
              </w:rPr>
            </w:pPr>
            <w:r w:rsidRPr="007C5645">
              <w:rPr>
                <w:i/>
                <w:shd w:val="clear" w:color="auto" w:fill="FFFFFF" w:themeFill="background1"/>
              </w:rPr>
              <w:t>Литературные сказки. Сказки-повести</w:t>
            </w:r>
          </w:p>
        </w:tc>
        <w:tc>
          <w:tcPr>
            <w:tcW w:w="1949" w:type="dxa"/>
            <w:tcBorders>
              <w:top w:val="single" w:sz="4" w:space="0" w:color="auto"/>
              <w:bottom w:val="single" w:sz="4" w:space="0" w:color="auto"/>
            </w:tcBorders>
          </w:tcPr>
          <w:p w:rsidR="004E6B3A" w:rsidRPr="00566187" w:rsidRDefault="004E6B3A" w:rsidP="00A16C40">
            <w:pPr>
              <w:pStyle w:val="a8"/>
              <w:spacing w:after="0"/>
              <w:jc w:val="both"/>
              <w:rPr>
                <w:color w:val="0F243E" w:themeColor="text2" w:themeShade="80"/>
              </w:rPr>
            </w:pPr>
            <w:r w:rsidRPr="00566187">
              <w:rPr>
                <w:color w:val="0F243E" w:themeColor="text2" w:themeShade="80"/>
              </w:rPr>
              <w:t>От 5 до 6 лет</w:t>
            </w:r>
          </w:p>
        </w:tc>
      </w:tr>
      <w:tr w:rsidR="004E6B3A" w:rsidRPr="00566187" w:rsidTr="007910A4">
        <w:trPr>
          <w:trHeight w:val="250"/>
        </w:trPr>
        <w:tc>
          <w:tcPr>
            <w:tcW w:w="2093" w:type="dxa"/>
            <w:vMerge/>
            <w:tcBorders>
              <w:right w:val="single" w:sz="4" w:space="0" w:color="auto"/>
            </w:tcBorders>
          </w:tcPr>
          <w:p w:rsidR="004E6B3A" w:rsidRPr="00566187" w:rsidRDefault="004E6B3A" w:rsidP="00A16C40">
            <w:pPr>
              <w:pStyle w:val="a8"/>
              <w:spacing w:after="0"/>
              <w:jc w:val="both"/>
              <w:rPr>
                <w:color w:val="0F243E" w:themeColor="text2" w:themeShade="80"/>
              </w:rPr>
            </w:pPr>
          </w:p>
        </w:tc>
        <w:tc>
          <w:tcPr>
            <w:tcW w:w="5812" w:type="dxa"/>
            <w:tcBorders>
              <w:top w:val="single" w:sz="4" w:space="0" w:color="auto"/>
              <w:left w:val="single" w:sz="4" w:space="0" w:color="auto"/>
            </w:tcBorders>
          </w:tcPr>
          <w:p w:rsidR="006038D6" w:rsidRPr="004E6B3A" w:rsidRDefault="006038D6" w:rsidP="00032ADA">
            <w:pPr>
              <w:pStyle w:val="a8"/>
              <w:numPr>
                <w:ilvl w:val="0"/>
                <w:numId w:val="94"/>
              </w:numPr>
              <w:spacing w:after="0"/>
              <w:jc w:val="both"/>
              <w:rPr>
                <w:shd w:val="clear" w:color="auto" w:fill="FFFFFF" w:themeFill="background1"/>
              </w:rPr>
            </w:pPr>
            <w:r w:rsidRPr="004C715D">
              <w:rPr>
                <w:i/>
                <w:shd w:val="clear" w:color="auto" w:fill="FFFFFF" w:themeFill="background1"/>
              </w:rPr>
              <w:t>Малые формы фольклора</w:t>
            </w:r>
            <w:r w:rsidRPr="004C715D">
              <w:rPr>
                <w:shd w:val="clear" w:color="auto" w:fill="FFFFFF" w:themeFill="background1"/>
              </w:rPr>
              <w:t>.</w:t>
            </w:r>
          </w:p>
          <w:p w:rsidR="006038D6" w:rsidRDefault="006038D6" w:rsidP="00032ADA">
            <w:pPr>
              <w:pStyle w:val="a8"/>
              <w:numPr>
                <w:ilvl w:val="0"/>
                <w:numId w:val="94"/>
              </w:numPr>
              <w:spacing w:after="0"/>
              <w:jc w:val="both"/>
              <w:rPr>
                <w:i/>
                <w:shd w:val="clear" w:color="auto" w:fill="FFFFFF" w:themeFill="background1"/>
              </w:rPr>
            </w:pPr>
            <w:r w:rsidRPr="004C715D">
              <w:rPr>
                <w:i/>
                <w:shd w:val="clear" w:color="auto" w:fill="FFFFFF" w:themeFill="background1"/>
              </w:rPr>
              <w:t>Русские народные сказки</w:t>
            </w:r>
          </w:p>
          <w:p w:rsidR="006038D6" w:rsidRDefault="006038D6" w:rsidP="00032ADA">
            <w:pPr>
              <w:pStyle w:val="a8"/>
              <w:numPr>
                <w:ilvl w:val="0"/>
                <w:numId w:val="94"/>
              </w:numPr>
              <w:spacing w:after="0"/>
              <w:ind w:left="34" w:firstLine="284"/>
              <w:jc w:val="both"/>
              <w:rPr>
                <w:i/>
                <w:shd w:val="clear" w:color="auto" w:fill="FFFFFF" w:themeFill="background1"/>
              </w:rPr>
            </w:pPr>
            <w:r w:rsidRPr="007C5645">
              <w:rPr>
                <w:i/>
                <w:shd w:val="clear" w:color="auto" w:fill="FFFFFF" w:themeFill="background1"/>
              </w:rPr>
              <w:t>Былины</w:t>
            </w:r>
          </w:p>
          <w:p w:rsidR="006038D6" w:rsidRDefault="006038D6" w:rsidP="00032ADA">
            <w:pPr>
              <w:pStyle w:val="a8"/>
              <w:numPr>
                <w:ilvl w:val="0"/>
                <w:numId w:val="94"/>
              </w:numPr>
              <w:spacing w:after="0"/>
              <w:jc w:val="both"/>
              <w:rPr>
                <w:i/>
                <w:shd w:val="clear" w:color="auto" w:fill="FFFFFF" w:themeFill="background1"/>
              </w:rPr>
            </w:pPr>
            <w:r>
              <w:rPr>
                <w:i/>
                <w:shd w:val="clear" w:color="auto" w:fill="FFFFFF" w:themeFill="background1"/>
              </w:rPr>
              <w:t>Сказки</w:t>
            </w:r>
            <w:r w:rsidRPr="004C715D">
              <w:rPr>
                <w:i/>
                <w:shd w:val="clear" w:color="auto" w:fill="FFFFFF" w:themeFill="background1"/>
              </w:rPr>
              <w:t xml:space="preserve"> народов мира.</w:t>
            </w:r>
          </w:p>
          <w:p w:rsidR="006038D6" w:rsidRDefault="006038D6" w:rsidP="00032ADA">
            <w:pPr>
              <w:pStyle w:val="a8"/>
              <w:numPr>
                <w:ilvl w:val="0"/>
                <w:numId w:val="94"/>
              </w:numPr>
              <w:spacing w:after="0"/>
              <w:jc w:val="both"/>
              <w:rPr>
                <w:i/>
                <w:shd w:val="clear" w:color="auto" w:fill="FFFFFF" w:themeFill="background1"/>
              </w:rPr>
            </w:pPr>
            <w:r w:rsidRPr="004C715D">
              <w:rPr>
                <w:i/>
                <w:shd w:val="clear" w:color="auto" w:fill="FFFFFF" w:themeFill="background1"/>
              </w:rPr>
              <w:t>Произведения поэтов и писателей России</w:t>
            </w:r>
          </w:p>
          <w:p w:rsidR="006038D6" w:rsidRDefault="006038D6" w:rsidP="00032ADA">
            <w:pPr>
              <w:pStyle w:val="a8"/>
              <w:numPr>
                <w:ilvl w:val="0"/>
                <w:numId w:val="94"/>
              </w:numPr>
              <w:spacing w:after="0"/>
              <w:ind w:left="34" w:firstLine="284"/>
              <w:jc w:val="both"/>
              <w:rPr>
                <w:i/>
                <w:shd w:val="clear" w:color="auto" w:fill="FFFFFF" w:themeFill="background1"/>
              </w:rPr>
            </w:pPr>
            <w:r w:rsidRPr="007C5645">
              <w:rPr>
                <w:i/>
                <w:shd w:val="clear" w:color="auto" w:fill="FFFFFF" w:themeFill="background1"/>
              </w:rPr>
              <w:t>Литературные сказки</w:t>
            </w:r>
          </w:p>
          <w:p w:rsidR="006038D6" w:rsidRPr="006038D6" w:rsidRDefault="006038D6" w:rsidP="00032ADA">
            <w:pPr>
              <w:pStyle w:val="a8"/>
              <w:numPr>
                <w:ilvl w:val="0"/>
                <w:numId w:val="94"/>
              </w:numPr>
              <w:spacing w:after="0"/>
              <w:ind w:left="34" w:firstLine="284"/>
              <w:jc w:val="both"/>
              <w:rPr>
                <w:i/>
                <w:shd w:val="clear" w:color="auto" w:fill="FFFFFF" w:themeFill="background1"/>
              </w:rPr>
            </w:pPr>
            <w:r w:rsidRPr="007C5645">
              <w:rPr>
                <w:i/>
                <w:shd w:val="clear" w:color="auto" w:fill="FFFFFF" w:themeFill="background1"/>
              </w:rPr>
              <w:t>Произведения поэтов и писателей разных стран</w:t>
            </w:r>
          </w:p>
        </w:tc>
        <w:tc>
          <w:tcPr>
            <w:tcW w:w="1949" w:type="dxa"/>
            <w:tcBorders>
              <w:top w:val="single" w:sz="4" w:space="0" w:color="auto"/>
            </w:tcBorders>
          </w:tcPr>
          <w:p w:rsidR="004E6B3A" w:rsidRPr="00566187" w:rsidRDefault="004E6B3A" w:rsidP="00A16C40">
            <w:pPr>
              <w:pStyle w:val="a8"/>
              <w:spacing w:after="0"/>
              <w:jc w:val="both"/>
              <w:rPr>
                <w:color w:val="0F243E" w:themeColor="text2" w:themeShade="80"/>
              </w:rPr>
            </w:pPr>
            <w:r w:rsidRPr="00566187">
              <w:rPr>
                <w:color w:val="0F243E" w:themeColor="text2" w:themeShade="80"/>
              </w:rPr>
              <w:t>От 6 до 7 лет.</w:t>
            </w:r>
          </w:p>
        </w:tc>
      </w:tr>
      <w:tr w:rsidR="00765870" w:rsidRPr="00765870" w:rsidTr="007910A4">
        <w:trPr>
          <w:trHeight w:val="801"/>
        </w:trPr>
        <w:tc>
          <w:tcPr>
            <w:tcW w:w="2093" w:type="dxa"/>
            <w:vMerge w:val="restart"/>
            <w:tcBorders>
              <w:right w:val="single" w:sz="4" w:space="0" w:color="auto"/>
            </w:tcBorders>
          </w:tcPr>
          <w:p w:rsidR="006038D6" w:rsidRPr="00765870" w:rsidRDefault="006038D6" w:rsidP="00A16C40">
            <w:pPr>
              <w:pStyle w:val="a8"/>
              <w:spacing w:after="0"/>
              <w:jc w:val="both"/>
            </w:pPr>
            <w:r w:rsidRPr="00765870">
              <w:t>п.33.2. Примерный перечень музыкальных произведений.</w:t>
            </w:r>
          </w:p>
          <w:p w:rsidR="007910A4" w:rsidRPr="00765870" w:rsidRDefault="007910A4" w:rsidP="00A16C40">
            <w:pPr>
              <w:pStyle w:val="a8"/>
              <w:spacing w:after="0"/>
              <w:jc w:val="both"/>
            </w:pPr>
          </w:p>
          <w:p w:rsidR="007910A4" w:rsidRPr="00765870" w:rsidRDefault="007910A4" w:rsidP="00A16C40">
            <w:pPr>
              <w:pStyle w:val="a8"/>
              <w:spacing w:after="0"/>
              <w:jc w:val="both"/>
            </w:pPr>
          </w:p>
          <w:p w:rsidR="007910A4" w:rsidRPr="00765870" w:rsidRDefault="007910A4" w:rsidP="00A16C40">
            <w:pPr>
              <w:pStyle w:val="a8"/>
              <w:spacing w:after="0"/>
              <w:jc w:val="both"/>
            </w:pPr>
          </w:p>
          <w:p w:rsidR="007910A4" w:rsidRPr="00765870" w:rsidRDefault="007910A4" w:rsidP="00A16C40">
            <w:pPr>
              <w:pStyle w:val="a8"/>
              <w:spacing w:after="0"/>
              <w:jc w:val="both"/>
            </w:pPr>
          </w:p>
          <w:p w:rsidR="007910A4" w:rsidRPr="00765870" w:rsidRDefault="007910A4" w:rsidP="00A16C40">
            <w:pPr>
              <w:pStyle w:val="a8"/>
              <w:spacing w:after="0"/>
              <w:jc w:val="both"/>
            </w:pPr>
          </w:p>
          <w:p w:rsidR="007910A4" w:rsidRPr="00765870" w:rsidRDefault="007910A4" w:rsidP="00A16C40">
            <w:pPr>
              <w:pStyle w:val="a8"/>
              <w:spacing w:after="0"/>
              <w:jc w:val="both"/>
            </w:pPr>
          </w:p>
          <w:p w:rsidR="007910A4" w:rsidRPr="00765870" w:rsidRDefault="007910A4" w:rsidP="00A16C40">
            <w:pPr>
              <w:pStyle w:val="a8"/>
              <w:spacing w:after="0"/>
              <w:jc w:val="both"/>
            </w:pPr>
          </w:p>
          <w:p w:rsidR="007910A4" w:rsidRPr="00765870" w:rsidRDefault="007910A4" w:rsidP="00A16C40">
            <w:pPr>
              <w:pStyle w:val="a8"/>
              <w:spacing w:after="0"/>
              <w:jc w:val="both"/>
            </w:pPr>
          </w:p>
          <w:p w:rsidR="007910A4" w:rsidRPr="00765870" w:rsidRDefault="007910A4" w:rsidP="00A16C40">
            <w:pPr>
              <w:pStyle w:val="a8"/>
              <w:spacing w:after="0"/>
              <w:jc w:val="both"/>
            </w:pPr>
          </w:p>
          <w:p w:rsidR="007910A4" w:rsidRPr="00765870" w:rsidRDefault="007910A4" w:rsidP="00A16C40">
            <w:pPr>
              <w:pStyle w:val="a8"/>
              <w:spacing w:after="0"/>
              <w:jc w:val="both"/>
            </w:pPr>
          </w:p>
        </w:tc>
        <w:tc>
          <w:tcPr>
            <w:tcW w:w="5812" w:type="dxa"/>
            <w:tcBorders>
              <w:left w:val="single" w:sz="4" w:space="0" w:color="auto"/>
              <w:bottom w:val="single" w:sz="4" w:space="0" w:color="auto"/>
            </w:tcBorders>
          </w:tcPr>
          <w:p w:rsidR="006038D6" w:rsidRPr="00765870" w:rsidRDefault="006038D6" w:rsidP="00032ADA">
            <w:pPr>
              <w:pStyle w:val="a8"/>
              <w:numPr>
                <w:ilvl w:val="0"/>
                <w:numId w:val="94"/>
              </w:numPr>
              <w:spacing w:after="0"/>
              <w:ind w:left="34" w:firstLine="284"/>
              <w:jc w:val="both"/>
            </w:pPr>
            <w:r w:rsidRPr="00765870">
              <w:rPr>
                <w:i/>
                <w:shd w:val="clear" w:color="auto" w:fill="FFFFFF" w:themeFill="background1"/>
              </w:rPr>
              <w:t>Слушание.</w:t>
            </w:r>
          </w:p>
          <w:p w:rsidR="006038D6" w:rsidRPr="00765870" w:rsidRDefault="006038D6" w:rsidP="00032ADA">
            <w:pPr>
              <w:pStyle w:val="a8"/>
              <w:numPr>
                <w:ilvl w:val="0"/>
                <w:numId w:val="94"/>
              </w:numPr>
              <w:spacing w:after="0"/>
              <w:ind w:left="34" w:firstLine="284"/>
              <w:jc w:val="both"/>
            </w:pPr>
            <w:r w:rsidRPr="00765870">
              <w:rPr>
                <w:i/>
                <w:shd w:val="clear" w:color="auto" w:fill="FFFFFF" w:themeFill="background1"/>
              </w:rPr>
              <w:t>Подпевание.</w:t>
            </w:r>
          </w:p>
          <w:p w:rsidR="006038D6" w:rsidRPr="00765870" w:rsidRDefault="006038D6" w:rsidP="00032ADA">
            <w:pPr>
              <w:pStyle w:val="a8"/>
              <w:numPr>
                <w:ilvl w:val="0"/>
                <w:numId w:val="94"/>
              </w:numPr>
              <w:spacing w:after="0"/>
              <w:ind w:left="34" w:firstLine="284"/>
              <w:jc w:val="both"/>
            </w:pPr>
            <w:r w:rsidRPr="00765870">
              <w:rPr>
                <w:i/>
                <w:shd w:val="clear" w:color="auto" w:fill="FFFFFF" w:themeFill="background1"/>
              </w:rPr>
              <w:t>Пляски.</w:t>
            </w:r>
          </w:p>
        </w:tc>
        <w:tc>
          <w:tcPr>
            <w:tcW w:w="1949" w:type="dxa"/>
            <w:tcBorders>
              <w:bottom w:val="single" w:sz="4" w:space="0" w:color="auto"/>
            </w:tcBorders>
          </w:tcPr>
          <w:p w:rsidR="006038D6" w:rsidRPr="00765870" w:rsidRDefault="006038D6" w:rsidP="00A16C40">
            <w:pPr>
              <w:pStyle w:val="a8"/>
              <w:spacing w:after="0"/>
              <w:jc w:val="both"/>
            </w:pPr>
            <w:r w:rsidRPr="00765870">
              <w:t>От 2 месяцев до 1 года</w:t>
            </w:r>
          </w:p>
          <w:p w:rsidR="006038D6" w:rsidRPr="00765870" w:rsidRDefault="006038D6" w:rsidP="00AD29D5">
            <w:pPr>
              <w:pStyle w:val="a8"/>
              <w:spacing w:after="0"/>
              <w:jc w:val="both"/>
            </w:pPr>
          </w:p>
        </w:tc>
      </w:tr>
      <w:tr w:rsidR="00765870" w:rsidRPr="00765870" w:rsidTr="007910A4">
        <w:trPr>
          <w:trHeight w:val="430"/>
        </w:trPr>
        <w:tc>
          <w:tcPr>
            <w:tcW w:w="2093" w:type="dxa"/>
            <w:vMerge/>
            <w:tcBorders>
              <w:right w:val="single" w:sz="4" w:space="0" w:color="auto"/>
            </w:tcBorders>
          </w:tcPr>
          <w:p w:rsidR="006038D6" w:rsidRPr="00765870" w:rsidRDefault="006038D6" w:rsidP="00A16C40">
            <w:pPr>
              <w:pStyle w:val="a8"/>
              <w:spacing w:after="0"/>
              <w:jc w:val="both"/>
            </w:pPr>
          </w:p>
        </w:tc>
        <w:tc>
          <w:tcPr>
            <w:tcW w:w="5812" w:type="dxa"/>
            <w:tcBorders>
              <w:top w:val="single" w:sz="4" w:space="0" w:color="auto"/>
              <w:left w:val="single" w:sz="4" w:space="0" w:color="auto"/>
              <w:bottom w:val="single" w:sz="4" w:space="0" w:color="auto"/>
            </w:tcBorders>
          </w:tcPr>
          <w:p w:rsidR="006038D6" w:rsidRPr="00765870" w:rsidRDefault="006038D6"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Слушание</w:t>
            </w:r>
            <w:r w:rsidRPr="00765870">
              <w:rPr>
                <w:shd w:val="clear" w:color="auto" w:fill="FFFFFF" w:themeFill="background1"/>
              </w:rPr>
              <w:t>.</w:t>
            </w:r>
          </w:p>
          <w:p w:rsidR="006038D6" w:rsidRPr="00765870" w:rsidRDefault="006038D6"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Пение и подпевание</w:t>
            </w:r>
          </w:p>
          <w:p w:rsidR="006038D6" w:rsidRPr="00765870" w:rsidRDefault="006038D6"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Образные упражнения</w:t>
            </w:r>
          </w:p>
          <w:p w:rsidR="006038D6" w:rsidRPr="00765870" w:rsidRDefault="006038D6"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Музыкально-ритмические движения</w:t>
            </w:r>
          </w:p>
        </w:tc>
        <w:tc>
          <w:tcPr>
            <w:tcW w:w="1949" w:type="dxa"/>
            <w:tcBorders>
              <w:top w:val="single" w:sz="4" w:space="0" w:color="auto"/>
              <w:bottom w:val="single" w:sz="4" w:space="0" w:color="auto"/>
            </w:tcBorders>
          </w:tcPr>
          <w:p w:rsidR="006038D6" w:rsidRPr="00765870" w:rsidRDefault="006038D6" w:rsidP="007910A4">
            <w:pPr>
              <w:pStyle w:val="a8"/>
              <w:spacing w:after="0"/>
              <w:jc w:val="both"/>
            </w:pPr>
            <w:r w:rsidRPr="00765870">
              <w:t>От 1 года до 1</w:t>
            </w:r>
            <w:r w:rsidR="007910A4" w:rsidRPr="00765870">
              <w:t>,</w:t>
            </w:r>
            <w:r w:rsidRPr="00765870">
              <w:t xml:space="preserve">6 </w:t>
            </w:r>
          </w:p>
        </w:tc>
      </w:tr>
      <w:tr w:rsidR="00765870" w:rsidRPr="00765870" w:rsidTr="007910A4">
        <w:trPr>
          <w:trHeight w:val="273"/>
        </w:trPr>
        <w:tc>
          <w:tcPr>
            <w:tcW w:w="2093" w:type="dxa"/>
            <w:vMerge/>
            <w:tcBorders>
              <w:right w:val="single" w:sz="4" w:space="0" w:color="auto"/>
            </w:tcBorders>
          </w:tcPr>
          <w:p w:rsidR="006038D6" w:rsidRPr="00765870" w:rsidRDefault="006038D6" w:rsidP="00A16C40">
            <w:pPr>
              <w:pStyle w:val="a8"/>
              <w:spacing w:after="0"/>
              <w:jc w:val="both"/>
            </w:pPr>
          </w:p>
        </w:tc>
        <w:tc>
          <w:tcPr>
            <w:tcW w:w="5812" w:type="dxa"/>
            <w:tcBorders>
              <w:top w:val="single" w:sz="4" w:space="0" w:color="auto"/>
              <w:left w:val="single" w:sz="4" w:space="0" w:color="auto"/>
              <w:bottom w:val="single" w:sz="4" w:space="0" w:color="auto"/>
            </w:tcBorders>
          </w:tcPr>
          <w:p w:rsidR="006038D6" w:rsidRPr="00765870" w:rsidRDefault="006038D6"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Слушание.</w:t>
            </w:r>
          </w:p>
          <w:p w:rsidR="006038D6" w:rsidRPr="00765870" w:rsidRDefault="006038D6"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Пение и подпевание</w:t>
            </w:r>
            <w:r w:rsidRPr="00765870">
              <w:rPr>
                <w:shd w:val="clear" w:color="auto" w:fill="FFFFFF" w:themeFill="background1"/>
              </w:rPr>
              <w:t>.</w:t>
            </w:r>
          </w:p>
          <w:p w:rsidR="006038D6" w:rsidRPr="00765870" w:rsidRDefault="006038D6"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Музыкально-ритмические движения</w:t>
            </w:r>
          </w:p>
          <w:p w:rsidR="007910A4"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Пляска</w:t>
            </w:r>
          </w:p>
          <w:p w:rsidR="007910A4"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Образные упражнения</w:t>
            </w:r>
          </w:p>
          <w:p w:rsidR="007910A4"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Игры с пением</w:t>
            </w:r>
            <w:r w:rsidRPr="00765870">
              <w:rPr>
                <w:shd w:val="clear" w:color="auto" w:fill="FFFFFF" w:themeFill="background1"/>
              </w:rPr>
              <w:t>.</w:t>
            </w:r>
          </w:p>
          <w:p w:rsidR="007910A4"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Инсценирование, рус. нар. сказок</w:t>
            </w:r>
          </w:p>
        </w:tc>
        <w:tc>
          <w:tcPr>
            <w:tcW w:w="1949" w:type="dxa"/>
            <w:tcBorders>
              <w:top w:val="single" w:sz="4" w:space="0" w:color="auto"/>
              <w:bottom w:val="single" w:sz="4" w:space="0" w:color="auto"/>
            </w:tcBorders>
          </w:tcPr>
          <w:p w:rsidR="006038D6" w:rsidRPr="00765870" w:rsidRDefault="006038D6" w:rsidP="007910A4">
            <w:pPr>
              <w:pStyle w:val="a8"/>
              <w:spacing w:after="0"/>
              <w:jc w:val="both"/>
            </w:pPr>
            <w:r w:rsidRPr="00765870">
              <w:t>От 1</w:t>
            </w:r>
            <w:r w:rsidR="007910A4" w:rsidRPr="00765870">
              <w:t xml:space="preserve">,6 </w:t>
            </w:r>
            <w:r w:rsidRPr="00765870">
              <w:t>до 2 лет.</w:t>
            </w:r>
          </w:p>
        </w:tc>
      </w:tr>
      <w:tr w:rsidR="00765870" w:rsidRPr="00765870" w:rsidTr="007910A4">
        <w:trPr>
          <w:trHeight w:val="275"/>
        </w:trPr>
        <w:tc>
          <w:tcPr>
            <w:tcW w:w="2093" w:type="dxa"/>
            <w:vMerge/>
            <w:tcBorders>
              <w:right w:val="single" w:sz="4" w:space="0" w:color="auto"/>
            </w:tcBorders>
          </w:tcPr>
          <w:p w:rsidR="006038D6" w:rsidRPr="00765870" w:rsidRDefault="006038D6" w:rsidP="00A16C40">
            <w:pPr>
              <w:pStyle w:val="a8"/>
              <w:spacing w:after="0"/>
              <w:jc w:val="both"/>
            </w:pPr>
          </w:p>
        </w:tc>
        <w:tc>
          <w:tcPr>
            <w:tcW w:w="5812" w:type="dxa"/>
            <w:tcBorders>
              <w:top w:val="single" w:sz="4" w:space="0" w:color="auto"/>
              <w:left w:val="single" w:sz="4" w:space="0" w:color="auto"/>
              <w:bottom w:val="single" w:sz="4" w:space="0" w:color="auto"/>
            </w:tcBorders>
          </w:tcPr>
          <w:p w:rsidR="007910A4"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Слушание.</w:t>
            </w:r>
          </w:p>
          <w:p w:rsidR="007910A4"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 xml:space="preserve">Пение </w:t>
            </w:r>
          </w:p>
          <w:p w:rsidR="007910A4"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Музыкально-ритмические движения</w:t>
            </w:r>
          </w:p>
          <w:p w:rsidR="006038D6"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Рассказы с музыкальными иллюстрациями</w:t>
            </w:r>
          </w:p>
          <w:p w:rsidR="007910A4"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Игры с пением</w:t>
            </w:r>
          </w:p>
          <w:p w:rsidR="007910A4"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Музыкальные забавы</w:t>
            </w:r>
          </w:p>
          <w:p w:rsidR="007910A4"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Инсценирование песен</w:t>
            </w:r>
          </w:p>
        </w:tc>
        <w:tc>
          <w:tcPr>
            <w:tcW w:w="1949" w:type="dxa"/>
            <w:tcBorders>
              <w:top w:val="single" w:sz="4" w:space="0" w:color="auto"/>
              <w:bottom w:val="single" w:sz="4" w:space="0" w:color="auto"/>
            </w:tcBorders>
          </w:tcPr>
          <w:p w:rsidR="006038D6" w:rsidRPr="00765870" w:rsidRDefault="006038D6" w:rsidP="00AD29D5">
            <w:pPr>
              <w:pStyle w:val="a8"/>
              <w:spacing w:after="0"/>
              <w:jc w:val="both"/>
            </w:pPr>
            <w:r w:rsidRPr="00765870">
              <w:t>От 2 до 3 лет.</w:t>
            </w:r>
          </w:p>
        </w:tc>
      </w:tr>
      <w:tr w:rsidR="00765870" w:rsidRPr="00765870" w:rsidTr="007910A4">
        <w:trPr>
          <w:trHeight w:val="325"/>
        </w:trPr>
        <w:tc>
          <w:tcPr>
            <w:tcW w:w="2093" w:type="dxa"/>
            <w:vMerge/>
            <w:tcBorders>
              <w:right w:val="single" w:sz="4" w:space="0" w:color="auto"/>
            </w:tcBorders>
          </w:tcPr>
          <w:p w:rsidR="006038D6" w:rsidRPr="00765870" w:rsidRDefault="006038D6" w:rsidP="00A16C40">
            <w:pPr>
              <w:pStyle w:val="a8"/>
              <w:spacing w:after="0"/>
              <w:jc w:val="both"/>
            </w:pPr>
          </w:p>
        </w:tc>
        <w:tc>
          <w:tcPr>
            <w:tcW w:w="5812" w:type="dxa"/>
            <w:tcBorders>
              <w:top w:val="single" w:sz="4" w:space="0" w:color="auto"/>
              <w:left w:val="single" w:sz="4" w:space="0" w:color="auto"/>
              <w:bottom w:val="single" w:sz="4" w:space="0" w:color="auto"/>
            </w:tcBorders>
          </w:tcPr>
          <w:p w:rsidR="007910A4"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Слушание.</w:t>
            </w:r>
          </w:p>
          <w:p w:rsidR="007910A4"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lastRenderedPageBreak/>
              <w:t xml:space="preserve">Пение </w:t>
            </w:r>
          </w:p>
          <w:p w:rsidR="006038D6"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Песенное творчество</w:t>
            </w:r>
            <w:r w:rsidRPr="00765870">
              <w:rPr>
                <w:shd w:val="clear" w:color="auto" w:fill="FFFFFF" w:themeFill="background1"/>
              </w:rPr>
              <w:t>.</w:t>
            </w:r>
          </w:p>
          <w:p w:rsidR="007910A4"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Музыкально-ритмические движения</w:t>
            </w:r>
          </w:p>
          <w:p w:rsidR="007910A4"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Этюды-драматизации</w:t>
            </w:r>
          </w:p>
          <w:p w:rsidR="007910A4"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Игры</w:t>
            </w:r>
          </w:p>
          <w:p w:rsidR="007910A4"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Хороводы и пляски</w:t>
            </w:r>
            <w:r w:rsidRPr="00765870">
              <w:rPr>
                <w:shd w:val="clear" w:color="auto" w:fill="FFFFFF" w:themeFill="background1"/>
              </w:rPr>
              <w:t>.</w:t>
            </w:r>
          </w:p>
          <w:p w:rsidR="007910A4"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Характерные танцы</w:t>
            </w:r>
          </w:p>
          <w:p w:rsidR="007910A4"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Развитие танцевально-игрового творчества</w:t>
            </w:r>
          </w:p>
          <w:p w:rsidR="007910A4" w:rsidRPr="00765870" w:rsidRDefault="007910A4"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Музыкально-дидактические игры</w:t>
            </w:r>
          </w:p>
        </w:tc>
        <w:tc>
          <w:tcPr>
            <w:tcW w:w="1949" w:type="dxa"/>
            <w:tcBorders>
              <w:top w:val="single" w:sz="4" w:space="0" w:color="auto"/>
              <w:bottom w:val="single" w:sz="4" w:space="0" w:color="auto"/>
            </w:tcBorders>
          </w:tcPr>
          <w:p w:rsidR="006038D6" w:rsidRPr="00765870" w:rsidRDefault="006038D6" w:rsidP="00AD29D5">
            <w:pPr>
              <w:pStyle w:val="a8"/>
              <w:spacing w:after="0"/>
              <w:jc w:val="both"/>
            </w:pPr>
            <w:r w:rsidRPr="00765870">
              <w:lastRenderedPageBreak/>
              <w:t>От 3 до 4 лет.</w:t>
            </w:r>
          </w:p>
        </w:tc>
      </w:tr>
      <w:tr w:rsidR="00765870" w:rsidRPr="00765870" w:rsidTr="007910A4">
        <w:trPr>
          <w:trHeight w:val="225"/>
        </w:trPr>
        <w:tc>
          <w:tcPr>
            <w:tcW w:w="2093" w:type="dxa"/>
            <w:vMerge/>
            <w:tcBorders>
              <w:right w:val="single" w:sz="4" w:space="0" w:color="auto"/>
            </w:tcBorders>
          </w:tcPr>
          <w:p w:rsidR="006038D6" w:rsidRPr="00765870" w:rsidRDefault="006038D6" w:rsidP="00A16C40">
            <w:pPr>
              <w:pStyle w:val="a8"/>
              <w:spacing w:after="0"/>
              <w:jc w:val="both"/>
            </w:pPr>
          </w:p>
        </w:tc>
        <w:tc>
          <w:tcPr>
            <w:tcW w:w="5812" w:type="dxa"/>
            <w:tcBorders>
              <w:top w:val="single" w:sz="4" w:space="0" w:color="auto"/>
              <w:left w:val="single" w:sz="4" w:space="0" w:color="auto"/>
              <w:bottom w:val="single" w:sz="4" w:space="0" w:color="auto"/>
            </w:tcBorders>
          </w:tcPr>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Слушание.</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 xml:space="preserve">Пение </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Музыкально-ритмические движения</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Этюды-драматизации</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Хороводы и пляски</w:t>
            </w:r>
            <w:r w:rsidRPr="00765870">
              <w:rPr>
                <w:shd w:val="clear" w:color="auto" w:fill="FFFFFF" w:themeFill="background1"/>
              </w:rPr>
              <w:t>.</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Характерные танцы</w:t>
            </w:r>
          </w:p>
          <w:p w:rsidR="006038D6"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Музыкальные игры</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Игры с пением</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Песенное творчества</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Музыкально-дидактические игры</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Игра на детских музыкальных инструментах</w:t>
            </w:r>
          </w:p>
        </w:tc>
        <w:tc>
          <w:tcPr>
            <w:tcW w:w="1949" w:type="dxa"/>
            <w:tcBorders>
              <w:top w:val="single" w:sz="4" w:space="0" w:color="auto"/>
              <w:bottom w:val="single" w:sz="4" w:space="0" w:color="auto"/>
            </w:tcBorders>
          </w:tcPr>
          <w:p w:rsidR="006038D6" w:rsidRPr="00765870" w:rsidRDefault="006038D6" w:rsidP="00AD29D5">
            <w:pPr>
              <w:pStyle w:val="a8"/>
              <w:spacing w:after="0"/>
              <w:jc w:val="both"/>
            </w:pPr>
            <w:r w:rsidRPr="00765870">
              <w:t>От 4 до 5 лет.</w:t>
            </w:r>
          </w:p>
        </w:tc>
      </w:tr>
      <w:tr w:rsidR="00765870" w:rsidRPr="00765870" w:rsidTr="007910A4">
        <w:trPr>
          <w:trHeight w:val="225"/>
        </w:trPr>
        <w:tc>
          <w:tcPr>
            <w:tcW w:w="2093" w:type="dxa"/>
            <w:vMerge/>
            <w:tcBorders>
              <w:right w:val="single" w:sz="4" w:space="0" w:color="auto"/>
            </w:tcBorders>
          </w:tcPr>
          <w:p w:rsidR="006038D6" w:rsidRPr="00765870" w:rsidRDefault="006038D6" w:rsidP="00A16C40">
            <w:pPr>
              <w:pStyle w:val="a8"/>
              <w:spacing w:after="0"/>
              <w:jc w:val="both"/>
            </w:pPr>
          </w:p>
        </w:tc>
        <w:tc>
          <w:tcPr>
            <w:tcW w:w="5812" w:type="dxa"/>
            <w:tcBorders>
              <w:top w:val="single" w:sz="4" w:space="0" w:color="auto"/>
              <w:left w:val="single" w:sz="4" w:space="0" w:color="auto"/>
              <w:bottom w:val="single" w:sz="4" w:space="0" w:color="auto"/>
            </w:tcBorders>
          </w:tcPr>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Слушание.</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 xml:space="preserve">Пение </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Песенное творчество</w:t>
            </w:r>
            <w:r w:rsidRPr="00765870">
              <w:rPr>
                <w:shd w:val="clear" w:color="auto" w:fill="FFFFFF" w:themeFill="background1"/>
              </w:rPr>
              <w:t>.</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Музыкально-ритмические движения</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Этюды</w:t>
            </w:r>
          </w:p>
          <w:p w:rsidR="006038D6"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Танцы  пляски</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Характерные танцы</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Хороводы</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Музыкальные игры</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Игры с пением</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Музыкально-дидактические игры</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Инсценировки и музыкальные спектакли</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Развитие танцевально-игрового творчества</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Игра на детских музыкальных инструментах</w:t>
            </w:r>
          </w:p>
        </w:tc>
        <w:tc>
          <w:tcPr>
            <w:tcW w:w="1949" w:type="dxa"/>
            <w:tcBorders>
              <w:top w:val="single" w:sz="4" w:space="0" w:color="auto"/>
              <w:bottom w:val="single" w:sz="4" w:space="0" w:color="auto"/>
            </w:tcBorders>
          </w:tcPr>
          <w:p w:rsidR="006038D6" w:rsidRPr="00765870" w:rsidRDefault="006038D6" w:rsidP="00AD29D5">
            <w:pPr>
              <w:pStyle w:val="a8"/>
              <w:spacing w:after="0"/>
              <w:jc w:val="both"/>
            </w:pPr>
            <w:r w:rsidRPr="00765870">
              <w:t>От 5 до 6 лет</w:t>
            </w:r>
          </w:p>
        </w:tc>
      </w:tr>
      <w:tr w:rsidR="00765870" w:rsidRPr="00765870" w:rsidTr="007910A4">
        <w:trPr>
          <w:trHeight w:val="476"/>
        </w:trPr>
        <w:tc>
          <w:tcPr>
            <w:tcW w:w="2093" w:type="dxa"/>
            <w:vMerge/>
            <w:tcBorders>
              <w:right w:val="single" w:sz="4" w:space="0" w:color="auto"/>
            </w:tcBorders>
          </w:tcPr>
          <w:p w:rsidR="006038D6" w:rsidRPr="00765870" w:rsidRDefault="006038D6" w:rsidP="00A16C40">
            <w:pPr>
              <w:pStyle w:val="a8"/>
              <w:spacing w:after="0"/>
              <w:jc w:val="both"/>
            </w:pPr>
          </w:p>
        </w:tc>
        <w:tc>
          <w:tcPr>
            <w:tcW w:w="5812" w:type="dxa"/>
            <w:tcBorders>
              <w:top w:val="single" w:sz="4" w:space="0" w:color="auto"/>
              <w:left w:val="single" w:sz="4" w:space="0" w:color="auto"/>
            </w:tcBorders>
          </w:tcPr>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Слушание.</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 xml:space="preserve">Пение </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Песенное творчество</w:t>
            </w:r>
            <w:r w:rsidRPr="00765870">
              <w:rPr>
                <w:shd w:val="clear" w:color="auto" w:fill="FFFFFF" w:themeFill="background1"/>
              </w:rPr>
              <w:t>.</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Музыкально-ритмические движения</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Этюды</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Танцы  пляски</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Характерные танцы</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Хороводы</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Музыкальные игры</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Игры с пением</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Музыкально-дидактические игры</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Инсценировки и музыкальные спектакли</w:t>
            </w:r>
          </w:p>
          <w:p w:rsidR="00180371"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Развитие танцевально-игрового творчества</w:t>
            </w:r>
          </w:p>
          <w:p w:rsidR="006038D6" w:rsidRPr="00765870" w:rsidRDefault="00180371" w:rsidP="00032ADA">
            <w:pPr>
              <w:pStyle w:val="a8"/>
              <w:numPr>
                <w:ilvl w:val="0"/>
                <w:numId w:val="94"/>
              </w:numPr>
              <w:spacing w:after="0"/>
              <w:ind w:left="34" w:firstLine="284"/>
              <w:jc w:val="both"/>
              <w:rPr>
                <w:i/>
                <w:shd w:val="clear" w:color="auto" w:fill="FFFFFF" w:themeFill="background1"/>
              </w:rPr>
            </w:pPr>
            <w:r w:rsidRPr="00765870">
              <w:rPr>
                <w:i/>
                <w:shd w:val="clear" w:color="auto" w:fill="FFFFFF" w:themeFill="background1"/>
              </w:rPr>
              <w:t>Игра на детских музыкальных инструментах</w:t>
            </w:r>
          </w:p>
        </w:tc>
        <w:tc>
          <w:tcPr>
            <w:tcW w:w="1949" w:type="dxa"/>
            <w:tcBorders>
              <w:top w:val="single" w:sz="4" w:space="0" w:color="auto"/>
            </w:tcBorders>
          </w:tcPr>
          <w:p w:rsidR="006038D6" w:rsidRPr="00765870" w:rsidRDefault="006038D6" w:rsidP="00AD29D5">
            <w:pPr>
              <w:pStyle w:val="a8"/>
              <w:spacing w:after="0"/>
              <w:jc w:val="both"/>
            </w:pPr>
            <w:r w:rsidRPr="00765870">
              <w:t>От 6 до 7 лет.</w:t>
            </w:r>
          </w:p>
        </w:tc>
      </w:tr>
      <w:tr w:rsidR="00765870" w:rsidRPr="00765870" w:rsidTr="007910A4">
        <w:trPr>
          <w:trHeight w:val="213"/>
        </w:trPr>
        <w:tc>
          <w:tcPr>
            <w:tcW w:w="2093" w:type="dxa"/>
            <w:vMerge w:val="restart"/>
            <w:tcBorders>
              <w:right w:val="single" w:sz="4" w:space="0" w:color="auto"/>
            </w:tcBorders>
          </w:tcPr>
          <w:p w:rsidR="006038D6" w:rsidRPr="00765870" w:rsidRDefault="006038D6" w:rsidP="00A16C40">
            <w:pPr>
              <w:pStyle w:val="a8"/>
              <w:spacing w:after="0"/>
              <w:jc w:val="both"/>
            </w:pPr>
            <w:r w:rsidRPr="00765870">
              <w:t xml:space="preserve">п.33.3. Примерный перечень произведений </w:t>
            </w:r>
            <w:r w:rsidRPr="00765870">
              <w:lastRenderedPageBreak/>
              <w:t>изобразительного искусства.</w:t>
            </w:r>
          </w:p>
        </w:tc>
        <w:tc>
          <w:tcPr>
            <w:tcW w:w="5812" w:type="dxa"/>
            <w:tcBorders>
              <w:left w:val="single" w:sz="4" w:space="0" w:color="auto"/>
              <w:bottom w:val="single" w:sz="4" w:space="0" w:color="auto"/>
            </w:tcBorders>
          </w:tcPr>
          <w:p w:rsidR="006038D6" w:rsidRPr="00765870" w:rsidRDefault="00180371" w:rsidP="00032ADA">
            <w:pPr>
              <w:pStyle w:val="a8"/>
              <w:numPr>
                <w:ilvl w:val="0"/>
                <w:numId w:val="96"/>
              </w:numPr>
              <w:spacing w:after="0"/>
              <w:jc w:val="both"/>
              <w:rPr>
                <w:i/>
                <w:shd w:val="clear" w:color="auto" w:fill="FFFFFF" w:themeFill="background1"/>
              </w:rPr>
            </w:pPr>
            <w:r w:rsidRPr="00765870">
              <w:rPr>
                <w:i/>
                <w:shd w:val="clear" w:color="auto" w:fill="FFFFFF" w:themeFill="background1"/>
              </w:rPr>
              <w:lastRenderedPageBreak/>
              <w:t>Иллюстрации к книгам</w:t>
            </w:r>
          </w:p>
          <w:p w:rsidR="00180371" w:rsidRPr="00765870" w:rsidRDefault="00180371" w:rsidP="00032ADA">
            <w:pPr>
              <w:pStyle w:val="a8"/>
              <w:numPr>
                <w:ilvl w:val="0"/>
                <w:numId w:val="96"/>
              </w:numPr>
              <w:spacing w:after="0"/>
              <w:jc w:val="both"/>
            </w:pPr>
            <w:r w:rsidRPr="00765870">
              <w:rPr>
                <w:i/>
                <w:shd w:val="clear" w:color="auto" w:fill="FFFFFF" w:themeFill="background1"/>
              </w:rPr>
              <w:t>Иллюстрации, репродукции картин</w:t>
            </w:r>
          </w:p>
        </w:tc>
        <w:tc>
          <w:tcPr>
            <w:tcW w:w="1949" w:type="dxa"/>
            <w:tcBorders>
              <w:bottom w:val="single" w:sz="4" w:space="0" w:color="auto"/>
            </w:tcBorders>
          </w:tcPr>
          <w:p w:rsidR="006038D6" w:rsidRPr="00765870" w:rsidRDefault="006038D6" w:rsidP="00D62AF4">
            <w:pPr>
              <w:pStyle w:val="a8"/>
              <w:spacing w:after="0"/>
              <w:jc w:val="both"/>
            </w:pPr>
            <w:r w:rsidRPr="00765870">
              <w:t>От 2 до 3 лет.</w:t>
            </w:r>
          </w:p>
        </w:tc>
      </w:tr>
      <w:tr w:rsidR="00765870" w:rsidRPr="00765870" w:rsidTr="007910A4">
        <w:trPr>
          <w:trHeight w:val="200"/>
        </w:trPr>
        <w:tc>
          <w:tcPr>
            <w:tcW w:w="2093" w:type="dxa"/>
            <w:vMerge/>
            <w:tcBorders>
              <w:right w:val="single" w:sz="4" w:space="0" w:color="auto"/>
            </w:tcBorders>
          </w:tcPr>
          <w:p w:rsidR="006038D6" w:rsidRPr="00765870" w:rsidRDefault="006038D6" w:rsidP="00A16C40">
            <w:pPr>
              <w:pStyle w:val="a8"/>
              <w:spacing w:after="0"/>
              <w:jc w:val="both"/>
            </w:pPr>
          </w:p>
        </w:tc>
        <w:tc>
          <w:tcPr>
            <w:tcW w:w="5812" w:type="dxa"/>
            <w:tcBorders>
              <w:top w:val="single" w:sz="4" w:space="0" w:color="auto"/>
              <w:left w:val="single" w:sz="4" w:space="0" w:color="auto"/>
              <w:bottom w:val="single" w:sz="4" w:space="0" w:color="auto"/>
            </w:tcBorders>
          </w:tcPr>
          <w:p w:rsidR="00180371" w:rsidRPr="00765870" w:rsidRDefault="00180371" w:rsidP="00032ADA">
            <w:pPr>
              <w:pStyle w:val="a8"/>
              <w:numPr>
                <w:ilvl w:val="0"/>
                <w:numId w:val="96"/>
              </w:numPr>
              <w:spacing w:after="0"/>
              <w:jc w:val="both"/>
            </w:pPr>
            <w:r w:rsidRPr="00765870">
              <w:rPr>
                <w:i/>
                <w:shd w:val="clear" w:color="auto" w:fill="FFFFFF" w:themeFill="background1"/>
              </w:rPr>
              <w:t>Иллюстрации, репродукции картин</w:t>
            </w:r>
          </w:p>
          <w:p w:rsidR="006038D6" w:rsidRPr="00765870" w:rsidRDefault="00180371" w:rsidP="00032ADA">
            <w:pPr>
              <w:pStyle w:val="a8"/>
              <w:numPr>
                <w:ilvl w:val="0"/>
                <w:numId w:val="96"/>
              </w:numPr>
              <w:spacing w:after="0"/>
              <w:jc w:val="both"/>
              <w:rPr>
                <w:i/>
                <w:shd w:val="clear" w:color="auto" w:fill="FFFFFF" w:themeFill="background1"/>
              </w:rPr>
            </w:pPr>
            <w:r w:rsidRPr="00765870">
              <w:rPr>
                <w:i/>
                <w:shd w:val="clear" w:color="auto" w:fill="FFFFFF" w:themeFill="background1"/>
              </w:rPr>
              <w:t>Иллюстрации к книгам</w:t>
            </w:r>
          </w:p>
        </w:tc>
        <w:tc>
          <w:tcPr>
            <w:tcW w:w="1949" w:type="dxa"/>
            <w:tcBorders>
              <w:top w:val="single" w:sz="4" w:space="0" w:color="auto"/>
              <w:bottom w:val="single" w:sz="4" w:space="0" w:color="auto"/>
            </w:tcBorders>
          </w:tcPr>
          <w:p w:rsidR="006038D6" w:rsidRPr="00765870" w:rsidRDefault="006038D6" w:rsidP="00D62AF4">
            <w:pPr>
              <w:pStyle w:val="a8"/>
              <w:spacing w:after="0"/>
              <w:jc w:val="both"/>
            </w:pPr>
            <w:r w:rsidRPr="00765870">
              <w:t>От 3 до 4 лет.</w:t>
            </w:r>
          </w:p>
        </w:tc>
      </w:tr>
      <w:tr w:rsidR="00765870" w:rsidRPr="00765870" w:rsidTr="007910A4">
        <w:trPr>
          <w:trHeight w:val="200"/>
        </w:trPr>
        <w:tc>
          <w:tcPr>
            <w:tcW w:w="2093" w:type="dxa"/>
            <w:vMerge/>
            <w:tcBorders>
              <w:right w:val="single" w:sz="4" w:space="0" w:color="auto"/>
            </w:tcBorders>
          </w:tcPr>
          <w:p w:rsidR="006038D6" w:rsidRPr="00765870" w:rsidRDefault="006038D6" w:rsidP="00A16C40">
            <w:pPr>
              <w:pStyle w:val="a8"/>
              <w:spacing w:after="0"/>
              <w:jc w:val="both"/>
            </w:pPr>
          </w:p>
        </w:tc>
        <w:tc>
          <w:tcPr>
            <w:tcW w:w="5812" w:type="dxa"/>
            <w:tcBorders>
              <w:top w:val="single" w:sz="4" w:space="0" w:color="auto"/>
              <w:left w:val="single" w:sz="4" w:space="0" w:color="auto"/>
              <w:bottom w:val="single" w:sz="4" w:space="0" w:color="auto"/>
            </w:tcBorders>
          </w:tcPr>
          <w:p w:rsidR="00180371" w:rsidRPr="00765870" w:rsidRDefault="00180371" w:rsidP="00032ADA">
            <w:pPr>
              <w:pStyle w:val="a8"/>
              <w:numPr>
                <w:ilvl w:val="0"/>
                <w:numId w:val="96"/>
              </w:numPr>
              <w:spacing w:after="0"/>
              <w:jc w:val="both"/>
            </w:pPr>
            <w:r w:rsidRPr="00765870">
              <w:rPr>
                <w:i/>
                <w:shd w:val="clear" w:color="auto" w:fill="FFFFFF" w:themeFill="background1"/>
              </w:rPr>
              <w:t>Иллюстрации, репродукции картин</w:t>
            </w:r>
          </w:p>
          <w:p w:rsidR="006038D6" w:rsidRPr="00765870" w:rsidRDefault="00180371" w:rsidP="00032ADA">
            <w:pPr>
              <w:pStyle w:val="a8"/>
              <w:numPr>
                <w:ilvl w:val="0"/>
                <w:numId w:val="96"/>
              </w:numPr>
              <w:spacing w:after="0"/>
              <w:jc w:val="both"/>
            </w:pPr>
            <w:r w:rsidRPr="00765870">
              <w:rPr>
                <w:i/>
                <w:shd w:val="clear" w:color="auto" w:fill="FFFFFF" w:themeFill="background1"/>
              </w:rPr>
              <w:t>Иллюстрации к книгам</w:t>
            </w:r>
          </w:p>
        </w:tc>
        <w:tc>
          <w:tcPr>
            <w:tcW w:w="1949" w:type="dxa"/>
            <w:tcBorders>
              <w:top w:val="single" w:sz="4" w:space="0" w:color="auto"/>
              <w:bottom w:val="single" w:sz="4" w:space="0" w:color="auto"/>
            </w:tcBorders>
          </w:tcPr>
          <w:p w:rsidR="006038D6" w:rsidRPr="00765870" w:rsidRDefault="006038D6" w:rsidP="00D62AF4">
            <w:pPr>
              <w:pStyle w:val="a8"/>
              <w:spacing w:after="0"/>
              <w:jc w:val="both"/>
            </w:pPr>
            <w:r w:rsidRPr="00765870">
              <w:t>От 4 до 5 лет.</w:t>
            </w:r>
          </w:p>
        </w:tc>
      </w:tr>
      <w:tr w:rsidR="00765870" w:rsidRPr="00765870" w:rsidTr="007910A4">
        <w:trPr>
          <w:trHeight w:val="250"/>
        </w:trPr>
        <w:tc>
          <w:tcPr>
            <w:tcW w:w="2093" w:type="dxa"/>
            <w:vMerge/>
            <w:tcBorders>
              <w:right w:val="single" w:sz="4" w:space="0" w:color="auto"/>
            </w:tcBorders>
          </w:tcPr>
          <w:p w:rsidR="006038D6" w:rsidRPr="00765870" w:rsidRDefault="006038D6" w:rsidP="00A16C40">
            <w:pPr>
              <w:pStyle w:val="a8"/>
              <w:spacing w:after="0"/>
              <w:jc w:val="both"/>
            </w:pPr>
          </w:p>
        </w:tc>
        <w:tc>
          <w:tcPr>
            <w:tcW w:w="5812" w:type="dxa"/>
            <w:tcBorders>
              <w:top w:val="single" w:sz="4" w:space="0" w:color="auto"/>
              <w:left w:val="single" w:sz="4" w:space="0" w:color="auto"/>
              <w:bottom w:val="single" w:sz="4" w:space="0" w:color="auto"/>
            </w:tcBorders>
          </w:tcPr>
          <w:p w:rsidR="00180371" w:rsidRPr="00765870" w:rsidRDefault="00180371" w:rsidP="00032ADA">
            <w:pPr>
              <w:pStyle w:val="a8"/>
              <w:numPr>
                <w:ilvl w:val="0"/>
                <w:numId w:val="96"/>
              </w:numPr>
              <w:spacing w:after="0"/>
              <w:jc w:val="both"/>
            </w:pPr>
            <w:r w:rsidRPr="00765870">
              <w:rPr>
                <w:i/>
                <w:shd w:val="clear" w:color="auto" w:fill="FFFFFF" w:themeFill="background1"/>
              </w:rPr>
              <w:t>Иллюстрации, репродукции картин</w:t>
            </w:r>
          </w:p>
          <w:p w:rsidR="006038D6" w:rsidRPr="00765870" w:rsidRDefault="00180371" w:rsidP="00032ADA">
            <w:pPr>
              <w:pStyle w:val="a8"/>
              <w:numPr>
                <w:ilvl w:val="0"/>
                <w:numId w:val="96"/>
              </w:numPr>
              <w:spacing w:after="0"/>
              <w:jc w:val="both"/>
            </w:pPr>
            <w:r w:rsidRPr="00765870">
              <w:rPr>
                <w:i/>
                <w:shd w:val="clear" w:color="auto" w:fill="FFFFFF" w:themeFill="background1"/>
              </w:rPr>
              <w:t>Иллюстрации к книгам</w:t>
            </w:r>
          </w:p>
        </w:tc>
        <w:tc>
          <w:tcPr>
            <w:tcW w:w="1949" w:type="dxa"/>
            <w:tcBorders>
              <w:top w:val="single" w:sz="4" w:space="0" w:color="auto"/>
              <w:bottom w:val="single" w:sz="4" w:space="0" w:color="auto"/>
            </w:tcBorders>
          </w:tcPr>
          <w:p w:rsidR="006038D6" w:rsidRPr="00765870" w:rsidRDefault="006038D6" w:rsidP="00D62AF4">
            <w:pPr>
              <w:pStyle w:val="a8"/>
              <w:spacing w:after="0"/>
              <w:jc w:val="both"/>
            </w:pPr>
            <w:r w:rsidRPr="00765870">
              <w:t>От 5 до 6 лет</w:t>
            </w:r>
          </w:p>
        </w:tc>
      </w:tr>
      <w:tr w:rsidR="00765870" w:rsidRPr="00765870" w:rsidTr="00470C4C">
        <w:trPr>
          <w:trHeight w:val="461"/>
        </w:trPr>
        <w:tc>
          <w:tcPr>
            <w:tcW w:w="2093" w:type="dxa"/>
            <w:vMerge/>
            <w:tcBorders>
              <w:right w:val="single" w:sz="4" w:space="0" w:color="auto"/>
            </w:tcBorders>
          </w:tcPr>
          <w:p w:rsidR="006038D6" w:rsidRPr="00765870" w:rsidRDefault="006038D6" w:rsidP="00A16C40">
            <w:pPr>
              <w:pStyle w:val="a8"/>
              <w:spacing w:after="0"/>
              <w:jc w:val="both"/>
            </w:pPr>
          </w:p>
        </w:tc>
        <w:tc>
          <w:tcPr>
            <w:tcW w:w="5812" w:type="dxa"/>
            <w:tcBorders>
              <w:top w:val="single" w:sz="4" w:space="0" w:color="auto"/>
              <w:left w:val="single" w:sz="4" w:space="0" w:color="auto"/>
            </w:tcBorders>
          </w:tcPr>
          <w:p w:rsidR="00180371" w:rsidRPr="00765870" w:rsidRDefault="00180371" w:rsidP="00032ADA">
            <w:pPr>
              <w:pStyle w:val="a8"/>
              <w:numPr>
                <w:ilvl w:val="0"/>
                <w:numId w:val="96"/>
              </w:numPr>
              <w:spacing w:after="0"/>
              <w:jc w:val="both"/>
            </w:pPr>
            <w:r w:rsidRPr="00765870">
              <w:rPr>
                <w:i/>
                <w:shd w:val="clear" w:color="auto" w:fill="FFFFFF" w:themeFill="background1"/>
              </w:rPr>
              <w:t>Иллюстрации, репродукции картин</w:t>
            </w:r>
          </w:p>
          <w:p w:rsidR="006038D6" w:rsidRPr="00765870" w:rsidRDefault="00180371" w:rsidP="00032ADA">
            <w:pPr>
              <w:pStyle w:val="a8"/>
              <w:numPr>
                <w:ilvl w:val="0"/>
                <w:numId w:val="96"/>
              </w:numPr>
              <w:spacing w:after="0"/>
              <w:jc w:val="both"/>
            </w:pPr>
            <w:r w:rsidRPr="00765870">
              <w:rPr>
                <w:i/>
                <w:shd w:val="clear" w:color="auto" w:fill="FFFFFF" w:themeFill="background1"/>
              </w:rPr>
              <w:t>Иллюстрации к книгам</w:t>
            </w:r>
          </w:p>
        </w:tc>
        <w:tc>
          <w:tcPr>
            <w:tcW w:w="1949" w:type="dxa"/>
            <w:tcBorders>
              <w:top w:val="single" w:sz="4" w:space="0" w:color="auto"/>
            </w:tcBorders>
          </w:tcPr>
          <w:p w:rsidR="006038D6" w:rsidRPr="00765870" w:rsidRDefault="006038D6" w:rsidP="00D62AF4">
            <w:pPr>
              <w:pStyle w:val="a8"/>
              <w:spacing w:after="0"/>
              <w:jc w:val="both"/>
            </w:pPr>
            <w:r w:rsidRPr="00765870">
              <w:t>От 6 до 7 лет.</w:t>
            </w:r>
          </w:p>
        </w:tc>
      </w:tr>
      <w:tr w:rsidR="00765870" w:rsidRPr="00765870" w:rsidTr="00F9182B">
        <w:trPr>
          <w:trHeight w:val="880"/>
        </w:trPr>
        <w:tc>
          <w:tcPr>
            <w:tcW w:w="2093" w:type="dxa"/>
            <w:vMerge w:val="restart"/>
            <w:tcBorders>
              <w:right w:val="single" w:sz="4" w:space="0" w:color="auto"/>
            </w:tcBorders>
          </w:tcPr>
          <w:p w:rsidR="00470C4C" w:rsidRPr="00765870" w:rsidRDefault="00470C4C" w:rsidP="00A16C40">
            <w:pPr>
              <w:pStyle w:val="a8"/>
              <w:spacing w:after="0"/>
              <w:jc w:val="both"/>
            </w:pPr>
            <w:r w:rsidRPr="00765870">
              <w:t>п.33.4. Примерный перечень анимационных произведений.</w:t>
            </w:r>
          </w:p>
        </w:tc>
        <w:tc>
          <w:tcPr>
            <w:tcW w:w="5812" w:type="dxa"/>
            <w:vMerge w:val="restart"/>
            <w:tcBorders>
              <w:left w:val="single" w:sz="4" w:space="0" w:color="auto"/>
            </w:tcBorders>
            <w:shd w:val="clear" w:color="auto" w:fill="B8CCE4" w:themeFill="accent1" w:themeFillTint="66"/>
          </w:tcPr>
          <w:p w:rsidR="00470C4C" w:rsidRPr="00765870" w:rsidRDefault="00470C4C" w:rsidP="00765870">
            <w:pPr>
              <w:shd w:val="clear" w:color="auto" w:fill="E5DFEC" w:themeFill="accent4" w:themeFillTint="33"/>
              <w:ind w:firstLine="34"/>
              <w:rPr>
                <w:rFonts w:ascii="Times New Roman" w:hAnsi="Times New Roman" w:cs="Times New Roman"/>
                <w:b/>
                <w:sz w:val="24"/>
                <w:szCs w:val="26"/>
                <w:u w:val="single"/>
              </w:rPr>
            </w:pPr>
            <w:r w:rsidRPr="00765870">
              <w:rPr>
                <w:rFonts w:ascii="Times New Roman" w:hAnsi="Times New Roman" w:cs="Times New Roman"/>
                <w:b/>
                <w:sz w:val="40"/>
                <w:szCs w:val="26"/>
              </w:rPr>
              <w:t>*</w:t>
            </w:r>
            <w:r w:rsidRPr="00765870">
              <w:rPr>
                <w:rFonts w:ascii="Times New Roman" w:hAnsi="Times New Roman" w:cs="Times New Roman"/>
                <w:i/>
                <w:sz w:val="24"/>
                <w:szCs w:val="26"/>
              </w:rPr>
              <w:t>Примерный перечень анимационных произведений для реализации программы</w:t>
            </w:r>
            <w:r w:rsidR="00F9182B">
              <w:rPr>
                <w:rFonts w:ascii="Times New Roman" w:hAnsi="Times New Roman" w:cs="Times New Roman"/>
                <w:i/>
                <w:sz w:val="24"/>
                <w:szCs w:val="26"/>
              </w:rPr>
              <w:t xml:space="preserve"> </w:t>
            </w:r>
            <w:r w:rsidRPr="00765870">
              <w:rPr>
                <w:rFonts w:ascii="Times New Roman" w:hAnsi="Times New Roman" w:cs="Times New Roman"/>
                <w:i/>
                <w:sz w:val="24"/>
                <w:szCs w:val="26"/>
                <w:u w:val="single"/>
              </w:rPr>
              <w:t>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(п.15.1-15.3).</w:t>
            </w:r>
            <w:r w:rsidRPr="00765870">
              <w:rPr>
                <w:rFonts w:ascii="Times New Roman" w:hAnsi="Times New Roman" w:cs="Times New Roman"/>
                <w:i/>
                <w:sz w:val="24"/>
              </w:rPr>
              <w:t>п.33.4.1. Для детей дошкольного возраста (с пяти лет).</w:t>
            </w:r>
          </w:p>
        </w:tc>
        <w:tc>
          <w:tcPr>
            <w:tcW w:w="1949" w:type="dxa"/>
            <w:tcBorders>
              <w:bottom w:val="single" w:sz="4" w:space="0" w:color="auto"/>
            </w:tcBorders>
          </w:tcPr>
          <w:p w:rsidR="00470C4C" w:rsidRPr="00765870" w:rsidRDefault="00470C4C" w:rsidP="00D62AF4">
            <w:pPr>
              <w:pStyle w:val="a8"/>
              <w:spacing w:after="0"/>
              <w:jc w:val="both"/>
            </w:pPr>
            <w:r w:rsidRPr="00765870">
              <w:t>От 5 до 6 лет</w:t>
            </w:r>
          </w:p>
        </w:tc>
      </w:tr>
      <w:tr w:rsidR="00470C4C" w:rsidRPr="00765870" w:rsidTr="00F9182B">
        <w:trPr>
          <w:trHeight w:val="1077"/>
        </w:trPr>
        <w:tc>
          <w:tcPr>
            <w:tcW w:w="2093" w:type="dxa"/>
            <w:vMerge/>
            <w:tcBorders>
              <w:right w:val="single" w:sz="4" w:space="0" w:color="auto"/>
            </w:tcBorders>
          </w:tcPr>
          <w:p w:rsidR="00470C4C" w:rsidRPr="00765870" w:rsidRDefault="00470C4C" w:rsidP="00A16C40">
            <w:pPr>
              <w:pStyle w:val="a8"/>
              <w:spacing w:after="0"/>
              <w:jc w:val="both"/>
            </w:pPr>
          </w:p>
        </w:tc>
        <w:tc>
          <w:tcPr>
            <w:tcW w:w="5812" w:type="dxa"/>
            <w:vMerge/>
            <w:tcBorders>
              <w:left w:val="single" w:sz="4" w:space="0" w:color="auto"/>
            </w:tcBorders>
            <w:shd w:val="clear" w:color="auto" w:fill="B8CCE4" w:themeFill="accent1" w:themeFillTint="66"/>
          </w:tcPr>
          <w:p w:rsidR="00470C4C" w:rsidRPr="00765870" w:rsidRDefault="00470C4C" w:rsidP="00A16C40">
            <w:pPr>
              <w:pStyle w:val="a8"/>
              <w:spacing w:after="0"/>
              <w:jc w:val="both"/>
            </w:pPr>
          </w:p>
        </w:tc>
        <w:tc>
          <w:tcPr>
            <w:tcW w:w="1949" w:type="dxa"/>
            <w:tcBorders>
              <w:top w:val="single" w:sz="4" w:space="0" w:color="auto"/>
            </w:tcBorders>
          </w:tcPr>
          <w:p w:rsidR="00470C4C" w:rsidRPr="00765870" w:rsidRDefault="00470C4C" w:rsidP="00D62AF4">
            <w:pPr>
              <w:pStyle w:val="a8"/>
              <w:spacing w:after="0"/>
              <w:jc w:val="both"/>
            </w:pPr>
            <w:r w:rsidRPr="00765870">
              <w:t>От 6 до 7 лет</w:t>
            </w:r>
          </w:p>
        </w:tc>
      </w:tr>
    </w:tbl>
    <w:p w:rsidR="00B57189" w:rsidRPr="00CA741F" w:rsidRDefault="00B57189" w:rsidP="00A16C40">
      <w:pPr>
        <w:pStyle w:val="a8"/>
        <w:spacing w:after="0"/>
        <w:ind w:firstLine="709"/>
        <w:jc w:val="both"/>
        <w:rPr>
          <w:b/>
          <w:sz w:val="22"/>
        </w:rPr>
      </w:pPr>
    </w:p>
    <w:p w:rsidR="00B949AC" w:rsidRPr="00765870" w:rsidRDefault="006A2011" w:rsidP="00A16C40">
      <w:pPr>
        <w:pStyle w:val="ConsPlusTitle"/>
        <w:ind w:firstLine="540"/>
        <w:jc w:val="center"/>
        <w:outlineLvl w:val="2"/>
        <w:rPr>
          <w:rFonts w:ascii="Times New Roman" w:eastAsia="Times New Roman" w:hAnsi="Times New Roman" w:cs="Times New Roman"/>
          <w:i/>
          <w:sz w:val="26"/>
          <w:szCs w:val="26"/>
        </w:rPr>
      </w:pPr>
      <w:r w:rsidRPr="00765870">
        <w:rPr>
          <w:rFonts w:ascii="Times New Roman" w:eastAsia="Times New Roman" w:hAnsi="Times New Roman" w:cs="Times New Roman"/>
          <w:i/>
          <w:sz w:val="26"/>
          <w:szCs w:val="26"/>
        </w:rPr>
        <w:t>4</w:t>
      </w:r>
      <w:r w:rsidR="005D31F9" w:rsidRPr="00765870">
        <w:rPr>
          <w:rFonts w:ascii="Times New Roman" w:eastAsia="Times New Roman" w:hAnsi="Times New Roman" w:cs="Times New Roman"/>
          <w:i/>
          <w:sz w:val="26"/>
          <w:szCs w:val="26"/>
        </w:rPr>
        <w:t xml:space="preserve">.5. </w:t>
      </w:r>
      <w:r w:rsidR="00B949AC" w:rsidRPr="00765870">
        <w:rPr>
          <w:rFonts w:ascii="Times New Roman" w:eastAsia="Times New Roman" w:hAnsi="Times New Roman" w:cs="Times New Roman"/>
          <w:i/>
          <w:sz w:val="26"/>
          <w:szCs w:val="26"/>
        </w:rPr>
        <w:t xml:space="preserve">Кадровые условия реализации </w:t>
      </w:r>
      <w:r w:rsidR="00735118" w:rsidRPr="00765870">
        <w:rPr>
          <w:rFonts w:ascii="Times New Roman" w:eastAsia="Times New Roman" w:hAnsi="Times New Roman" w:cs="Times New Roman"/>
          <w:i/>
          <w:sz w:val="26"/>
          <w:szCs w:val="26"/>
        </w:rPr>
        <w:t>П</w:t>
      </w:r>
      <w:r w:rsidR="00B949AC" w:rsidRPr="00765870">
        <w:rPr>
          <w:rFonts w:ascii="Times New Roman" w:eastAsia="Times New Roman" w:hAnsi="Times New Roman" w:cs="Times New Roman"/>
          <w:i/>
          <w:sz w:val="26"/>
          <w:szCs w:val="26"/>
        </w:rPr>
        <w:t>рограммы</w:t>
      </w:r>
    </w:p>
    <w:p w:rsidR="006A0BF1" w:rsidRPr="00CA741F" w:rsidRDefault="006A0BF1" w:rsidP="00A16C40">
      <w:pPr>
        <w:pStyle w:val="ConsPlusTitle"/>
        <w:ind w:firstLine="540"/>
        <w:jc w:val="center"/>
        <w:outlineLvl w:val="2"/>
        <w:rPr>
          <w:rFonts w:ascii="Times New Roman" w:eastAsia="Times New Roman" w:hAnsi="Times New Roman" w:cs="Times New Roman"/>
          <w:i/>
          <w:sz w:val="22"/>
          <w:szCs w:val="26"/>
        </w:rPr>
      </w:pPr>
    </w:p>
    <w:p w:rsidR="006A0BF1" w:rsidRPr="00765870" w:rsidRDefault="006A0BF1" w:rsidP="00A16C40">
      <w:pPr>
        <w:pStyle w:val="ConsPlusTitle"/>
        <w:ind w:firstLine="540"/>
        <w:jc w:val="center"/>
        <w:outlineLvl w:val="2"/>
        <w:rPr>
          <w:rFonts w:ascii="Times New Roman" w:eastAsia="Times New Roman" w:hAnsi="Times New Roman" w:cs="Times New Roman"/>
          <w:i/>
          <w:sz w:val="26"/>
          <w:szCs w:val="26"/>
        </w:rPr>
      </w:pPr>
      <w:r w:rsidRPr="00765870">
        <w:rPr>
          <w:rFonts w:ascii="Times New Roman" w:eastAsia="Times New Roman" w:hAnsi="Times New Roman" w:cs="Times New Roman"/>
          <w:i/>
          <w:sz w:val="26"/>
          <w:szCs w:val="26"/>
        </w:rPr>
        <w:t>Обязательная часть</w:t>
      </w:r>
    </w:p>
    <w:p w:rsidR="00B949AC" w:rsidRPr="00765870" w:rsidRDefault="00B949AC" w:rsidP="00A16C40">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Реализация Основной общеобразовательной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B949AC" w:rsidRPr="00765870" w:rsidRDefault="00B949AC" w:rsidP="00A16C40">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Необходимым условием является непрерывное сопровождение Основной общеобразовательной программы педагогическими и учебно-вспомогательными работниками в течение всего времени ее реализации в ДОО или в дошкольной группе.</w:t>
      </w:r>
    </w:p>
    <w:p w:rsidR="00B949AC" w:rsidRPr="00765870" w:rsidRDefault="00B949AC" w:rsidP="00A16C40">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Образовательная организация вправе применять сетевые формы реализации Основной общеобразовательной</w:t>
      </w:r>
      <w:r w:rsidR="00F9182B">
        <w:rPr>
          <w:rFonts w:ascii="Times New Roman" w:eastAsia="Times New Roman" w:hAnsi="Times New Roman" w:cs="Times New Roman"/>
          <w:sz w:val="26"/>
          <w:szCs w:val="26"/>
        </w:rPr>
        <w:t xml:space="preserve"> </w:t>
      </w:r>
      <w:r w:rsidRPr="00765870">
        <w:rPr>
          <w:rFonts w:ascii="Times New Roman" w:eastAsia="Times New Roman" w:hAnsi="Times New Roman" w:cs="Times New Roman"/>
          <w:sz w:val="26"/>
          <w:szCs w:val="26"/>
        </w:rPr>
        <w:t>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6A0BF1" w:rsidRPr="00CA741F" w:rsidRDefault="006A0BF1" w:rsidP="00A16C40">
      <w:pPr>
        <w:pStyle w:val="ConsPlusNormal"/>
        <w:ind w:firstLine="540"/>
        <w:jc w:val="both"/>
        <w:rPr>
          <w:rFonts w:ascii="Times New Roman" w:eastAsia="Times New Roman" w:hAnsi="Times New Roman" w:cs="Times New Roman"/>
          <w:sz w:val="22"/>
          <w:szCs w:val="26"/>
        </w:rPr>
      </w:pPr>
    </w:p>
    <w:p w:rsidR="006A0BF1" w:rsidRPr="00CA741F" w:rsidRDefault="006A0BF1" w:rsidP="00CA741F">
      <w:pPr>
        <w:pStyle w:val="ConsPlusNormal"/>
        <w:ind w:firstLine="540"/>
        <w:jc w:val="center"/>
        <w:rPr>
          <w:rFonts w:ascii="Times New Roman" w:eastAsia="Times New Roman" w:hAnsi="Times New Roman" w:cs="Times New Roman"/>
          <w:b/>
          <w:i/>
          <w:sz w:val="26"/>
          <w:szCs w:val="26"/>
        </w:rPr>
      </w:pPr>
      <w:r w:rsidRPr="00765870">
        <w:rPr>
          <w:rFonts w:ascii="Times New Roman" w:eastAsia="Times New Roman" w:hAnsi="Times New Roman" w:cs="Times New Roman"/>
          <w:b/>
          <w:i/>
          <w:sz w:val="26"/>
          <w:szCs w:val="26"/>
        </w:rPr>
        <w:t>Часть, формируемая участниками образовательных отношений</w:t>
      </w:r>
    </w:p>
    <w:p w:rsidR="00B949AC" w:rsidRPr="00765870" w:rsidRDefault="00B949AC" w:rsidP="00A16C40">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Реализация Основной общеобразовательной программы  </w:t>
      </w:r>
      <w:r w:rsidR="006A0BF1" w:rsidRPr="00765870">
        <w:rPr>
          <w:rFonts w:ascii="Times New Roman" w:eastAsia="Times New Roman" w:hAnsi="Times New Roman" w:cs="Times New Roman"/>
          <w:sz w:val="26"/>
          <w:szCs w:val="26"/>
        </w:rPr>
        <w:t>ДОО</w:t>
      </w:r>
      <w:r w:rsidRPr="00765870">
        <w:rPr>
          <w:rFonts w:ascii="Times New Roman" w:eastAsia="Times New Roman" w:hAnsi="Times New Roman" w:cs="Times New Roman"/>
          <w:sz w:val="26"/>
          <w:szCs w:val="26"/>
        </w:rPr>
        <w:t xml:space="preserve">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w:t>
      </w:r>
      <w:r w:rsidR="006A0BF1" w:rsidRPr="00765870">
        <w:rPr>
          <w:rFonts w:ascii="Times New Roman" w:eastAsia="Times New Roman" w:hAnsi="Times New Roman" w:cs="Times New Roman"/>
          <w:sz w:val="26"/>
          <w:szCs w:val="26"/>
        </w:rPr>
        <w:t>ДОО</w:t>
      </w:r>
      <w:r w:rsidRPr="00765870">
        <w:rPr>
          <w:rFonts w:ascii="Times New Roman" w:eastAsia="Times New Roman" w:hAnsi="Times New Roman" w:cs="Times New Roman"/>
          <w:sz w:val="26"/>
          <w:szCs w:val="26"/>
        </w:rPr>
        <w:t xml:space="preserve">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B949AC" w:rsidRPr="00765870" w:rsidRDefault="00B949AC" w:rsidP="00A16C40">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В целях эффективной реализации Основной общеобразовательной программы </w:t>
      </w:r>
      <w:r w:rsidR="00162AE6" w:rsidRPr="00765870">
        <w:rPr>
          <w:rFonts w:ascii="Times New Roman" w:eastAsia="Times New Roman" w:hAnsi="Times New Roman" w:cs="Times New Roman"/>
          <w:sz w:val="26"/>
          <w:szCs w:val="26"/>
        </w:rPr>
        <w:t>ДОО</w:t>
      </w:r>
      <w:r w:rsidRPr="00765870">
        <w:rPr>
          <w:rFonts w:ascii="Times New Roman" w:eastAsia="Times New Roman" w:hAnsi="Times New Roman" w:cs="Times New Roman"/>
          <w:sz w:val="26"/>
          <w:szCs w:val="26"/>
        </w:rPr>
        <w:t xml:space="preserve"> долж</w:t>
      </w:r>
      <w:r w:rsidR="00162AE6" w:rsidRPr="00765870">
        <w:rPr>
          <w:rFonts w:ascii="Times New Roman" w:eastAsia="Times New Roman" w:hAnsi="Times New Roman" w:cs="Times New Roman"/>
          <w:sz w:val="26"/>
          <w:szCs w:val="26"/>
        </w:rPr>
        <w:t>на</w:t>
      </w:r>
      <w:r w:rsidRPr="00765870">
        <w:rPr>
          <w:rFonts w:ascii="Times New Roman" w:eastAsia="Times New Roman" w:hAnsi="Times New Roman" w:cs="Times New Roman"/>
          <w:sz w:val="26"/>
          <w:szCs w:val="26"/>
        </w:rPr>
        <w:t xml:space="preserve">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162AE6" w:rsidRPr="00765870" w:rsidRDefault="00162AE6" w:rsidP="00A16C40">
      <w:pPr>
        <w:pStyle w:val="ConsPlusNormal"/>
        <w:ind w:firstLine="540"/>
        <w:jc w:val="both"/>
        <w:rPr>
          <w:rFonts w:ascii="Times New Roman" w:eastAsia="Times New Roman" w:hAnsi="Times New Roman" w:cs="Times New Roman"/>
          <w:sz w:val="22"/>
          <w:szCs w:val="26"/>
        </w:rPr>
      </w:pPr>
    </w:p>
    <w:p w:rsidR="00B949AC" w:rsidRPr="00CA741F" w:rsidRDefault="00162AE6" w:rsidP="00A16C40">
      <w:pPr>
        <w:pStyle w:val="ConsPlusTitle"/>
        <w:ind w:firstLine="540"/>
        <w:jc w:val="center"/>
        <w:outlineLvl w:val="2"/>
        <w:rPr>
          <w:rFonts w:ascii="Times New Roman" w:eastAsia="Times New Roman" w:hAnsi="Times New Roman" w:cs="Times New Roman"/>
          <w:i/>
          <w:sz w:val="26"/>
          <w:szCs w:val="26"/>
        </w:rPr>
      </w:pPr>
      <w:r w:rsidRPr="00CA741F">
        <w:rPr>
          <w:rFonts w:ascii="Times New Roman" w:eastAsia="Times New Roman" w:hAnsi="Times New Roman" w:cs="Times New Roman"/>
          <w:i/>
          <w:sz w:val="26"/>
          <w:szCs w:val="26"/>
        </w:rPr>
        <w:t>4</w:t>
      </w:r>
      <w:r w:rsidR="005D31F9" w:rsidRPr="00CA741F">
        <w:rPr>
          <w:rFonts w:ascii="Times New Roman" w:eastAsia="Times New Roman" w:hAnsi="Times New Roman" w:cs="Times New Roman"/>
          <w:i/>
          <w:sz w:val="26"/>
          <w:szCs w:val="26"/>
        </w:rPr>
        <w:t xml:space="preserve">.6. </w:t>
      </w:r>
      <w:r w:rsidR="00B949AC" w:rsidRPr="00CA741F">
        <w:rPr>
          <w:rFonts w:ascii="Times New Roman" w:eastAsia="Times New Roman" w:hAnsi="Times New Roman" w:cs="Times New Roman"/>
          <w:i/>
          <w:sz w:val="26"/>
          <w:szCs w:val="26"/>
        </w:rPr>
        <w:t>Примерный режим и распорядок дня в дошкольных группах</w:t>
      </w:r>
    </w:p>
    <w:p w:rsidR="00162AE6" w:rsidRPr="00765870" w:rsidRDefault="00162AE6" w:rsidP="00A16C40">
      <w:pPr>
        <w:pStyle w:val="ConsPlusTitle"/>
        <w:ind w:firstLine="540"/>
        <w:jc w:val="center"/>
        <w:outlineLvl w:val="2"/>
        <w:rPr>
          <w:rFonts w:ascii="Times New Roman" w:eastAsia="Times New Roman" w:hAnsi="Times New Roman" w:cs="Times New Roman"/>
          <w:sz w:val="22"/>
          <w:szCs w:val="26"/>
        </w:rPr>
      </w:pPr>
    </w:p>
    <w:p w:rsidR="00162AE6" w:rsidRPr="00765870" w:rsidRDefault="00162AE6" w:rsidP="00A16C40">
      <w:pPr>
        <w:pStyle w:val="ConsPlusTitle"/>
        <w:ind w:firstLine="540"/>
        <w:jc w:val="center"/>
        <w:outlineLvl w:val="2"/>
        <w:rPr>
          <w:rFonts w:ascii="Times New Roman" w:eastAsia="Times New Roman" w:hAnsi="Times New Roman" w:cs="Times New Roman"/>
          <w:sz w:val="18"/>
          <w:szCs w:val="26"/>
        </w:rPr>
      </w:pPr>
    </w:p>
    <w:p w:rsidR="00B949AC" w:rsidRPr="00765870" w:rsidRDefault="00B949AC" w:rsidP="00A16C40">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B949AC" w:rsidRPr="00765870" w:rsidRDefault="00B949AC" w:rsidP="00A16C40">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Режим и распорядок </w:t>
      </w:r>
      <w:r w:rsidR="00433769" w:rsidRPr="00765870">
        <w:rPr>
          <w:rFonts w:ascii="Times New Roman" w:eastAsia="Times New Roman" w:hAnsi="Times New Roman" w:cs="Times New Roman"/>
          <w:sz w:val="26"/>
          <w:szCs w:val="26"/>
        </w:rPr>
        <w:t>в учреждении</w:t>
      </w:r>
      <w:r w:rsidRPr="00765870">
        <w:rPr>
          <w:rFonts w:ascii="Times New Roman" w:eastAsia="Times New Roman" w:hAnsi="Times New Roman" w:cs="Times New Roman"/>
          <w:sz w:val="26"/>
          <w:szCs w:val="26"/>
        </w:rPr>
        <w:t xml:space="preserve"> устан</w:t>
      </w:r>
      <w:r w:rsidR="00433769" w:rsidRPr="00765870">
        <w:rPr>
          <w:rFonts w:ascii="Times New Roman" w:eastAsia="Times New Roman" w:hAnsi="Times New Roman" w:cs="Times New Roman"/>
          <w:sz w:val="26"/>
          <w:szCs w:val="26"/>
        </w:rPr>
        <w:t>овлен</w:t>
      </w:r>
      <w:r w:rsidRPr="00765870">
        <w:rPr>
          <w:rFonts w:ascii="Times New Roman" w:eastAsia="Times New Roman" w:hAnsi="Times New Roman" w:cs="Times New Roman"/>
          <w:sz w:val="26"/>
          <w:szCs w:val="26"/>
        </w:rPr>
        <w:t xml:space="preserve"> с учетом требований СанПиН 1.2.3685-21, условий реализации программы ДОО, потребностей участников образовательных отношений.</w:t>
      </w:r>
    </w:p>
    <w:p w:rsidR="00B949AC" w:rsidRPr="00765870" w:rsidRDefault="00B949AC" w:rsidP="00A16C40">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B949AC" w:rsidRPr="00765870" w:rsidRDefault="00B949AC" w:rsidP="00A16C40">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i/>
          <w:sz w:val="26"/>
          <w:szCs w:val="26"/>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w:t>
      </w:r>
      <w:r w:rsidRPr="00765870">
        <w:rPr>
          <w:rFonts w:ascii="Times New Roman" w:eastAsia="Times New Roman" w:hAnsi="Times New Roman" w:cs="Times New Roman"/>
          <w:sz w:val="26"/>
          <w:szCs w:val="26"/>
        </w:rPr>
        <w:t>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B949AC" w:rsidRPr="00765870" w:rsidRDefault="00B949AC" w:rsidP="00A16C40">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B949AC" w:rsidRPr="00765870" w:rsidRDefault="00B949AC" w:rsidP="00A16C40">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b/>
          <w:i/>
          <w:sz w:val="26"/>
          <w:szCs w:val="26"/>
        </w:rPr>
        <w:t>Режим дня должен быть гибким,</w:t>
      </w:r>
      <w:r w:rsidRPr="00765870">
        <w:rPr>
          <w:rFonts w:ascii="Times New Roman" w:eastAsia="Times New Roman" w:hAnsi="Times New Roman" w:cs="Times New Roman"/>
          <w:sz w:val="26"/>
          <w:szCs w:val="26"/>
        </w:rPr>
        <w:t xml:space="preserve"> однако </w:t>
      </w:r>
      <w:r w:rsidRPr="00765870">
        <w:rPr>
          <w:rFonts w:ascii="Times New Roman" w:eastAsia="Times New Roman" w:hAnsi="Times New Roman" w:cs="Times New Roman"/>
          <w:b/>
          <w:i/>
          <w:sz w:val="26"/>
          <w:szCs w:val="26"/>
        </w:rPr>
        <w:t>неизменными должны оставаться время приема пищи, интервалы между приемами пищи</w:t>
      </w:r>
      <w:r w:rsidRPr="00765870">
        <w:rPr>
          <w:rFonts w:ascii="Times New Roman" w:eastAsia="Times New Roman" w:hAnsi="Times New Roman" w:cs="Times New Roman"/>
          <w:sz w:val="26"/>
          <w:szCs w:val="26"/>
        </w:rPr>
        <w:t xml:space="preserve">, обеспечение необходимой длительности суточного сна, время отхода ко сну; </w:t>
      </w:r>
      <w:r w:rsidRPr="00765870">
        <w:rPr>
          <w:rFonts w:ascii="Times New Roman" w:eastAsia="Times New Roman" w:hAnsi="Times New Roman" w:cs="Times New Roman"/>
          <w:b/>
          <w:i/>
          <w:sz w:val="26"/>
          <w:szCs w:val="26"/>
        </w:rPr>
        <w:t>проведение ежедневной прогулки</w:t>
      </w:r>
      <w:r w:rsidRPr="00765870">
        <w:rPr>
          <w:rFonts w:ascii="Times New Roman" w:eastAsia="Times New Roman" w:hAnsi="Times New Roman" w:cs="Times New Roman"/>
          <w:sz w:val="26"/>
          <w:szCs w:val="26"/>
        </w:rPr>
        <w:t>.</w:t>
      </w:r>
    </w:p>
    <w:p w:rsidR="00B949AC" w:rsidRPr="00765870" w:rsidRDefault="00B949AC" w:rsidP="00A16C40">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B949AC" w:rsidRPr="00765870" w:rsidRDefault="00B949AC" w:rsidP="00A16C40">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B949AC" w:rsidRPr="00765870" w:rsidRDefault="00B949AC" w:rsidP="00A16C40">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b/>
          <w:i/>
          <w:sz w:val="26"/>
          <w:szCs w:val="26"/>
        </w:rPr>
        <w:t xml:space="preserve">Режим дня строится с учетом сезонных изменений. </w:t>
      </w:r>
      <w:r w:rsidRPr="00765870">
        <w:rPr>
          <w:rFonts w:ascii="Times New Roman" w:eastAsia="Times New Roman" w:hAnsi="Times New Roman" w:cs="Times New Roman"/>
          <w:sz w:val="26"/>
          <w:szCs w:val="26"/>
        </w:rPr>
        <w:t xml:space="preserve">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w:t>
      </w:r>
      <w:r w:rsidRPr="00765870">
        <w:rPr>
          <w:rFonts w:ascii="Times New Roman" w:eastAsia="Times New Roman" w:hAnsi="Times New Roman" w:cs="Times New Roman"/>
          <w:sz w:val="26"/>
          <w:szCs w:val="26"/>
        </w:rPr>
        <w:lastRenderedPageBreak/>
        <w:t>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B949AC" w:rsidRPr="00765870" w:rsidRDefault="00B949AC" w:rsidP="00A16C40">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питания зависит от длительности пребывания детей в ДОО и регулируется СанПиН 2.3/2.4.3590-20.</w:t>
      </w:r>
    </w:p>
    <w:p w:rsidR="00B949AC" w:rsidRDefault="00B949AC" w:rsidP="00A16C40">
      <w:pPr>
        <w:pStyle w:val="ConsPlusNormal"/>
        <w:ind w:firstLine="540"/>
        <w:jc w:val="both"/>
        <w:rPr>
          <w:rFonts w:ascii="Times New Roman" w:eastAsia="Times New Roman" w:hAnsi="Times New Roman" w:cs="Times New Roman"/>
          <w:b/>
          <w:i/>
          <w:sz w:val="26"/>
          <w:szCs w:val="26"/>
        </w:rPr>
      </w:pPr>
      <w:r w:rsidRPr="00765870">
        <w:rPr>
          <w:rFonts w:ascii="Times New Roman" w:eastAsia="Times New Roman" w:hAnsi="Times New Roman" w:cs="Times New Roman"/>
          <w:sz w:val="26"/>
          <w:szCs w:val="26"/>
        </w:rPr>
        <w:t xml:space="preserve">Согласно СанПиН 1.2.3685-21 ДОО </w:t>
      </w:r>
      <w:r w:rsidRPr="00765870">
        <w:rPr>
          <w:rFonts w:ascii="Times New Roman" w:eastAsia="Times New Roman" w:hAnsi="Times New Roman" w:cs="Times New Roman"/>
          <w:b/>
          <w:i/>
          <w:sz w:val="26"/>
          <w:szCs w:val="26"/>
        </w:rPr>
        <w:t xml:space="preserve">может корректировать режим дня в зависимости от типа организации, и вида реализуемых образовательных программ, сезона года. </w:t>
      </w:r>
    </w:p>
    <w:p w:rsidR="00A45755" w:rsidRDefault="00A45755" w:rsidP="00A16C40">
      <w:pPr>
        <w:pStyle w:val="ConsPlusNormal"/>
        <w:ind w:firstLine="540"/>
        <w:jc w:val="both"/>
        <w:rPr>
          <w:rFonts w:ascii="Times New Roman" w:eastAsia="Times New Roman" w:hAnsi="Times New Roman" w:cs="Times New Roman"/>
          <w:b/>
          <w:i/>
          <w:sz w:val="26"/>
          <w:szCs w:val="26"/>
        </w:rPr>
      </w:pPr>
    </w:p>
    <w:p w:rsidR="00A45755" w:rsidRDefault="00A45755" w:rsidP="00A16C40">
      <w:pPr>
        <w:pStyle w:val="ConsPlusNormal"/>
        <w:ind w:firstLine="540"/>
        <w:jc w:val="both"/>
        <w:rPr>
          <w:rFonts w:ascii="Times New Roman" w:eastAsia="Times New Roman" w:hAnsi="Times New Roman" w:cs="Times New Roman"/>
          <w:b/>
          <w:i/>
          <w:sz w:val="26"/>
          <w:szCs w:val="26"/>
        </w:rPr>
      </w:pPr>
    </w:p>
    <w:p w:rsidR="00A45755" w:rsidRDefault="00A45755" w:rsidP="00A16C40">
      <w:pPr>
        <w:pStyle w:val="ConsPlusNormal"/>
        <w:ind w:firstLine="540"/>
        <w:jc w:val="both"/>
        <w:rPr>
          <w:rFonts w:ascii="Times New Roman" w:eastAsia="Times New Roman" w:hAnsi="Times New Roman" w:cs="Times New Roman"/>
          <w:b/>
          <w:i/>
          <w:sz w:val="26"/>
          <w:szCs w:val="26"/>
        </w:rPr>
      </w:pPr>
    </w:p>
    <w:p w:rsidR="00A45755" w:rsidRDefault="00A45755" w:rsidP="00A16C40">
      <w:pPr>
        <w:pStyle w:val="ConsPlusNormal"/>
        <w:ind w:firstLine="540"/>
        <w:jc w:val="both"/>
        <w:rPr>
          <w:rFonts w:ascii="Times New Roman" w:eastAsia="Times New Roman" w:hAnsi="Times New Roman" w:cs="Times New Roman"/>
          <w:b/>
          <w:i/>
          <w:sz w:val="26"/>
          <w:szCs w:val="26"/>
        </w:rPr>
      </w:pPr>
    </w:p>
    <w:p w:rsidR="00A45755" w:rsidRDefault="00A45755" w:rsidP="00A16C40">
      <w:pPr>
        <w:pStyle w:val="ConsPlusNormal"/>
        <w:ind w:firstLine="540"/>
        <w:jc w:val="both"/>
        <w:rPr>
          <w:rFonts w:ascii="Times New Roman" w:eastAsia="Times New Roman" w:hAnsi="Times New Roman" w:cs="Times New Roman"/>
          <w:b/>
          <w:i/>
          <w:sz w:val="26"/>
          <w:szCs w:val="26"/>
        </w:rPr>
      </w:pPr>
    </w:p>
    <w:p w:rsidR="00A45755" w:rsidRDefault="00A45755" w:rsidP="00A16C40">
      <w:pPr>
        <w:pStyle w:val="ConsPlusNormal"/>
        <w:ind w:firstLine="540"/>
        <w:jc w:val="both"/>
        <w:rPr>
          <w:rFonts w:ascii="Times New Roman" w:eastAsia="Times New Roman" w:hAnsi="Times New Roman" w:cs="Times New Roman"/>
          <w:b/>
          <w:i/>
          <w:sz w:val="26"/>
          <w:szCs w:val="26"/>
        </w:rPr>
      </w:pPr>
    </w:p>
    <w:p w:rsidR="00A45755" w:rsidRDefault="00A45755" w:rsidP="00A16C40">
      <w:pPr>
        <w:pStyle w:val="ConsPlusNormal"/>
        <w:ind w:firstLine="540"/>
        <w:jc w:val="both"/>
        <w:rPr>
          <w:rFonts w:ascii="Times New Roman" w:eastAsia="Times New Roman" w:hAnsi="Times New Roman" w:cs="Times New Roman"/>
          <w:b/>
          <w:i/>
          <w:sz w:val="26"/>
          <w:szCs w:val="26"/>
        </w:rPr>
      </w:pPr>
    </w:p>
    <w:p w:rsidR="00A45755" w:rsidRPr="00765870" w:rsidRDefault="00A45755" w:rsidP="00A16C40">
      <w:pPr>
        <w:pStyle w:val="ConsPlusNormal"/>
        <w:ind w:firstLine="540"/>
        <w:jc w:val="both"/>
        <w:rPr>
          <w:rFonts w:ascii="Times New Roman" w:eastAsia="Times New Roman" w:hAnsi="Times New Roman" w:cs="Times New Roman"/>
          <w:sz w:val="26"/>
          <w:szCs w:val="26"/>
        </w:rPr>
      </w:pPr>
    </w:p>
    <w:p w:rsidR="00162AE6" w:rsidRPr="00765870" w:rsidRDefault="00162AE6" w:rsidP="00566187">
      <w:pPr>
        <w:pStyle w:val="ConsPlusNormal"/>
        <w:jc w:val="both"/>
        <w:rPr>
          <w:rFonts w:ascii="Times New Roman" w:eastAsia="Times New Roman" w:hAnsi="Times New Roman" w:cs="Times New Roman"/>
          <w:sz w:val="26"/>
          <w:szCs w:val="26"/>
        </w:rPr>
      </w:pPr>
    </w:p>
    <w:p w:rsidR="00162AE6" w:rsidRPr="00765870" w:rsidRDefault="00A07C83" w:rsidP="00162AE6">
      <w:pPr>
        <w:pStyle w:val="ConsPlusTitle"/>
        <w:ind w:firstLine="540"/>
        <w:jc w:val="center"/>
        <w:outlineLvl w:val="3"/>
        <w:rPr>
          <w:rFonts w:ascii="Times New Roman" w:eastAsia="Times New Roman" w:hAnsi="Times New Roman" w:cs="Times New Roman"/>
          <w:i/>
          <w:sz w:val="26"/>
          <w:szCs w:val="26"/>
        </w:rPr>
      </w:pPr>
      <w:r w:rsidRPr="00765870">
        <w:rPr>
          <w:rFonts w:ascii="Times New Roman" w:eastAsia="Times New Roman" w:hAnsi="Times New Roman" w:cs="Times New Roman"/>
          <w:i/>
          <w:sz w:val="26"/>
          <w:szCs w:val="26"/>
        </w:rPr>
        <w:t>4.7.</w:t>
      </w:r>
      <w:r w:rsidR="00B949AC" w:rsidRPr="00765870">
        <w:rPr>
          <w:rFonts w:ascii="Times New Roman" w:eastAsia="Times New Roman" w:hAnsi="Times New Roman" w:cs="Times New Roman"/>
          <w:i/>
          <w:sz w:val="26"/>
          <w:szCs w:val="26"/>
        </w:rPr>
        <w:t>Требования и показатели организации образовательного</w:t>
      </w:r>
    </w:p>
    <w:p w:rsidR="00B949AC" w:rsidRPr="00765870" w:rsidRDefault="00B949AC" w:rsidP="00162AE6">
      <w:pPr>
        <w:pStyle w:val="ConsPlusTitle"/>
        <w:ind w:firstLine="540"/>
        <w:jc w:val="center"/>
        <w:outlineLvl w:val="3"/>
        <w:rPr>
          <w:rFonts w:ascii="Times New Roman" w:eastAsia="Times New Roman" w:hAnsi="Times New Roman" w:cs="Times New Roman"/>
          <w:i/>
          <w:sz w:val="26"/>
          <w:szCs w:val="26"/>
        </w:rPr>
      </w:pPr>
      <w:r w:rsidRPr="00765870">
        <w:rPr>
          <w:rFonts w:ascii="Times New Roman" w:eastAsia="Times New Roman" w:hAnsi="Times New Roman" w:cs="Times New Roman"/>
          <w:i/>
          <w:sz w:val="26"/>
          <w:szCs w:val="26"/>
        </w:rPr>
        <w:t xml:space="preserve"> процесса и режима дня</w:t>
      </w:r>
    </w:p>
    <w:p w:rsidR="00162AE6" w:rsidRPr="00765870" w:rsidRDefault="00162AE6" w:rsidP="00A16C40">
      <w:pPr>
        <w:pStyle w:val="ConsPlusTitle"/>
        <w:ind w:firstLine="540"/>
        <w:jc w:val="both"/>
        <w:outlineLvl w:val="3"/>
        <w:rPr>
          <w:rFonts w:ascii="Times New Roman" w:eastAsia="Times New Roman" w:hAnsi="Times New Roman" w:cs="Times New Roman"/>
          <w:i/>
          <w:sz w:val="24"/>
          <w:szCs w:val="24"/>
        </w:rPr>
      </w:pPr>
    </w:p>
    <w:p w:rsidR="00162AE6" w:rsidRPr="00765870" w:rsidRDefault="00162AE6" w:rsidP="00162AE6">
      <w:pPr>
        <w:pStyle w:val="ConsPlusTitle"/>
        <w:jc w:val="both"/>
        <w:outlineLvl w:val="3"/>
        <w:rPr>
          <w:rFonts w:ascii="Times New Roman" w:eastAsia="Times New Roman" w:hAnsi="Times New Roman" w:cs="Times New Roman"/>
          <w:sz w:val="16"/>
          <w:szCs w:val="24"/>
        </w:rPr>
      </w:pPr>
    </w:p>
    <w:tbl>
      <w:tblPr>
        <w:tblpPr w:leftFromText="180" w:rightFromText="180"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2126"/>
        <w:gridCol w:w="2126"/>
      </w:tblGrid>
      <w:tr w:rsidR="00765870" w:rsidRPr="00765870" w:rsidTr="009762C9">
        <w:trPr>
          <w:trHeight w:val="20"/>
        </w:trPr>
        <w:tc>
          <w:tcPr>
            <w:tcW w:w="5449"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Показатель</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Возраст</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Норматив</w:t>
            </w:r>
          </w:p>
        </w:tc>
      </w:tr>
      <w:tr w:rsidR="00765870" w:rsidRPr="00765870" w:rsidTr="006E1C4B">
        <w:tc>
          <w:tcPr>
            <w:tcW w:w="9701" w:type="dxa"/>
            <w:gridSpan w:val="3"/>
            <w:shd w:val="clear" w:color="auto" w:fill="B8CCE4" w:themeFill="accent1" w:themeFillTint="66"/>
          </w:tcPr>
          <w:p w:rsidR="00B949AC" w:rsidRPr="00765870" w:rsidRDefault="006E7342" w:rsidP="00162AE6">
            <w:pPr>
              <w:pStyle w:val="ConsPlusNormal"/>
              <w:jc w:val="center"/>
              <w:outlineLvl w:val="4"/>
              <w:rPr>
                <w:rFonts w:ascii="Times New Roman" w:hAnsi="Times New Roman" w:cs="Times New Roman"/>
                <w:b/>
                <w:i/>
                <w:sz w:val="24"/>
                <w:szCs w:val="24"/>
              </w:rPr>
            </w:pPr>
            <w:r w:rsidRPr="00765870">
              <w:rPr>
                <w:rFonts w:ascii="Times New Roman" w:hAnsi="Times New Roman" w:cs="Times New Roman"/>
                <w:b/>
                <w:i/>
                <w:sz w:val="24"/>
                <w:szCs w:val="24"/>
              </w:rPr>
              <w:t>п.35.15.</w:t>
            </w:r>
            <w:r w:rsidR="00B949AC" w:rsidRPr="00765870">
              <w:rPr>
                <w:rFonts w:ascii="Times New Roman" w:hAnsi="Times New Roman" w:cs="Times New Roman"/>
                <w:b/>
                <w:i/>
                <w:sz w:val="24"/>
                <w:szCs w:val="24"/>
              </w:rPr>
              <w:t>Требования к организации образовательного процесса</w:t>
            </w:r>
          </w:p>
        </w:tc>
      </w:tr>
      <w:tr w:rsidR="00765870" w:rsidRPr="00765870" w:rsidTr="009762C9">
        <w:tc>
          <w:tcPr>
            <w:tcW w:w="5449" w:type="dxa"/>
          </w:tcPr>
          <w:p w:rsidR="00B949AC" w:rsidRPr="00765870" w:rsidRDefault="00B949AC" w:rsidP="00162AE6">
            <w:pPr>
              <w:pStyle w:val="ConsPlusNormal"/>
              <w:rPr>
                <w:rFonts w:ascii="Times New Roman" w:hAnsi="Times New Roman" w:cs="Times New Roman"/>
                <w:sz w:val="24"/>
                <w:szCs w:val="24"/>
              </w:rPr>
            </w:pPr>
            <w:r w:rsidRPr="00765870">
              <w:rPr>
                <w:rFonts w:ascii="Times New Roman" w:hAnsi="Times New Roman" w:cs="Times New Roman"/>
                <w:sz w:val="24"/>
                <w:szCs w:val="24"/>
              </w:rPr>
              <w:t>Начало занятий не ранее</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8.00</w:t>
            </w:r>
          </w:p>
        </w:tc>
      </w:tr>
      <w:tr w:rsidR="00765870" w:rsidRPr="00765870" w:rsidTr="009762C9">
        <w:trPr>
          <w:trHeight w:val="255"/>
        </w:trPr>
        <w:tc>
          <w:tcPr>
            <w:tcW w:w="5449" w:type="dxa"/>
          </w:tcPr>
          <w:p w:rsidR="00B949AC" w:rsidRPr="00765870" w:rsidRDefault="00B949AC" w:rsidP="00162AE6">
            <w:pPr>
              <w:pStyle w:val="ConsPlusNormal"/>
              <w:rPr>
                <w:rFonts w:ascii="Times New Roman" w:hAnsi="Times New Roman" w:cs="Times New Roman"/>
                <w:sz w:val="24"/>
                <w:szCs w:val="24"/>
              </w:rPr>
            </w:pPr>
            <w:r w:rsidRPr="00765870">
              <w:rPr>
                <w:rFonts w:ascii="Times New Roman" w:hAnsi="Times New Roman" w:cs="Times New Roman"/>
                <w:sz w:val="24"/>
                <w:szCs w:val="24"/>
              </w:rPr>
              <w:t>Окончание занятий, не позднее</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17.00</w:t>
            </w:r>
          </w:p>
        </w:tc>
      </w:tr>
      <w:tr w:rsidR="00765870" w:rsidRPr="00765870" w:rsidTr="009762C9">
        <w:trPr>
          <w:trHeight w:val="205"/>
        </w:trPr>
        <w:tc>
          <w:tcPr>
            <w:tcW w:w="5449" w:type="dxa"/>
            <w:vMerge w:val="restart"/>
          </w:tcPr>
          <w:p w:rsidR="00B949AC" w:rsidRPr="00765870" w:rsidRDefault="00B949AC" w:rsidP="00162AE6">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занятия для детей дошкольного возраста, не более</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1,5 до 3 лет</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10 минут</w:t>
            </w:r>
          </w:p>
        </w:tc>
      </w:tr>
      <w:tr w:rsidR="00765870" w:rsidRPr="00765870" w:rsidTr="009762C9">
        <w:trPr>
          <w:trHeight w:val="152"/>
        </w:trPr>
        <w:tc>
          <w:tcPr>
            <w:tcW w:w="5449" w:type="dxa"/>
            <w:vMerge/>
          </w:tcPr>
          <w:p w:rsidR="00B949AC" w:rsidRPr="00765870" w:rsidRDefault="00B949AC" w:rsidP="00162AE6">
            <w:pPr>
              <w:pStyle w:val="ConsPlusNormal"/>
              <w:rPr>
                <w:rFonts w:ascii="Times New Roman" w:hAnsi="Times New Roman" w:cs="Times New Roman"/>
                <w:sz w:val="24"/>
                <w:szCs w:val="24"/>
              </w:rPr>
            </w:pP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3 до 4 лет</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15 минут</w:t>
            </w:r>
          </w:p>
        </w:tc>
      </w:tr>
      <w:tr w:rsidR="00765870" w:rsidRPr="00765870" w:rsidTr="009762C9">
        <w:tc>
          <w:tcPr>
            <w:tcW w:w="5449" w:type="dxa"/>
            <w:vMerge/>
          </w:tcPr>
          <w:p w:rsidR="00B949AC" w:rsidRPr="00765870" w:rsidRDefault="00B949AC" w:rsidP="00162AE6">
            <w:pPr>
              <w:pStyle w:val="ConsPlusNormal"/>
              <w:rPr>
                <w:rFonts w:ascii="Times New Roman" w:hAnsi="Times New Roman" w:cs="Times New Roman"/>
                <w:sz w:val="24"/>
                <w:szCs w:val="24"/>
              </w:rPr>
            </w:pP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4 до 5 лет</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20 минут</w:t>
            </w:r>
          </w:p>
        </w:tc>
      </w:tr>
      <w:tr w:rsidR="00765870" w:rsidRPr="00765870" w:rsidTr="009762C9">
        <w:tc>
          <w:tcPr>
            <w:tcW w:w="5449" w:type="dxa"/>
            <w:vMerge/>
          </w:tcPr>
          <w:p w:rsidR="00B949AC" w:rsidRPr="00765870" w:rsidRDefault="00B949AC" w:rsidP="00162AE6">
            <w:pPr>
              <w:pStyle w:val="ConsPlusNormal"/>
              <w:rPr>
                <w:rFonts w:ascii="Times New Roman" w:hAnsi="Times New Roman" w:cs="Times New Roman"/>
                <w:sz w:val="24"/>
                <w:szCs w:val="24"/>
              </w:rPr>
            </w:pP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5 до 6 лет</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25 минут</w:t>
            </w:r>
          </w:p>
        </w:tc>
      </w:tr>
      <w:tr w:rsidR="00765870" w:rsidRPr="00765870" w:rsidTr="009762C9">
        <w:tc>
          <w:tcPr>
            <w:tcW w:w="5449" w:type="dxa"/>
            <w:vMerge/>
          </w:tcPr>
          <w:p w:rsidR="00B949AC" w:rsidRPr="00765870" w:rsidRDefault="00B949AC" w:rsidP="00162AE6">
            <w:pPr>
              <w:pStyle w:val="ConsPlusNormal"/>
              <w:rPr>
                <w:rFonts w:ascii="Times New Roman" w:hAnsi="Times New Roman" w:cs="Times New Roman"/>
                <w:sz w:val="24"/>
                <w:szCs w:val="24"/>
              </w:rPr>
            </w:pP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6 до 7 лет</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30 минут</w:t>
            </w:r>
          </w:p>
        </w:tc>
      </w:tr>
      <w:tr w:rsidR="00765870" w:rsidRPr="00765870" w:rsidTr="009762C9">
        <w:tc>
          <w:tcPr>
            <w:tcW w:w="5449" w:type="dxa"/>
            <w:vMerge w:val="restart"/>
          </w:tcPr>
          <w:p w:rsidR="00B949AC" w:rsidRPr="00765870" w:rsidRDefault="00B949AC" w:rsidP="00162AE6">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p w:rsidR="009762C9" w:rsidRPr="00765870" w:rsidRDefault="009762C9" w:rsidP="00162AE6">
            <w:pPr>
              <w:pStyle w:val="ConsPlusNormal"/>
              <w:rPr>
                <w:rFonts w:ascii="Times New Roman" w:hAnsi="Times New Roman" w:cs="Times New Roman"/>
                <w:sz w:val="24"/>
                <w:szCs w:val="24"/>
              </w:rPr>
            </w:pPr>
          </w:p>
          <w:p w:rsidR="009762C9" w:rsidRPr="00765870" w:rsidRDefault="009762C9" w:rsidP="00162AE6">
            <w:pPr>
              <w:pStyle w:val="ConsPlusNormal"/>
              <w:rPr>
                <w:rFonts w:ascii="Times New Roman" w:hAnsi="Times New Roman" w:cs="Times New Roman"/>
                <w:sz w:val="24"/>
                <w:szCs w:val="24"/>
              </w:rPr>
            </w:pPr>
          </w:p>
          <w:p w:rsidR="009762C9" w:rsidRPr="00765870" w:rsidRDefault="009762C9" w:rsidP="00162AE6">
            <w:pPr>
              <w:pStyle w:val="ConsPlusNormal"/>
              <w:rPr>
                <w:rFonts w:ascii="Times New Roman" w:hAnsi="Times New Roman" w:cs="Times New Roman"/>
                <w:sz w:val="24"/>
                <w:szCs w:val="24"/>
              </w:rPr>
            </w:pPr>
          </w:p>
          <w:p w:rsidR="009762C9" w:rsidRPr="00765870" w:rsidRDefault="009762C9" w:rsidP="00162AE6">
            <w:pPr>
              <w:pStyle w:val="ConsPlusNormal"/>
              <w:rPr>
                <w:rFonts w:ascii="Times New Roman" w:hAnsi="Times New Roman" w:cs="Times New Roman"/>
                <w:sz w:val="24"/>
                <w:szCs w:val="24"/>
              </w:rPr>
            </w:pPr>
          </w:p>
          <w:p w:rsidR="009762C9" w:rsidRPr="00765870" w:rsidRDefault="009762C9" w:rsidP="00162AE6">
            <w:pPr>
              <w:pStyle w:val="ConsPlusNormal"/>
              <w:rPr>
                <w:rFonts w:ascii="Times New Roman" w:hAnsi="Times New Roman" w:cs="Times New Roman"/>
                <w:sz w:val="24"/>
                <w:szCs w:val="24"/>
              </w:rPr>
            </w:pPr>
          </w:p>
          <w:p w:rsidR="009762C9" w:rsidRPr="00765870" w:rsidRDefault="009762C9" w:rsidP="00162AE6">
            <w:pPr>
              <w:pStyle w:val="ConsPlusNormal"/>
              <w:rPr>
                <w:rFonts w:ascii="Times New Roman" w:hAnsi="Times New Roman" w:cs="Times New Roman"/>
                <w:sz w:val="24"/>
                <w:szCs w:val="24"/>
              </w:rPr>
            </w:pPr>
          </w:p>
          <w:p w:rsidR="009762C9" w:rsidRPr="00765870" w:rsidRDefault="009762C9" w:rsidP="00162AE6">
            <w:pPr>
              <w:pStyle w:val="ConsPlusNormal"/>
              <w:rPr>
                <w:rFonts w:ascii="Times New Roman" w:hAnsi="Times New Roman" w:cs="Times New Roman"/>
                <w:sz w:val="24"/>
                <w:szCs w:val="24"/>
              </w:rPr>
            </w:pP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1,5 до 3 лет</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20 минут</w:t>
            </w:r>
          </w:p>
        </w:tc>
      </w:tr>
      <w:tr w:rsidR="00765870" w:rsidRPr="00765870" w:rsidTr="009762C9">
        <w:tc>
          <w:tcPr>
            <w:tcW w:w="5449" w:type="dxa"/>
            <w:vMerge/>
          </w:tcPr>
          <w:p w:rsidR="00B949AC" w:rsidRPr="00765870" w:rsidRDefault="00B949AC" w:rsidP="00162AE6">
            <w:pPr>
              <w:pStyle w:val="ConsPlusNormal"/>
              <w:rPr>
                <w:rFonts w:ascii="Times New Roman" w:hAnsi="Times New Roman" w:cs="Times New Roman"/>
                <w:sz w:val="24"/>
                <w:szCs w:val="24"/>
              </w:rPr>
            </w:pP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3 до 4 лет</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30 минут</w:t>
            </w:r>
          </w:p>
        </w:tc>
      </w:tr>
      <w:tr w:rsidR="00765870" w:rsidRPr="00765870" w:rsidTr="009762C9">
        <w:tc>
          <w:tcPr>
            <w:tcW w:w="5449" w:type="dxa"/>
            <w:vMerge/>
          </w:tcPr>
          <w:p w:rsidR="00B949AC" w:rsidRPr="00765870" w:rsidRDefault="00B949AC" w:rsidP="00162AE6">
            <w:pPr>
              <w:pStyle w:val="ConsPlusNormal"/>
              <w:rPr>
                <w:rFonts w:ascii="Times New Roman" w:hAnsi="Times New Roman" w:cs="Times New Roman"/>
                <w:sz w:val="24"/>
                <w:szCs w:val="24"/>
              </w:rPr>
            </w:pP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4 до 5 лет</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40 минут</w:t>
            </w:r>
          </w:p>
        </w:tc>
      </w:tr>
      <w:tr w:rsidR="00765870" w:rsidRPr="00765870" w:rsidTr="009762C9">
        <w:tc>
          <w:tcPr>
            <w:tcW w:w="5449" w:type="dxa"/>
            <w:vMerge/>
          </w:tcPr>
          <w:p w:rsidR="00B949AC" w:rsidRPr="00765870" w:rsidRDefault="00B949AC" w:rsidP="00162AE6">
            <w:pPr>
              <w:pStyle w:val="ConsPlusNormal"/>
              <w:rPr>
                <w:rFonts w:ascii="Times New Roman" w:hAnsi="Times New Roman" w:cs="Times New Roman"/>
                <w:sz w:val="24"/>
                <w:szCs w:val="24"/>
              </w:rPr>
            </w:pP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5 до 6 лет</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 xml:space="preserve">50 </w:t>
            </w:r>
            <w:r w:rsidRPr="00765870">
              <w:rPr>
                <w:rFonts w:ascii="Times New Roman" w:hAnsi="Times New Roman" w:cs="Times New Roman"/>
                <w:szCs w:val="24"/>
              </w:rPr>
              <w:t xml:space="preserve">минут или 75 минут при организации 1 </w:t>
            </w:r>
            <w:r w:rsidRPr="00765870">
              <w:rPr>
                <w:rFonts w:ascii="Times New Roman" w:hAnsi="Times New Roman" w:cs="Times New Roman"/>
                <w:sz w:val="24"/>
                <w:szCs w:val="24"/>
              </w:rPr>
              <w:t>занятия после дневного сна</w:t>
            </w:r>
          </w:p>
        </w:tc>
      </w:tr>
      <w:tr w:rsidR="00765870" w:rsidRPr="00765870" w:rsidTr="009762C9">
        <w:tc>
          <w:tcPr>
            <w:tcW w:w="5449" w:type="dxa"/>
            <w:vMerge/>
          </w:tcPr>
          <w:p w:rsidR="00B949AC" w:rsidRPr="00765870" w:rsidRDefault="00B949AC" w:rsidP="00162AE6">
            <w:pPr>
              <w:pStyle w:val="ConsPlusNormal"/>
              <w:rPr>
                <w:rFonts w:ascii="Times New Roman" w:hAnsi="Times New Roman" w:cs="Times New Roman"/>
                <w:sz w:val="24"/>
                <w:szCs w:val="24"/>
              </w:rPr>
            </w:pP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6 до 7 лет</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90 минут</w:t>
            </w:r>
          </w:p>
        </w:tc>
      </w:tr>
      <w:tr w:rsidR="00765870" w:rsidRPr="00765870" w:rsidTr="009762C9">
        <w:tc>
          <w:tcPr>
            <w:tcW w:w="5449" w:type="dxa"/>
          </w:tcPr>
          <w:p w:rsidR="00B949AC" w:rsidRPr="00765870" w:rsidRDefault="00B949AC" w:rsidP="00162AE6">
            <w:pPr>
              <w:pStyle w:val="ConsPlusNormal"/>
              <w:rPr>
                <w:rFonts w:ascii="Times New Roman" w:hAnsi="Times New Roman" w:cs="Times New Roman"/>
                <w:sz w:val="24"/>
                <w:szCs w:val="24"/>
              </w:rPr>
            </w:pPr>
            <w:r w:rsidRPr="00765870">
              <w:rPr>
                <w:rFonts w:ascii="Times New Roman" w:hAnsi="Times New Roman" w:cs="Times New Roman"/>
                <w:sz w:val="24"/>
                <w:szCs w:val="24"/>
              </w:rPr>
              <w:lastRenderedPageBreak/>
              <w:t>Продолжительность перерывов между занятиями, не менее</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10 минут</w:t>
            </w:r>
          </w:p>
        </w:tc>
      </w:tr>
      <w:tr w:rsidR="00765870" w:rsidRPr="00765870" w:rsidTr="009762C9">
        <w:trPr>
          <w:trHeight w:val="562"/>
        </w:trPr>
        <w:tc>
          <w:tcPr>
            <w:tcW w:w="5449" w:type="dxa"/>
          </w:tcPr>
          <w:p w:rsidR="00B949AC" w:rsidRPr="00765870" w:rsidRDefault="00B949AC" w:rsidP="00162AE6">
            <w:pPr>
              <w:pStyle w:val="ConsPlusNormal"/>
              <w:rPr>
                <w:rFonts w:ascii="Times New Roman" w:hAnsi="Times New Roman" w:cs="Times New Roman"/>
                <w:sz w:val="24"/>
                <w:szCs w:val="24"/>
              </w:rPr>
            </w:pPr>
            <w:r w:rsidRPr="00765870">
              <w:rPr>
                <w:rFonts w:ascii="Times New Roman" w:hAnsi="Times New Roman" w:cs="Times New Roman"/>
                <w:sz w:val="24"/>
                <w:szCs w:val="24"/>
              </w:rPr>
              <w:t>Перерыв во время занятий для гимнастики, не менее</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2-х минут</w:t>
            </w:r>
          </w:p>
        </w:tc>
      </w:tr>
      <w:tr w:rsidR="00765870" w:rsidRPr="00765870" w:rsidTr="006E1C4B">
        <w:trPr>
          <w:trHeight w:val="279"/>
        </w:trPr>
        <w:tc>
          <w:tcPr>
            <w:tcW w:w="9701" w:type="dxa"/>
            <w:gridSpan w:val="3"/>
            <w:shd w:val="clear" w:color="auto" w:fill="B8CCE4" w:themeFill="accent1" w:themeFillTint="66"/>
          </w:tcPr>
          <w:p w:rsidR="00B949AC" w:rsidRPr="00765870" w:rsidRDefault="00B949AC" w:rsidP="00162AE6">
            <w:pPr>
              <w:pStyle w:val="ConsPlusNormal"/>
              <w:jc w:val="center"/>
              <w:outlineLvl w:val="4"/>
              <w:rPr>
                <w:rFonts w:ascii="Times New Roman" w:hAnsi="Times New Roman" w:cs="Times New Roman"/>
                <w:b/>
                <w:i/>
                <w:sz w:val="24"/>
                <w:szCs w:val="24"/>
              </w:rPr>
            </w:pPr>
            <w:r w:rsidRPr="00765870">
              <w:rPr>
                <w:rFonts w:ascii="Times New Roman" w:hAnsi="Times New Roman" w:cs="Times New Roman"/>
                <w:b/>
                <w:i/>
                <w:sz w:val="24"/>
                <w:szCs w:val="24"/>
              </w:rPr>
              <w:t>Показатели организации режима дня</w:t>
            </w:r>
          </w:p>
        </w:tc>
      </w:tr>
      <w:tr w:rsidR="00765870" w:rsidRPr="00765870" w:rsidTr="009762C9">
        <w:tc>
          <w:tcPr>
            <w:tcW w:w="5449" w:type="dxa"/>
          </w:tcPr>
          <w:p w:rsidR="00B949AC" w:rsidRPr="00765870" w:rsidRDefault="00B949AC" w:rsidP="00162AE6">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ночного сна не менее</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1 - 3 года 4 - 7 лет</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12 часов 11 часов</w:t>
            </w:r>
          </w:p>
        </w:tc>
      </w:tr>
      <w:tr w:rsidR="00765870" w:rsidRPr="00765870" w:rsidTr="009762C9">
        <w:tc>
          <w:tcPr>
            <w:tcW w:w="5449" w:type="dxa"/>
          </w:tcPr>
          <w:p w:rsidR="00B949AC" w:rsidRPr="00765870" w:rsidRDefault="00B949AC" w:rsidP="00162AE6">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дневного сна, не менее</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1 - 3 года 4 - 7 лет</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 часа 2,5 часа</w:t>
            </w:r>
          </w:p>
        </w:tc>
      </w:tr>
      <w:tr w:rsidR="00765870" w:rsidRPr="00765870" w:rsidTr="009762C9">
        <w:tc>
          <w:tcPr>
            <w:tcW w:w="5449" w:type="dxa"/>
          </w:tcPr>
          <w:p w:rsidR="00B949AC" w:rsidRPr="00765870" w:rsidRDefault="00B949AC" w:rsidP="00162AE6">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прогулок, не менее</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для детей до 7 лет</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 часа в день</w:t>
            </w:r>
          </w:p>
        </w:tc>
      </w:tr>
      <w:tr w:rsidR="00765870" w:rsidRPr="00765870" w:rsidTr="009762C9">
        <w:tc>
          <w:tcPr>
            <w:tcW w:w="5449" w:type="dxa"/>
          </w:tcPr>
          <w:p w:rsidR="00B949AC" w:rsidRPr="00765870" w:rsidRDefault="00B949AC" w:rsidP="00162AE6">
            <w:pPr>
              <w:pStyle w:val="ConsPlusNormal"/>
              <w:rPr>
                <w:rFonts w:ascii="Times New Roman" w:hAnsi="Times New Roman" w:cs="Times New Roman"/>
                <w:sz w:val="24"/>
                <w:szCs w:val="24"/>
              </w:rPr>
            </w:pPr>
            <w:r w:rsidRPr="00765870">
              <w:rPr>
                <w:rFonts w:ascii="Times New Roman" w:hAnsi="Times New Roman" w:cs="Times New Roman"/>
                <w:sz w:val="24"/>
                <w:szCs w:val="24"/>
              </w:rPr>
              <w:t>Суммарный объем двигательной активности, не менее</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 час в день</w:t>
            </w:r>
          </w:p>
        </w:tc>
      </w:tr>
      <w:tr w:rsidR="00765870" w:rsidRPr="00765870" w:rsidTr="009762C9">
        <w:tc>
          <w:tcPr>
            <w:tcW w:w="5449" w:type="dxa"/>
          </w:tcPr>
          <w:p w:rsidR="00B949AC" w:rsidRPr="00765870" w:rsidRDefault="00B949AC" w:rsidP="00162AE6">
            <w:pPr>
              <w:pStyle w:val="ConsPlusNormal"/>
              <w:rPr>
                <w:rFonts w:ascii="Times New Roman" w:hAnsi="Times New Roman" w:cs="Times New Roman"/>
                <w:sz w:val="24"/>
                <w:szCs w:val="24"/>
              </w:rPr>
            </w:pPr>
            <w:r w:rsidRPr="00765870">
              <w:rPr>
                <w:rFonts w:ascii="Times New Roman" w:hAnsi="Times New Roman" w:cs="Times New Roman"/>
                <w:sz w:val="24"/>
                <w:szCs w:val="24"/>
              </w:rPr>
              <w:t>Утренний подъем, не ранее</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7 ч 00 минут</w:t>
            </w:r>
          </w:p>
        </w:tc>
      </w:tr>
      <w:tr w:rsidR="00765870" w:rsidRPr="00765870" w:rsidTr="009762C9">
        <w:tc>
          <w:tcPr>
            <w:tcW w:w="5449" w:type="dxa"/>
          </w:tcPr>
          <w:p w:rsidR="00B949AC" w:rsidRPr="00765870" w:rsidRDefault="00B949AC" w:rsidP="00162AE6">
            <w:pPr>
              <w:pStyle w:val="ConsPlusNormal"/>
              <w:rPr>
                <w:rFonts w:ascii="Times New Roman" w:hAnsi="Times New Roman" w:cs="Times New Roman"/>
                <w:sz w:val="24"/>
                <w:szCs w:val="24"/>
              </w:rPr>
            </w:pPr>
            <w:r w:rsidRPr="00765870">
              <w:rPr>
                <w:rFonts w:ascii="Times New Roman" w:hAnsi="Times New Roman" w:cs="Times New Roman"/>
                <w:sz w:val="24"/>
                <w:szCs w:val="24"/>
              </w:rPr>
              <w:t>Утренняя зарядка, продолжительность, не менее</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до 7 лет</w:t>
            </w:r>
          </w:p>
        </w:tc>
        <w:tc>
          <w:tcPr>
            <w:tcW w:w="2126" w:type="dxa"/>
          </w:tcPr>
          <w:p w:rsidR="00B949AC" w:rsidRPr="00765870" w:rsidRDefault="00B949AC" w:rsidP="00162AE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10 минут</w:t>
            </w:r>
          </w:p>
        </w:tc>
      </w:tr>
    </w:tbl>
    <w:p w:rsidR="000E306B" w:rsidRPr="00765870" w:rsidRDefault="000E306B" w:rsidP="00A16C40">
      <w:pPr>
        <w:pStyle w:val="a8"/>
        <w:spacing w:after="0"/>
        <w:ind w:firstLine="709"/>
        <w:jc w:val="both"/>
        <w:rPr>
          <w:sz w:val="28"/>
          <w:szCs w:val="28"/>
        </w:rPr>
      </w:pPr>
    </w:p>
    <w:p w:rsidR="00B949AC" w:rsidRPr="00765870" w:rsidRDefault="00A07C83" w:rsidP="00162AE6">
      <w:pPr>
        <w:pStyle w:val="ConsPlusTitle"/>
        <w:ind w:firstLine="540"/>
        <w:jc w:val="center"/>
        <w:outlineLvl w:val="3"/>
        <w:rPr>
          <w:rFonts w:ascii="Times New Roman" w:hAnsi="Times New Roman" w:cs="Times New Roman"/>
          <w:i/>
          <w:sz w:val="26"/>
          <w:szCs w:val="26"/>
        </w:rPr>
      </w:pPr>
      <w:r w:rsidRPr="00765870">
        <w:rPr>
          <w:rFonts w:ascii="Times New Roman" w:hAnsi="Times New Roman" w:cs="Times New Roman"/>
          <w:i/>
          <w:sz w:val="26"/>
          <w:szCs w:val="26"/>
        </w:rPr>
        <w:t xml:space="preserve">4.8. </w:t>
      </w:r>
      <w:r w:rsidR="00B949AC" w:rsidRPr="00765870">
        <w:rPr>
          <w:rFonts w:ascii="Times New Roman" w:hAnsi="Times New Roman" w:cs="Times New Roman"/>
          <w:i/>
          <w:sz w:val="26"/>
          <w:szCs w:val="26"/>
        </w:rPr>
        <w:t>Количество приемов пищи в зависимости от режима функционирования организации и режима обучения</w:t>
      </w:r>
    </w:p>
    <w:p w:rsidR="00162AE6" w:rsidRPr="00765870" w:rsidRDefault="00162AE6" w:rsidP="00A16C40">
      <w:pPr>
        <w:pStyle w:val="ConsPlusTitle"/>
        <w:ind w:firstLine="540"/>
        <w:jc w:val="both"/>
        <w:outlineLvl w:val="3"/>
        <w:rPr>
          <w:rFonts w:ascii="Times New Roman" w:hAnsi="Times New Roman" w:cs="Times New Roman"/>
          <w:i/>
          <w:sz w:val="26"/>
          <w:szCs w:val="26"/>
        </w:rPr>
      </w:pPr>
    </w:p>
    <w:p w:rsidR="00162AE6" w:rsidRPr="00765870" w:rsidRDefault="00162AE6" w:rsidP="00A16C40">
      <w:pPr>
        <w:pStyle w:val="ConsPlusTitle"/>
        <w:ind w:firstLine="540"/>
        <w:jc w:val="both"/>
        <w:outlineLvl w:val="3"/>
        <w:rPr>
          <w:rFonts w:ascii="Times New Roman" w:hAnsi="Times New Roman" w:cs="Times New Roman"/>
          <w:b w:val="0"/>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268"/>
        <w:gridCol w:w="5676"/>
      </w:tblGrid>
      <w:tr w:rsidR="00765870" w:rsidRPr="00765870" w:rsidTr="00A07C83">
        <w:tc>
          <w:tcPr>
            <w:tcW w:w="1757" w:type="dxa"/>
          </w:tcPr>
          <w:p w:rsidR="00B949AC" w:rsidRPr="00765870" w:rsidRDefault="00B949AC" w:rsidP="00A16C40">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Вид организации</w:t>
            </w:r>
          </w:p>
        </w:tc>
        <w:tc>
          <w:tcPr>
            <w:tcW w:w="2268" w:type="dxa"/>
          </w:tcPr>
          <w:p w:rsidR="00B949AC" w:rsidRPr="00765870" w:rsidRDefault="00B949AC" w:rsidP="00A16C40">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Продолжительность, либо время нахождения ребенка в организации</w:t>
            </w:r>
          </w:p>
        </w:tc>
        <w:tc>
          <w:tcPr>
            <w:tcW w:w="5676" w:type="dxa"/>
          </w:tcPr>
          <w:p w:rsidR="00B949AC" w:rsidRPr="00765870" w:rsidRDefault="00B949AC" w:rsidP="00A16C40">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Количество обязательных приемов пищи</w:t>
            </w:r>
          </w:p>
        </w:tc>
      </w:tr>
      <w:tr w:rsidR="00765870" w:rsidRPr="00765870" w:rsidTr="00A07C83">
        <w:tc>
          <w:tcPr>
            <w:tcW w:w="1757" w:type="dxa"/>
            <w:vMerge w:val="restart"/>
          </w:tcPr>
          <w:p w:rsidR="00B949AC" w:rsidRPr="00765870" w:rsidRDefault="00B949AC" w:rsidP="00A16C40">
            <w:pPr>
              <w:pStyle w:val="ConsPlusNormal"/>
              <w:rPr>
                <w:rFonts w:ascii="Times New Roman" w:hAnsi="Times New Roman" w:cs="Times New Roman"/>
                <w:sz w:val="24"/>
                <w:szCs w:val="24"/>
              </w:rPr>
            </w:pPr>
            <w:r w:rsidRPr="00765870">
              <w:rPr>
                <w:rFonts w:ascii="Times New Roman" w:hAnsi="Times New Roman" w:cs="Times New Roman"/>
                <w:sz w:val="24"/>
                <w:szCs w:val="24"/>
              </w:rPr>
              <w:t>Дошкольные организации, организации по уходу и присмотру</w:t>
            </w:r>
          </w:p>
        </w:tc>
        <w:tc>
          <w:tcPr>
            <w:tcW w:w="2268" w:type="dxa"/>
          </w:tcPr>
          <w:p w:rsidR="00B949AC" w:rsidRPr="00765870" w:rsidRDefault="00B949AC" w:rsidP="00A16C40">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до 5 часов</w:t>
            </w:r>
          </w:p>
        </w:tc>
        <w:tc>
          <w:tcPr>
            <w:tcW w:w="5676" w:type="dxa"/>
          </w:tcPr>
          <w:p w:rsidR="00B949AC" w:rsidRPr="00765870" w:rsidRDefault="00B949AC" w:rsidP="00A16C40">
            <w:pPr>
              <w:pStyle w:val="ConsPlusNormal"/>
              <w:rPr>
                <w:rFonts w:ascii="Times New Roman" w:hAnsi="Times New Roman" w:cs="Times New Roman"/>
                <w:sz w:val="24"/>
                <w:szCs w:val="24"/>
              </w:rPr>
            </w:pPr>
            <w:r w:rsidRPr="00765870">
              <w:rPr>
                <w:rFonts w:ascii="Times New Roman" w:hAnsi="Times New Roman" w:cs="Times New Roman"/>
                <w:sz w:val="24"/>
                <w:szCs w:val="24"/>
              </w:rPr>
              <w:t>2 приема пищи (приемы пищи определяются фактическим временем нахождения в организации)</w:t>
            </w:r>
          </w:p>
        </w:tc>
      </w:tr>
      <w:tr w:rsidR="00765870" w:rsidRPr="00765870" w:rsidTr="00A07C83">
        <w:tc>
          <w:tcPr>
            <w:tcW w:w="1757" w:type="dxa"/>
            <w:vMerge/>
          </w:tcPr>
          <w:p w:rsidR="00B949AC" w:rsidRPr="00765870" w:rsidRDefault="00B949AC" w:rsidP="00A16C40">
            <w:pPr>
              <w:pStyle w:val="ConsPlusNormal"/>
              <w:rPr>
                <w:rFonts w:ascii="Times New Roman" w:hAnsi="Times New Roman" w:cs="Times New Roman"/>
                <w:sz w:val="24"/>
                <w:szCs w:val="24"/>
              </w:rPr>
            </w:pPr>
          </w:p>
        </w:tc>
        <w:tc>
          <w:tcPr>
            <w:tcW w:w="2268" w:type="dxa"/>
          </w:tcPr>
          <w:p w:rsidR="00B949AC" w:rsidRPr="00765870" w:rsidRDefault="00B949AC" w:rsidP="00A16C40">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8 - 10 часов</w:t>
            </w:r>
          </w:p>
        </w:tc>
        <w:tc>
          <w:tcPr>
            <w:tcW w:w="5676" w:type="dxa"/>
          </w:tcPr>
          <w:p w:rsidR="00B949AC" w:rsidRPr="00765870" w:rsidRDefault="00B949AC" w:rsidP="00A16C40">
            <w:pPr>
              <w:pStyle w:val="ConsPlusNormal"/>
              <w:rPr>
                <w:rFonts w:ascii="Times New Roman" w:hAnsi="Times New Roman" w:cs="Times New Roman"/>
                <w:sz w:val="24"/>
                <w:szCs w:val="24"/>
              </w:rPr>
            </w:pPr>
            <w:r w:rsidRPr="00765870">
              <w:rPr>
                <w:rFonts w:ascii="Times New Roman" w:hAnsi="Times New Roman" w:cs="Times New Roman"/>
                <w:sz w:val="24"/>
                <w:szCs w:val="24"/>
              </w:rPr>
              <w:t>завтрак, второй завтрак, обед и полдник</w:t>
            </w:r>
          </w:p>
        </w:tc>
      </w:tr>
      <w:tr w:rsidR="00765870" w:rsidRPr="00765870" w:rsidTr="00A07C83">
        <w:tc>
          <w:tcPr>
            <w:tcW w:w="1757" w:type="dxa"/>
            <w:vMerge/>
          </w:tcPr>
          <w:p w:rsidR="00B949AC" w:rsidRPr="00765870" w:rsidRDefault="00B949AC" w:rsidP="00A16C40">
            <w:pPr>
              <w:pStyle w:val="ConsPlusNormal"/>
              <w:rPr>
                <w:rFonts w:ascii="Times New Roman" w:hAnsi="Times New Roman" w:cs="Times New Roman"/>
                <w:sz w:val="24"/>
                <w:szCs w:val="24"/>
              </w:rPr>
            </w:pPr>
          </w:p>
        </w:tc>
        <w:tc>
          <w:tcPr>
            <w:tcW w:w="2268" w:type="dxa"/>
          </w:tcPr>
          <w:p w:rsidR="00B949AC" w:rsidRPr="00765870" w:rsidRDefault="00B949AC" w:rsidP="00A16C40">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11 - 12 часов</w:t>
            </w:r>
          </w:p>
        </w:tc>
        <w:tc>
          <w:tcPr>
            <w:tcW w:w="5676" w:type="dxa"/>
          </w:tcPr>
          <w:p w:rsidR="00B949AC" w:rsidRPr="00765870" w:rsidRDefault="00B949AC" w:rsidP="00A16C40">
            <w:pPr>
              <w:pStyle w:val="ConsPlusNormal"/>
              <w:rPr>
                <w:rFonts w:ascii="Times New Roman" w:hAnsi="Times New Roman" w:cs="Times New Roman"/>
                <w:sz w:val="24"/>
                <w:szCs w:val="24"/>
              </w:rPr>
            </w:pPr>
            <w:r w:rsidRPr="00765870">
              <w:rPr>
                <w:rFonts w:ascii="Times New Roman" w:hAnsi="Times New Roman" w:cs="Times New Roman"/>
                <w:sz w:val="24"/>
                <w:szCs w:val="24"/>
              </w:rPr>
              <w:t>завтрак, второй завтрак, обед, полдник и ужин</w:t>
            </w:r>
          </w:p>
        </w:tc>
      </w:tr>
      <w:tr w:rsidR="00A07C83" w:rsidRPr="00765870" w:rsidTr="00A07C83">
        <w:tc>
          <w:tcPr>
            <w:tcW w:w="1757" w:type="dxa"/>
            <w:vMerge/>
          </w:tcPr>
          <w:p w:rsidR="00B949AC" w:rsidRPr="00765870" w:rsidRDefault="00B949AC" w:rsidP="00A16C40">
            <w:pPr>
              <w:pStyle w:val="ConsPlusNormal"/>
              <w:rPr>
                <w:rFonts w:ascii="Times New Roman" w:hAnsi="Times New Roman" w:cs="Times New Roman"/>
                <w:sz w:val="24"/>
                <w:szCs w:val="24"/>
              </w:rPr>
            </w:pPr>
          </w:p>
        </w:tc>
        <w:tc>
          <w:tcPr>
            <w:tcW w:w="2268" w:type="dxa"/>
          </w:tcPr>
          <w:p w:rsidR="00B949AC" w:rsidRPr="00765870" w:rsidRDefault="00B949AC" w:rsidP="00A16C40">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круглосуточно</w:t>
            </w:r>
          </w:p>
        </w:tc>
        <w:tc>
          <w:tcPr>
            <w:tcW w:w="5676" w:type="dxa"/>
          </w:tcPr>
          <w:p w:rsidR="00B949AC" w:rsidRPr="00765870" w:rsidRDefault="00B949AC" w:rsidP="00A16C40">
            <w:pPr>
              <w:pStyle w:val="ConsPlusNormal"/>
              <w:rPr>
                <w:rFonts w:ascii="Times New Roman" w:hAnsi="Times New Roman" w:cs="Times New Roman"/>
                <w:sz w:val="24"/>
                <w:szCs w:val="24"/>
              </w:rPr>
            </w:pPr>
            <w:r w:rsidRPr="00765870">
              <w:rPr>
                <w:rFonts w:ascii="Times New Roman" w:hAnsi="Times New Roman" w:cs="Times New Roman"/>
                <w:sz w:val="24"/>
                <w:szCs w:val="24"/>
              </w:rPr>
              <w:t>завтрак, второй завтрак, обед, полдник, ужин, второй ужин</w:t>
            </w:r>
          </w:p>
        </w:tc>
      </w:tr>
    </w:tbl>
    <w:p w:rsidR="00B949AC" w:rsidRPr="00765870" w:rsidRDefault="00B949AC" w:rsidP="00A16C40">
      <w:pPr>
        <w:spacing w:after="0" w:line="240" w:lineRule="auto"/>
        <w:jc w:val="both"/>
        <w:rPr>
          <w:rFonts w:ascii="Times New Roman" w:hAnsi="Times New Roman" w:cs="Times New Roman"/>
          <w:sz w:val="28"/>
          <w:szCs w:val="28"/>
        </w:rPr>
      </w:pPr>
    </w:p>
    <w:p w:rsidR="00B949AC" w:rsidRPr="00765870" w:rsidRDefault="00AE23D6" w:rsidP="00A16C40">
      <w:pPr>
        <w:pStyle w:val="ConsPlusNormal"/>
        <w:ind w:firstLine="539"/>
        <w:jc w:val="both"/>
        <w:rPr>
          <w:rFonts w:ascii="Times New Roman" w:hAnsi="Times New Roman" w:cs="Times New Roman"/>
          <w:b/>
          <w:i/>
          <w:sz w:val="26"/>
          <w:szCs w:val="26"/>
        </w:rPr>
      </w:pPr>
      <w:r w:rsidRPr="00765870">
        <w:rPr>
          <w:rFonts w:ascii="Times New Roman" w:hAnsi="Times New Roman" w:cs="Times New Roman"/>
          <w:b/>
          <w:i/>
          <w:sz w:val="26"/>
          <w:szCs w:val="26"/>
        </w:rPr>
        <w:t>ДОО</w:t>
      </w:r>
      <w:r w:rsidR="00B949AC" w:rsidRPr="00765870">
        <w:rPr>
          <w:rFonts w:ascii="Times New Roman" w:hAnsi="Times New Roman" w:cs="Times New Roman"/>
          <w:b/>
          <w:i/>
          <w:sz w:val="26"/>
          <w:szCs w:val="26"/>
        </w:rPr>
        <w:t xml:space="preserve"> может самостоятельно принимать решение о наличии второго завтрака и ужина, руководствуясь пунктами 8.1.2.1 и 8.1.2.2 СанПиН 2.3/2.4.3590-20:</w:t>
      </w:r>
    </w:p>
    <w:p w:rsidR="00B949AC" w:rsidRPr="00765870" w:rsidRDefault="00B949AC" w:rsidP="00032ADA">
      <w:pPr>
        <w:pStyle w:val="ConsPlusNormal"/>
        <w:numPr>
          <w:ilvl w:val="0"/>
          <w:numId w:val="3"/>
        </w:numPr>
        <w:jc w:val="both"/>
        <w:rPr>
          <w:rFonts w:ascii="Times New Roman" w:hAnsi="Times New Roman" w:cs="Times New Roman"/>
          <w:sz w:val="26"/>
          <w:szCs w:val="26"/>
        </w:rPr>
      </w:pPr>
      <w:r w:rsidRPr="00765870">
        <w:rPr>
          <w:rFonts w:ascii="Times New Roman" w:hAnsi="Times New Roman" w:cs="Times New Roman"/>
          <w:sz w:val="26"/>
          <w:szCs w:val="26"/>
        </w:rPr>
        <w:t>при отсутствии второго завтрака калорийность основного завтрака должна быть увеличена на 5% соответственно.</w:t>
      </w:r>
    </w:p>
    <w:p w:rsidR="00B949AC" w:rsidRPr="00765870" w:rsidRDefault="00B949AC" w:rsidP="00032ADA">
      <w:pPr>
        <w:pStyle w:val="ConsPlusNormal"/>
        <w:numPr>
          <w:ilvl w:val="0"/>
          <w:numId w:val="3"/>
        </w:numPr>
        <w:jc w:val="both"/>
        <w:rPr>
          <w:rFonts w:ascii="Times New Roman" w:hAnsi="Times New Roman" w:cs="Times New Roman"/>
          <w:sz w:val="26"/>
          <w:szCs w:val="26"/>
        </w:rPr>
      </w:pPr>
      <w:r w:rsidRPr="00765870">
        <w:rPr>
          <w:rFonts w:ascii="Times New Roman" w:hAnsi="Times New Roman" w:cs="Times New Roman"/>
          <w:sz w:val="26"/>
          <w:szCs w:val="26"/>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B949AC" w:rsidRPr="00765870" w:rsidRDefault="009762C9" w:rsidP="00A16C40">
      <w:pPr>
        <w:pStyle w:val="ConsPlusNormal"/>
        <w:ind w:firstLine="539"/>
        <w:jc w:val="both"/>
        <w:rPr>
          <w:rFonts w:ascii="Times New Roman" w:hAnsi="Times New Roman" w:cs="Times New Roman"/>
          <w:sz w:val="26"/>
          <w:szCs w:val="26"/>
        </w:rPr>
      </w:pPr>
      <w:r w:rsidRPr="00765870">
        <w:rPr>
          <w:rFonts w:ascii="Times New Roman" w:hAnsi="Times New Roman" w:cs="Times New Roman"/>
          <w:sz w:val="26"/>
          <w:szCs w:val="26"/>
        </w:rPr>
        <w:t>П</w:t>
      </w:r>
      <w:r w:rsidR="00B949AC" w:rsidRPr="00765870">
        <w:rPr>
          <w:rFonts w:ascii="Times New Roman" w:hAnsi="Times New Roman" w:cs="Times New Roman"/>
          <w:sz w:val="26"/>
          <w:szCs w:val="26"/>
        </w:rPr>
        <w:t xml:space="preserve">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СанПиН 1.2.3685-21 и показателей организации образовательного процесса. В распорядке учтены требования к длительности </w:t>
      </w:r>
      <w:r w:rsidR="00B949AC" w:rsidRPr="00765870">
        <w:rPr>
          <w:rFonts w:ascii="Times New Roman" w:hAnsi="Times New Roman" w:cs="Times New Roman"/>
          <w:sz w:val="26"/>
          <w:szCs w:val="26"/>
        </w:rPr>
        <w:lastRenderedPageBreak/>
        <w:t>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B949AC" w:rsidRPr="00765870" w:rsidRDefault="00B949AC" w:rsidP="00A16C40">
      <w:pPr>
        <w:spacing w:after="0" w:line="240" w:lineRule="auto"/>
        <w:jc w:val="both"/>
        <w:rPr>
          <w:rFonts w:ascii="Times New Roman" w:hAnsi="Times New Roman" w:cs="Times New Roman"/>
          <w:iCs/>
          <w:szCs w:val="28"/>
        </w:rPr>
      </w:pPr>
    </w:p>
    <w:p w:rsidR="00EF29C4" w:rsidRPr="00765870" w:rsidRDefault="00EF29C4" w:rsidP="00A16C40">
      <w:pPr>
        <w:spacing w:after="0" w:line="240" w:lineRule="auto"/>
        <w:jc w:val="both"/>
        <w:rPr>
          <w:rFonts w:ascii="Times New Roman" w:hAnsi="Times New Roman" w:cs="Times New Roman"/>
          <w:iCs/>
          <w:sz w:val="16"/>
          <w:szCs w:val="28"/>
        </w:rPr>
      </w:pPr>
    </w:p>
    <w:p w:rsidR="00B949AC" w:rsidRPr="00765870" w:rsidRDefault="00A07C83" w:rsidP="00A16C40">
      <w:pPr>
        <w:spacing w:after="0" w:line="240" w:lineRule="auto"/>
        <w:jc w:val="center"/>
        <w:rPr>
          <w:rFonts w:ascii="Times New Roman" w:hAnsi="Times New Roman" w:cs="Times New Roman"/>
          <w:b/>
          <w:i/>
          <w:sz w:val="26"/>
          <w:szCs w:val="26"/>
        </w:rPr>
      </w:pPr>
      <w:r w:rsidRPr="00765870">
        <w:rPr>
          <w:rFonts w:ascii="Times New Roman" w:hAnsi="Times New Roman" w:cs="Times New Roman"/>
          <w:b/>
          <w:i/>
          <w:sz w:val="26"/>
          <w:szCs w:val="26"/>
        </w:rPr>
        <w:t xml:space="preserve">4.9. </w:t>
      </w:r>
      <w:r w:rsidR="00B949AC" w:rsidRPr="00765870">
        <w:rPr>
          <w:rFonts w:ascii="Times New Roman" w:hAnsi="Times New Roman" w:cs="Times New Roman"/>
          <w:b/>
          <w:i/>
          <w:sz w:val="26"/>
          <w:szCs w:val="26"/>
        </w:rPr>
        <w:t>Режим сна, бодрствования и кормления детей от 0 до 1 года</w:t>
      </w:r>
    </w:p>
    <w:p w:rsidR="009762C9" w:rsidRPr="00765870" w:rsidRDefault="009762C9" w:rsidP="00A16C40">
      <w:pPr>
        <w:spacing w:after="0" w:line="240" w:lineRule="auto"/>
        <w:jc w:val="center"/>
        <w:rPr>
          <w:rFonts w:ascii="Times New Roman" w:hAnsi="Times New Roman" w:cs="Times New Roman"/>
          <w:b/>
          <w:i/>
          <w:sz w:val="1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2"/>
        <w:gridCol w:w="1510"/>
        <w:gridCol w:w="1510"/>
        <w:gridCol w:w="1877"/>
        <w:gridCol w:w="1701"/>
        <w:gridCol w:w="1701"/>
      </w:tblGrid>
      <w:tr w:rsidR="00765870" w:rsidRPr="00765870" w:rsidTr="00AE23D6">
        <w:tc>
          <w:tcPr>
            <w:tcW w:w="1402" w:type="dxa"/>
            <w:vMerge w:val="restart"/>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Возраст</w:t>
            </w:r>
          </w:p>
        </w:tc>
        <w:tc>
          <w:tcPr>
            <w:tcW w:w="3020" w:type="dxa"/>
            <w:gridSpan w:val="2"/>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Кормление</w:t>
            </w:r>
          </w:p>
        </w:tc>
        <w:tc>
          <w:tcPr>
            <w:tcW w:w="1877"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Бодрствование</w:t>
            </w:r>
          </w:p>
        </w:tc>
        <w:tc>
          <w:tcPr>
            <w:tcW w:w="3402" w:type="dxa"/>
            <w:gridSpan w:val="2"/>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Дневной сон</w:t>
            </w:r>
          </w:p>
        </w:tc>
      </w:tr>
      <w:tr w:rsidR="00765870" w:rsidRPr="00765870" w:rsidTr="00AE23D6">
        <w:tc>
          <w:tcPr>
            <w:tcW w:w="1402" w:type="dxa"/>
            <w:vMerge/>
          </w:tcPr>
          <w:p w:rsidR="00B949AC" w:rsidRPr="00765870" w:rsidRDefault="00B949AC" w:rsidP="00A07C83">
            <w:pPr>
              <w:pStyle w:val="ConsPlusNormal"/>
              <w:rPr>
                <w:rFonts w:ascii="Times New Roman" w:hAnsi="Times New Roman" w:cs="Times New Roman"/>
                <w:sz w:val="24"/>
                <w:szCs w:val="24"/>
              </w:rPr>
            </w:pPr>
          </w:p>
        </w:tc>
        <w:tc>
          <w:tcPr>
            <w:tcW w:w="1510"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количество</w:t>
            </w:r>
          </w:p>
        </w:tc>
        <w:tc>
          <w:tcPr>
            <w:tcW w:w="1510"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интервал час.</w:t>
            </w:r>
          </w:p>
        </w:tc>
        <w:tc>
          <w:tcPr>
            <w:tcW w:w="1877"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длительность час.</w:t>
            </w:r>
          </w:p>
        </w:tc>
        <w:tc>
          <w:tcPr>
            <w:tcW w:w="1701"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количество периодов</w:t>
            </w:r>
          </w:p>
        </w:tc>
        <w:tc>
          <w:tcPr>
            <w:tcW w:w="1701"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длительность час.</w:t>
            </w:r>
          </w:p>
        </w:tc>
      </w:tr>
      <w:tr w:rsidR="00765870" w:rsidRPr="00765870" w:rsidTr="00A07C83">
        <w:trPr>
          <w:trHeight w:val="239"/>
        </w:trPr>
        <w:tc>
          <w:tcPr>
            <w:tcW w:w="1402" w:type="dxa"/>
          </w:tcPr>
          <w:p w:rsidR="00B949AC" w:rsidRPr="00765870" w:rsidRDefault="00B949AC" w:rsidP="00A07C83">
            <w:pPr>
              <w:pStyle w:val="ConsPlusNormal"/>
              <w:rPr>
                <w:rFonts w:ascii="Times New Roman" w:hAnsi="Times New Roman" w:cs="Times New Roman"/>
                <w:sz w:val="24"/>
                <w:szCs w:val="24"/>
              </w:rPr>
            </w:pPr>
            <w:r w:rsidRPr="00765870">
              <w:rPr>
                <w:rFonts w:ascii="Times New Roman" w:hAnsi="Times New Roman" w:cs="Times New Roman"/>
                <w:sz w:val="24"/>
                <w:szCs w:val="24"/>
              </w:rPr>
              <w:t>1 - 3 мес.</w:t>
            </w:r>
          </w:p>
        </w:tc>
        <w:tc>
          <w:tcPr>
            <w:tcW w:w="1510"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7</w:t>
            </w:r>
          </w:p>
        </w:tc>
        <w:tc>
          <w:tcPr>
            <w:tcW w:w="1510"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w:t>
            </w:r>
          </w:p>
        </w:tc>
        <w:tc>
          <w:tcPr>
            <w:tcW w:w="1877"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1 - 1,5</w:t>
            </w:r>
          </w:p>
        </w:tc>
        <w:tc>
          <w:tcPr>
            <w:tcW w:w="1701"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4</w:t>
            </w:r>
          </w:p>
        </w:tc>
        <w:tc>
          <w:tcPr>
            <w:tcW w:w="1701"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1,5 - 2</w:t>
            </w:r>
          </w:p>
        </w:tc>
      </w:tr>
      <w:tr w:rsidR="00765870" w:rsidRPr="00765870" w:rsidTr="00A07C83">
        <w:trPr>
          <w:trHeight w:val="176"/>
        </w:trPr>
        <w:tc>
          <w:tcPr>
            <w:tcW w:w="1402" w:type="dxa"/>
          </w:tcPr>
          <w:p w:rsidR="00B949AC" w:rsidRPr="00765870" w:rsidRDefault="00B949AC" w:rsidP="00A07C83">
            <w:pPr>
              <w:pStyle w:val="ConsPlusNormal"/>
              <w:rPr>
                <w:rFonts w:ascii="Times New Roman" w:hAnsi="Times New Roman" w:cs="Times New Roman"/>
                <w:sz w:val="24"/>
                <w:szCs w:val="24"/>
              </w:rPr>
            </w:pPr>
            <w:r w:rsidRPr="00765870">
              <w:rPr>
                <w:rFonts w:ascii="Times New Roman" w:hAnsi="Times New Roman" w:cs="Times New Roman"/>
                <w:sz w:val="24"/>
                <w:szCs w:val="24"/>
              </w:rPr>
              <w:t>3 - 6 мес.</w:t>
            </w:r>
          </w:p>
        </w:tc>
        <w:tc>
          <w:tcPr>
            <w:tcW w:w="1510"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6</w:t>
            </w:r>
          </w:p>
        </w:tc>
        <w:tc>
          <w:tcPr>
            <w:tcW w:w="1510"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3,5</w:t>
            </w:r>
          </w:p>
        </w:tc>
        <w:tc>
          <w:tcPr>
            <w:tcW w:w="1877"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1,5 - 2</w:t>
            </w:r>
          </w:p>
        </w:tc>
        <w:tc>
          <w:tcPr>
            <w:tcW w:w="1701"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3 - 4</w:t>
            </w:r>
          </w:p>
        </w:tc>
        <w:tc>
          <w:tcPr>
            <w:tcW w:w="1701"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1,5 - 2</w:t>
            </w:r>
          </w:p>
        </w:tc>
      </w:tr>
      <w:tr w:rsidR="00765870" w:rsidRPr="00765870" w:rsidTr="00AE23D6">
        <w:tc>
          <w:tcPr>
            <w:tcW w:w="1402" w:type="dxa"/>
          </w:tcPr>
          <w:p w:rsidR="00B949AC" w:rsidRPr="00765870" w:rsidRDefault="00B949AC" w:rsidP="00A07C83">
            <w:pPr>
              <w:pStyle w:val="ConsPlusNormal"/>
              <w:rPr>
                <w:rFonts w:ascii="Times New Roman" w:hAnsi="Times New Roman" w:cs="Times New Roman"/>
                <w:sz w:val="24"/>
                <w:szCs w:val="24"/>
              </w:rPr>
            </w:pPr>
            <w:r w:rsidRPr="00765870">
              <w:rPr>
                <w:rFonts w:ascii="Times New Roman" w:hAnsi="Times New Roman" w:cs="Times New Roman"/>
                <w:sz w:val="24"/>
                <w:szCs w:val="24"/>
              </w:rPr>
              <w:t>6 - 9 мес.</w:t>
            </w:r>
          </w:p>
        </w:tc>
        <w:tc>
          <w:tcPr>
            <w:tcW w:w="1510"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5</w:t>
            </w:r>
          </w:p>
        </w:tc>
        <w:tc>
          <w:tcPr>
            <w:tcW w:w="1510"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4</w:t>
            </w:r>
          </w:p>
        </w:tc>
        <w:tc>
          <w:tcPr>
            <w:tcW w:w="1877"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2 - 2,5</w:t>
            </w:r>
          </w:p>
        </w:tc>
        <w:tc>
          <w:tcPr>
            <w:tcW w:w="1701"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w:t>
            </w:r>
          </w:p>
        </w:tc>
        <w:tc>
          <w:tcPr>
            <w:tcW w:w="1701"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1,5 - 2</w:t>
            </w:r>
          </w:p>
        </w:tc>
      </w:tr>
      <w:tr w:rsidR="00A07C83" w:rsidRPr="00765870" w:rsidTr="00AE23D6">
        <w:tc>
          <w:tcPr>
            <w:tcW w:w="1402" w:type="dxa"/>
          </w:tcPr>
          <w:p w:rsidR="00B949AC" w:rsidRPr="00765870" w:rsidRDefault="00B949AC" w:rsidP="00A07C83">
            <w:pPr>
              <w:pStyle w:val="ConsPlusNormal"/>
              <w:rPr>
                <w:rFonts w:ascii="Times New Roman" w:hAnsi="Times New Roman" w:cs="Times New Roman"/>
                <w:sz w:val="24"/>
                <w:szCs w:val="24"/>
              </w:rPr>
            </w:pPr>
            <w:r w:rsidRPr="00765870">
              <w:rPr>
                <w:rFonts w:ascii="Times New Roman" w:hAnsi="Times New Roman" w:cs="Times New Roman"/>
                <w:sz w:val="24"/>
                <w:szCs w:val="24"/>
              </w:rPr>
              <w:t>9 - 12 мес.</w:t>
            </w:r>
          </w:p>
        </w:tc>
        <w:tc>
          <w:tcPr>
            <w:tcW w:w="1510"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4 - 5</w:t>
            </w:r>
          </w:p>
        </w:tc>
        <w:tc>
          <w:tcPr>
            <w:tcW w:w="1510"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4 - 4,5</w:t>
            </w:r>
          </w:p>
        </w:tc>
        <w:tc>
          <w:tcPr>
            <w:tcW w:w="1877"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2,5 - 3</w:t>
            </w:r>
          </w:p>
        </w:tc>
        <w:tc>
          <w:tcPr>
            <w:tcW w:w="1701"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w:t>
            </w:r>
          </w:p>
        </w:tc>
        <w:tc>
          <w:tcPr>
            <w:tcW w:w="1701" w:type="dxa"/>
          </w:tcPr>
          <w:p w:rsidR="00B949AC" w:rsidRPr="00765870" w:rsidRDefault="00B949AC" w:rsidP="00A07C8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2 - 2,5</w:t>
            </w:r>
          </w:p>
        </w:tc>
      </w:tr>
    </w:tbl>
    <w:p w:rsidR="00522E53" w:rsidRDefault="00522E53" w:rsidP="00522E53">
      <w:pPr>
        <w:pStyle w:val="ConsPlusTitle"/>
        <w:ind w:firstLine="540"/>
        <w:jc w:val="center"/>
        <w:outlineLvl w:val="3"/>
        <w:rPr>
          <w:rFonts w:ascii="Times New Roman" w:hAnsi="Times New Roman" w:cs="Times New Roman"/>
          <w:i/>
          <w:sz w:val="26"/>
          <w:szCs w:val="26"/>
        </w:rPr>
      </w:pPr>
    </w:p>
    <w:p w:rsidR="00522E53" w:rsidRPr="00765870" w:rsidRDefault="00522E53" w:rsidP="00522E53">
      <w:pPr>
        <w:pStyle w:val="ConsPlusTitle"/>
        <w:ind w:firstLine="540"/>
        <w:jc w:val="center"/>
        <w:outlineLvl w:val="3"/>
        <w:rPr>
          <w:i/>
          <w:sz w:val="26"/>
          <w:szCs w:val="26"/>
        </w:rPr>
      </w:pPr>
      <w:r w:rsidRPr="00765870">
        <w:rPr>
          <w:rFonts w:ascii="Times New Roman" w:hAnsi="Times New Roman" w:cs="Times New Roman"/>
          <w:i/>
          <w:sz w:val="26"/>
          <w:szCs w:val="26"/>
        </w:rPr>
        <w:t>4.10.Примерный режим дня в группе детей от 1 года до 2 лет</w:t>
      </w:r>
    </w:p>
    <w:p w:rsidR="009762C9" w:rsidRPr="00765870" w:rsidRDefault="009762C9" w:rsidP="00A16C40">
      <w:pPr>
        <w:pStyle w:val="ConsPlusTitle"/>
        <w:ind w:firstLine="540"/>
        <w:jc w:val="center"/>
        <w:outlineLvl w:val="3"/>
        <w:rPr>
          <w:rFonts w:ascii="Times New Roman" w:hAnsi="Times New Roman" w:cs="Times New Roman"/>
          <w:sz w:val="26"/>
          <w:szCs w:val="26"/>
        </w:rPr>
      </w:pPr>
    </w:p>
    <w:tbl>
      <w:tblPr>
        <w:tblStyle w:val="TableNormal"/>
        <w:tblpPr w:leftFromText="180" w:rightFromText="180" w:vertAnchor="text" w:horzAnchor="page" w:tblpX="381" w:tblpY="226"/>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7"/>
        <w:gridCol w:w="2233"/>
        <w:gridCol w:w="2410"/>
      </w:tblGrid>
      <w:tr w:rsidR="00522E53" w:rsidTr="00522E53">
        <w:trPr>
          <w:trHeight w:val="477"/>
        </w:trPr>
        <w:tc>
          <w:tcPr>
            <w:tcW w:w="5567" w:type="dxa"/>
            <w:vMerge w:val="restart"/>
            <w:shd w:val="clear" w:color="auto" w:fill="D9D9D9"/>
          </w:tcPr>
          <w:p w:rsidR="00522E53" w:rsidRDefault="00522E53" w:rsidP="00522E53">
            <w:pPr>
              <w:pStyle w:val="TableParagraph"/>
              <w:ind w:left="2130" w:right="2121"/>
              <w:jc w:val="center"/>
              <w:rPr>
                <w:sz w:val="24"/>
              </w:rPr>
            </w:pPr>
            <w:r>
              <w:rPr>
                <w:sz w:val="24"/>
              </w:rPr>
              <w:t>Содержание</w:t>
            </w:r>
          </w:p>
        </w:tc>
        <w:tc>
          <w:tcPr>
            <w:tcW w:w="4643" w:type="dxa"/>
            <w:gridSpan w:val="2"/>
            <w:shd w:val="clear" w:color="auto" w:fill="D9D9D9"/>
          </w:tcPr>
          <w:p w:rsidR="00522E53" w:rsidRDefault="00522E53" w:rsidP="00522E53">
            <w:pPr>
              <w:pStyle w:val="TableParagraph"/>
              <w:ind w:left="1974" w:right="1969"/>
              <w:jc w:val="center"/>
              <w:rPr>
                <w:sz w:val="24"/>
              </w:rPr>
            </w:pPr>
            <w:r>
              <w:rPr>
                <w:sz w:val="24"/>
              </w:rPr>
              <w:t>Время</w:t>
            </w:r>
          </w:p>
        </w:tc>
      </w:tr>
      <w:tr w:rsidR="00522E53" w:rsidTr="00522E53">
        <w:trPr>
          <w:trHeight w:val="474"/>
        </w:trPr>
        <w:tc>
          <w:tcPr>
            <w:tcW w:w="5567" w:type="dxa"/>
            <w:vMerge/>
            <w:tcBorders>
              <w:top w:val="nil"/>
            </w:tcBorders>
            <w:shd w:val="clear" w:color="auto" w:fill="D9D9D9"/>
          </w:tcPr>
          <w:p w:rsidR="00522E53" w:rsidRDefault="00522E53" w:rsidP="00522E53">
            <w:pPr>
              <w:rPr>
                <w:sz w:val="2"/>
                <w:szCs w:val="2"/>
              </w:rPr>
            </w:pPr>
          </w:p>
        </w:tc>
        <w:tc>
          <w:tcPr>
            <w:tcW w:w="2233" w:type="dxa"/>
            <w:shd w:val="clear" w:color="auto" w:fill="D9D9D9"/>
          </w:tcPr>
          <w:p w:rsidR="00522E53" w:rsidRDefault="00522E53" w:rsidP="00522E53">
            <w:pPr>
              <w:pStyle w:val="TableParagraph"/>
              <w:ind w:left="394" w:right="385"/>
              <w:jc w:val="center"/>
              <w:rPr>
                <w:sz w:val="24"/>
              </w:rPr>
            </w:pPr>
            <w:r>
              <w:rPr>
                <w:sz w:val="24"/>
              </w:rPr>
              <w:t>1</w:t>
            </w:r>
            <w:r>
              <w:rPr>
                <w:spacing w:val="-3"/>
                <w:sz w:val="24"/>
              </w:rPr>
              <w:t xml:space="preserve"> </w:t>
            </w:r>
            <w:r>
              <w:rPr>
                <w:sz w:val="24"/>
              </w:rPr>
              <w:t>год-1,5</w:t>
            </w:r>
            <w:r>
              <w:rPr>
                <w:spacing w:val="-2"/>
                <w:sz w:val="24"/>
              </w:rPr>
              <w:t xml:space="preserve"> </w:t>
            </w:r>
            <w:r>
              <w:rPr>
                <w:sz w:val="24"/>
              </w:rPr>
              <w:t>года</w:t>
            </w:r>
          </w:p>
        </w:tc>
        <w:tc>
          <w:tcPr>
            <w:tcW w:w="2410" w:type="dxa"/>
            <w:shd w:val="clear" w:color="auto" w:fill="D9D9D9"/>
          </w:tcPr>
          <w:p w:rsidR="00522E53" w:rsidRDefault="00522E53" w:rsidP="00522E53">
            <w:pPr>
              <w:pStyle w:val="TableParagraph"/>
              <w:ind w:left="484" w:right="480"/>
              <w:jc w:val="center"/>
              <w:rPr>
                <w:sz w:val="24"/>
              </w:rPr>
            </w:pPr>
            <w:r>
              <w:rPr>
                <w:sz w:val="24"/>
              </w:rPr>
              <w:t>1,5</w:t>
            </w:r>
            <w:r>
              <w:rPr>
                <w:spacing w:val="-2"/>
                <w:sz w:val="24"/>
              </w:rPr>
              <w:t xml:space="preserve"> </w:t>
            </w:r>
            <w:r>
              <w:rPr>
                <w:sz w:val="24"/>
              </w:rPr>
              <w:t>лет-2</w:t>
            </w:r>
            <w:r>
              <w:rPr>
                <w:spacing w:val="-2"/>
                <w:sz w:val="24"/>
              </w:rPr>
              <w:t xml:space="preserve"> </w:t>
            </w:r>
            <w:r>
              <w:rPr>
                <w:sz w:val="24"/>
              </w:rPr>
              <w:t>года</w:t>
            </w:r>
          </w:p>
        </w:tc>
      </w:tr>
      <w:tr w:rsidR="00522E53" w:rsidTr="00522E53">
        <w:trPr>
          <w:trHeight w:val="477"/>
        </w:trPr>
        <w:tc>
          <w:tcPr>
            <w:tcW w:w="10210" w:type="dxa"/>
            <w:gridSpan w:val="3"/>
            <w:shd w:val="clear" w:color="auto" w:fill="D9D9D9"/>
          </w:tcPr>
          <w:p w:rsidR="00522E53" w:rsidRDefault="00522E53" w:rsidP="00522E53">
            <w:pPr>
              <w:pStyle w:val="TableParagraph"/>
              <w:spacing w:before="97"/>
              <w:ind w:left="3897" w:right="3891"/>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522E53" w:rsidTr="00522E53">
        <w:trPr>
          <w:trHeight w:val="475"/>
        </w:trPr>
        <w:tc>
          <w:tcPr>
            <w:tcW w:w="5567" w:type="dxa"/>
          </w:tcPr>
          <w:p w:rsidR="00522E53" w:rsidRPr="00522E53" w:rsidRDefault="00522E53" w:rsidP="00522E53">
            <w:pPr>
              <w:pStyle w:val="TableParagraph"/>
              <w:rPr>
                <w:sz w:val="24"/>
                <w:lang w:val="ru-RU"/>
              </w:rPr>
            </w:pPr>
            <w:r w:rsidRPr="00522E53">
              <w:rPr>
                <w:sz w:val="24"/>
                <w:lang w:val="ru-RU"/>
              </w:rPr>
              <w:t>Прием</w:t>
            </w:r>
            <w:r w:rsidRPr="00522E53">
              <w:rPr>
                <w:spacing w:val="-4"/>
                <w:sz w:val="24"/>
                <w:lang w:val="ru-RU"/>
              </w:rPr>
              <w:t xml:space="preserve"> </w:t>
            </w:r>
            <w:r w:rsidRPr="00522E53">
              <w:rPr>
                <w:sz w:val="24"/>
                <w:lang w:val="ru-RU"/>
              </w:rPr>
              <w:t>детей,</w:t>
            </w:r>
            <w:r w:rsidRPr="00522E53">
              <w:rPr>
                <w:spacing w:val="-3"/>
                <w:sz w:val="24"/>
                <w:lang w:val="ru-RU"/>
              </w:rPr>
              <w:t xml:space="preserve"> </w:t>
            </w:r>
            <w:r w:rsidRPr="00522E53">
              <w:rPr>
                <w:sz w:val="24"/>
                <w:lang w:val="ru-RU"/>
              </w:rPr>
              <w:t>осмотр,</w:t>
            </w:r>
            <w:r w:rsidRPr="00522E53">
              <w:rPr>
                <w:spacing w:val="-2"/>
                <w:sz w:val="24"/>
                <w:lang w:val="ru-RU"/>
              </w:rPr>
              <w:t xml:space="preserve"> </w:t>
            </w:r>
            <w:r w:rsidRPr="00522E53">
              <w:rPr>
                <w:sz w:val="24"/>
                <w:lang w:val="ru-RU"/>
              </w:rPr>
              <w:t>игры,</w:t>
            </w:r>
            <w:r w:rsidRPr="00522E53">
              <w:rPr>
                <w:spacing w:val="-2"/>
                <w:sz w:val="24"/>
                <w:lang w:val="ru-RU"/>
              </w:rPr>
              <w:t xml:space="preserve"> </w:t>
            </w:r>
            <w:r w:rsidRPr="00522E53">
              <w:rPr>
                <w:sz w:val="24"/>
                <w:lang w:val="ru-RU"/>
              </w:rPr>
              <w:t>утренняя</w:t>
            </w:r>
            <w:r w:rsidRPr="00522E53">
              <w:rPr>
                <w:spacing w:val="-2"/>
                <w:sz w:val="24"/>
                <w:lang w:val="ru-RU"/>
              </w:rPr>
              <w:t xml:space="preserve"> </w:t>
            </w:r>
            <w:r w:rsidRPr="00522E53">
              <w:rPr>
                <w:sz w:val="24"/>
                <w:lang w:val="ru-RU"/>
              </w:rPr>
              <w:t>гимнастика</w:t>
            </w:r>
          </w:p>
        </w:tc>
        <w:tc>
          <w:tcPr>
            <w:tcW w:w="2233" w:type="dxa"/>
          </w:tcPr>
          <w:p w:rsidR="00522E53" w:rsidRDefault="00522E53" w:rsidP="00522E53">
            <w:pPr>
              <w:pStyle w:val="TableParagraph"/>
              <w:ind w:left="394" w:right="383"/>
              <w:jc w:val="center"/>
              <w:rPr>
                <w:sz w:val="24"/>
              </w:rPr>
            </w:pPr>
            <w:r>
              <w:rPr>
                <w:sz w:val="24"/>
              </w:rPr>
              <w:t>7.00-8.30</w:t>
            </w:r>
          </w:p>
        </w:tc>
        <w:tc>
          <w:tcPr>
            <w:tcW w:w="2410" w:type="dxa"/>
          </w:tcPr>
          <w:p w:rsidR="00522E53" w:rsidRDefault="00522E53" w:rsidP="00522E53">
            <w:pPr>
              <w:pStyle w:val="TableParagraph"/>
              <w:ind w:left="484" w:right="478"/>
              <w:jc w:val="center"/>
              <w:rPr>
                <w:sz w:val="24"/>
              </w:rPr>
            </w:pPr>
            <w:r>
              <w:rPr>
                <w:sz w:val="24"/>
              </w:rPr>
              <w:t>7.00-8.30</w:t>
            </w:r>
          </w:p>
        </w:tc>
      </w:tr>
      <w:tr w:rsidR="00522E53" w:rsidTr="00522E53">
        <w:trPr>
          <w:trHeight w:val="477"/>
        </w:trPr>
        <w:tc>
          <w:tcPr>
            <w:tcW w:w="5567" w:type="dxa"/>
          </w:tcPr>
          <w:p w:rsidR="00522E53" w:rsidRDefault="00522E53" w:rsidP="00522E53">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2233" w:type="dxa"/>
          </w:tcPr>
          <w:p w:rsidR="00522E53" w:rsidRDefault="00522E53" w:rsidP="00522E53">
            <w:pPr>
              <w:pStyle w:val="TableParagraph"/>
              <w:ind w:left="394" w:right="383"/>
              <w:jc w:val="center"/>
              <w:rPr>
                <w:sz w:val="24"/>
              </w:rPr>
            </w:pPr>
            <w:r>
              <w:rPr>
                <w:sz w:val="24"/>
              </w:rPr>
              <w:t>8.30-9.00</w:t>
            </w:r>
          </w:p>
        </w:tc>
        <w:tc>
          <w:tcPr>
            <w:tcW w:w="2410" w:type="dxa"/>
          </w:tcPr>
          <w:p w:rsidR="00522E53" w:rsidRDefault="00522E53" w:rsidP="00522E53">
            <w:pPr>
              <w:pStyle w:val="TableParagraph"/>
              <w:ind w:left="484" w:right="478"/>
              <w:jc w:val="center"/>
              <w:rPr>
                <w:sz w:val="24"/>
              </w:rPr>
            </w:pPr>
            <w:r>
              <w:rPr>
                <w:sz w:val="24"/>
              </w:rPr>
              <w:t>8.30-9.00</w:t>
            </w:r>
          </w:p>
        </w:tc>
      </w:tr>
      <w:tr w:rsidR="00522E53" w:rsidTr="00522E53">
        <w:trPr>
          <w:trHeight w:val="474"/>
        </w:trPr>
        <w:tc>
          <w:tcPr>
            <w:tcW w:w="5567" w:type="dxa"/>
          </w:tcPr>
          <w:p w:rsidR="00522E53" w:rsidRPr="00522E53" w:rsidRDefault="00522E53" w:rsidP="00522E53">
            <w:pPr>
              <w:pStyle w:val="TableParagraph"/>
              <w:rPr>
                <w:sz w:val="24"/>
                <w:lang w:val="ru-RU"/>
              </w:rPr>
            </w:pPr>
            <w:r w:rsidRPr="00522E53">
              <w:rPr>
                <w:sz w:val="24"/>
                <w:lang w:val="ru-RU"/>
              </w:rPr>
              <w:t>Активное</w:t>
            </w:r>
            <w:r w:rsidRPr="00522E53">
              <w:rPr>
                <w:spacing w:val="-3"/>
                <w:sz w:val="24"/>
                <w:lang w:val="ru-RU"/>
              </w:rPr>
              <w:t xml:space="preserve"> </w:t>
            </w:r>
            <w:r w:rsidRPr="00522E53">
              <w:rPr>
                <w:sz w:val="24"/>
                <w:lang w:val="ru-RU"/>
              </w:rPr>
              <w:t>бодрствование</w:t>
            </w:r>
            <w:r w:rsidRPr="00522E53">
              <w:rPr>
                <w:spacing w:val="-3"/>
                <w:sz w:val="24"/>
                <w:lang w:val="ru-RU"/>
              </w:rPr>
              <w:t xml:space="preserve"> </w:t>
            </w:r>
            <w:r w:rsidRPr="00522E53">
              <w:rPr>
                <w:sz w:val="24"/>
                <w:lang w:val="ru-RU"/>
              </w:rPr>
              <w:t>детей</w:t>
            </w:r>
            <w:r w:rsidRPr="00522E53">
              <w:rPr>
                <w:spacing w:val="-2"/>
                <w:sz w:val="24"/>
                <w:lang w:val="ru-RU"/>
              </w:rPr>
              <w:t xml:space="preserve"> </w:t>
            </w:r>
            <w:r w:rsidRPr="00522E53">
              <w:rPr>
                <w:sz w:val="24"/>
                <w:lang w:val="ru-RU"/>
              </w:rPr>
              <w:t>(игры,</w:t>
            </w:r>
            <w:r w:rsidRPr="00522E53">
              <w:rPr>
                <w:spacing w:val="-1"/>
                <w:sz w:val="24"/>
                <w:lang w:val="ru-RU"/>
              </w:rPr>
              <w:t xml:space="preserve"> </w:t>
            </w:r>
            <w:r w:rsidRPr="00522E53">
              <w:rPr>
                <w:sz w:val="24"/>
                <w:lang w:val="ru-RU"/>
              </w:rPr>
              <w:t>предметная</w:t>
            </w:r>
          </w:p>
        </w:tc>
        <w:tc>
          <w:tcPr>
            <w:tcW w:w="2233" w:type="dxa"/>
          </w:tcPr>
          <w:p w:rsidR="00522E53" w:rsidRDefault="00522E53" w:rsidP="00522E53">
            <w:pPr>
              <w:pStyle w:val="TableParagraph"/>
              <w:ind w:left="394" w:right="383"/>
              <w:jc w:val="center"/>
              <w:rPr>
                <w:sz w:val="24"/>
              </w:rPr>
            </w:pPr>
            <w:r>
              <w:rPr>
                <w:sz w:val="24"/>
              </w:rPr>
              <w:t>9.00-9.30</w:t>
            </w:r>
          </w:p>
        </w:tc>
        <w:tc>
          <w:tcPr>
            <w:tcW w:w="2410" w:type="dxa"/>
          </w:tcPr>
          <w:p w:rsidR="00522E53" w:rsidRDefault="00522E53" w:rsidP="00522E53">
            <w:pPr>
              <w:pStyle w:val="TableParagraph"/>
              <w:ind w:left="484" w:right="478"/>
              <w:jc w:val="center"/>
              <w:rPr>
                <w:sz w:val="24"/>
              </w:rPr>
            </w:pPr>
            <w:r>
              <w:rPr>
                <w:sz w:val="24"/>
              </w:rPr>
              <w:t>9.00-9.30</w:t>
            </w:r>
          </w:p>
        </w:tc>
      </w:tr>
    </w:tbl>
    <w:p w:rsidR="00522E53" w:rsidRDefault="00522E53" w:rsidP="00A16C40">
      <w:pPr>
        <w:pStyle w:val="ConsPlusTitle"/>
        <w:ind w:firstLine="540"/>
        <w:jc w:val="center"/>
        <w:outlineLvl w:val="3"/>
        <w:rPr>
          <w:rFonts w:ascii="Times New Roman" w:hAnsi="Times New Roman" w:cs="Times New Roman"/>
          <w:i/>
          <w:sz w:val="26"/>
          <w:szCs w:val="26"/>
        </w:rPr>
      </w:pPr>
    </w:p>
    <w:p w:rsidR="00522E53" w:rsidRDefault="00522E53" w:rsidP="00A16C40">
      <w:pPr>
        <w:pStyle w:val="ConsPlusTitle"/>
        <w:ind w:firstLine="540"/>
        <w:jc w:val="center"/>
        <w:outlineLvl w:val="3"/>
        <w:rPr>
          <w:rFonts w:ascii="Times New Roman" w:hAnsi="Times New Roman" w:cs="Times New Roman"/>
          <w:i/>
          <w:sz w:val="26"/>
          <w:szCs w:val="26"/>
        </w:rPr>
      </w:pPr>
    </w:p>
    <w:p w:rsidR="00522E53" w:rsidRDefault="00522E53" w:rsidP="00A16C40">
      <w:pPr>
        <w:pStyle w:val="ConsPlusTitle"/>
        <w:ind w:firstLine="540"/>
        <w:jc w:val="center"/>
        <w:outlineLvl w:val="3"/>
        <w:rPr>
          <w:rFonts w:ascii="Times New Roman" w:hAnsi="Times New Roman" w:cs="Times New Roman"/>
          <w:i/>
          <w:sz w:val="26"/>
          <w:szCs w:val="26"/>
        </w:rPr>
      </w:pPr>
    </w:p>
    <w:p w:rsidR="00522E53" w:rsidRDefault="00522E53" w:rsidP="00A16C40">
      <w:pPr>
        <w:pStyle w:val="ConsPlusTitle"/>
        <w:ind w:firstLine="540"/>
        <w:jc w:val="center"/>
        <w:outlineLvl w:val="3"/>
        <w:rPr>
          <w:rFonts w:ascii="Times New Roman" w:hAnsi="Times New Roman" w:cs="Times New Roman"/>
          <w:i/>
          <w:sz w:val="26"/>
          <w:szCs w:val="26"/>
        </w:rPr>
      </w:pPr>
    </w:p>
    <w:p w:rsidR="00522E53" w:rsidRDefault="00522E53" w:rsidP="00A16C40">
      <w:pPr>
        <w:pStyle w:val="ConsPlusTitle"/>
        <w:ind w:firstLine="540"/>
        <w:jc w:val="center"/>
        <w:outlineLvl w:val="3"/>
        <w:rPr>
          <w:rFonts w:ascii="Times New Roman" w:hAnsi="Times New Roman" w:cs="Times New Roman"/>
          <w:i/>
          <w:sz w:val="26"/>
          <w:szCs w:val="26"/>
        </w:rPr>
      </w:pPr>
    </w:p>
    <w:p w:rsidR="00522E53" w:rsidRDefault="00522E53" w:rsidP="00A16C40">
      <w:pPr>
        <w:pStyle w:val="ConsPlusTitle"/>
        <w:ind w:firstLine="540"/>
        <w:jc w:val="center"/>
        <w:outlineLvl w:val="3"/>
        <w:rPr>
          <w:rFonts w:ascii="Times New Roman" w:hAnsi="Times New Roman" w:cs="Times New Roman"/>
          <w:i/>
          <w:sz w:val="26"/>
          <w:szCs w:val="26"/>
        </w:rPr>
      </w:pPr>
    </w:p>
    <w:tbl>
      <w:tblPr>
        <w:tblStyle w:val="TableNormal"/>
        <w:tblpPr w:leftFromText="180" w:rightFromText="180" w:vertAnchor="text" w:horzAnchor="page" w:tblpX="417" w:tblpY="1560"/>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7"/>
        <w:gridCol w:w="2233"/>
        <w:gridCol w:w="2410"/>
      </w:tblGrid>
      <w:tr w:rsidR="00522E53" w:rsidTr="00A45755">
        <w:trPr>
          <w:trHeight w:val="475"/>
        </w:trPr>
        <w:tc>
          <w:tcPr>
            <w:tcW w:w="5567" w:type="dxa"/>
          </w:tcPr>
          <w:p w:rsidR="00522E53" w:rsidRDefault="00522E53" w:rsidP="00A45755">
            <w:pPr>
              <w:pStyle w:val="TableParagraph"/>
              <w:rPr>
                <w:sz w:val="24"/>
              </w:rPr>
            </w:pPr>
            <w:r>
              <w:rPr>
                <w:sz w:val="24"/>
              </w:rPr>
              <w:t>деятельность и</w:t>
            </w:r>
            <w:r>
              <w:rPr>
                <w:spacing w:val="-1"/>
                <w:sz w:val="24"/>
              </w:rPr>
              <w:t xml:space="preserve"> </w:t>
            </w:r>
            <w:r>
              <w:rPr>
                <w:sz w:val="24"/>
              </w:rPr>
              <w:t>др.)</w:t>
            </w:r>
          </w:p>
        </w:tc>
        <w:tc>
          <w:tcPr>
            <w:tcW w:w="2233" w:type="dxa"/>
          </w:tcPr>
          <w:p w:rsidR="00522E53" w:rsidRDefault="00522E53" w:rsidP="00A45755">
            <w:pPr>
              <w:pStyle w:val="TableParagraph"/>
              <w:ind w:left="0"/>
            </w:pPr>
          </w:p>
        </w:tc>
        <w:tc>
          <w:tcPr>
            <w:tcW w:w="2410" w:type="dxa"/>
          </w:tcPr>
          <w:p w:rsidR="00522E53" w:rsidRDefault="00522E53" w:rsidP="00A45755">
            <w:pPr>
              <w:pStyle w:val="TableParagraph"/>
              <w:ind w:left="0"/>
            </w:pPr>
          </w:p>
        </w:tc>
      </w:tr>
      <w:tr w:rsidR="00522E53" w:rsidTr="00A45755">
        <w:trPr>
          <w:trHeight w:val="477"/>
        </w:trPr>
        <w:tc>
          <w:tcPr>
            <w:tcW w:w="5567" w:type="dxa"/>
          </w:tcPr>
          <w:p w:rsidR="00522E53" w:rsidRPr="00522E53" w:rsidRDefault="00522E53" w:rsidP="00A45755">
            <w:pPr>
              <w:pStyle w:val="TableParagraph"/>
              <w:rPr>
                <w:sz w:val="24"/>
                <w:lang w:val="ru-RU"/>
              </w:rPr>
            </w:pPr>
            <w:r w:rsidRPr="00522E53">
              <w:rPr>
                <w:sz w:val="24"/>
                <w:lang w:val="ru-RU"/>
              </w:rPr>
              <w:t>Подготовка</w:t>
            </w:r>
            <w:r w:rsidRPr="00522E53">
              <w:rPr>
                <w:spacing w:val="-4"/>
                <w:sz w:val="24"/>
                <w:lang w:val="ru-RU"/>
              </w:rPr>
              <w:t xml:space="preserve"> </w:t>
            </w:r>
            <w:r w:rsidRPr="00522E53">
              <w:rPr>
                <w:sz w:val="24"/>
                <w:lang w:val="ru-RU"/>
              </w:rPr>
              <w:t>ко</w:t>
            </w:r>
            <w:r w:rsidRPr="00522E53">
              <w:rPr>
                <w:spacing w:val="-3"/>
                <w:sz w:val="24"/>
                <w:lang w:val="ru-RU"/>
              </w:rPr>
              <w:t xml:space="preserve"> </w:t>
            </w:r>
            <w:r w:rsidRPr="00522E53">
              <w:rPr>
                <w:sz w:val="24"/>
                <w:lang w:val="ru-RU"/>
              </w:rPr>
              <w:t>сну,</w:t>
            </w:r>
            <w:r w:rsidRPr="00522E53">
              <w:rPr>
                <w:spacing w:val="-2"/>
                <w:sz w:val="24"/>
                <w:lang w:val="ru-RU"/>
              </w:rPr>
              <w:t xml:space="preserve"> </w:t>
            </w:r>
            <w:r w:rsidRPr="00522E53">
              <w:rPr>
                <w:sz w:val="24"/>
                <w:lang w:val="ru-RU"/>
              </w:rPr>
              <w:t>первый</w:t>
            </w:r>
            <w:r w:rsidRPr="00522E53">
              <w:rPr>
                <w:spacing w:val="-3"/>
                <w:sz w:val="24"/>
                <w:lang w:val="ru-RU"/>
              </w:rPr>
              <w:t xml:space="preserve"> </w:t>
            </w:r>
            <w:r w:rsidRPr="00522E53">
              <w:rPr>
                <w:sz w:val="24"/>
                <w:lang w:val="ru-RU"/>
              </w:rPr>
              <w:t>сон</w:t>
            </w:r>
          </w:p>
        </w:tc>
        <w:tc>
          <w:tcPr>
            <w:tcW w:w="2233" w:type="dxa"/>
          </w:tcPr>
          <w:p w:rsidR="00522E53" w:rsidRDefault="00522E53" w:rsidP="00A45755">
            <w:pPr>
              <w:pStyle w:val="TableParagraph"/>
              <w:ind w:left="597"/>
              <w:rPr>
                <w:sz w:val="24"/>
              </w:rPr>
            </w:pPr>
            <w:r>
              <w:rPr>
                <w:sz w:val="24"/>
              </w:rPr>
              <w:t>9.30-12.00</w:t>
            </w:r>
          </w:p>
        </w:tc>
        <w:tc>
          <w:tcPr>
            <w:tcW w:w="2410" w:type="dxa"/>
          </w:tcPr>
          <w:p w:rsidR="00522E53" w:rsidRDefault="00522E53" w:rsidP="00A45755">
            <w:pPr>
              <w:pStyle w:val="TableParagraph"/>
              <w:ind w:left="6"/>
              <w:jc w:val="center"/>
              <w:rPr>
                <w:sz w:val="24"/>
              </w:rPr>
            </w:pPr>
            <w:r>
              <w:rPr>
                <w:sz w:val="24"/>
              </w:rPr>
              <w:t>-</w:t>
            </w:r>
          </w:p>
        </w:tc>
      </w:tr>
      <w:tr w:rsidR="00522E53" w:rsidTr="00A45755">
        <w:trPr>
          <w:trHeight w:val="750"/>
        </w:trPr>
        <w:tc>
          <w:tcPr>
            <w:tcW w:w="5567" w:type="dxa"/>
          </w:tcPr>
          <w:p w:rsidR="00522E53" w:rsidRPr="00522E53" w:rsidRDefault="00522E53" w:rsidP="00A45755">
            <w:pPr>
              <w:pStyle w:val="TableParagraph"/>
              <w:ind w:right="1160"/>
              <w:rPr>
                <w:sz w:val="24"/>
                <w:lang w:val="ru-RU"/>
              </w:rPr>
            </w:pPr>
            <w:r w:rsidRPr="00522E53">
              <w:rPr>
                <w:sz w:val="24"/>
                <w:lang w:val="ru-RU"/>
              </w:rPr>
              <w:t>Постепенный</w:t>
            </w:r>
            <w:r w:rsidRPr="00522E53">
              <w:rPr>
                <w:spacing w:val="-5"/>
                <w:sz w:val="24"/>
                <w:lang w:val="ru-RU"/>
              </w:rPr>
              <w:t xml:space="preserve"> </w:t>
            </w:r>
            <w:r w:rsidRPr="00522E53">
              <w:rPr>
                <w:sz w:val="24"/>
                <w:lang w:val="ru-RU"/>
              </w:rPr>
              <w:t>подъем,</w:t>
            </w:r>
            <w:r w:rsidRPr="00522E53">
              <w:rPr>
                <w:spacing w:val="-4"/>
                <w:sz w:val="24"/>
                <w:lang w:val="ru-RU"/>
              </w:rPr>
              <w:t xml:space="preserve"> </w:t>
            </w:r>
            <w:r w:rsidRPr="00522E53">
              <w:rPr>
                <w:sz w:val="24"/>
                <w:lang w:val="ru-RU"/>
              </w:rPr>
              <w:t>оздоровительные</w:t>
            </w:r>
            <w:r w:rsidRPr="00522E53">
              <w:rPr>
                <w:spacing w:val="-5"/>
                <w:sz w:val="24"/>
                <w:lang w:val="ru-RU"/>
              </w:rPr>
              <w:t xml:space="preserve"> </w:t>
            </w:r>
            <w:r w:rsidRPr="00522E53">
              <w:rPr>
                <w:sz w:val="24"/>
                <w:lang w:val="ru-RU"/>
              </w:rPr>
              <w:t>и</w:t>
            </w:r>
            <w:r w:rsidRPr="00522E53">
              <w:rPr>
                <w:spacing w:val="-57"/>
                <w:sz w:val="24"/>
                <w:lang w:val="ru-RU"/>
              </w:rPr>
              <w:t xml:space="preserve"> </w:t>
            </w:r>
            <w:r w:rsidRPr="00522E53">
              <w:rPr>
                <w:sz w:val="24"/>
                <w:lang w:val="ru-RU"/>
              </w:rPr>
              <w:t>гигиенические</w:t>
            </w:r>
            <w:r w:rsidRPr="00522E53">
              <w:rPr>
                <w:spacing w:val="-2"/>
                <w:sz w:val="24"/>
                <w:lang w:val="ru-RU"/>
              </w:rPr>
              <w:t xml:space="preserve"> </w:t>
            </w:r>
            <w:r w:rsidRPr="00522E53">
              <w:rPr>
                <w:sz w:val="24"/>
                <w:lang w:val="ru-RU"/>
              </w:rPr>
              <w:t>процедуры</w:t>
            </w:r>
          </w:p>
        </w:tc>
        <w:tc>
          <w:tcPr>
            <w:tcW w:w="2233" w:type="dxa"/>
          </w:tcPr>
          <w:p w:rsidR="00522E53" w:rsidRDefault="00522E53" w:rsidP="00A45755">
            <w:pPr>
              <w:pStyle w:val="TableParagraph"/>
              <w:ind w:left="537"/>
              <w:rPr>
                <w:sz w:val="24"/>
              </w:rPr>
            </w:pPr>
            <w:r>
              <w:rPr>
                <w:sz w:val="24"/>
              </w:rPr>
              <w:t>12.00-12.30</w:t>
            </w:r>
          </w:p>
        </w:tc>
        <w:tc>
          <w:tcPr>
            <w:tcW w:w="2410" w:type="dxa"/>
          </w:tcPr>
          <w:p w:rsidR="00522E53" w:rsidRDefault="00522E53" w:rsidP="00A45755">
            <w:pPr>
              <w:pStyle w:val="TableParagraph"/>
              <w:ind w:left="6"/>
              <w:jc w:val="center"/>
              <w:rPr>
                <w:sz w:val="24"/>
              </w:rPr>
            </w:pPr>
            <w:r>
              <w:rPr>
                <w:sz w:val="24"/>
              </w:rPr>
              <w:t>-</w:t>
            </w:r>
          </w:p>
        </w:tc>
      </w:tr>
      <w:tr w:rsidR="00522E53" w:rsidTr="00A45755">
        <w:trPr>
          <w:trHeight w:val="1029"/>
        </w:trPr>
        <w:tc>
          <w:tcPr>
            <w:tcW w:w="5567" w:type="dxa"/>
          </w:tcPr>
          <w:p w:rsidR="00522E53" w:rsidRPr="00522E53" w:rsidRDefault="00522E53" w:rsidP="00A45755">
            <w:pPr>
              <w:pStyle w:val="TableParagraph"/>
              <w:ind w:right="366"/>
              <w:rPr>
                <w:sz w:val="24"/>
                <w:lang w:val="ru-RU"/>
              </w:rPr>
            </w:pPr>
            <w:r w:rsidRPr="00522E53">
              <w:rPr>
                <w:sz w:val="24"/>
                <w:lang w:val="ru-RU"/>
              </w:rPr>
              <w:t>Занятия</w:t>
            </w:r>
            <w:r w:rsidRPr="00522E53">
              <w:rPr>
                <w:sz w:val="24"/>
                <w:vertAlign w:val="superscript"/>
                <w:lang w:val="ru-RU"/>
              </w:rPr>
              <w:t>10</w:t>
            </w:r>
            <w:r w:rsidRPr="00522E53">
              <w:rPr>
                <w:sz w:val="24"/>
                <w:lang w:val="ru-RU"/>
              </w:rPr>
              <w:t xml:space="preserve"> в игровой форме по подгруппам,</w:t>
            </w:r>
            <w:r w:rsidRPr="00522E53">
              <w:rPr>
                <w:spacing w:val="1"/>
                <w:sz w:val="24"/>
                <w:lang w:val="ru-RU"/>
              </w:rPr>
              <w:t xml:space="preserve"> </w:t>
            </w:r>
            <w:r w:rsidRPr="00522E53">
              <w:rPr>
                <w:sz w:val="24"/>
                <w:lang w:val="ru-RU"/>
              </w:rPr>
              <w:t>активное</w:t>
            </w:r>
            <w:r w:rsidRPr="00522E53">
              <w:rPr>
                <w:spacing w:val="-4"/>
                <w:sz w:val="24"/>
                <w:lang w:val="ru-RU"/>
              </w:rPr>
              <w:t xml:space="preserve"> </w:t>
            </w:r>
            <w:r w:rsidRPr="00522E53">
              <w:rPr>
                <w:sz w:val="24"/>
                <w:lang w:val="ru-RU"/>
              </w:rPr>
              <w:t>бодрствование</w:t>
            </w:r>
            <w:r w:rsidRPr="00522E53">
              <w:rPr>
                <w:spacing w:val="-2"/>
                <w:sz w:val="24"/>
                <w:lang w:val="ru-RU"/>
              </w:rPr>
              <w:t xml:space="preserve"> </w:t>
            </w:r>
            <w:r w:rsidRPr="00522E53">
              <w:rPr>
                <w:sz w:val="24"/>
                <w:lang w:val="ru-RU"/>
              </w:rPr>
              <w:t>детей</w:t>
            </w:r>
            <w:r w:rsidRPr="00522E53">
              <w:rPr>
                <w:spacing w:val="-2"/>
                <w:sz w:val="24"/>
                <w:lang w:val="ru-RU"/>
              </w:rPr>
              <w:t xml:space="preserve"> </w:t>
            </w:r>
            <w:r w:rsidRPr="00522E53">
              <w:rPr>
                <w:sz w:val="24"/>
                <w:lang w:val="ru-RU"/>
              </w:rPr>
              <w:t>(игры,</w:t>
            </w:r>
            <w:r w:rsidRPr="00522E53">
              <w:rPr>
                <w:spacing w:val="-2"/>
                <w:sz w:val="24"/>
                <w:lang w:val="ru-RU"/>
              </w:rPr>
              <w:t xml:space="preserve"> </w:t>
            </w:r>
            <w:r w:rsidRPr="00522E53">
              <w:rPr>
                <w:sz w:val="24"/>
                <w:lang w:val="ru-RU"/>
              </w:rPr>
              <w:t>предметная</w:t>
            </w:r>
            <w:r w:rsidRPr="00522E53">
              <w:rPr>
                <w:spacing w:val="-57"/>
                <w:sz w:val="24"/>
                <w:lang w:val="ru-RU"/>
              </w:rPr>
              <w:t xml:space="preserve"> </w:t>
            </w:r>
            <w:r w:rsidRPr="00522E53">
              <w:rPr>
                <w:sz w:val="24"/>
                <w:lang w:val="ru-RU"/>
              </w:rPr>
              <w:t>деятельность и др.)</w:t>
            </w:r>
          </w:p>
        </w:tc>
        <w:tc>
          <w:tcPr>
            <w:tcW w:w="2233" w:type="dxa"/>
          </w:tcPr>
          <w:p w:rsidR="00522E53" w:rsidRDefault="00522E53" w:rsidP="00A45755">
            <w:pPr>
              <w:pStyle w:val="TableParagraph"/>
              <w:ind w:left="11"/>
              <w:jc w:val="center"/>
              <w:rPr>
                <w:sz w:val="24"/>
              </w:rPr>
            </w:pPr>
            <w:r>
              <w:rPr>
                <w:sz w:val="24"/>
              </w:rPr>
              <w:t>-</w:t>
            </w:r>
          </w:p>
        </w:tc>
        <w:tc>
          <w:tcPr>
            <w:tcW w:w="2410" w:type="dxa"/>
          </w:tcPr>
          <w:p w:rsidR="00522E53" w:rsidRDefault="00522E53" w:rsidP="00A45755">
            <w:pPr>
              <w:pStyle w:val="TableParagraph"/>
              <w:ind w:left="460"/>
              <w:rPr>
                <w:sz w:val="24"/>
              </w:rPr>
            </w:pPr>
            <w:r>
              <w:rPr>
                <w:sz w:val="24"/>
              </w:rPr>
              <w:t>9.30–9.40</w:t>
            </w:r>
          </w:p>
          <w:p w:rsidR="00522E53" w:rsidRDefault="00522E53" w:rsidP="00A45755">
            <w:pPr>
              <w:pStyle w:val="TableParagraph"/>
              <w:ind w:left="743"/>
              <w:rPr>
                <w:sz w:val="24"/>
              </w:rPr>
            </w:pPr>
            <w:r>
              <w:rPr>
                <w:sz w:val="24"/>
              </w:rPr>
              <w:t>9.50-10.00</w:t>
            </w:r>
          </w:p>
        </w:tc>
      </w:tr>
      <w:tr w:rsidR="00522E53" w:rsidTr="00A45755">
        <w:trPr>
          <w:trHeight w:val="496"/>
        </w:trPr>
        <w:tc>
          <w:tcPr>
            <w:tcW w:w="5567" w:type="dxa"/>
          </w:tcPr>
          <w:p w:rsidR="00522E53" w:rsidRDefault="00522E53" w:rsidP="00A45755">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2233" w:type="dxa"/>
          </w:tcPr>
          <w:p w:rsidR="00522E53" w:rsidRDefault="00522E53" w:rsidP="00A45755">
            <w:pPr>
              <w:pStyle w:val="TableParagraph"/>
              <w:ind w:left="11"/>
              <w:jc w:val="center"/>
              <w:rPr>
                <w:sz w:val="24"/>
              </w:rPr>
            </w:pPr>
            <w:r>
              <w:rPr>
                <w:sz w:val="24"/>
              </w:rPr>
              <w:t>-</w:t>
            </w:r>
          </w:p>
        </w:tc>
        <w:tc>
          <w:tcPr>
            <w:tcW w:w="2410" w:type="dxa"/>
          </w:tcPr>
          <w:p w:rsidR="00522E53" w:rsidRDefault="00522E53" w:rsidP="00A45755">
            <w:pPr>
              <w:pStyle w:val="TableParagraph"/>
              <w:ind w:left="0" w:right="615"/>
              <w:jc w:val="right"/>
              <w:rPr>
                <w:sz w:val="24"/>
              </w:rPr>
            </w:pPr>
            <w:r>
              <w:rPr>
                <w:sz w:val="24"/>
              </w:rPr>
              <w:t>10.00-11.30</w:t>
            </w:r>
          </w:p>
        </w:tc>
      </w:tr>
      <w:tr w:rsidR="00522E53" w:rsidTr="00A45755">
        <w:trPr>
          <w:trHeight w:val="475"/>
        </w:trPr>
        <w:tc>
          <w:tcPr>
            <w:tcW w:w="5567" w:type="dxa"/>
          </w:tcPr>
          <w:p w:rsidR="00522E53" w:rsidRDefault="00522E53" w:rsidP="00A45755">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2233" w:type="dxa"/>
          </w:tcPr>
          <w:p w:rsidR="00522E53" w:rsidRDefault="00522E53" w:rsidP="00A45755">
            <w:pPr>
              <w:pStyle w:val="TableParagraph"/>
              <w:ind w:left="537"/>
              <w:rPr>
                <w:sz w:val="24"/>
              </w:rPr>
            </w:pPr>
            <w:r>
              <w:rPr>
                <w:sz w:val="24"/>
              </w:rPr>
              <w:t>12.30-13.00</w:t>
            </w:r>
          </w:p>
        </w:tc>
        <w:tc>
          <w:tcPr>
            <w:tcW w:w="2410" w:type="dxa"/>
          </w:tcPr>
          <w:p w:rsidR="00522E53" w:rsidRDefault="00522E53" w:rsidP="00A45755">
            <w:pPr>
              <w:pStyle w:val="TableParagraph"/>
              <w:ind w:left="0" w:right="615"/>
              <w:jc w:val="right"/>
              <w:rPr>
                <w:sz w:val="24"/>
              </w:rPr>
            </w:pPr>
            <w:r>
              <w:rPr>
                <w:sz w:val="24"/>
              </w:rPr>
              <w:t>11.30-12.30</w:t>
            </w:r>
          </w:p>
        </w:tc>
      </w:tr>
      <w:tr w:rsidR="00522E53" w:rsidTr="00A45755">
        <w:trPr>
          <w:trHeight w:val="753"/>
        </w:trPr>
        <w:tc>
          <w:tcPr>
            <w:tcW w:w="5567" w:type="dxa"/>
          </w:tcPr>
          <w:p w:rsidR="00522E53" w:rsidRPr="00522E53" w:rsidRDefault="00522E53" w:rsidP="00A45755">
            <w:pPr>
              <w:pStyle w:val="TableParagraph"/>
              <w:ind w:right="290"/>
              <w:rPr>
                <w:sz w:val="24"/>
                <w:lang w:val="ru-RU"/>
              </w:rPr>
            </w:pPr>
            <w:r w:rsidRPr="00522E53">
              <w:rPr>
                <w:sz w:val="24"/>
                <w:lang w:val="ru-RU"/>
              </w:rPr>
              <w:t>Активное бодрствование детей (игры, предметная</w:t>
            </w:r>
            <w:r w:rsidRPr="00522E53">
              <w:rPr>
                <w:spacing w:val="-58"/>
                <w:sz w:val="24"/>
                <w:lang w:val="ru-RU"/>
              </w:rPr>
              <w:t xml:space="preserve"> </w:t>
            </w:r>
            <w:r w:rsidRPr="00522E53">
              <w:rPr>
                <w:sz w:val="24"/>
                <w:lang w:val="ru-RU"/>
              </w:rPr>
              <w:t>деятельность и др.)</w:t>
            </w:r>
          </w:p>
        </w:tc>
        <w:tc>
          <w:tcPr>
            <w:tcW w:w="2233" w:type="dxa"/>
          </w:tcPr>
          <w:p w:rsidR="00522E53" w:rsidRDefault="00522E53" w:rsidP="00A45755">
            <w:pPr>
              <w:pStyle w:val="TableParagraph"/>
              <w:ind w:left="515"/>
              <w:rPr>
                <w:sz w:val="24"/>
              </w:rPr>
            </w:pPr>
            <w:r>
              <w:rPr>
                <w:sz w:val="24"/>
              </w:rPr>
              <w:t>13.00–14.30</w:t>
            </w:r>
          </w:p>
        </w:tc>
        <w:tc>
          <w:tcPr>
            <w:tcW w:w="2410" w:type="dxa"/>
          </w:tcPr>
          <w:p w:rsidR="00522E53" w:rsidRDefault="00522E53" w:rsidP="00A45755">
            <w:pPr>
              <w:pStyle w:val="TableParagraph"/>
              <w:ind w:left="6"/>
              <w:jc w:val="center"/>
              <w:rPr>
                <w:sz w:val="24"/>
              </w:rPr>
            </w:pPr>
            <w:r>
              <w:rPr>
                <w:sz w:val="24"/>
              </w:rPr>
              <w:t>-</w:t>
            </w:r>
          </w:p>
        </w:tc>
      </w:tr>
      <w:tr w:rsidR="00522E53" w:rsidTr="00A45755">
        <w:trPr>
          <w:trHeight w:val="750"/>
        </w:trPr>
        <w:tc>
          <w:tcPr>
            <w:tcW w:w="5567" w:type="dxa"/>
          </w:tcPr>
          <w:p w:rsidR="00522E53" w:rsidRPr="00522E53" w:rsidRDefault="00522E53" w:rsidP="00A45755">
            <w:pPr>
              <w:pStyle w:val="TableParagraph"/>
              <w:rPr>
                <w:sz w:val="24"/>
                <w:lang w:val="ru-RU"/>
              </w:rPr>
            </w:pPr>
            <w:r w:rsidRPr="00522E53">
              <w:rPr>
                <w:sz w:val="24"/>
                <w:lang w:val="ru-RU"/>
              </w:rPr>
              <w:lastRenderedPageBreak/>
              <w:t>Занятие</w:t>
            </w:r>
            <w:r w:rsidRPr="00522E53">
              <w:rPr>
                <w:spacing w:val="-3"/>
                <w:sz w:val="24"/>
                <w:lang w:val="ru-RU"/>
              </w:rPr>
              <w:t xml:space="preserve"> </w:t>
            </w:r>
            <w:r w:rsidRPr="00522E53">
              <w:rPr>
                <w:sz w:val="24"/>
                <w:lang w:val="ru-RU"/>
              </w:rPr>
              <w:t>1</w:t>
            </w:r>
            <w:r w:rsidRPr="00522E53">
              <w:rPr>
                <w:spacing w:val="-2"/>
                <w:sz w:val="24"/>
                <w:lang w:val="ru-RU"/>
              </w:rPr>
              <w:t xml:space="preserve"> </w:t>
            </w:r>
            <w:r w:rsidRPr="00522E53">
              <w:rPr>
                <w:sz w:val="24"/>
                <w:lang w:val="ru-RU"/>
              </w:rPr>
              <w:t>(в</w:t>
            </w:r>
            <w:r w:rsidRPr="00522E53">
              <w:rPr>
                <w:spacing w:val="-3"/>
                <w:sz w:val="24"/>
                <w:lang w:val="ru-RU"/>
              </w:rPr>
              <w:t xml:space="preserve"> </w:t>
            </w:r>
            <w:r w:rsidRPr="00522E53">
              <w:rPr>
                <w:sz w:val="24"/>
                <w:lang w:val="ru-RU"/>
              </w:rPr>
              <w:t>игровой</w:t>
            </w:r>
            <w:r w:rsidRPr="00522E53">
              <w:rPr>
                <w:spacing w:val="-2"/>
                <w:sz w:val="24"/>
                <w:lang w:val="ru-RU"/>
              </w:rPr>
              <w:t xml:space="preserve"> </w:t>
            </w:r>
            <w:r w:rsidRPr="00522E53">
              <w:rPr>
                <w:sz w:val="24"/>
                <w:lang w:val="ru-RU"/>
              </w:rPr>
              <w:t>форме</w:t>
            </w:r>
            <w:r w:rsidRPr="00522E53">
              <w:rPr>
                <w:spacing w:val="-3"/>
                <w:sz w:val="24"/>
                <w:lang w:val="ru-RU"/>
              </w:rPr>
              <w:t xml:space="preserve"> </w:t>
            </w:r>
            <w:r w:rsidRPr="00522E53">
              <w:rPr>
                <w:sz w:val="24"/>
                <w:lang w:val="ru-RU"/>
              </w:rPr>
              <w:t>по</w:t>
            </w:r>
            <w:r w:rsidRPr="00522E53">
              <w:rPr>
                <w:spacing w:val="-2"/>
                <w:sz w:val="24"/>
                <w:lang w:val="ru-RU"/>
              </w:rPr>
              <w:t xml:space="preserve"> </w:t>
            </w:r>
            <w:r w:rsidRPr="00522E53">
              <w:rPr>
                <w:sz w:val="24"/>
                <w:lang w:val="ru-RU"/>
              </w:rPr>
              <w:t>подгруппам)</w:t>
            </w:r>
          </w:p>
        </w:tc>
        <w:tc>
          <w:tcPr>
            <w:tcW w:w="2233" w:type="dxa"/>
          </w:tcPr>
          <w:p w:rsidR="00522E53" w:rsidRDefault="00522E53" w:rsidP="00A45755">
            <w:pPr>
              <w:pStyle w:val="TableParagraph"/>
              <w:ind w:left="515"/>
              <w:rPr>
                <w:sz w:val="24"/>
              </w:rPr>
            </w:pPr>
            <w:r>
              <w:rPr>
                <w:sz w:val="24"/>
              </w:rPr>
              <w:t>13.00–13.10</w:t>
            </w:r>
          </w:p>
          <w:p w:rsidR="00522E53" w:rsidRDefault="00522E53" w:rsidP="00A45755">
            <w:pPr>
              <w:pStyle w:val="TableParagraph"/>
              <w:ind w:left="537"/>
              <w:rPr>
                <w:sz w:val="24"/>
              </w:rPr>
            </w:pPr>
            <w:r>
              <w:rPr>
                <w:sz w:val="24"/>
              </w:rPr>
              <w:t>13.20-13.30</w:t>
            </w:r>
          </w:p>
        </w:tc>
        <w:tc>
          <w:tcPr>
            <w:tcW w:w="2410" w:type="dxa"/>
          </w:tcPr>
          <w:p w:rsidR="00522E53" w:rsidRDefault="00522E53" w:rsidP="00A45755">
            <w:pPr>
              <w:pStyle w:val="TableParagraph"/>
              <w:ind w:left="6"/>
              <w:jc w:val="center"/>
              <w:rPr>
                <w:sz w:val="24"/>
              </w:rPr>
            </w:pPr>
            <w:r>
              <w:rPr>
                <w:sz w:val="24"/>
              </w:rPr>
              <w:t>-</w:t>
            </w:r>
          </w:p>
        </w:tc>
      </w:tr>
      <w:tr w:rsidR="00522E53" w:rsidTr="00A45755">
        <w:trPr>
          <w:trHeight w:val="753"/>
        </w:trPr>
        <w:tc>
          <w:tcPr>
            <w:tcW w:w="5567" w:type="dxa"/>
          </w:tcPr>
          <w:p w:rsidR="00522E53" w:rsidRPr="00522E53" w:rsidRDefault="00522E53" w:rsidP="00A45755">
            <w:pPr>
              <w:pStyle w:val="TableParagraph"/>
              <w:rPr>
                <w:sz w:val="24"/>
                <w:lang w:val="ru-RU"/>
              </w:rPr>
            </w:pPr>
            <w:r w:rsidRPr="00522E53">
              <w:rPr>
                <w:sz w:val="24"/>
                <w:lang w:val="ru-RU"/>
              </w:rPr>
              <w:t>Занятие</w:t>
            </w:r>
            <w:r w:rsidRPr="00522E53">
              <w:rPr>
                <w:spacing w:val="-3"/>
                <w:sz w:val="24"/>
                <w:lang w:val="ru-RU"/>
              </w:rPr>
              <w:t xml:space="preserve"> </w:t>
            </w:r>
            <w:r w:rsidRPr="00522E53">
              <w:rPr>
                <w:sz w:val="24"/>
                <w:lang w:val="ru-RU"/>
              </w:rPr>
              <w:t>2</w:t>
            </w:r>
            <w:r w:rsidRPr="00522E53">
              <w:rPr>
                <w:spacing w:val="-2"/>
                <w:sz w:val="24"/>
                <w:lang w:val="ru-RU"/>
              </w:rPr>
              <w:t xml:space="preserve"> </w:t>
            </w:r>
            <w:r w:rsidRPr="00522E53">
              <w:rPr>
                <w:sz w:val="24"/>
                <w:lang w:val="ru-RU"/>
              </w:rPr>
              <w:t>(в</w:t>
            </w:r>
            <w:r w:rsidRPr="00522E53">
              <w:rPr>
                <w:spacing w:val="-3"/>
                <w:sz w:val="24"/>
                <w:lang w:val="ru-RU"/>
              </w:rPr>
              <w:t xml:space="preserve"> </w:t>
            </w:r>
            <w:r w:rsidRPr="00522E53">
              <w:rPr>
                <w:sz w:val="24"/>
                <w:lang w:val="ru-RU"/>
              </w:rPr>
              <w:t>игровой</w:t>
            </w:r>
            <w:r w:rsidRPr="00522E53">
              <w:rPr>
                <w:spacing w:val="-2"/>
                <w:sz w:val="24"/>
                <w:lang w:val="ru-RU"/>
              </w:rPr>
              <w:t xml:space="preserve"> </w:t>
            </w:r>
            <w:r w:rsidRPr="00522E53">
              <w:rPr>
                <w:sz w:val="24"/>
                <w:lang w:val="ru-RU"/>
              </w:rPr>
              <w:t>форме</w:t>
            </w:r>
            <w:r w:rsidRPr="00522E53">
              <w:rPr>
                <w:spacing w:val="-2"/>
                <w:sz w:val="24"/>
                <w:lang w:val="ru-RU"/>
              </w:rPr>
              <w:t xml:space="preserve"> </w:t>
            </w:r>
            <w:r w:rsidRPr="00522E53">
              <w:rPr>
                <w:sz w:val="24"/>
                <w:lang w:val="ru-RU"/>
              </w:rPr>
              <w:t>по</w:t>
            </w:r>
            <w:r w:rsidRPr="00522E53">
              <w:rPr>
                <w:spacing w:val="-2"/>
                <w:sz w:val="24"/>
                <w:lang w:val="ru-RU"/>
              </w:rPr>
              <w:t xml:space="preserve"> </w:t>
            </w:r>
            <w:r w:rsidRPr="00522E53">
              <w:rPr>
                <w:sz w:val="24"/>
                <w:lang w:val="ru-RU"/>
              </w:rPr>
              <w:t>подгруппам)</w:t>
            </w:r>
          </w:p>
        </w:tc>
        <w:tc>
          <w:tcPr>
            <w:tcW w:w="2233" w:type="dxa"/>
          </w:tcPr>
          <w:p w:rsidR="00522E53" w:rsidRDefault="00522E53" w:rsidP="00A45755">
            <w:pPr>
              <w:pStyle w:val="TableParagraph"/>
              <w:ind w:left="515"/>
              <w:rPr>
                <w:sz w:val="24"/>
              </w:rPr>
            </w:pPr>
            <w:r>
              <w:rPr>
                <w:sz w:val="24"/>
              </w:rPr>
              <w:t>13.50–14.00</w:t>
            </w:r>
          </w:p>
          <w:p w:rsidR="00522E53" w:rsidRDefault="00522E53" w:rsidP="00A45755">
            <w:pPr>
              <w:pStyle w:val="TableParagraph"/>
              <w:ind w:left="340"/>
              <w:rPr>
                <w:sz w:val="24"/>
              </w:rPr>
            </w:pPr>
            <w:r>
              <w:rPr>
                <w:sz w:val="24"/>
              </w:rPr>
              <w:t>14.10-14.20</w:t>
            </w:r>
          </w:p>
        </w:tc>
        <w:tc>
          <w:tcPr>
            <w:tcW w:w="2410" w:type="dxa"/>
          </w:tcPr>
          <w:p w:rsidR="00522E53" w:rsidRDefault="00522E53" w:rsidP="00A45755">
            <w:pPr>
              <w:pStyle w:val="TableParagraph"/>
              <w:ind w:left="6"/>
              <w:jc w:val="center"/>
              <w:rPr>
                <w:sz w:val="24"/>
              </w:rPr>
            </w:pPr>
            <w:r>
              <w:rPr>
                <w:sz w:val="24"/>
              </w:rPr>
              <w:t>-</w:t>
            </w:r>
          </w:p>
        </w:tc>
      </w:tr>
      <w:tr w:rsidR="00522E53" w:rsidTr="00A45755">
        <w:trPr>
          <w:trHeight w:val="474"/>
        </w:trPr>
        <w:tc>
          <w:tcPr>
            <w:tcW w:w="5567" w:type="dxa"/>
          </w:tcPr>
          <w:p w:rsidR="00522E53" w:rsidRPr="00522E53" w:rsidRDefault="00522E53" w:rsidP="00A45755">
            <w:pPr>
              <w:pStyle w:val="TableParagraph"/>
              <w:spacing w:before="90"/>
              <w:rPr>
                <w:sz w:val="24"/>
                <w:lang w:val="ru-RU"/>
              </w:rPr>
            </w:pPr>
            <w:r w:rsidRPr="00522E53">
              <w:rPr>
                <w:sz w:val="24"/>
                <w:lang w:val="ru-RU"/>
              </w:rPr>
              <w:t>Подготовка</w:t>
            </w:r>
            <w:r w:rsidRPr="00522E53">
              <w:rPr>
                <w:spacing w:val="-5"/>
                <w:sz w:val="24"/>
                <w:lang w:val="ru-RU"/>
              </w:rPr>
              <w:t xml:space="preserve"> </w:t>
            </w:r>
            <w:r w:rsidRPr="00522E53">
              <w:rPr>
                <w:sz w:val="24"/>
                <w:lang w:val="ru-RU"/>
              </w:rPr>
              <w:t>ко</w:t>
            </w:r>
            <w:r w:rsidRPr="00522E53">
              <w:rPr>
                <w:spacing w:val="-3"/>
                <w:sz w:val="24"/>
                <w:lang w:val="ru-RU"/>
              </w:rPr>
              <w:t xml:space="preserve"> </w:t>
            </w:r>
            <w:r w:rsidRPr="00522E53">
              <w:rPr>
                <w:sz w:val="24"/>
                <w:lang w:val="ru-RU"/>
              </w:rPr>
              <w:t>сну,</w:t>
            </w:r>
            <w:r w:rsidRPr="00522E53">
              <w:rPr>
                <w:spacing w:val="-3"/>
                <w:sz w:val="24"/>
                <w:lang w:val="ru-RU"/>
              </w:rPr>
              <w:t xml:space="preserve"> </w:t>
            </w:r>
            <w:r w:rsidRPr="00522E53">
              <w:rPr>
                <w:sz w:val="24"/>
                <w:lang w:val="ru-RU"/>
              </w:rPr>
              <w:t>второй</w:t>
            </w:r>
            <w:r w:rsidRPr="00522E53">
              <w:rPr>
                <w:spacing w:val="-2"/>
                <w:sz w:val="24"/>
                <w:lang w:val="ru-RU"/>
              </w:rPr>
              <w:t xml:space="preserve"> </w:t>
            </w:r>
            <w:r w:rsidRPr="00522E53">
              <w:rPr>
                <w:sz w:val="24"/>
                <w:lang w:val="ru-RU"/>
              </w:rPr>
              <w:t>сон</w:t>
            </w:r>
          </w:p>
        </w:tc>
        <w:tc>
          <w:tcPr>
            <w:tcW w:w="2233" w:type="dxa"/>
          </w:tcPr>
          <w:p w:rsidR="00522E53" w:rsidRDefault="00522E53" w:rsidP="00A45755">
            <w:pPr>
              <w:pStyle w:val="TableParagraph"/>
              <w:spacing w:before="90"/>
              <w:ind w:left="537"/>
              <w:rPr>
                <w:sz w:val="24"/>
              </w:rPr>
            </w:pPr>
            <w:r>
              <w:rPr>
                <w:sz w:val="24"/>
              </w:rPr>
              <w:t>14.30-16.00</w:t>
            </w:r>
          </w:p>
        </w:tc>
        <w:tc>
          <w:tcPr>
            <w:tcW w:w="2410" w:type="dxa"/>
          </w:tcPr>
          <w:p w:rsidR="00522E53" w:rsidRDefault="00522E53" w:rsidP="00A45755">
            <w:pPr>
              <w:pStyle w:val="TableParagraph"/>
              <w:spacing w:before="90"/>
              <w:ind w:left="6"/>
              <w:jc w:val="center"/>
              <w:rPr>
                <w:sz w:val="24"/>
              </w:rPr>
            </w:pPr>
            <w:r>
              <w:rPr>
                <w:sz w:val="24"/>
              </w:rPr>
              <w:t>-</w:t>
            </w:r>
          </w:p>
        </w:tc>
      </w:tr>
      <w:tr w:rsidR="00522E53" w:rsidTr="00A45755">
        <w:trPr>
          <w:trHeight w:val="477"/>
        </w:trPr>
        <w:tc>
          <w:tcPr>
            <w:tcW w:w="5567" w:type="dxa"/>
          </w:tcPr>
          <w:p w:rsidR="00522E53" w:rsidRPr="00522E53" w:rsidRDefault="00522E53" w:rsidP="00A45755">
            <w:pPr>
              <w:pStyle w:val="TableParagraph"/>
              <w:rPr>
                <w:sz w:val="24"/>
                <w:lang w:val="ru-RU"/>
              </w:rPr>
            </w:pPr>
            <w:r w:rsidRPr="00522E53">
              <w:rPr>
                <w:sz w:val="24"/>
                <w:lang w:val="ru-RU"/>
              </w:rPr>
              <w:t>Подготовка</w:t>
            </w:r>
            <w:r w:rsidRPr="00522E53">
              <w:rPr>
                <w:spacing w:val="-4"/>
                <w:sz w:val="24"/>
                <w:lang w:val="ru-RU"/>
              </w:rPr>
              <w:t xml:space="preserve"> </w:t>
            </w:r>
            <w:r w:rsidRPr="00522E53">
              <w:rPr>
                <w:sz w:val="24"/>
                <w:lang w:val="ru-RU"/>
              </w:rPr>
              <w:t>ко</w:t>
            </w:r>
            <w:r w:rsidRPr="00522E53">
              <w:rPr>
                <w:spacing w:val="-2"/>
                <w:sz w:val="24"/>
                <w:lang w:val="ru-RU"/>
              </w:rPr>
              <w:t xml:space="preserve"> </w:t>
            </w:r>
            <w:r w:rsidRPr="00522E53">
              <w:rPr>
                <w:sz w:val="24"/>
                <w:lang w:val="ru-RU"/>
              </w:rPr>
              <w:t>сну,</w:t>
            </w:r>
            <w:r w:rsidRPr="00522E53">
              <w:rPr>
                <w:spacing w:val="-3"/>
                <w:sz w:val="24"/>
                <w:lang w:val="ru-RU"/>
              </w:rPr>
              <w:t xml:space="preserve"> </w:t>
            </w:r>
            <w:r w:rsidRPr="00522E53">
              <w:rPr>
                <w:sz w:val="24"/>
                <w:lang w:val="ru-RU"/>
              </w:rPr>
              <w:t>сон,</w:t>
            </w:r>
            <w:r w:rsidRPr="00522E53">
              <w:rPr>
                <w:spacing w:val="-2"/>
                <w:sz w:val="24"/>
                <w:lang w:val="ru-RU"/>
              </w:rPr>
              <w:t xml:space="preserve"> </w:t>
            </w:r>
            <w:r w:rsidRPr="00522E53">
              <w:rPr>
                <w:sz w:val="24"/>
                <w:lang w:val="ru-RU"/>
              </w:rPr>
              <w:t>постепенный</w:t>
            </w:r>
            <w:r w:rsidRPr="00522E53">
              <w:rPr>
                <w:spacing w:val="-4"/>
                <w:sz w:val="24"/>
                <w:lang w:val="ru-RU"/>
              </w:rPr>
              <w:t xml:space="preserve"> </w:t>
            </w:r>
            <w:r w:rsidRPr="00522E53">
              <w:rPr>
                <w:sz w:val="24"/>
                <w:lang w:val="ru-RU"/>
              </w:rPr>
              <w:t>подъем</w:t>
            </w:r>
          </w:p>
        </w:tc>
        <w:tc>
          <w:tcPr>
            <w:tcW w:w="2233" w:type="dxa"/>
          </w:tcPr>
          <w:p w:rsidR="00522E53" w:rsidRDefault="00522E53" w:rsidP="00A45755">
            <w:pPr>
              <w:pStyle w:val="TableParagraph"/>
              <w:ind w:left="11"/>
              <w:jc w:val="center"/>
              <w:rPr>
                <w:sz w:val="24"/>
              </w:rPr>
            </w:pPr>
            <w:r>
              <w:rPr>
                <w:sz w:val="24"/>
              </w:rPr>
              <w:t>-</w:t>
            </w:r>
          </w:p>
        </w:tc>
        <w:tc>
          <w:tcPr>
            <w:tcW w:w="2410" w:type="dxa"/>
          </w:tcPr>
          <w:p w:rsidR="00522E53" w:rsidRDefault="00522E53" w:rsidP="00A45755">
            <w:pPr>
              <w:pStyle w:val="TableParagraph"/>
              <w:ind w:left="0" w:right="615"/>
              <w:jc w:val="right"/>
              <w:rPr>
                <w:sz w:val="24"/>
              </w:rPr>
            </w:pPr>
            <w:r>
              <w:rPr>
                <w:sz w:val="24"/>
              </w:rPr>
              <w:t>12.30-15.30</w:t>
            </w:r>
          </w:p>
        </w:tc>
      </w:tr>
      <w:tr w:rsidR="00522E53" w:rsidTr="00A45755">
        <w:trPr>
          <w:trHeight w:val="750"/>
        </w:trPr>
        <w:tc>
          <w:tcPr>
            <w:tcW w:w="5567" w:type="dxa"/>
          </w:tcPr>
          <w:p w:rsidR="00522E53" w:rsidRPr="00522E53" w:rsidRDefault="00522E53" w:rsidP="00A45755">
            <w:pPr>
              <w:pStyle w:val="TableParagraph"/>
              <w:spacing w:before="90"/>
              <w:ind w:right="1146"/>
              <w:rPr>
                <w:sz w:val="24"/>
                <w:lang w:val="ru-RU"/>
              </w:rPr>
            </w:pPr>
            <w:r w:rsidRPr="00522E53">
              <w:rPr>
                <w:sz w:val="24"/>
                <w:lang w:val="ru-RU"/>
              </w:rPr>
              <w:t>Постепенный подъем, оздоровительные и</w:t>
            </w:r>
            <w:r w:rsidRPr="00522E53">
              <w:rPr>
                <w:spacing w:val="-57"/>
                <w:sz w:val="24"/>
                <w:lang w:val="ru-RU"/>
              </w:rPr>
              <w:t xml:space="preserve"> </w:t>
            </w:r>
            <w:r w:rsidRPr="00522E53">
              <w:rPr>
                <w:sz w:val="24"/>
                <w:lang w:val="ru-RU"/>
              </w:rPr>
              <w:t>гигиенические</w:t>
            </w:r>
            <w:r w:rsidRPr="00522E53">
              <w:rPr>
                <w:spacing w:val="-2"/>
                <w:sz w:val="24"/>
                <w:lang w:val="ru-RU"/>
              </w:rPr>
              <w:t xml:space="preserve"> </w:t>
            </w:r>
            <w:r w:rsidRPr="00522E53">
              <w:rPr>
                <w:sz w:val="24"/>
                <w:lang w:val="ru-RU"/>
              </w:rPr>
              <w:t>процедуры,</w:t>
            </w:r>
            <w:r w:rsidRPr="00522E53">
              <w:rPr>
                <w:spacing w:val="-1"/>
                <w:sz w:val="24"/>
                <w:lang w:val="ru-RU"/>
              </w:rPr>
              <w:t xml:space="preserve"> </w:t>
            </w:r>
            <w:r w:rsidRPr="00522E53">
              <w:rPr>
                <w:sz w:val="24"/>
                <w:lang w:val="ru-RU"/>
              </w:rPr>
              <w:t>полдник</w:t>
            </w:r>
          </w:p>
        </w:tc>
        <w:tc>
          <w:tcPr>
            <w:tcW w:w="2233" w:type="dxa"/>
          </w:tcPr>
          <w:p w:rsidR="00522E53" w:rsidRDefault="00522E53" w:rsidP="00A45755">
            <w:pPr>
              <w:pStyle w:val="TableParagraph"/>
              <w:spacing w:before="90"/>
              <w:ind w:left="537"/>
              <w:rPr>
                <w:sz w:val="24"/>
              </w:rPr>
            </w:pPr>
            <w:r>
              <w:rPr>
                <w:sz w:val="24"/>
              </w:rPr>
              <w:t>16.00-16.30</w:t>
            </w:r>
          </w:p>
        </w:tc>
        <w:tc>
          <w:tcPr>
            <w:tcW w:w="2410" w:type="dxa"/>
          </w:tcPr>
          <w:p w:rsidR="00522E53" w:rsidRDefault="00522E53" w:rsidP="00A45755">
            <w:pPr>
              <w:pStyle w:val="TableParagraph"/>
              <w:spacing w:before="90"/>
              <w:ind w:left="6"/>
              <w:jc w:val="center"/>
              <w:rPr>
                <w:sz w:val="24"/>
              </w:rPr>
            </w:pPr>
            <w:r>
              <w:rPr>
                <w:sz w:val="24"/>
              </w:rPr>
              <w:t>-</w:t>
            </w:r>
          </w:p>
        </w:tc>
      </w:tr>
      <w:tr w:rsidR="00522E53" w:rsidTr="00A45755">
        <w:trPr>
          <w:trHeight w:val="477"/>
        </w:trPr>
        <w:tc>
          <w:tcPr>
            <w:tcW w:w="5567" w:type="dxa"/>
          </w:tcPr>
          <w:p w:rsidR="00522E53" w:rsidRDefault="00522E53" w:rsidP="00A45755">
            <w:pPr>
              <w:pStyle w:val="TableParagraph"/>
              <w:rPr>
                <w:sz w:val="24"/>
              </w:rPr>
            </w:pPr>
            <w:r>
              <w:rPr>
                <w:sz w:val="24"/>
              </w:rPr>
              <w:t>Полдник</w:t>
            </w:r>
          </w:p>
        </w:tc>
        <w:tc>
          <w:tcPr>
            <w:tcW w:w="2233" w:type="dxa"/>
          </w:tcPr>
          <w:p w:rsidR="00522E53" w:rsidRDefault="00522E53" w:rsidP="00A45755">
            <w:pPr>
              <w:pStyle w:val="TableParagraph"/>
              <w:ind w:left="11"/>
              <w:jc w:val="center"/>
              <w:rPr>
                <w:sz w:val="24"/>
              </w:rPr>
            </w:pPr>
            <w:r>
              <w:rPr>
                <w:sz w:val="24"/>
              </w:rPr>
              <w:t>-</w:t>
            </w:r>
          </w:p>
        </w:tc>
        <w:tc>
          <w:tcPr>
            <w:tcW w:w="2410" w:type="dxa"/>
          </w:tcPr>
          <w:p w:rsidR="00522E53" w:rsidRDefault="00522E53" w:rsidP="00A45755">
            <w:pPr>
              <w:pStyle w:val="TableParagraph"/>
              <w:ind w:left="0" w:right="615"/>
              <w:jc w:val="right"/>
              <w:rPr>
                <w:sz w:val="24"/>
              </w:rPr>
            </w:pPr>
            <w:r>
              <w:rPr>
                <w:sz w:val="24"/>
              </w:rPr>
              <w:t>15.30-16.00</w:t>
            </w:r>
          </w:p>
        </w:tc>
      </w:tr>
      <w:tr w:rsidR="00522E53" w:rsidTr="00A45755">
        <w:trPr>
          <w:trHeight w:val="750"/>
        </w:trPr>
        <w:tc>
          <w:tcPr>
            <w:tcW w:w="5567" w:type="dxa"/>
          </w:tcPr>
          <w:p w:rsidR="00522E53" w:rsidRPr="00522E53" w:rsidRDefault="00522E53" w:rsidP="00A45755">
            <w:pPr>
              <w:pStyle w:val="TableParagraph"/>
              <w:spacing w:before="90"/>
              <w:ind w:right="290"/>
              <w:rPr>
                <w:sz w:val="24"/>
                <w:lang w:val="ru-RU"/>
              </w:rPr>
            </w:pPr>
            <w:r w:rsidRPr="00522E53">
              <w:rPr>
                <w:sz w:val="24"/>
                <w:lang w:val="ru-RU"/>
              </w:rPr>
              <w:t>Активное бодрствование детей (игры, предметная</w:t>
            </w:r>
            <w:r w:rsidRPr="00522E53">
              <w:rPr>
                <w:spacing w:val="-58"/>
                <w:sz w:val="24"/>
                <w:lang w:val="ru-RU"/>
              </w:rPr>
              <w:t xml:space="preserve"> </w:t>
            </w:r>
            <w:r w:rsidRPr="00522E53">
              <w:rPr>
                <w:sz w:val="24"/>
                <w:lang w:val="ru-RU"/>
              </w:rPr>
              <w:t>деятельность и др.)</w:t>
            </w:r>
          </w:p>
        </w:tc>
        <w:tc>
          <w:tcPr>
            <w:tcW w:w="2233" w:type="dxa"/>
          </w:tcPr>
          <w:p w:rsidR="00522E53" w:rsidRDefault="00522E53" w:rsidP="00A45755">
            <w:pPr>
              <w:pStyle w:val="TableParagraph"/>
              <w:spacing w:before="90"/>
              <w:ind w:left="537"/>
              <w:rPr>
                <w:sz w:val="24"/>
              </w:rPr>
            </w:pPr>
            <w:r>
              <w:rPr>
                <w:sz w:val="24"/>
              </w:rPr>
              <w:t>16.30-18.30</w:t>
            </w:r>
          </w:p>
        </w:tc>
        <w:tc>
          <w:tcPr>
            <w:tcW w:w="2410" w:type="dxa"/>
          </w:tcPr>
          <w:p w:rsidR="00522E53" w:rsidRDefault="00522E53" w:rsidP="00A45755">
            <w:pPr>
              <w:pStyle w:val="TableParagraph"/>
              <w:spacing w:before="90"/>
              <w:ind w:left="0" w:right="615"/>
              <w:jc w:val="right"/>
              <w:rPr>
                <w:sz w:val="24"/>
              </w:rPr>
            </w:pPr>
            <w:r>
              <w:rPr>
                <w:sz w:val="24"/>
              </w:rPr>
              <w:t>16.00-17.00</w:t>
            </w:r>
          </w:p>
        </w:tc>
      </w:tr>
      <w:tr w:rsidR="00522E53" w:rsidTr="00A45755">
        <w:trPr>
          <w:trHeight w:val="753"/>
        </w:trPr>
        <w:tc>
          <w:tcPr>
            <w:tcW w:w="5567" w:type="dxa"/>
          </w:tcPr>
          <w:p w:rsidR="00522E53" w:rsidRPr="00522E53" w:rsidRDefault="00522E53" w:rsidP="00A45755">
            <w:pPr>
              <w:pStyle w:val="TableParagraph"/>
              <w:rPr>
                <w:sz w:val="24"/>
                <w:lang w:val="ru-RU"/>
              </w:rPr>
            </w:pPr>
            <w:r w:rsidRPr="00522E53">
              <w:rPr>
                <w:sz w:val="24"/>
                <w:lang w:val="ru-RU"/>
              </w:rPr>
              <w:t>Занятия</w:t>
            </w:r>
            <w:r w:rsidRPr="00522E53">
              <w:rPr>
                <w:spacing w:val="-3"/>
                <w:sz w:val="24"/>
                <w:lang w:val="ru-RU"/>
              </w:rPr>
              <w:t xml:space="preserve"> </w:t>
            </w:r>
            <w:r w:rsidRPr="00522E53">
              <w:rPr>
                <w:sz w:val="24"/>
                <w:lang w:val="ru-RU"/>
              </w:rPr>
              <w:t>в</w:t>
            </w:r>
            <w:r w:rsidRPr="00522E53">
              <w:rPr>
                <w:spacing w:val="-4"/>
                <w:sz w:val="24"/>
                <w:lang w:val="ru-RU"/>
              </w:rPr>
              <w:t xml:space="preserve"> </w:t>
            </w:r>
            <w:r w:rsidRPr="00522E53">
              <w:rPr>
                <w:sz w:val="24"/>
                <w:lang w:val="ru-RU"/>
              </w:rPr>
              <w:t>игровой</w:t>
            </w:r>
            <w:r w:rsidRPr="00522E53">
              <w:rPr>
                <w:spacing w:val="-2"/>
                <w:sz w:val="24"/>
                <w:lang w:val="ru-RU"/>
              </w:rPr>
              <w:t xml:space="preserve"> </w:t>
            </w:r>
            <w:r w:rsidRPr="00522E53">
              <w:rPr>
                <w:sz w:val="24"/>
                <w:lang w:val="ru-RU"/>
              </w:rPr>
              <w:t>форме</w:t>
            </w:r>
            <w:r w:rsidRPr="00522E53">
              <w:rPr>
                <w:spacing w:val="-4"/>
                <w:sz w:val="24"/>
                <w:lang w:val="ru-RU"/>
              </w:rPr>
              <w:t xml:space="preserve"> </w:t>
            </w:r>
            <w:r w:rsidRPr="00522E53">
              <w:rPr>
                <w:sz w:val="24"/>
                <w:lang w:val="ru-RU"/>
              </w:rPr>
              <w:t>по</w:t>
            </w:r>
            <w:r w:rsidRPr="00522E53">
              <w:rPr>
                <w:spacing w:val="-2"/>
                <w:sz w:val="24"/>
                <w:lang w:val="ru-RU"/>
              </w:rPr>
              <w:t xml:space="preserve"> </w:t>
            </w:r>
            <w:r w:rsidRPr="00522E53">
              <w:rPr>
                <w:sz w:val="24"/>
                <w:lang w:val="ru-RU"/>
              </w:rPr>
              <w:t>подгруппам</w:t>
            </w:r>
          </w:p>
        </w:tc>
        <w:tc>
          <w:tcPr>
            <w:tcW w:w="2233" w:type="dxa"/>
          </w:tcPr>
          <w:p w:rsidR="00522E53" w:rsidRDefault="00522E53" w:rsidP="00A45755">
            <w:pPr>
              <w:pStyle w:val="TableParagraph"/>
              <w:ind w:left="11"/>
              <w:jc w:val="center"/>
              <w:rPr>
                <w:sz w:val="24"/>
              </w:rPr>
            </w:pPr>
            <w:r>
              <w:rPr>
                <w:sz w:val="24"/>
              </w:rPr>
              <w:t>-</w:t>
            </w:r>
          </w:p>
        </w:tc>
        <w:tc>
          <w:tcPr>
            <w:tcW w:w="2410" w:type="dxa"/>
          </w:tcPr>
          <w:p w:rsidR="00522E53" w:rsidRDefault="00522E53" w:rsidP="00A45755">
            <w:pPr>
              <w:pStyle w:val="TableParagraph"/>
              <w:ind w:left="604"/>
              <w:rPr>
                <w:sz w:val="24"/>
              </w:rPr>
            </w:pPr>
            <w:r>
              <w:rPr>
                <w:sz w:val="24"/>
              </w:rPr>
              <w:t>16.00–16.10</w:t>
            </w:r>
          </w:p>
          <w:p w:rsidR="00522E53" w:rsidRDefault="00522E53" w:rsidP="00A45755">
            <w:pPr>
              <w:pStyle w:val="TableParagraph"/>
              <w:ind w:left="623"/>
              <w:rPr>
                <w:sz w:val="24"/>
              </w:rPr>
            </w:pPr>
            <w:r>
              <w:rPr>
                <w:sz w:val="24"/>
              </w:rPr>
              <w:t>16.20-16.30</w:t>
            </w:r>
          </w:p>
        </w:tc>
      </w:tr>
      <w:tr w:rsidR="00522E53" w:rsidTr="00A45755">
        <w:trPr>
          <w:trHeight w:val="751"/>
        </w:trPr>
        <w:tc>
          <w:tcPr>
            <w:tcW w:w="5567" w:type="dxa"/>
          </w:tcPr>
          <w:p w:rsidR="00522E53" w:rsidRPr="00522E53" w:rsidRDefault="00522E53" w:rsidP="00A45755">
            <w:pPr>
              <w:pStyle w:val="TableParagraph"/>
              <w:spacing w:before="90"/>
              <w:rPr>
                <w:sz w:val="24"/>
                <w:lang w:val="ru-RU"/>
              </w:rPr>
            </w:pPr>
            <w:r w:rsidRPr="00522E53">
              <w:rPr>
                <w:sz w:val="24"/>
                <w:lang w:val="ru-RU"/>
              </w:rPr>
              <w:t>Подготовка</w:t>
            </w:r>
            <w:r w:rsidRPr="00522E53">
              <w:rPr>
                <w:spacing w:val="-7"/>
                <w:sz w:val="24"/>
                <w:lang w:val="ru-RU"/>
              </w:rPr>
              <w:t xml:space="preserve"> </w:t>
            </w:r>
            <w:r w:rsidRPr="00522E53">
              <w:rPr>
                <w:sz w:val="24"/>
                <w:lang w:val="ru-RU"/>
              </w:rPr>
              <w:t>к</w:t>
            </w:r>
            <w:r w:rsidRPr="00522E53">
              <w:rPr>
                <w:spacing w:val="-5"/>
                <w:sz w:val="24"/>
                <w:lang w:val="ru-RU"/>
              </w:rPr>
              <w:t xml:space="preserve"> </w:t>
            </w:r>
            <w:r w:rsidRPr="00522E53">
              <w:rPr>
                <w:sz w:val="24"/>
                <w:lang w:val="ru-RU"/>
              </w:rPr>
              <w:t>прогулке,</w:t>
            </w:r>
            <w:r w:rsidRPr="00522E53">
              <w:rPr>
                <w:spacing w:val="-2"/>
                <w:sz w:val="24"/>
                <w:lang w:val="ru-RU"/>
              </w:rPr>
              <w:t xml:space="preserve"> </w:t>
            </w:r>
            <w:r w:rsidRPr="00522E53">
              <w:rPr>
                <w:sz w:val="24"/>
                <w:lang w:val="ru-RU"/>
              </w:rPr>
              <w:t>прогулка,</w:t>
            </w:r>
            <w:r w:rsidRPr="00522E53">
              <w:rPr>
                <w:spacing w:val="-4"/>
                <w:sz w:val="24"/>
                <w:lang w:val="ru-RU"/>
              </w:rPr>
              <w:t xml:space="preserve"> </w:t>
            </w:r>
            <w:r w:rsidRPr="00522E53">
              <w:rPr>
                <w:sz w:val="24"/>
                <w:lang w:val="ru-RU"/>
              </w:rPr>
              <w:t>возвращение</w:t>
            </w:r>
            <w:r w:rsidRPr="00522E53">
              <w:rPr>
                <w:spacing w:val="-4"/>
                <w:sz w:val="24"/>
                <w:lang w:val="ru-RU"/>
              </w:rPr>
              <w:t xml:space="preserve"> </w:t>
            </w:r>
            <w:r w:rsidRPr="00522E53">
              <w:rPr>
                <w:sz w:val="24"/>
                <w:lang w:val="ru-RU"/>
              </w:rPr>
              <w:t>с</w:t>
            </w:r>
            <w:r w:rsidRPr="00522E53">
              <w:rPr>
                <w:spacing w:val="-57"/>
                <w:sz w:val="24"/>
                <w:lang w:val="ru-RU"/>
              </w:rPr>
              <w:t xml:space="preserve"> </w:t>
            </w:r>
            <w:r w:rsidRPr="00522E53">
              <w:rPr>
                <w:sz w:val="24"/>
                <w:lang w:val="ru-RU"/>
              </w:rPr>
              <w:t>прогулки</w:t>
            </w:r>
          </w:p>
        </w:tc>
        <w:tc>
          <w:tcPr>
            <w:tcW w:w="2233" w:type="dxa"/>
          </w:tcPr>
          <w:p w:rsidR="00522E53" w:rsidRDefault="00522E53" w:rsidP="00A45755">
            <w:pPr>
              <w:pStyle w:val="TableParagraph"/>
              <w:spacing w:before="90"/>
              <w:ind w:left="11"/>
              <w:jc w:val="center"/>
              <w:rPr>
                <w:sz w:val="24"/>
              </w:rPr>
            </w:pPr>
            <w:r>
              <w:rPr>
                <w:sz w:val="24"/>
              </w:rPr>
              <w:t>-</w:t>
            </w:r>
          </w:p>
        </w:tc>
        <w:tc>
          <w:tcPr>
            <w:tcW w:w="2410" w:type="dxa"/>
          </w:tcPr>
          <w:p w:rsidR="00522E53" w:rsidRDefault="00522E53" w:rsidP="00A45755">
            <w:pPr>
              <w:pStyle w:val="TableParagraph"/>
              <w:spacing w:before="90"/>
              <w:ind w:left="0" w:right="615"/>
              <w:jc w:val="right"/>
              <w:rPr>
                <w:sz w:val="24"/>
              </w:rPr>
            </w:pPr>
            <w:r>
              <w:rPr>
                <w:sz w:val="24"/>
              </w:rPr>
              <w:t>17.00-18.30</w:t>
            </w:r>
          </w:p>
        </w:tc>
      </w:tr>
      <w:tr w:rsidR="00522E53" w:rsidTr="00A45755">
        <w:trPr>
          <w:trHeight w:val="537"/>
        </w:trPr>
        <w:tc>
          <w:tcPr>
            <w:tcW w:w="5567" w:type="dxa"/>
          </w:tcPr>
          <w:p w:rsidR="00522E53" w:rsidRDefault="00522E53" w:rsidP="00A45755">
            <w:pPr>
              <w:pStyle w:val="TableParagraph"/>
              <w:rPr>
                <w:sz w:val="24"/>
              </w:rPr>
            </w:pPr>
            <w:r>
              <w:rPr>
                <w:sz w:val="24"/>
              </w:rPr>
              <w:t>Подготовка</w:t>
            </w:r>
            <w:r>
              <w:rPr>
                <w:spacing w:val="-5"/>
                <w:sz w:val="24"/>
              </w:rPr>
              <w:t xml:space="preserve"> </w:t>
            </w:r>
            <w:r>
              <w:rPr>
                <w:sz w:val="24"/>
              </w:rPr>
              <w:t>к</w:t>
            </w:r>
            <w:r>
              <w:rPr>
                <w:spacing w:val="-3"/>
                <w:sz w:val="24"/>
              </w:rPr>
              <w:t xml:space="preserve"> </w:t>
            </w:r>
            <w:r>
              <w:rPr>
                <w:sz w:val="24"/>
              </w:rPr>
              <w:t>ужину, ужин</w:t>
            </w:r>
          </w:p>
        </w:tc>
        <w:tc>
          <w:tcPr>
            <w:tcW w:w="2233" w:type="dxa"/>
          </w:tcPr>
          <w:p w:rsidR="00522E53" w:rsidRDefault="00522E53" w:rsidP="00A45755">
            <w:pPr>
              <w:pStyle w:val="TableParagraph"/>
              <w:ind w:left="394" w:right="383"/>
              <w:jc w:val="center"/>
              <w:rPr>
                <w:sz w:val="24"/>
              </w:rPr>
            </w:pPr>
            <w:r>
              <w:rPr>
                <w:sz w:val="24"/>
              </w:rPr>
              <w:t>18.30</w:t>
            </w:r>
          </w:p>
        </w:tc>
        <w:tc>
          <w:tcPr>
            <w:tcW w:w="2410" w:type="dxa"/>
          </w:tcPr>
          <w:p w:rsidR="00522E53" w:rsidRDefault="00522E53" w:rsidP="00A45755">
            <w:pPr>
              <w:pStyle w:val="TableParagraph"/>
              <w:ind w:left="484" w:right="478"/>
              <w:jc w:val="center"/>
              <w:rPr>
                <w:sz w:val="24"/>
              </w:rPr>
            </w:pPr>
            <w:r>
              <w:rPr>
                <w:sz w:val="24"/>
              </w:rPr>
              <w:t>18.30</w:t>
            </w:r>
          </w:p>
        </w:tc>
      </w:tr>
      <w:tr w:rsidR="00522E53" w:rsidTr="00A45755">
        <w:trPr>
          <w:trHeight w:val="474"/>
        </w:trPr>
        <w:tc>
          <w:tcPr>
            <w:tcW w:w="5567" w:type="dxa"/>
          </w:tcPr>
          <w:p w:rsidR="00522E53" w:rsidRDefault="00522E53" w:rsidP="00A45755">
            <w:pPr>
              <w:pStyle w:val="TableParagraph"/>
              <w:spacing w:before="90"/>
              <w:rPr>
                <w:sz w:val="24"/>
              </w:rPr>
            </w:pPr>
            <w:r>
              <w:rPr>
                <w:sz w:val="24"/>
              </w:rPr>
              <w:t>Уход детей</w:t>
            </w:r>
            <w:r>
              <w:rPr>
                <w:spacing w:val="-2"/>
                <w:sz w:val="24"/>
              </w:rPr>
              <w:t xml:space="preserve"> </w:t>
            </w:r>
            <w:r>
              <w:rPr>
                <w:sz w:val="24"/>
              </w:rPr>
              <w:t>домой</w:t>
            </w:r>
          </w:p>
        </w:tc>
        <w:tc>
          <w:tcPr>
            <w:tcW w:w="2233" w:type="dxa"/>
          </w:tcPr>
          <w:p w:rsidR="00522E53" w:rsidRDefault="00522E53" w:rsidP="00A45755">
            <w:pPr>
              <w:pStyle w:val="TableParagraph"/>
              <w:spacing w:before="90"/>
              <w:ind w:left="695"/>
              <w:rPr>
                <w:sz w:val="24"/>
              </w:rPr>
            </w:pPr>
            <w:r>
              <w:rPr>
                <w:sz w:val="24"/>
              </w:rPr>
              <w:t>до 19.00</w:t>
            </w:r>
          </w:p>
        </w:tc>
        <w:tc>
          <w:tcPr>
            <w:tcW w:w="2410" w:type="dxa"/>
          </w:tcPr>
          <w:p w:rsidR="00522E53" w:rsidRDefault="00522E53" w:rsidP="00A45755">
            <w:pPr>
              <w:pStyle w:val="TableParagraph"/>
              <w:spacing w:before="90"/>
              <w:ind w:left="781"/>
              <w:rPr>
                <w:sz w:val="24"/>
              </w:rPr>
            </w:pPr>
            <w:r>
              <w:rPr>
                <w:sz w:val="24"/>
              </w:rPr>
              <w:t>до 19.00</w:t>
            </w:r>
          </w:p>
        </w:tc>
      </w:tr>
      <w:tr w:rsidR="00522E53" w:rsidTr="00A45755">
        <w:trPr>
          <w:trHeight w:val="477"/>
        </w:trPr>
        <w:tc>
          <w:tcPr>
            <w:tcW w:w="10210" w:type="dxa"/>
            <w:gridSpan w:val="3"/>
            <w:shd w:val="clear" w:color="auto" w:fill="D9D9D9"/>
          </w:tcPr>
          <w:p w:rsidR="00522E53" w:rsidRDefault="00522E53" w:rsidP="00A45755">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522E53" w:rsidTr="00A45755">
        <w:trPr>
          <w:trHeight w:val="474"/>
        </w:trPr>
        <w:tc>
          <w:tcPr>
            <w:tcW w:w="5567" w:type="dxa"/>
          </w:tcPr>
          <w:p w:rsidR="00522E53" w:rsidRPr="00522E53" w:rsidRDefault="00522E53" w:rsidP="00A45755">
            <w:pPr>
              <w:pStyle w:val="TableParagraph"/>
              <w:spacing w:before="90"/>
              <w:rPr>
                <w:sz w:val="24"/>
                <w:lang w:val="ru-RU"/>
              </w:rPr>
            </w:pPr>
            <w:r w:rsidRPr="00522E53">
              <w:rPr>
                <w:sz w:val="24"/>
                <w:lang w:val="ru-RU"/>
              </w:rPr>
              <w:t>Прием</w:t>
            </w:r>
            <w:r w:rsidRPr="00522E53">
              <w:rPr>
                <w:spacing w:val="-4"/>
                <w:sz w:val="24"/>
                <w:lang w:val="ru-RU"/>
              </w:rPr>
              <w:t xml:space="preserve"> </w:t>
            </w:r>
            <w:r w:rsidRPr="00522E53">
              <w:rPr>
                <w:sz w:val="24"/>
                <w:lang w:val="ru-RU"/>
              </w:rPr>
              <w:t>детей,</w:t>
            </w:r>
            <w:r w:rsidRPr="00522E53">
              <w:rPr>
                <w:spacing w:val="-3"/>
                <w:sz w:val="24"/>
                <w:lang w:val="ru-RU"/>
              </w:rPr>
              <w:t xml:space="preserve"> </w:t>
            </w:r>
            <w:r w:rsidRPr="00522E53">
              <w:rPr>
                <w:sz w:val="24"/>
                <w:lang w:val="ru-RU"/>
              </w:rPr>
              <w:t>осмотр,</w:t>
            </w:r>
            <w:r w:rsidRPr="00522E53">
              <w:rPr>
                <w:spacing w:val="-2"/>
                <w:sz w:val="24"/>
                <w:lang w:val="ru-RU"/>
              </w:rPr>
              <w:t xml:space="preserve"> </w:t>
            </w:r>
            <w:r w:rsidRPr="00522E53">
              <w:rPr>
                <w:sz w:val="24"/>
                <w:lang w:val="ru-RU"/>
              </w:rPr>
              <w:t>игры,</w:t>
            </w:r>
            <w:r w:rsidRPr="00522E53">
              <w:rPr>
                <w:spacing w:val="-2"/>
                <w:sz w:val="24"/>
                <w:lang w:val="ru-RU"/>
              </w:rPr>
              <w:t xml:space="preserve"> </w:t>
            </w:r>
            <w:r w:rsidRPr="00522E53">
              <w:rPr>
                <w:sz w:val="24"/>
                <w:lang w:val="ru-RU"/>
              </w:rPr>
              <w:t>утренняя</w:t>
            </w:r>
            <w:r w:rsidRPr="00522E53">
              <w:rPr>
                <w:spacing w:val="-2"/>
                <w:sz w:val="24"/>
                <w:lang w:val="ru-RU"/>
              </w:rPr>
              <w:t xml:space="preserve"> </w:t>
            </w:r>
            <w:r w:rsidRPr="00522E53">
              <w:rPr>
                <w:sz w:val="24"/>
                <w:lang w:val="ru-RU"/>
              </w:rPr>
              <w:t>гимнастика</w:t>
            </w:r>
          </w:p>
        </w:tc>
        <w:tc>
          <w:tcPr>
            <w:tcW w:w="2233" w:type="dxa"/>
          </w:tcPr>
          <w:p w:rsidR="00522E53" w:rsidRDefault="00522E53" w:rsidP="00A45755">
            <w:pPr>
              <w:pStyle w:val="TableParagraph"/>
              <w:spacing w:before="90"/>
              <w:ind w:left="657"/>
              <w:rPr>
                <w:sz w:val="24"/>
              </w:rPr>
            </w:pPr>
            <w:r>
              <w:rPr>
                <w:sz w:val="24"/>
              </w:rPr>
              <w:t>7.00-8.30</w:t>
            </w:r>
          </w:p>
        </w:tc>
        <w:tc>
          <w:tcPr>
            <w:tcW w:w="2410" w:type="dxa"/>
          </w:tcPr>
          <w:p w:rsidR="00522E53" w:rsidRDefault="00522E53" w:rsidP="00A45755">
            <w:pPr>
              <w:pStyle w:val="TableParagraph"/>
              <w:spacing w:before="90"/>
              <w:ind w:left="743"/>
              <w:rPr>
                <w:sz w:val="24"/>
              </w:rPr>
            </w:pPr>
            <w:r>
              <w:rPr>
                <w:sz w:val="24"/>
              </w:rPr>
              <w:t>7.00-8.30</w:t>
            </w:r>
          </w:p>
        </w:tc>
      </w:tr>
      <w:tr w:rsidR="00522E53" w:rsidTr="00A45755">
        <w:trPr>
          <w:trHeight w:val="551"/>
        </w:trPr>
        <w:tc>
          <w:tcPr>
            <w:tcW w:w="5567" w:type="dxa"/>
          </w:tcPr>
          <w:p w:rsidR="00522E53" w:rsidRDefault="00522E53" w:rsidP="00A45755">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2233" w:type="dxa"/>
          </w:tcPr>
          <w:p w:rsidR="00522E53" w:rsidRDefault="00522E53" w:rsidP="00A45755">
            <w:pPr>
              <w:pStyle w:val="TableParagraph"/>
              <w:ind w:left="657"/>
              <w:rPr>
                <w:sz w:val="24"/>
              </w:rPr>
            </w:pPr>
            <w:r>
              <w:rPr>
                <w:sz w:val="24"/>
              </w:rPr>
              <w:t>8.30-9.00</w:t>
            </w:r>
          </w:p>
        </w:tc>
        <w:tc>
          <w:tcPr>
            <w:tcW w:w="2410" w:type="dxa"/>
          </w:tcPr>
          <w:p w:rsidR="00522E53" w:rsidRDefault="00522E53" w:rsidP="00A45755">
            <w:pPr>
              <w:pStyle w:val="TableParagraph"/>
              <w:ind w:left="743"/>
              <w:rPr>
                <w:sz w:val="24"/>
              </w:rPr>
            </w:pPr>
            <w:r>
              <w:rPr>
                <w:sz w:val="24"/>
              </w:rPr>
              <w:t>8.30-9.00</w:t>
            </w:r>
          </w:p>
        </w:tc>
      </w:tr>
      <w:tr w:rsidR="00522E53" w:rsidTr="00A45755">
        <w:trPr>
          <w:trHeight w:val="930"/>
        </w:trPr>
        <w:tc>
          <w:tcPr>
            <w:tcW w:w="5567" w:type="dxa"/>
          </w:tcPr>
          <w:p w:rsidR="00522E53" w:rsidRPr="00522E53" w:rsidRDefault="00522E53" w:rsidP="00A45755">
            <w:pPr>
              <w:pStyle w:val="TableParagraph"/>
              <w:spacing w:before="93"/>
              <w:rPr>
                <w:sz w:val="24"/>
                <w:lang w:val="ru-RU"/>
              </w:rPr>
            </w:pPr>
            <w:r w:rsidRPr="00522E53">
              <w:rPr>
                <w:sz w:val="24"/>
                <w:lang w:val="ru-RU"/>
              </w:rPr>
              <w:t>Подготовка</w:t>
            </w:r>
            <w:r w:rsidRPr="00522E53">
              <w:rPr>
                <w:spacing w:val="-7"/>
                <w:sz w:val="24"/>
                <w:lang w:val="ru-RU"/>
              </w:rPr>
              <w:t xml:space="preserve"> </w:t>
            </w:r>
            <w:r w:rsidRPr="00522E53">
              <w:rPr>
                <w:sz w:val="24"/>
                <w:lang w:val="ru-RU"/>
              </w:rPr>
              <w:t>к</w:t>
            </w:r>
            <w:r w:rsidRPr="00522E53">
              <w:rPr>
                <w:spacing w:val="-5"/>
                <w:sz w:val="24"/>
                <w:lang w:val="ru-RU"/>
              </w:rPr>
              <w:t xml:space="preserve"> </w:t>
            </w:r>
            <w:r w:rsidRPr="00522E53">
              <w:rPr>
                <w:sz w:val="24"/>
                <w:lang w:val="ru-RU"/>
              </w:rPr>
              <w:t>прогулке,</w:t>
            </w:r>
            <w:r w:rsidRPr="00522E53">
              <w:rPr>
                <w:spacing w:val="-3"/>
                <w:sz w:val="24"/>
                <w:lang w:val="ru-RU"/>
              </w:rPr>
              <w:t xml:space="preserve"> </w:t>
            </w:r>
            <w:r w:rsidRPr="00522E53">
              <w:rPr>
                <w:sz w:val="24"/>
                <w:lang w:val="ru-RU"/>
              </w:rPr>
              <w:t>прогулка,</w:t>
            </w:r>
            <w:r w:rsidRPr="00522E53">
              <w:rPr>
                <w:spacing w:val="-3"/>
                <w:sz w:val="24"/>
                <w:lang w:val="ru-RU"/>
              </w:rPr>
              <w:t xml:space="preserve"> </w:t>
            </w:r>
            <w:r w:rsidRPr="00522E53">
              <w:rPr>
                <w:sz w:val="24"/>
                <w:lang w:val="ru-RU"/>
              </w:rPr>
              <w:t>возвращение</w:t>
            </w:r>
            <w:r w:rsidRPr="00522E53">
              <w:rPr>
                <w:spacing w:val="-4"/>
                <w:sz w:val="24"/>
                <w:lang w:val="ru-RU"/>
              </w:rPr>
              <w:t xml:space="preserve"> </w:t>
            </w:r>
            <w:r w:rsidRPr="00522E53">
              <w:rPr>
                <w:sz w:val="24"/>
                <w:lang w:val="ru-RU"/>
              </w:rPr>
              <w:t>с</w:t>
            </w:r>
            <w:r w:rsidRPr="00522E53">
              <w:rPr>
                <w:spacing w:val="-57"/>
                <w:sz w:val="24"/>
                <w:lang w:val="ru-RU"/>
              </w:rPr>
              <w:t xml:space="preserve"> </w:t>
            </w:r>
            <w:r w:rsidRPr="00522E53">
              <w:rPr>
                <w:sz w:val="24"/>
                <w:lang w:val="ru-RU"/>
              </w:rPr>
              <w:t>прогулки</w:t>
            </w:r>
          </w:p>
        </w:tc>
        <w:tc>
          <w:tcPr>
            <w:tcW w:w="2233" w:type="dxa"/>
          </w:tcPr>
          <w:p w:rsidR="00522E53" w:rsidRDefault="00522E53" w:rsidP="00A45755">
            <w:pPr>
              <w:pStyle w:val="TableParagraph"/>
              <w:spacing w:before="93"/>
              <w:ind w:left="597"/>
              <w:rPr>
                <w:sz w:val="24"/>
              </w:rPr>
            </w:pPr>
            <w:r>
              <w:rPr>
                <w:sz w:val="24"/>
              </w:rPr>
              <w:t>9.00-10.00</w:t>
            </w:r>
          </w:p>
        </w:tc>
        <w:tc>
          <w:tcPr>
            <w:tcW w:w="2410" w:type="dxa"/>
          </w:tcPr>
          <w:p w:rsidR="00522E53" w:rsidRDefault="00522E53" w:rsidP="00A45755">
            <w:pPr>
              <w:pStyle w:val="TableParagraph"/>
              <w:spacing w:before="93"/>
              <w:ind w:left="0" w:right="675"/>
              <w:jc w:val="right"/>
              <w:rPr>
                <w:sz w:val="24"/>
              </w:rPr>
            </w:pPr>
            <w:r>
              <w:rPr>
                <w:sz w:val="24"/>
              </w:rPr>
              <w:t>9.00-11.30</w:t>
            </w:r>
          </w:p>
        </w:tc>
      </w:tr>
    </w:tbl>
    <w:p w:rsidR="00522E53" w:rsidRDefault="00522E53" w:rsidP="00A16C40">
      <w:pPr>
        <w:pStyle w:val="ConsPlusTitle"/>
        <w:ind w:firstLine="540"/>
        <w:jc w:val="center"/>
        <w:outlineLvl w:val="3"/>
        <w:rPr>
          <w:rFonts w:ascii="Times New Roman" w:hAnsi="Times New Roman" w:cs="Times New Roman"/>
          <w:i/>
          <w:sz w:val="26"/>
          <w:szCs w:val="26"/>
        </w:rPr>
      </w:pPr>
    </w:p>
    <w:p w:rsidR="00522E53" w:rsidRDefault="00522E53" w:rsidP="00A16C40">
      <w:pPr>
        <w:pStyle w:val="ConsPlusTitle"/>
        <w:ind w:firstLine="540"/>
        <w:jc w:val="center"/>
        <w:outlineLvl w:val="3"/>
        <w:rPr>
          <w:rFonts w:ascii="Times New Roman" w:hAnsi="Times New Roman" w:cs="Times New Roman"/>
          <w:i/>
          <w:sz w:val="26"/>
          <w:szCs w:val="26"/>
        </w:rPr>
      </w:pPr>
    </w:p>
    <w:p w:rsidR="00522E53" w:rsidRDefault="00522E53" w:rsidP="00A16C40">
      <w:pPr>
        <w:pStyle w:val="ConsPlusTitle"/>
        <w:ind w:firstLine="540"/>
        <w:jc w:val="center"/>
        <w:outlineLvl w:val="3"/>
        <w:rPr>
          <w:rFonts w:ascii="Times New Roman" w:hAnsi="Times New Roman" w:cs="Times New Roman"/>
          <w:i/>
          <w:sz w:val="26"/>
          <w:szCs w:val="26"/>
        </w:rPr>
      </w:pPr>
    </w:p>
    <w:p w:rsidR="00522E53" w:rsidRDefault="00522E53" w:rsidP="00A16C40">
      <w:pPr>
        <w:pStyle w:val="ConsPlusTitle"/>
        <w:ind w:firstLine="540"/>
        <w:jc w:val="center"/>
        <w:outlineLvl w:val="3"/>
        <w:rPr>
          <w:rFonts w:ascii="Times New Roman" w:hAnsi="Times New Roman" w:cs="Times New Roman"/>
          <w:i/>
          <w:sz w:val="26"/>
          <w:szCs w:val="26"/>
        </w:rPr>
      </w:pPr>
    </w:p>
    <w:p w:rsidR="00522E53" w:rsidRDefault="00522E53" w:rsidP="00A16C40">
      <w:pPr>
        <w:pStyle w:val="ConsPlusTitle"/>
        <w:ind w:firstLine="540"/>
        <w:jc w:val="center"/>
        <w:outlineLvl w:val="3"/>
        <w:rPr>
          <w:rFonts w:ascii="Times New Roman" w:hAnsi="Times New Roman" w:cs="Times New Roman"/>
          <w:i/>
          <w:sz w:val="26"/>
          <w:szCs w:val="26"/>
        </w:rPr>
      </w:pPr>
    </w:p>
    <w:p w:rsidR="00522E53" w:rsidRDefault="00522E53" w:rsidP="00A16C40">
      <w:pPr>
        <w:pStyle w:val="ConsPlusTitle"/>
        <w:ind w:firstLine="540"/>
        <w:jc w:val="center"/>
        <w:outlineLvl w:val="3"/>
        <w:rPr>
          <w:rFonts w:ascii="Times New Roman" w:hAnsi="Times New Roman" w:cs="Times New Roman"/>
          <w:i/>
          <w:sz w:val="26"/>
          <w:szCs w:val="26"/>
        </w:rPr>
      </w:pPr>
    </w:p>
    <w:tbl>
      <w:tblPr>
        <w:tblStyle w:val="TableNormal"/>
        <w:tblpPr w:leftFromText="180" w:rightFromText="180" w:vertAnchor="text" w:horzAnchor="page" w:tblpX="451" w:tblpY="4171"/>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7"/>
        <w:gridCol w:w="2233"/>
        <w:gridCol w:w="2410"/>
      </w:tblGrid>
      <w:tr w:rsidR="009A57F6" w:rsidTr="009A57F6">
        <w:trPr>
          <w:trHeight w:val="1027"/>
        </w:trPr>
        <w:tc>
          <w:tcPr>
            <w:tcW w:w="5567" w:type="dxa"/>
          </w:tcPr>
          <w:p w:rsidR="009A57F6" w:rsidRPr="00522E53" w:rsidRDefault="009A57F6" w:rsidP="009A57F6">
            <w:pPr>
              <w:pStyle w:val="TableParagraph"/>
              <w:ind w:right="213"/>
              <w:rPr>
                <w:sz w:val="24"/>
                <w:lang w:val="ru-RU"/>
              </w:rPr>
            </w:pPr>
            <w:r w:rsidRPr="00522E53">
              <w:rPr>
                <w:sz w:val="24"/>
                <w:lang w:val="ru-RU"/>
              </w:rPr>
              <w:t>Занятия в игровой форме по подгруппам, активное</w:t>
            </w:r>
            <w:r w:rsidRPr="00522E53">
              <w:rPr>
                <w:spacing w:val="-57"/>
                <w:sz w:val="24"/>
                <w:lang w:val="ru-RU"/>
              </w:rPr>
              <w:t xml:space="preserve"> </w:t>
            </w:r>
            <w:r w:rsidRPr="00522E53">
              <w:rPr>
                <w:sz w:val="24"/>
                <w:lang w:val="ru-RU"/>
              </w:rPr>
              <w:t>бодрствование</w:t>
            </w:r>
            <w:r w:rsidRPr="00522E53">
              <w:rPr>
                <w:spacing w:val="-2"/>
                <w:sz w:val="24"/>
                <w:lang w:val="ru-RU"/>
              </w:rPr>
              <w:t xml:space="preserve"> </w:t>
            </w:r>
            <w:r w:rsidRPr="00522E53">
              <w:rPr>
                <w:sz w:val="24"/>
                <w:lang w:val="ru-RU"/>
              </w:rPr>
              <w:t>детей (игры, предметная</w:t>
            </w:r>
          </w:p>
          <w:p w:rsidR="009A57F6" w:rsidRDefault="009A57F6" w:rsidP="009A57F6">
            <w:pPr>
              <w:pStyle w:val="TableParagraph"/>
              <w:spacing w:before="1"/>
              <w:rPr>
                <w:sz w:val="24"/>
              </w:rPr>
            </w:pPr>
            <w:r>
              <w:rPr>
                <w:sz w:val="24"/>
              </w:rPr>
              <w:t>деятельность и</w:t>
            </w:r>
            <w:r>
              <w:rPr>
                <w:spacing w:val="-1"/>
                <w:sz w:val="24"/>
              </w:rPr>
              <w:t xml:space="preserve"> </w:t>
            </w:r>
            <w:r>
              <w:rPr>
                <w:sz w:val="24"/>
              </w:rPr>
              <w:t>др.)</w:t>
            </w:r>
          </w:p>
        </w:tc>
        <w:tc>
          <w:tcPr>
            <w:tcW w:w="2233" w:type="dxa"/>
          </w:tcPr>
          <w:p w:rsidR="009A57F6" w:rsidRDefault="009A57F6" w:rsidP="009A57F6">
            <w:pPr>
              <w:pStyle w:val="TableParagraph"/>
              <w:ind w:left="11"/>
              <w:jc w:val="center"/>
              <w:rPr>
                <w:sz w:val="24"/>
              </w:rPr>
            </w:pPr>
            <w:r>
              <w:rPr>
                <w:sz w:val="24"/>
              </w:rPr>
              <w:t>-</w:t>
            </w:r>
          </w:p>
        </w:tc>
        <w:tc>
          <w:tcPr>
            <w:tcW w:w="2410" w:type="dxa"/>
          </w:tcPr>
          <w:p w:rsidR="009A57F6" w:rsidRDefault="009A57F6" w:rsidP="009A57F6">
            <w:pPr>
              <w:pStyle w:val="TableParagraph"/>
              <w:ind w:left="724"/>
              <w:rPr>
                <w:sz w:val="24"/>
              </w:rPr>
            </w:pPr>
            <w:r>
              <w:rPr>
                <w:sz w:val="24"/>
              </w:rPr>
              <w:t>9.10–9.20</w:t>
            </w:r>
          </w:p>
          <w:p w:rsidR="009A57F6" w:rsidRDefault="009A57F6" w:rsidP="009A57F6">
            <w:pPr>
              <w:pStyle w:val="TableParagraph"/>
              <w:spacing w:before="1"/>
              <w:ind w:left="743"/>
              <w:rPr>
                <w:sz w:val="24"/>
              </w:rPr>
            </w:pPr>
            <w:r>
              <w:rPr>
                <w:sz w:val="24"/>
              </w:rPr>
              <w:t>9.30-9.40</w:t>
            </w:r>
          </w:p>
        </w:tc>
      </w:tr>
      <w:tr w:rsidR="009A57F6" w:rsidTr="009A57F6">
        <w:trPr>
          <w:trHeight w:val="477"/>
        </w:trPr>
        <w:tc>
          <w:tcPr>
            <w:tcW w:w="5567" w:type="dxa"/>
          </w:tcPr>
          <w:p w:rsidR="009A57F6" w:rsidRDefault="009A57F6" w:rsidP="009A57F6">
            <w:pPr>
              <w:pStyle w:val="TableParagraph"/>
              <w:rPr>
                <w:sz w:val="24"/>
              </w:rPr>
            </w:pPr>
            <w:r>
              <w:rPr>
                <w:sz w:val="24"/>
              </w:rPr>
              <w:t>Второй</w:t>
            </w:r>
            <w:r>
              <w:rPr>
                <w:spacing w:val="-3"/>
                <w:sz w:val="24"/>
              </w:rPr>
              <w:t xml:space="preserve"> </w:t>
            </w:r>
            <w:r>
              <w:rPr>
                <w:sz w:val="24"/>
              </w:rPr>
              <w:t>завтрак</w:t>
            </w:r>
          </w:p>
        </w:tc>
        <w:tc>
          <w:tcPr>
            <w:tcW w:w="2233" w:type="dxa"/>
          </w:tcPr>
          <w:p w:rsidR="009A57F6" w:rsidRDefault="009A57F6" w:rsidP="009A57F6">
            <w:pPr>
              <w:pStyle w:val="TableParagraph"/>
              <w:ind w:left="11"/>
              <w:jc w:val="center"/>
              <w:rPr>
                <w:sz w:val="24"/>
              </w:rPr>
            </w:pPr>
            <w:r>
              <w:rPr>
                <w:sz w:val="24"/>
              </w:rPr>
              <w:t>-</w:t>
            </w:r>
          </w:p>
        </w:tc>
        <w:tc>
          <w:tcPr>
            <w:tcW w:w="2410" w:type="dxa"/>
          </w:tcPr>
          <w:p w:rsidR="009A57F6" w:rsidRDefault="009A57F6" w:rsidP="009A57F6">
            <w:pPr>
              <w:pStyle w:val="TableParagraph"/>
              <w:ind w:left="484" w:right="478"/>
              <w:jc w:val="center"/>
              <w:rPr>
                <w:sz w:val="24"/>
              </w:rPr>
            </w:pPr>
            <w:r>
              <w:rPr>
                <w:sz w:val="24"/>
              </w:rPr>
              <w:t>10.30-11.00</w:t>
            </w:r>
          </w:p>
        </w:tc>
      </w:tr>
      <w:tr w:rsidR="009A57F6" w:rsidTr="009A57F6">
        <w:trPr>
          <w:trHeight w:val="1026"/>
        </w:trPr>
        <w:tc>
          <w:tcPr>
            <w:tcW w:w="5567" w:type="dxa"/>
          </w:tcPr>
          <w:p w:rsidR="009A57F6" w:rsidRPr="00522E53" w:rsidRDefault="009A57F6" w:rsidP="009A57F6">
            <w:pPr>
              <w:pStyle w:val="TableParagraph"/>
              <w:ind w:right="768"/>
              <w:rPr>
                <w:sz w:val="24"/>
                <w:lang w:val="ru-RU"/>
              </w:rPr>
            </w:pPr>
            <w:r w:rsidRPr="00522E53">
              <w:rPr>
                <w:sz w:val="24"/>
                <w:lang w:val="ru-RU"/>
              </w:rPr>
              <w:t>Подготовка ко сну, первый сон, постепенный</w:t>
            </w:r>
            <w:r w:rsidRPr="00522E53">
              <w:rPr>
                <w:spacing w:val="-57"/>
                <w:sz w:val="24"/>
                <w:lang w:val="ru-RU"/>
              </w:rPr>
              <w:t xml:space="preserve"> </w:t>
            </w:r>
            <w:r w:rsidRPr="00522E53">
              <w:rPr>
                <w:sz w:val="24"/>
                <w:lang w:val="ru-RU"/>
              </w:rPr>
              <w:t>подъем, оздоровительные и гигиенические</w:t>
            </w:r>
            <w:r w:rsidRPr="00522E53">
              <w:rPr>
                <w:spacing w:val="1"/>
                <w:sz w:val="24"/>
                <w:lang w:val="ru-RU"/>
              </w:rPr>
              <w:t xml:space="preserve"> </w:t>
            </w:r>
            <w:r w:rsidRPr="00522E53">
              <w:rPr>
                <w:sz w:val="24"/>
                <w:lang w:val="ru-RU"/>
              </w:rPr>
              <w:t>процедуры</w:t>
            </w:r>
          </w:p>
        </w:tc>
        <w:tc>
          <w:tcPr>
            <w:tcW w:w="2233" w:type="dxa"/>
          </w:tcPr>
          <w:p w:rsidR="009A57F6" w:rsidRDefault="009A57F6" w:rsidP="009A57F6">
            <w:pPr>
              <w:pStyle w:val="TableParagraph"/>
              <w:ind w:left="394" w:right="383"/>
              <w:jc w:val="center"/>
              <w:rPr>
                <w:sz w:val="24"/>
              </w:rPr>
            </w:pPr>
            <w:r>
              <w:rPr>
                <w:sz w:val="24"/>
              </w:rPr>
              <w:t>10.00-12.30</w:t>
            </w:r>
          </w:p>
        </w:tc>
        <w:tc>
          <w:tcPr>
            <w:tcW w:w="2410" w:type="dxa"/>
          </w:tcPr>
          <w:p w:rsidR="009A57F6" w:rsidRDefault="009A57F6" w:rsidP="009A57F6">
            <w:pPr>
              <w:pStyle w:val="TableParagraph"/>
              <w:ind w:left="6"/>
              <w:jc w:val="center"/>
              <w:rPr>
                <w:sz w:val="24"/>
              </w:rPr>
            </w:pPr>
            <w:r>
              <w:rPr>
                <w:sz w:val="24"/>
              </w:rPr>
              <w:t>-</w:t>
            </w:r>
          </w:p>
        </w:tc>
      </w:tr>
      <w:tr w:rsidR="009A57F6" w:rsidTr="009A57F6">
        <w:trPr>
          <w:trHeight w:val="477"/>
        </w:trPr>
        <w:tc>
          <w:tcPr>
            <w:tcW w:w="5567" w:type="dxa"/>
          </w:tcPr>
          <w:p w:rsidR="009A57F6" w:rsidRDefault="009A57F6" w:rsidP="009A57F6">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2233" w:type="dxa"/>
          </w:tcPr>
          <w:p w:rsidR="009A57F6" w:rsidRDefault="009A57F6" w:rsidP="009A57F6">
            <w:pPr>
              <w:pStyle w:val="TableParagraph"/>
              <w:ind w:left="394" w:right="383"/>
              <w:jc w:val="center"/>
              <w:rPr>
                <w:sz w:val="24"/>
              </w:rPr>
            </w:pPr>
            <w:r>
              <w:rPr>
                <w:sz w:val="24"/>
              </w:rPr>
              <w:t>12.30-13.00</w:t>
            </w:r>
          </w:p>
        </w:tc>
        <w:tc>
          <w:tcPr>
            <w:tcW w:w="2410" w:type="dxa"/>
          </w:tcPr>
          <w:p w:rsidR="009A57F6" w:rsidRDefault="009A57F6" w:rsidP="009A57F6">
            <w:pPr>
              <w:pStyle w:val="TableParagraph"/>
              <w:ind w:left="484" w:right="478"/>
              <w:jc w:val="center"/>
              <w:rPr>
                <w:sz w:val="24"/>
              </w:rPr>
            </w:pPr>
            <w:r>
              <w:rPr>
                <w:sz w:val="24"/>
              </w:rPr>
              <w:t>12.00-12.30</w:t>
            </w:r>
          </w:p>
        </w:tc>
      </w:tr>
      <w:tr w:rsidR="009A57F6" w:rsidTr="009A57F6">
        <w:trPr>
          <w:trHeight w:val="1027"/>
        </w:trPr>
        <w:tc>
          <w:tcPr>
            <w:tcW w:w="5567" w:type="dxa"/>
          </w:tcPr>
          <w:p w:rsidR="009A57F6" w:rsidRPr="00522E53" w:rsidRDefault="009A57F6" w:rsidP="009A57F6">
            <w:pPr>
              <w:pStyle w:val="TableParagraph"/>
              <w:ind w:right="979"/>
              <w:rPr>
                <w:sz w:val="24"/>
                <w:lang w:val="ru-RU"/>
              </w:rPr>
            </w:pPr>
            <w:r w:rsidRPr="00522E53">
              <w:rPr>
                <w:sz w:val="24"/>
                <w:lang w:val="ru-RU"/>
              </w:rPr>
              <w:t>Подготовка к прогулке, прогулка, активное</w:t>
            </w:r>
            <w:r w:rsidRPr="00522E53">
              <w:rPr>
                <w:spacing w:val="-57"/>
                <w:sz w:val="24"/>
                <w:lang w:val="ru-RU"/>
              </w:rPr>
              <w:t xml:space="preserve"> </w:t>
            </w:r>
            <w:r w:rsidRPr="00522E53">
              <w:rPr>
                <w:sz w:val="24"/>
                <w:lang w:val="ru-RU"/>
              </w:rPr>
              <w:t>бодрствование</w:t>
            </w:r>
            <w:r w:rsidRPr="00522E53">
              <w:rPr>
                <w:spacing w:val="-2"/>
                <w:sz w:val="24"/>
                <w:lang w:val="ru-RU"/>
              </w:rPr>
              <w:t xml:space="preserve"> </w:t>
            </w:r>
            <w:r w:rsidRPr="00522E53">
              <w:rPr>
                <w:sz w:val="24"/>
                <w:lang w:val="ru-RU"/>
              </w:rPr>
              <w:t>детей</w:t>
            </w:r>
            <w:r w:rsidRPr="00522E53">
              <w:rPr>
                <w:spacing w:val="-1"/>
                <w:sz w:val="24"/>
                <w:lang w:val="ru-RU"/>
              </w:rPr>
              <w:t xml:space="preserve"> </w:t>
            </w:r>
            <w:r w:rsidRPr="00522E53">
              <w:rPr>
                <w:sz w:val="24"/>
                <w:lang w:val="ru-RU"/>
              </w:rPr>
              <w:t>(игры, предметная</w:t>
            </w:r>
          </w:p>
          <w:p w:rsidR="009A57F6" w:rsidRDefault="009A57F6" w:rsidP="009A57F6">
            <w:pPr>
              <w:pStyle w:val="TableParagraph"/>
              <w:spacing w:before="1"/>
              <w:rPr>
                <w:sz w:val="24"/>
              </w:rPr>
            </w:pPr>
            <w:r>
              <w:rPr>
                <w:sz w:val="24"/>
              </w:rPr>
              <w:t>деятельность и</w:t>
            </w:r>
            <w:r>
              <w:rPr>
                <w:spacing w:val="-1"/>
                <w:sz w:val="24"/>
              </w:rPr>
              <w:t xml:space="preserve"> </w:t>
            </w:r>
            <w:r>
              <w:rPr>
                <w:sz w:val="24"/>
              </w:rPr>
              <w:t>др.)</w:t>
            </w:r>
          </w:p>
        </w:tc>
        <w:tc>
          <w:tcPr>
            <w:tcW w:w="2233" w:type="dxa"/>
          </w:tcPr>
          <w:p w:rsidR="009A57F6" w:rsidRDefault="009A57F6" w:rsidP="009A57F6">
            <w:pPr>
              <w:pStyle w:val="TableParagraph"/>
              <w:ind w:left="393" w:right="385"/>
              <w:jc w:val="center"/>
              <w:rPr>
                <w:sz w:val="24"/>
              </w:rPr>
            </w:pPr>
            <w:r>
              <w:rPr>
                <w:sz w:val="24"/>
              </w:rPr>
              <w:t>13.00–14.30</w:t>
            </w:r>
          </w:p>
        </w:tc>
        <w:tc>
          <w:tcPr>
            <w:tcW w:w="2410" w:type="dxa"/>
          </w:tcPr>
          <w:p w:rsidR="009A57F6" w:rsidRDefault="009A57F6" w:rsidP="009A57F6">
            <w:pPr>
              <w:pStyle w:val="TableParagraph"/>
              <w:ind w:left="6"/>
              <w:jc w:val="center"/>
              <w:rPr>
                <w:sz w:val="24"/>
              </w:rPr>
            </w:pPr>
            <w:r>
              <w:rPr>
                <w:sz w:val="24"/>
              </w:rPr>
              <w:t>-</w:t>
            </w:r>
          </w:p>
        </w:tc>
      </w:tr>
      <w:tr w:rsidR="009A57F6" w:rsidTr="009A57F6">
        <w:trPr>
          <w:trHeight w:val="753"/>
        </w:trPr>
        <w:tc>
          <w:tcPr>
            <w:tcW w:w="5567" w:type="dxa"/>
          </w:tcPr>
          <w:p w:rsidR="009A57F6" w:rsidRPr="00522E53" w:rsidRDefault="009A57F6" w:rsidP="009A57F6">
            <w:pPr>
              <w:pStyle w:val="TableParagraph"/>
              <w:rPr>
                <w:sz w:val="24"/>
                <w:lang w:val="ru-RU"/>
              </w:rPr>
            </w:pPr>
            <w:r w:rsidRPr="00522E53">
              <w:rPr>
                <w:sz w:val="24"/>
                <w:lang w:val="ru-RU"/>
              </w:rPr>
              <w:t>Занятие</w:t>
            </w:r>
            <w:r w:rsidRPr="00522E53">
              <w:rPr>
                <w:spacing w:val="-3"/>
                <w:sz w:val="24"/>
                <w:lang w:val="ru-RU"/>
              </w:rPr>
              <w:t xml:space="preserve"> </w:t>
            </w:r>
            <w:r w:rsidRPr="00522E53">
              <w:rPr>
                <w:sz w:val="24"/>
                <w:lang w:val="ru-RU"/>
              </w:rPr>
              <w:t>1</w:t>
            </w:r>
            <w:r w:rsidRPr="00522E53">
              <w:rPr>
                <w:spacing w:val="-2"/>
                <w:sz w:val="24"/>
                <w:lang w:val="ru-RU"/>
              </w:rPr>
              <w:t xml:space="preserve"> </w:t>
            </w:r>
            <w:r w:rsidRPr="00522E53">
              <w:rPr>
                <w:sz w:val="24"/>
                <w:lang w:val="ru-RU"/>
              </w:rPr>
              <w:t>(в</w:t>
            </w:r>
            <w:r w:rsidRPr="00522E53">
              <w:rPr>
                <w:spacing w:val="-3"/>
                <w:sz w:val="24"/>
                <w:lang w:val="ru-RU"/>
              </w:rPr>
              <w:t xml:space="preserve"> </w:t>
            </w:r>
            <w:r w:rsidRPr="00522E53">
              <w:rPr>
                <w:sz w:val="24"/>
                <w:lang w:val="ru-RU"/>
              </w:rPr>
              <w:t>игровой</w:t>
            </w:r>
            <w:r w:rsidRPr="00522E53">
              <w:rPr>
                <w:spacing w:val="-2"/>
                <w:sz w:val="24"/>
                <w:lang w:val="ru-RU"/>
              </w:rPr>
              <w:t xml:space="preserve"> </w:t>
            </w:r>
            <w:r w:rsidRPr="00522E53">
              <w:rPr>
                <w:sz w:val="24"/>
                <w:lang w:val="ru-RU"/>
              </w:rPr>
              <w:t>форме</w:t>
            </w:r>
            <w:r w:rsidRPr="00522E53">
              <w:rPr>
                <w:spacing w:val="-2"/>
                <w:sz w:val="24"/>
                <w:lang w:val="ru-RU"/>
              </w:rPr>
              <w:t xml:space="preserve"> </w:t>
            </w:r>
            <w:r w:rsidRPr="00522E53">
              <w:rPr>
                <w:sz w:val="24"/>
                <w:lang w:val="ru-RU"/>
              </w:rPr>
              <w:t>по</w:t>
            </w:r>
            <w:r w:rsidRPr="00522E53">
              <w:rPr>
                <w:spacing w:val="-2"/>
                <w:sz w:val="24"/>
                <w:lang w:val="ru-RU"/>
              </w:rPr>
              <w:t xml:space="preserve"> </w:t>
            </w:r>
            <w:r w:rsidRPr="00522E53">
              <w:rPr>
                <w:sz w:val="24"/>
                <w:lang w:val="ru-RU"/>
              </w:rPr>
              <w:t>подгруппам)</w:t>
            </w:r>
          </w:p>
        </w:tc>
        <w:tc>
          <w:tcPr>
            <w:tcW w:w="2233" w:type="dxa"/>
          </w:tcPr>
          <w:p w:rsidR="009A57F6" w:rsidRDefault="009A57F6" w:rsidP="009A57F6">
            <w:pPr>
              <w:pStyle w:val="TableParagraph"/>
              <w:ind w:left="515"/>
              <w:rPr>
                <w:sz w:val="24"/>
              </w:rPr>
            </w:pPr>
            <w:r>
              <w:rPr>
                <w:sz w:val="24"/>
              </w:rPr>
              <w:t>13.20–13.30</w:t>
            </w:r>
          </w:p>
          <w:p w:rsidR="009A57F6" w:rsidRDefault="009A57F6" w:rsidP="009A57F6">
            <w:pPr>
              <w:pStyle w:val="TableParagraph"/>
              <w:ind w:left="515"/>
              <w:rPr>
                <w:sz w:val="24"/>
              </w:rPr>
            </w:pPr>
            <w:r>
              <w:rPr>
                <w:sz w:val="24"/>
              </w:rPr>
              <w:t>13.30–13.40</w:t>
            </w:r>
          </w:p>
        </w:tc>
        <w:tc>
          <w:tcPr>
            <w:tcW w:w="2410" w:type="dxa"/>
          </w:tcPr>
          <w:p w:rsidR="009A57F6" w:rsidRDefault="009A57F6" w:rsidP="009A57F6">
            <w:pPr>
              <w:pStyle w:val="TableParagraph"/>
              <w:ind w:left="6"/>
              <w:jc w:val="center"/>
              <w:rPr>
                <w:sz w:val="24"/>
              </w:rPr>
            </w:pPr>
            <w:r>
              <w:rPr>
                <w:sz w:val="24"/>
              </w:rPr>
              <w:t>-</w:t>
            </w:r>
          </w:p>
        </w:tc>
      </w:tr>
      <w:tr w:rsidR="009A57F6" w:rsidTr="009A57F6">
        <w:trPr>
          <w:trHeight w:val="750"/>
        </w:trPr>
        <w:tc>
          <w:tcPr>
            <w:tcW w:w="5567" w:type="dxa"/>
          </w:tcPr>
          <w:p w:rsidR="009A57F6" w:rsidRPr="00522E53" w:rsidRDefault="009A57F6" w:rsidP="009A57F6">
            <w:pPr>
              <w:pStyle w:val="TableParagraph"/>
              <w:rPr>
                <w:sz w:val="24"/>
                <w:lang w:val="ru-RU"/>
              </w:rPr>
            </w:pPr>
            <w:r w:rsidRPr="00522E53">
              <w:rPr>
                <w:sz w:val="24"/>
                <w:lang w:val="ru-RU"/>
              </w:rPr>
              <w:t>Занятие</w:t>
            </w:r>
            <w:r w:rsidRPr="00522E53">
              <w:rPr>
                <w:spacing w:val="-3"/>
                <w:sz w:val="24"/>
                <w:lang w:val="ru-RU"/>
              </w:rPr>
              <w:t xml:space="preserve"> </w:t>
            </w:r>
            <w:r w:rsidRPr="00522E53">
              <w:rPr>
                <w:sz w:val="24"/>
                <w:lang w:val="ru-RU"/>
              </w:rPr>
              <w:t>2</w:t>
            </w:r>
            <w:r w:rsidRPr="00522E53">
              <w:rPr>
                <w:spacing w:val="-2"/>
                <w:sz w:val="24"/>
                <w:lang w:val="ru-RU"/>
              </w:rPr>
              <w:t xml:space="preserve"> </w:t>
            </w:r>
            <w:r w:rsidRPr="00522E53">
              <w:rPr>
                <w:sz w:val="24"/>
                <w:lang w:val="ru-RU"/>
              </w:rPr>
              <w:t>(в</w:t>
            </w:r>
            <w:r w:rsidRPr="00522E53">
              <w:rPr>
                <w:spacing w:val="-3"/>
                <w:sz w:val="24"/>
                <w:lang w:val="ru-RU"/>
              </w:rPr>
              <w:t xml:space="preserve"> </w:t>
            </w:r>
            <w:r w:rsidRPr="00522E53">
              <w:rPr>
                <w:sz w:val="24"/>
                <w:lang w:val="ru-RU"/>
              </w:rPr>
              <w:t>игровой</w:t>
            </w:r>
            <w:r w:rsidRPr="00522E53">
              <w:rPr>
                <w:spacing w:val="-2"/>
                <w:sz w:val="24"/>
                <w:lang w:val="ru-RU"/>
              </w:rPr>
              <w:t xml:space="preserve"> </w:t>
            </w:r>
            <w:r w:rsidRPr="00522E53">
              <w:rPr>
                <w:sz w:val="24"/>
                <w:lang w:val="ru-RU"/>
              </w:rPr>
              <w:t>форме</w:t>
            </w:r>
            <w:r w:rsidRPr="00522E53">
              <w:rPr>
                <w:spacing w:val="-2"/>
                <w:sz w:val="24"/>
                <w:lang w:val="ru-RU"/>
              </w:rPr>
              <w:t xml:space="preserve"> </w:t>
            </w:r>
            <w:r w:rsidRPr="00522E53">
              <w:rPr>
                <w:sz w:val="24"/>
                <w:lang w:val="ru-RU"/>
              </w:rPr>
              <w:t>по</w:t>
            </w:r>
            <w:r w:rsidRPr="00522E53">
              <w:rPr>
                <w:spacing w:val="-2"/>
                <w:sz w:val="24"/>
                <w:lang w:val="ru-RU"/>
              </w:rPr>
              <w:t xml:space="preserve"> </w:t>
            </w:r>
            <w:r w:rsidRPr="00522E53">
              <w:rPr>
                <w:sz w:val="24"/>
                <w:lang w:val="ru-RU"/>
              </w:rPr>
              <w:t>подгруппам)</w:t>
            </w:r>
          </w:p>
        </w:tc>
        <w:tc>
          <w:tcPr>
            <w:tcW w:w="2233" w:type="dxa"/>
          </w:tcPr>
          <w:p w:rsidR="009A57F6" w:rsidRDefault="009A57F6" w:rsidP="009A57F6">
            <w:pPr>
              <w:pStyle w:val="TableParagraph"/>
              <w:ind w:left="515"/>
              <w:rPr>
                <w:sz w:val="24"/>
              </w:rPr>
            </w:pPr>
            <w:r>
              <w:rPr>
                <w:sz w:val="24"/>
              </w:rPr>
              <w:t>13.50–14.00</w:t>
            </w:r>
          </w:p>
          <w:p w:rsidR="009A57F6" w:rsidRDefault="009A57F6" w:rsidP="009A57F6">
            <w:pPr>
              <w:pStyle w:val="TableParagraph"/>
              <w:ind w:left="537"/>
              <w:rPr>
                <w:sz w:val="24"/>
              </w:rPr>
            </w:pPr>
            <w:r>
              <w:rPr>
                <w:sz w:val="24"/>
              </w:rPr>
              <w:t>14.00-14.10</w:t>
            </w:r>
          </w:p>
        </w:tc>
        <w:tc>
          <w:tcPr>
            <w:tcW w:w="2410" w:type="dxa"/>
          </w:tcPr>
          <w:p w:rsidR="009A57F6" w:rsidRDefault="009A57F6" w:rsidP="009A57F6">
            <w:pPr>
              <w:pStyle w:val="TableParagraph"/>
              <w:ind w:left="6"/>
              <w:jc w:val="center"/>
              <w:rPr>
                <w:sz w:val="24"/>
              </w:rPr>
            </w:pPr>
            <w:r>
              <w:rPr>
                <w:sz w:val="24"/>
              </w:rPr>
              <w:t>-</w:t>
            </w:r>
          </w:p>
        </w:tc>
      </w:tr>
      <w:tr w:rsidR="009A57F6" w:rsidTr="009A57F6">
        <w:trPr>
          <w:trHeight w:val="477"/>
        </w:trPr>
        <w:tc>
          <w:tcPr>
            <w:tcW w:w="5567" w:type="dxa"/>
          </w:tcPr>
          <w:p w:rsidR="009A57F6" w:rsidRPr="00522E53" w:rsidRDefault="009A57F6" w:rsidP="009A57F6">
            <w:pPr>
              <w:pStyle w:val="TableParagraph"/>
              <w:rPr>
                <w:sz w:val="24"/>
                <w:lang w:val="ru-RU"/>
              </w:rPr>
            </w:pPr>
            <w:r w:rsidRPr="00522E53">
              <w:rPr>
                <w:sz w:val="24"/>
                <w:lang w:val="ru-RU"/>
              </w:rPr>
              <w:t>Возвращение</w:t>
            </w:r>
            <w:r w:rsidRPr="00522E53">
              <w:rPr>
                <w:spacing w:val="-4"/>
                <w:sz w:val="24"/>
                <w:lang w:val="ru-RU"/>
              </w:rPr>
              <w:t xml:space="preserve"> </w:t>
            </w:r>
            <w:r w:rsidRPr="00522E53">
              <w:rPr>
                <w:sz w:val="24"/>
                <w:lang w:val="ru-RU"/>
              </w:rPr>
              <w:t>с</w:t>
            </w:r>
            <w:r w:rsidRPr="00522E53">
              <w:rPr>
                <w:spacing w:val="-4"/>
                <w:sz w:val="24"/>
                <w:lang w:val="ru-RU"/>
              </w:rPr>
              <w:t xml:space="preserve"> </w:t>
            </w:r>
            <w:r w:rsidRPr="00522E53">
              <w:rPr>
                <w:sz w:val="24"/>
                <w:lang w:val="ru-RU"/>
              </w:rPr>
              <w:t>прогулки,</w:t>
            </w:r>
            <w:r w:rsidRPr="00522E53">
              <w:rPr>
                <w:spacing w:val="-3"/>
                <w:sz w:val="24"/>
                <w:lang w:val="ru-RU"/>
              </w:rPr>
              <w:t xml:space="preserve"> </w:t>
            </w:r>
            <w:r w:rsidRPr="00522E53">
              <w:rPr>
                <w:sz w:val="24"/>
                <w:lang w:val="ru-RU"/>
              </w:rPr>
              <w:t>водные</w:t>
            </w:r>
            <w:r w:rsidRPr="00522E53">
              <w:rPr>
                <w:spacing w:val="-5"/>
                <w:sz w:val="24"/>
                <w:lang w:val="ru-RU"/>
              </w:rPr>
              <w:t xml:space="preserve"> </w:t>
            </w:r>
            <w:r w:rsidRPr="00522E53">
              <w:rPr>
                <w:sz w:val="24"/>
                <w:lang w:val="ru-RU"/>
              </w:rPr>
              <w:t>процедуры</w:t>
            </w:r>
          </w:p>
        </w:tc>
        <w:tc>
          <w:tcPr>
            <w:tcW w:w="2233" w:type="dxa"/>
          </w:tcPr>
          <w:p w:rsidR="009A57F6" w:rsidRDefault="009A57F6" w:rsidP="009A57F6">
            <w:pPr>
              <w:pStyle w:val="TableParagraph"/>
              <w:ind w:left="393" w:right="385"/>
              <w:jc w:val="center"/>
              <w:rPr>
                <w:sz w:val="24"/>
              </w:rPr>
            </w:pPr>
            <w:r>
              <w:rPr>
                <w:sz w:val="24"/>
              </w:rPr>
              <w:t>14.30–15.00</w:t>
            </w:r>
          </w:p>
        </w:tc>
        <w:tc>
          <w:tcPr>
            <w:tcW w:w="2410" w:type="dxa"/>
          </w:tcPr>
          <w:p w:rsidR="009A57F6" w:rsidRDefault="009A57F6" w:rsidP="009A57F6">
            <w:pPr>
              <w:pStyle w:val="TableParagraph"/>
              <w:ind w:left="6"/>
              <w:jc w:val="center"/>
              <w:rPr>
                <w:sz w:val="24"/>
              </w:rPr>
            </w:pPr>
            <w:r>
              <w:rPr>
                <w:sz w:val="24"/>
              </w:rPr>
              <w:t>-</w:t>
            </w:r>
          </w:p>
        </w:tc>
      </w:tr>
      <w:tr w:rsidR="009A57F6" w:rsidTr="009A57F6">
        <w:trPr>
          <w:trHeight w:val="474"/>
        </w:trPr>
        <w:tc>
          <w:tcPr>
            <w:tcW w:w="5567" w:type="dxa"/>
          </w:tcPr>
          <w:p w:rsidR="009A57F6" w:rsidRDefault="009A57F6" w:rsidP="009A57F6">
            <w:pPr>
              <w:pStyle w:val="TableParagraph"/>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сон</w:t>
            </w:r>
          </w:p>
        </w:tc>
        <w:tc>
          <w:tcPr>
            <w:tcW w:w="2233" w:type="dxa"/>
          </w:tcPr>
          <w:p w:rsidR="009A57F6" w:rsidRDefault="009A57F6" w:rsidP="009A57F6">
            <w:pPr>
              <w:pStyle w:val="TableParagraph"/>
              <w:ind w:left="394" w:right="383"/>
              <w:jc w:val="center"/>
              <w:rPr>
                <w:sz w:val="24"/>
              </w:rPr>
            </w:pPr>
            <w:r>
              <w:rPr>
                <w:sz w:val="24"/>
              </w:rPr>
              <w:t>15.00-16.30</w:t>
            </w:r>
          </w:p>
        </w:tc>
        <w:tc>
          <w:tcPr>
            <w:tcW w:w="2410" w:type="dxa"/>
          </w:tcPr>
          <w:p w:rsidR="009A57F6" w:rsidRDefault="009A57F6" w:rsidP="009A57F6">
            <w:pPr>
              <w:pStyle w:val="TableParagraph"/>
              <w:ind w:left="484" w:right="478"/>
              <w:jc w:val="center"/>
              <w:rPr>
                <w:sz w:val="24"/>
              </w:rPr>
            </w:pPr>
            <w:r>
              <w:rPr>
                <w:sz w:val="24"/>
              </w:rPr>
              <w:t>12.30-15.30</w:t>
            </w:r>
          </w:p>
        </w:tc>
      </w:tr>
      <w:tr w:rsidR="009A57F6" w:rsidTr="009A57F6">
        <w:trPr>
          <w:trHeight w:val="753"/>
        </w:trPr>
        <w:tc>
          <w:tcPr>
            <w:tcW w:w="5567" w:type="dxa"/>
          </w:tcPr>
          <w:p w:rsidR="009A57F6" w:rsidRPr="00522E53" w:rsidRDefault="009A57F6" w:rsidP="009A57F6">
            <w:pPr>
              <w:pStyle w:val="TableParagraph"/>
              <w:spacing w:before="93"/>
              <w:ind w:right="1160"/>
              <w:rPr>
                <w:sz w:val="24"/>
                <w:lang w:val="ru-RU"/>
              </w:rPr>
            </w:pPr>
            <w:r w:rsidRPr="00522E53">
              <w:rPr>
                <w:sz w:val="24"/>
                <w:lang w:val="ru-RU"/>
              </w:rPr>
              <w:t>Постепенный</w:t>
            </w:r>
            <w:r w:rsidRPr="00522E53">
              <w:rPr>
                <w:spacing w:val="-4"/>
                <w:sz w:val="24"/>
                <w:lang w:val="ru-RU"/>
              </w:rPr>
              <w:t xml:space="preserve"> </w:t>
            </w:r>
            <w:r w:rsidRPr="00522E53">
              <w:rPr>
                <w:sz w:val="24"/>
                <w:lang w:val="ru-RU"/>
              </w:rPr>
              <w:t>подъем,</w:t>
            </w:r>
            <w:r w:rsidRPr="00522E53">
              <w:rPr>
                <w:spacing w:val="-4"/>
                <w:sz w:val="24"/>
                <w:lang w:val="ru-RU"/>
              </w:rPr>
              <w:t xml:space="preserve"> </w:t>
            </w:r>
            <w:r w:rsidRPr="00522E53">
              <w:rPr>
                <w:sz w:val="24"/>
                <w:lang w:val="ru-RU"/>
              </w:rPr>
              <w:t>оздоровительные</w:t>
            </w:r>
            <w:r w:rsidRPr="00522E53">
              <w:rPr>
                <w:spacing w:val="-6"/>
                <w:sz w:val="24"/>
                <w:lang w:val="ru-RU"/>
              </w:rPr>
              <w:t xml:space="preserve"> </w:t>
            </w:r>
            <w:r w:rsidRPr="00522E53">
              <w:rPr>
                <w:sz w:val="24"/>
                <w:lang w:val="ru-RU"/>
              </w:rPr>
              <w:t>и</w:t>
            </w:r>
            <w:r w:rsidRPr="00522E53">
              <w:rPr>
                <w:spacing w:val="-57"/>
                <w:sz w:val="24"/>
                <w:lang w:val="ru-RU"/>
              </w:rPr>
              <w:t xml:space="preserve"> </w:t>
            </w:r>
            <w:r w:rsidRPr="00522E53">
              <w:rPr>
                <w:sz w:val="24"/>
                <w:lang w:val="ru-RU"/>
              </w:rPr>
              <w:t>гигиенические</w:t>
            </w:r>
            <w:r w:rsidRPr="00522E53">
              <w:rPr>
                <w:spacing w:val="-2"/>
                <w:sz w:val="24"/>
                <w:lang w:val="ru-RU"/>
              </w:rPr>
              <w:t xml:space="preserve"> </w:t>
            </w:r>
            <w:r w:rsidRPr="00522E53">
              <w:rPr>
                <w:sz w:val="24"/>
                <w:lang w:val="ru-RU"/>
              </w:rPr>
              <w:t>процедуры</w:t>
            </w:r>
            <w:r w:rsidRPr="00522E53">
              <w:rPr>
                <w:spacing w:val="1"/>
                <w:sz w:val="24"/>
                <w:lang w:val="ru-RU"/>
              </w:rPr>
              <w:t xml:space="preserve"> </w:t>
            </w:r>
            <w:r w:rsidRPr="00522E53">
              <w:rPr>
                <w:sz w:val="24"/>
                <w:lang w:val="ru-RU"/>
              </w:rPr>
              <w:t>полдник</w:t>
            </w:r>
          </w:p>
        </w:tc>
        <w:tc>
          <w:tcPr>
            <w:tcW w:w="2233" w:type="dxa"/>
          </w:tcPr>
          <w:p w:rsidR="009A57F6" w:rsidRDefault="009A57F6" w:rsidP="009A57F6">
            <w:pPr>
              <w:pStyle w:val="TableParagraph"/>
              <w:spacing w:before="93"/>
              <w:ind w:left="393" w:right="385"/>
              <w:jc w:val="center"/>
              <w:rPr>
                <w:sz w:val="24"/>
              </w:rPr>
            </w:pPr>
            <w:r>
              <w:rPr>
                <w:sz w:val="24"/>
              </w:rPr>
              <w:t>16.30–17.00</w:t>
            </w:r>
          </w:p>
        </w:tc>
        <w:tc>
          <w:tcPr>
            <w:tcW w:w="2410" w:type="dxa"/>
          </w:tcPr>
          <w:p w:rsidR="009A57F6" w:rsidRDefault="009A57F6" w:rsidP="009A57F6">
            <w:pPr>
              <w:pStyle w:val="TableParagraph"/>
              <w:spacing w:before="93"/>
              <w:ind w:left="484" w:right="478"/>
              <w:jc w:val="center"/>
              <w:rPr>
                <w:sz w:val="24"/>
              </w:rPr>
            </w:pPr>
            <w:r>
              <w:rPr>
                <w:sz w:val="24"/>
              </w:rPr>
              <w:t>15.30-16.00</w:t>
            </w:r>
          </w:p>
        </w:tc>
      </w:tr>
      <w:tr w:rsidR="009A57F6" w:rsidTr="009A57F6">
        <w:trPr>
          <w:trHeight w:val="474"/>
        </w:trPr>
        <w:tc>
          <w:tcPr>
            <w:tcW w:w="5567" w:type="dxa"/>
          </w:tcPr>
          <w:p w:rsidR="009A57F6" w:rsidRDefault="009A57F6" w:rsidP="009A57F6">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2233" w:type="dxa"/>
          </w:tcPr>
          <w:p w:rsidR="009A57F6" w:rsidRDefault="009A57F6" w:rsidP="009A57F6">
            <w:pPr>
              <w:pStyle w:val="TableParagraph"/>
              <w:ind w:left="394" w:right="383"/>
              <w:jc w:val="center"/>
              <w:rPr>
                <w:sz w:val="24"/>
              </w:rPr>
            </w:pPr>
            <w:r>
              <w:rPr>
                <w:sz w:val="24"/>
              </w:rPr>
              <w:t>17.00-18.20</w:t>
            </w:r>
          </w:p>
        </w:tc>
        <w:tc>
          <w:tcPr>
            <w:tcW w:w="2410" w:type="dxa"/>
          </w:tcPr>
          <w:p w:rsidR="009A57F6" w:rsidRDefault="009A57F6" w:rsidP="009A57F6">
            <w:pPr>
              <w:pStyle w:val="TableParagraph"/>
              <w:ind w:left="484" w:right="478"/>
              <w:jc w:val="center"/>
              <w:rPr>
                <w:sz w:val="24"/>
              </w:rPr>
            </w:pPr>
            <w:r>
              <w:rPr>
                <w:sz w:val="24"/>
              </w:rPr>
              <w:t>16.00-18.00</w:t>
            </w:r>
          </w:p>
        </w:tc>
      </w:tr>
      <w:tr w:rsidR="009A57F6" w:rsidTr="009A57F6">
        <w:trPr>
          <w:trHeight w:val="1029"/>
        </w:trPr>
        <w:tc>
          <w:tcPr>
            <w:tcW w:w="5567" w:type="dxa"/>
          </w:tcPr>
          <w:p w:rsidR="009A57F6" w:rsidRPr="00522E53" w:rsidRDefault="009A57F6" w:rsidP="009A57F6">
            <w:pPr>
              <w:pStyle w:val="TableParagraph"/>
              <w:ind w:right="366"/>
              <w:rPr>
                <w:sz w:val="24"/>
                <w:lang w:val="ru-RU"/>
              </w:rPr>
            </w:pPr>
            <w:r w:rsidRPr="00522E53">
              <w:rPr>
                <w:sz w:val="24"/>
                <w:lang w:val="ru-RU"/>
              </w:rPr>
              <w:lastRenderedPageBreak/>
              <w:t>Занятия в игровой форме по подгруппам,</w:t>
            </w:r>
            <w:r w:rsidRPr="00522E53">
              <w:rPr>
                <w:spacing w:val="1"/>
                <w:sz w:val="24"/>
                <w:lang w:val="ru-RU"/>
              </w:rPr>
              <w:t xml:space="preserve"> </w:t>
            </w:r>
            <w:r w:rsidRPr="00522E53">
              <w:rPr>
                <w:sz w:val="24"/>
                <w:lang w:val="ru-RU"/>
              </w:rPr>
              <w:t>активное</w:t>
            </w:r>
            <w:r w:rsidRPr="00522E53">
              <w:rPr>
                <w:spacing w:val="-4"/>
                <w:sz w:val="24"/>
                <w:lang w:val="ru-RU"/>
              </w:rPr>
              <w:t xml:space="preserve"> </w:t>
            </w:r>
            <w:r w:rsidRPr="00522E53">
              <w:rPr>
                <w:sz w:val="24"/>
                <w:lang w:val="ru-RU"/>
              </w:rPr>
              <w:t>бодрствование</w:t>
            </w:r>
            <w:r w:rsidRPr="00522E53">
              <w:rPr>
                <w:spacing w:val="-2"/>
                <w:sz w:val="24"/>
                <w:lang w:val="ru-RU"/>
              </w:rPr>
              <w:t xml:space="preserve"> </w:t>
            </w:r>
            <w:r w:rsidRPr="00522E53">
              <w:rPr>
                <w:sz w:val="24"/>
                <w:lang w:val="ru-RU"/>
              </w:rPr>
              <w:t>детей</w:t>
            </w:r>
            <w:r w:rsidRPr="00522E53">
              <w:rPr>
                <w:spacing w:val="-2"/>
                <w:sz w:val="24"/>
                <w:lang w:val="ru-RU"/>
              </w:rPr>
              <w:t xml:space="preserve"> </w:t>
            </w:r>
            <w:r w:rsidRPr="00522E53">
              <w:rPr>
                <w:sz w:val="24"/>
                <w:lang w:val="ru-RU"/>
              </w:rPr>
              <w:t>(игры,</w:t>
            </w:r>
            <w:r w:rsidRPr="00522E53">
              <w:rPr>
                <w:spacing w:val="-2"/>
                <w:sz w:val="24"/>
                <w:lang w:val="ru-RU"/>
              </w:rPr>
              <w:t xml:space="preserve"> </w:t>
            </w:r>
            <w:r w:rsidRPr="00522E53">
              <w:rPr>
                <w:sz w:val="24"/>
                <w:lang w:val="ru-RU"/>
              </w:rPr>
              <w:t>предметная</w:t>
            </w:r>
            <w:r w:rsidRPr="00522E53">
              <w:rPr>
                <w:spacing w:val="-57"/>
                <w:sz w:val="24"/>
                <w:lang w:val="ru-RU"/>
              </w:rPr>
              <w:t xml:space="preserve"> </w:t>
            </w:r>
            <w:r w:rsidRPr="00522E53">
              <w:rPr>
                <w:sz w:val="24"/>
                <w:lang w:val="ru-RU"/>
              </w:rPr>
              <w:t>деятельность и др.)</w:t>
            </w:r>
          </w:p>
        </w:tc>
        <w:tc>
          <w:tcPr>
            <w:tcW w:w="2233" w:type="dxa"/>
          </w:tcPr>
          <w:p w:rsidR="009A57F6" w:rsidRDefault="009A57F6" w:rsidP="009A57F6">
            <w:pPr>
              <w:pStyle w:val="TableParagraph"/>
              <w:ind w:left="11"/>
              <w:jc w:val="center"/>
              <w:rPr>
                <w:sz w:val="24"/>
              </w:rPr>
            </w:pPr>
            <w:r>
              <w:rPr>
                <w:sz w:val="24"/>
              </w:rPr>
              <w:t>-</w:t>
            </w:r>
          </w:p>
        </w:tc>
        <w:tc>
          <w:tcPr>
            <w:tcW w:w="2410" w:type="dxa"/>
          </w:tcPr>
          <w:p w:rsidR="009A57F6" w:rsidRDefault="009A57F6" w:rsidP="009A57F6">
            <w:pPr>
              <w:pStyle w:val="TableParagraph"/>
              <w:ind w:left="604"/>
              <w:rPr>
                <w:sz w:val="24"/>
              </w:rPr>
            </w:pPr>
            <w:r>
              <w:rPr>
                <w:sz w:val="24"/>
              </w:rPr>
              <w:t>16.20–16.30</w:t>
            </w:r>
          </w:p>
          <w:p w:rsidR="009A57F6" w:rsidRDefault="009A57F6" w:rsidP="009A57F6">
            <w:pPr>
              <w:pStyle w:val="TableParagraph"/>
              <w:ind w:left="623"/>
              <w:rPr>
                <w:sz w:val="24"/>
              </w:rPr>
            </w:pPr>
            <w:r>
              <w:rPr>
                <w:sz w:val="24"/>
              </w:rPr>
              <w:t>16.40-16.50</w:t>
            </w:r>
          </w:p>
        </w:tc>
      </w:tr>
      <w:tr w:rsidR="009A57F6" w:rsidTr="009A57F6">
        <w:trPr>
          <w:trHeight w:val="474"/>
        </w:trPr>
        <w:tc>
          <w:tcPr>
            <w:tcW w:w="5567" w:type="dxa"/>
          </w:tcPr>
          <w:p w:rsidR="009A57F6" w:rsidRPr="00522E53" w:rsidRDefault="009A57F6" w:rsidP="009A57F6">
            <w:pPr>
              <w:pStyle w:val="TableParagraph"/>
              <w:rPr>
                <w:sz w:val="24"/>
                <w:lang w:val="ru-RU"/>
              </w:rPr>
            </w:pPr>
            <w:r w:rsidRPr="00522E53">
              <w:rPr>
                <w:sz w:val="24"/>
                <w:lang w:val="ru-RU"/>
              </w:rPr>
              <w:t>Возвращение</w:t>
            </w:r>
            <w:r w:rsidRPr="00522E53">
              <w:rPr>
                <w:spacing w:val="-4"/>
                <w:sz w:val="24"/>
                <w:lang w:val="ru-RU"/>
              </w:rPr>
              <w:t xml:space="preserve"> </w:t>
            </w:r>
            <w:r w:rsidRPr="00522E53">
              <w:rPr>
                <w:sz w:val="24"/>
                <w:lang w:val="ru-RU"/>
              </w:rPr>
              <w:t>с</w:t>
            </w:r>
            <w:r w:rsidRPr="00522E53">
              <w:rPr>
                <w:spacing w:val="-3"/>
                <w:sz w:val="24"/>
                <w:lang w:val="ru-RU"/>
              </w:rPr>
              <w:t xml:space="preserve"> </w:t>
            </w:r>
            <w:r w:rsidRPr="00522E53">
              <w:rPr>
                <w:sz w:val="24"/>
                <w:lang w:val="ru-RU"/>
              </w:rPr>
              <w:t>прогулки,</w:t>
            </w:r>
            <w:r w:rsidRPr="00522E53">
              <w:rPr>
                <w:spacing w:val="-2"/>
                <w:sz w:val="24"/>
                <w:lang w:val="ru-RU"/>
              </w:rPr>
              <w:t xml:space="preserve"> </w:t>
            </w:r>
            <w:r w:rsidRPr="00522E53">
              <w:rPr>
                <w:sz w:val="24"/>
                <w:lang w:val="ru-RU"/>
              </w:rPr>
              <w:t>подготовка</w:t>
            </w:r>
            <w:r w:rsidRPr="00522E53">
              <w:rPr>
                <w:spacing w:val="-3"/>
                <w:sz w:val="24"/>
                <w:lang w:val="ru-RU"/>
              </w:rPr>
              <w:t xml:space="preserve"> </w:t>
            </w:r>
            <w:r w:rsidRPr="00522E53">
              <w:rPr>
                <w:sz w:val="24"/>
                <w:lang w:val="ru-RU"/>
              </w:rPr>
              <w:t>к ужину</w:t>
            </w:r>
          </w:p>
        </w:tc>
        <w:tc>
          <w:tcPr>
            <w:tcW w:w="2233" w:type="dxa"/>
          </w:tcPr>
          <w:p w:rsidR="009A57F6" w:rsidRDefault="009A57F6" w:rsidP="009A57F6">
            <w:pPr>
              <w:pStyle w:val="TableParagraph"/>
              <w:ind w:left="394" w:right="383"/>
              <w:jc w:val="center"/>
              <w:rPr>
                <w:sz w:val="24"/>
              </w:rPr>
            </w:pPr>
            <w:r>
              <w:rPr>
                <w:sz w:val="24"/>
              </w:rPr>
              <w:t>18.20-18.30</w:t>
            </w:r>
          </w:p>
        </w:tc>
        <w:tc>
          <w:tcPr>
            <w:tcW w:w="2410" w:type="dxa"/>
          </w:tcPr>
          <w:p w:rsidR="009A57F6" w:rsidRDefault="009A57F6" w:rsidP="009A57F6">
            <w:pPr>
              <w:pStyle w:val="TableParagraph"/>
              <w:ind w:left="0"/>
            </w:pPr>
          </w:p>
        </w:tc>
      </w:tr>
      <w:tr w:rsidR="009A57F6" w:rsidTr="009A57F6">
        <w:trPr>
          <w:trHeight w:val="477"/>
        </w:trPr>
        <w:tc>
          <w:tcPr>
            <w:tcW w:w="5567" w:type="dxa"/>
          </w:tcPr>
          <w:p w:rsidR="009A57F6" w:rsidRDefault="009A57F6" w:rsidP="009A57F6">
            <w:pPr>
              <w:pStyle w:val="TableParagraph"/>
              <w:rPr>
                <w:sz w:val="24"/>
              </w:rPr>
            </w:pPr>
            <w:r>
              <w:rPr>
                <w:sz w:val="24"/>
              </w:rPr>
              <w:t>Ужин</w:t>
            </w:r>
          </w:p>
        </w:tc>
        <w:tc>
          <w:tcPr>
            <w:tcW w:w="2233" w:type="dxa"/>
          </w:tcPr>
          <w:p w:rsidR="009A57F6" w:rsidRDefault="009A57F6" w:rsidP="009A57F6">
            <w:pPr>
              <w:pStyle w:val="TableParagraph"/>
              <w:ind w:left="394" w:right="383"/>
              <w:jc w:val="center"/>
              <w:rPr>
                <w:sz w:val="24"/>
              </w:rPr>
            </w:pPr>
            <w:r>
              <w:rPr>
                <w:sz w:val="24"/>
              </w:rPr>
              <w:t>18.30</w:t>
            </w:r>
          </w:p>
        </w:tc>
        <w:tc>
          <w:tcPr>
            <w:tcW w:w="2410" w:type="dxa"/>
          </w:tcPr>
          <w:p w:rsidR="009A57F6" w:rsidRDefault="009A57F6" w:rsidP="009A57F6">
            <w:pPr>
              <w:pStyle w:val="TableParagraph"/>
              <w:ind w:left="484" w:right="478"/>
              <w:jc w:val="center"/>
              <w:rPr>
                <w:sz w:val="24"/>
              </w:rPr>
            </w:pPr>
            <w:r>
              <w:rPr>
                <w:sz w:val="24"/>
              </w:rPr>
              <w:t>18.30</w:t>
            </w:r>
          </w:p>
        </w:tc>
      </w:tr>
      <w:tr w:rsidR="009A57F6" w:rsidTr="009A57F6">
        <w:trPr>
          <w:trHeight w:val="552"/>
        </w:trPr>
        <w:tc>
          <w:tcPr>
            <w:tcW w:w="5567" w:type="dxa"/>
          </w:tcPr>
          <w:p w:rsidR="009A57F6" w:rsidRDefault="009A57F6" w:rsidP="009A57F6">
            <w:pPr>
              <w:pStyle w:val="TableParagraph"/>
              <w:spacing w:before="93"/>
              <w:rPr>
                <w:sz w:val="24"/>
              </w:rPr>
            </w:pPr>
            <w:r>
              <w:rPr>
                <w:sz w:val="24"/>
              </w:rPr>
              <w:t>Уход детей</w:t>
            </w:r>
            <w:r>
              <w:rPr>
                <w:spacing w:val="-2"/>
                <w:sz w:val="24"/>
              </w:rPr>
              <w:t xml:space="preserve"> </w:t>
            </w:r>
            <w:r>
              <w:rPr>
                <w:sz w:val="24"/>
              </w:rPr>
              <w:t>домой</w:t>
            </w:r>
          </w:p>
        </w:tc>
        <w:tc>
          <w:tcPr>
            <w:tcW w:w="2233" w:type="dxa"/>
          </w:tcPr>
          <w:p w:rsidR="009A57F6" w:rsidRDefault="009A57F6" w:rsidP="009A57F6">
            <w:pPr>
              <w:pStyle w:val="TableParagraph"/>
              <w:spacing w:before="93"/>
              <w:ind w:left="394" w:right="384"/>
              <w:jc w:val="center"/>
              <w:rPr>
                <w:sz w:val="24"/>
              </w:rPr>
            </w:pPr>
            <w:r>
              <w:rPr>
                <w:sz w:val="24"/>
              </w:rPr>
              <w:t>до 19.00</w:t>
            </w:r>
          </w:p>
        </w:tc>
        <w:tc>
          <w:tcPr>
            <w:tcW w:w="2410" w:type="dxa"/>
          </w:tcPr>
          <w:p w:rsidR="009A57F6" w:rsidRDefault="009A57F6" w:rsidP="009A57F6">
            <w:pPr>
              <w:pStyle w:val="TableParagraph"/>
              <w:spacing w:before="93"/>
              <w:ind w:left="484" w:right="479"/>
              <w:jc w:val="center"/>
              <w:rPr>
                <w:sz w:val="24"/>
              </w:rPr>
            </w:pPr>
            <w:r>
              <w:rPr>
                <w:sz w:val="24"/>
              </w:rPr>
              <w:t>до 19.00</w:t>
            </w:r>
          </w:p>
        </w:tc>
      </w:tr>
    </w:tbl>
    <w:p w:rsidR="00522E53" w:rsidRDefault="00522E53" w:rsidP="00A16C40">
      <w:pPr>
        <w:pStyle w:val="ConsPlusTitle"/>
        <w:ind w:firstLine="540"/>
        <w:jc w:val="center"/>
        <w:outlineLvl w:val="3"/>
        <w:rPr>
          <w:rFonts w:ascii="Times New Roman" w:hAnsi="Times New Roman" w:cs="Times New Roman"/>
          <w:i/>
          <w:sz w:val="26"/>
          <w:szCs w:val="26"/>
        </w:rPr>
      </w:pPr>
    </w:p>
    <w:p w:rsidR="00522E53" w:rsidRDefault="00522E53" w:rsidP="00A16C40">
      <w:pPr>
        <w:pStyle w:val="ConsPlusTitle"/>
        <w:ind w:firstLine="540"/>
        <w:jc w:val="center"/>
        <w:outlineLvl w:val="3"/>
        <w:rPr>
          <w:rFonts w:ascii="Times New Roman" w:hAnsi="Times New Roman" w:cs="Times New Roman"/>
          <w:i/>
          <w:sz w:val="26"/>
          <w:szCs w:val="26"/>
        </w:rPr>
      </w:pPr>
    </w:p>
    <w:p w:rsidR="00522E53" w:rsidRDefault="00522E53" w:rsidP="00A16C40">
      <w:pPr>
        <w:pStyle w:val="ConsPlusTitle"/>
        <w:ind w:firstLine="540"/>
        <w:jc w:val="center"/>
        <w:outlineLvl w:val="3"/>
        <w:rPr>
          <w:rFonts w:ascii="Times New Roman" w:hAnsi="Times New Roman" w:cs="Times New Roman"/>
          <w:i/>
          <w:sz w:val="26"/>
          <w:szCs w:val="26"/>
        </w:rPr>
      </w:pPr>
    </w:p>
    <w:p w:rsidR="00522E53" w:rsidRDefault="00522E53" w:rsidP="00A16C40">
      <w:pPr>
        <w:pStyle w:val="ConsPlusTitle"/>
        <w:ind w:firstLine="540"/>
        <w:jc w:val="center"/>
        <w:outlineLvl w:val="3"/>
        <w:rPr>
          <w:rFonts w:ascii="Times New Roman" w:hAnsi="Times New Roman" w:cs="Times New Roman"/>
          <w:i/>
          <w:sz w:val="26"/>
          <w:szCs w:val="26"/>
        </w:rPr>
      </w:pPr>
    </w:p>
    <w:p w:rsidR="00522E53" w:rsidRDefault="00522E53" w:rsidP="00A16C40">
      <w:pPr>
        <w:pStyle w:val="ConsPlusTitle"/>
        <w:ind w:firstLine="540"/>
        <w:jc w:val="center"/>
        <w:outlineLvl w:val="3"/>
        <w:rPr>
          <w:rFonts w:ascii="Times New Roman" w:hAnsi="Times New Roman" w:cs="Times New Roman"/>
          <w:i/>
          <w:sz w:val="26"/>
          <w:szCs w:val="26"/>
        </w:rPr>
      </w:pPr>
    </w:p>
    <w:p w:rsidR="00522E53" w:rsidRDefault="00522E53" w:rsidP="00A16C40">
      <w:pPr>
        <w:spacing w:after="0" w:line="240" w:lineRule="auto"/>
        <w:jc w:val="both"/>
        <w:rPr>
          <w:rFonts w:ascii="Times New Roman" w:hAnsi="Times New Roman" w:cs="Times New Roman"/>
          <w:iCs/>
          <w:color w:val="0F243E" w:themeColor="text2" w:themeShade="80"/>
          <w:sz w:val="24"/>
          <w:szCs w:val="24"/>
        </w:rPr>
      </w:pPr>
    </w:p>
    <w:p w:rsidR="00522E53" w:rsidRPr="00400318" w:rsidRDefault="00522E53" w:rsidP="00A16C40">
      <w:pPr>
        <w:spacing w:after="0" w:line="240" w:lineRule="auto"/>
        <w:jc w:val="both"/>
        <w:rPr>
          <w:rFonts w:ascii="Times New Roman" w:hAnsi="Times New Roman" w:cs="Times New Roman"/>
          <w:iCs/>
          <w:color w:val="0F243E" w:themeColor="text2" w:themeShade="80"/>
          <w:sz w:val="24"/>
          <w:szCs w:val="24"/>
        </w:rPr>
      </w:pPr>
    </w:p>
    <w:p w:rsidR="009A57F6" w:rsidRDefault="009A57F6" w:rsidP="00A16C40">
      <w:pPr>
        <w:pStyle w:val="ConsPlusTitle"/>
        <w:ind w:firstLine="540"/>
        <w:jc w:val="center"/>
        <w:outlineLvl w:val="3"/>
        <w:rPr>
          <w:rFonts w:ascii="Times New Roman" w:hAnsi="Times New Roman" w:cs="Times New Roman"/>
          <w:color w:val="0F243E" w:themeColor="text2" w:themeShade="80"/>
          <w:sz w:val="22"/>
          <w:szCs w:val="26"/>
        </w:rPr>
      </w:pPr>
    </w:p>
    <w:p w:rsidR="009A57F6" w:rsidRDefault="009A57F6" w:rsidP="00A16C40">
      <w:pPr>
        <w:pStyle w:val="ConsPlusTitle"/>
        <w:ind w:firstLine="540"/>
        <w:jc w:val="center"/>
        <w:outlineLvl w:val="3"/>
        <w:rPr>
          <w:rFonts w:ascii="Times New Roman" w:hAnsi="Times New Roman" w:cs="Times New Roman"/>
          <w:color w:val="0F243E" w:themeColor="text2" w:themeShade="80"/>
          <w:sz w:val="22"/>
          <w:szCs w:val="26"/>
        </w:rPr>
      </w:pPr>
    </w:p>
    <w:p w:rsidR="009A57F6" w:rsidRDefault="009A57F6" w:rsidP="00A16C40">
      <w:pPr>
        <w:pStyle w:val="ConsPlusTitle"/>
        <w:ind w:firstLine="540"/>
        <w:jc w:val="center"/>
        <w:outlineLvl w:val="3"/>
        <w:rPr>
          <w:rFonts w:ascii="Times New Roman" w:hAnsi="Times New Roman" w:cs="Times New Roman"/>
          <w:color w:val="0F243E" w:themeColor="text2" w:themeShade="80"/>
          <w:sz w:val="22"/>
          <w:szCs w:val="26"/>
        </w:rPr>
      </w:pPr>
    </w:p>
    <w:p w:rsidR="00FD6BA4" w:rsidRPr="00765870" w:rsidRDefault="00A07C83" w:rsidP="00A16C40">
      <w:pPr>
        <w:pStyle w:val="ConsPlusTitle"/>
        <w:ind w:firstLine="540"/>
        <w:jc w:val="center"/>
        <w:outlineLvl w:val="3"/>
        <w:rPr>
          <w:rFonts w:ascii="Times New Roman" w:hAnsi="Times New Roman" w:cs="Times New Roman"/>
          <w:color w:val="0F243E" w:themeColor="text2" w:themeShade="80"/>
          <w:sz w:val="22"/>
          <w:szCs w:val="26"/>
        </w:rPr>
      </w:pPr>
      <w:r w:rsidRPr="00765870">
        <w:rPr>
          <w:rFonts w:ascii="Times New Roman" w:hAnsi="Times New Roman" w:cs="Times New Roman"/>
          <w:color w:val="0F243E" w:themeColor="text2" w:themeShade="80"/>
          <w:sz w:val="22"/>
          <w:szCs w:val="26"/>
        </w:rPr>
        <w:t>4.11.</w:t>
      </w:r>
      <w:r w:rsidR="00FD6BA4" w:rsidRPr="00765870">
        <w:rPr>
          <w:rFonts w:ascii="Times New Roman" w:hAnsi="Times New Roman" w:cs="Times New Roman"/>
          <w:color w:val="0F243E" w:themeColor="text2" w:themeShade="80"/>
          <w:sz w:val="22"/>
          <w:szCs w:val="26"/>
        </w:rPr>
        <w:t>Примерный режим дня в группе детей от 2 до 3 лет</w:t>
      </w:r>
    </w:p>
    <w:p w:rsidR="00B949AC" w:rsidRPr="00765870" w:rsidRDefault="00B949AC" w:rsidP="00A16C40">
      <w:pPr>
        <w:spacing w:after="0" w:line="240" w:lineRule="auto"/>
        <w:jc w:val="both"/>
        <w:rPr>
          <w:rFonts w:ascii="Times New Roman" w:hAnsi="Times New Roman" w:cs="Times New Roman"/>
          <w:b/>
          <w:color w:val="0F243E" w:themeColor="text2" w:themeShade="80"/>
          <w:sz w:val="14"/>
          <w:szCs w:val="24"/>
        </w:rPr>
      </w:pPr>
    </w:p>
    <w:tbl>
      <w:tblPr>
        <w:tblW w:w="1381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97"/>
        <w:gridCol w:w="708"/>
        <w:gridCol w:w="2268"/>
        <w:gridCol w:w="3037"/>
      </w:tblGrid>
      <w:tr w:rsidR="00A07C83" w:rsidRPr="00400318" w:rsidTr="00522E53">
        <w:trPr>
          <w:gridAfter w:val="1"/>
          <w:wAfter w:w="3037" w:type="dxa"/>
        </w:trPr>
        <w:tc>
          <w:tcPr>
            <w:tcW w:w="8505" w:type="dxa"/>
            <w:gridSpan w:val="2"/>
          </w:tcPr>
          <w:p w:rsidR="00FD6BA4" w:rsidRPr="00400318" w:rsidRDefault="00FD6BA4" w:rsidP="00A16C40">
            <w:pPr>
              <w:pStyle w:val="ConsPlusNormal"/>
              <w:jc w:val="center"/>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Содержание</w:t>
            </w:r>
          </w:p>
        </w:tc>
        <w:tc>
          <w:tcPr>
            <w:tcW w:w="2268" w:type="dxa"/>
          </w:tcPr>
          <w:p w:rsidR="00FD6BA4" w:rsidRPr="00400318" w:rsidRDefault="00FD6BA4" w:rsidP="00A16C40">
            <w:pPr>
              <w:pStyle w:val="ConsPlusNormal"/>
              <w:jc w:val="center"/>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Время</w:t>
            </w:r>
          </w:p>
        </w:tc>
      </w:tr>
      <w:tr w:rsidR="00400318" w:rsidRPr="00400318" w:rsidTr="00522E53">
        <w:trPr>
          <w:gridAfter w:val="1"/>
          <w:wAfter w:w="3037" w:type="dxa"/>
        </w:trPr>
        <w:tc>
          <w:tcPr>
            <w:tcW w:w="10773" w:type="dxa"/>
            <w:gridSpan w:val="3"/>
            <w:shd w:val="clear" w:color="auto" w:fill="B8CCE4" w:themeFill="accent1" w:themeFillTint="66"/>
          </w:tcPr>
          <w:p w:rsidR="00FD6BA4" w:rsidRPr="00400318" w:rsidRDefault="00FD6BA4" w:rsidP="00A16C40">
            <w:pPr>
              <w:pStyle w:val="ConsPlusNormal"/>
              <w:jc w:val="center"/>
              <w:outlineLvl w:val="4"/>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Холодный период года</w:t>
            </w:r>
          </w:p>
        </w:tc>
      </w:tr>
      <w:tr w:rsidR="00522E53" w:rsidRPr="00400318" w:rsidTr="00522E53">
        <w:trPr>
          <w:gridAfter w:val="1"/>
          <w:wAfter w:w="3037" w:type="dxa"/>
          <w:trHeight w:val="629"/>
        </w:trPr>
        <w:tc>
          <w:tcPr>
            <w:tcW w:w="7797" w:type="dxa"/>
          </w:tcPr>
          <w:p w:rsidR="00522E53" w:rsidRPr="00400318" w:rsidRDefault="00522E53" w:rsidP="00A0210D">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 xml:space="preserve">Прием детей, осмотр, самостоятельная деятельность, </w:t>
            </w:r>
          </w:p>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утренняя гимнастика</w:t>
            </w:r>
          </w:p>
        </w:tc>
        <w:tc>
          <w:tcPr>
            <w:tcW w:w="2976" w:type="dxa"/>
            <w:gridSpan w:val="2"/>
          </w:tcPr>
          <w:p w:rsidR="00522E53" w:rsidRDefault="00522E53" w:rsidP="00522E53">
            <w:pPr>
              <w:pStyle w:val="TableParagraph"/>
              <w:ind w:right="877"/>
              <w:rPr>
                <w:sz w:val="24"/>
              </w:rPr>
            </w:pPr>
            <w:r>
              <w:rPr>
                <w:sz w:val="24"/>
              </w:rPr>
              <w:t>7.00-8.30</w:t>
            </w:r>
          </w:p>
        </w:tc>
      </w:tr>
      <w:tr w:rsidR="00522E53" w:rsidRPr="00400318" w:rsidTr="00522E53">
        <w:trPr>
          <w:gridAfter w:val="1"/>
          <w:wAfter w:w="3037" w:type="dxa"/>
        </w:trPr>
        <w:tc>
          <w:tcPr>
            <w:tcW w:w="7797" w:type="dxa"/>
          </w:tcPr>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Подготовка к завтраку, завтрак</w:t>
            </w:r>
          </w:p>
        </w:tc>
        <w:tc>
          <w:tcPr>
            <w:tcW w:w="2976" w:type="dxa"/>
            <w:gridSpan w:val="2"/>
          </w:tcPr>
          <w:p w:rsidR="00522E53" w:rsidRDefault="00522E53" w:rsidP="00522E53">
            <w:pPr>
              <w:pStyle w:val="TableParagraph"/>
              <w:ind w:right="877"/>
              <w:rPr>
                <w:sz w:val="24"/>
              </w:rPr>
            </w:pPr>
            <w:r>
              <w:rPr>
                <w:sz w:val="24"/>
              </w:rPr>
              <w:t>8.30-9.00</w:t>
            </w:r>
          </w:p>
        </w:tc>
      </w:tr>
      <w:tr w:rsidR="00522E53" w:rsidRPr="00400318" w:rsidTr="00522E53">
        <w:trPr>
          <w:gridAfter w:val="1"/>
          <w:wAfter w:w="3037" w:type="dxa"/>
        </w:trPr>
        <w:tc>
          <w:tcPr>
            <w:tcW w:w="7797" w:type="dxa"/>
          </w:tcPr>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Игры, подготовка к занятиям</w:t>
            </w:r>
          </w:p>
        </w:tc>
        <w:tc>
          <w:tcPr>
            <w:tcW w:w="2976" w:type="dxa"/>
            <w:gridSpan w:val="2"/>
          </w:tcPr>
          <w:p w:rsidR="00522E53" w:rsidRDefault="00522E53" w:rsidP="00522E53">
            <w:pPr>
              <w:pStyle w:val="TableParagraph"/>
              <w:spacing w:before="1"/>
              <w:rPr>
                <w:sz w:val="24"/>
              </w:rPr>
            </w:pPr>
            <w:r>
              <w:rPr>
                <w:sz w:val="24"/>
              </w:rPr>
              <w:t>9.00-9.30</w:t>
            </w:r>
          </w:p>
        </w:tc>
      </w:tr>
      <w:tr w:rsidR="00522E53" w:rsidRPr="00400318" w:rsidTr="00522E53">
        <w:trPr>
          <w:gridAfter w:val="1"/>
          <w:wAfter w:w="3037" w:type="dxa"/>
        </w:trPr>
        <w:tc>
          <w:tcPr>
            <w:tcW w:w="7797" w:type="dxa"/>
          </w:tcPr>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Занятия в игровой форме по подгруппам</w:t>
            </w:r>
          </w:p>
        </w:tc>
        <w:tc>
          <w:tcPr>
            <w:tcW w:w="2976" w:type="dxa"/>
            <w:gridSpan w:val="2"/>
          </w:tcPr>
          <w:p w:rsidR="00522E53" w:rsidRDefault="00522E53" w:rsidP="00522E53">
            <w:pPr>
              <w:pStyle w:val="TableParagraph"/>
              <w:rPr>
                <w:sz w:val="24"/>
              </w:rPr>
            </w:pPr>
            <w:r>
              <w:rPr>
                <w:sz w:val="24"/>
              </w:rPr>
              <w:t>9.30–9.40</w:t>
            </w:r>
          </w:p>
          <w:p w:rsidR="00522E53" w:rsidRDefault="00522E53" w:rsidP="00522E53">
            <w:pPr>
              <w:pStyle w:val="TableParagraph"/>
              <w:spacing w:before="1"/>
              <w:rPr>
                <w:sz w:val="24"/>
              </w:rPr>
            </w:pPr>
            <w:r>
              <w:rPr>
                <w:sz w:val="24"/>
              </w:rPr>
              <w:t>9.50-10.00</w:t>
            </w:r>
          </w:p>
        </w:tc>
      </w:tr>
      <w:tr w:rsidR="00522E53" w:rsidRPr="00400318" w:rsidTr="00522E53">
        <w:trPr>
          <w:gridAfter w:val="1"/>
          <w:wAfter w:w="3037" w:type="dxa"/>
        </w:trPr>
        <w:tc>
          <w:tcPr>
            <w:tcW w:w="7797" w:type="dxa"/>
          </w:tcPr>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Подготовка к прогулке, прогулка</w:t>
            </w:r>
          </w:p>
        </w:tc>
        <w:tc>
          <w:tcPr>
            <w:tcW w:w="2976" w:type="dxa"/>
            <w:gridSpan w:val="2"/>
          </w:tcPr>
          <w:p w:rsidR="00522E53" w:rsidRDefault="00522E53" w:rsidP="00522E53">
            <w:pPr>
              <w:pStyle w:val="TableParagraph"/>
              <w:ind w:right="877"/>
              <w:rPr>
                <w:sz w:val="24"/>
              </w:rPr>
            </w:pPr>
            <w:r>
              <w:rPr>
                <w:sz w:val="24"/>
              </w:rPr>
              <w:t>10.00-11.30</w:t>
            </w:r>
          </w:p>
        </w:tc>
      </w:tr>
      <w:tr w:rsidR="00522E53" w:rsidRPr="00400318" w:rsidTr="00522E53">
        <w:trPr>
          <w:gridAfter w:val="1"/>
          <w:wAfter w:w="3037" w:type="dxa"/>
        </w:trPr>
        <w:tc>
          <w:tcPr>
            <w:tcW w:w="7797" w:type="dxa"/>
          </w:tcPr>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Второй завтрак &lt;Пункт 8.1.2.1 СанПиН 2.3/2.4.3590-20&gt;</w:t>
            </w:r>
          </w:p>
        </w:tc>
        <w:tc>
          <w:tcPr>
            <w:tcW w:w="2976" w:type="dxa"/>
            <w:gridSpan w:val="2"/>
          </w:tcPr>
          <w:p w:rsidR="00522E53" w:rsidRDefault="00522E53" w:rsidP="00522E53">
            <w:pPr>
              <w:pStyle w:val="TableParagraph"/>
              <w:ind w:right="877"/>
              <w:rPr>
                <w:sz w:val="24"/>
              </w:rPr>
            </w:pPr>
            <w:r>
              <w:rPr>
                <w:sz w:val="24"/>
              </w:rPr>
              <w:t>10.30-11.00</w:t>
            </w:r>
          </w:p>
        </w:tc>
      </w:tr>
      <w:tr w:rsidR="00522E53" w:rsidRPr="00400318" w:rsidTr="00522E53">
        <w:trPr>
          <w:gridAfter w:val="1"/>
          <w:wAfter w:w="3037" w:type="dxa"/>
        </w:trPr>
        <w:tc>
          <w:tcPr>
            <w:tcW w:w="7797" w:type="dxa"/>
          </w:tcPr>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Возвращение с прогулки, самостоятельная деятельность детей</w:t>
            </w:r>
          </w:p>
        </w:tc>
        <w:tc>
          <w:tcPr>
            <w:tcW w:w="2976" w:type="dxa"/>
            <w:gridSpan w:val="2"/>
          </w:tcPr>
          <w:p w:rsidR="00522E53" w:rsidRDefault="00522E53" w:rsidP="00522E53">
            <w:pPr>
              <w:pStyle w:val="TableParagraph"/>
              <w:ind w:right="877"/>
              <w:rPr>
                <w:sz w:val="24"/>
              </w:rPr>
            </w:pPr>
            <w:r>
              <w:rPr>
                <w:sz w:val="24"/>
              </w:rPr>
              <w:t>11.30-12.00</w:t>
            </w:r>
          </w:p>
        </w:tc>
      </w:tr>
      <w:tr w:rsidR="00522E53" w:rsidRPr="00400318" w:rsidTr="00522E53">
        <w:trPr>
          <w:gridAfter w:val="1"/>
          <w:wAfter w:w="3037" w:type="dxa"/>
        </w:trPr>
        <w:tc>
          <w:tcPr>
            <w:tcW w:w="7797" w:type="dxa"/>
          </w:tcPr>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Подготовка к обеду, обед</w:t>
            </w:r>
          </w:p>
        </w:tc>
        <w:tc>
          <w:tcPr>
            <w:tcW w:w="2976" w:type="dxa"/>
            <w:gridSpan w:val="2"/>
          </w:tcPr>
          <w:p w:rsidR="00522E53" w:rsidRDefault="00522E53" w:rsidP="00522E53">
            <w:pPr>
              <w:pStyle w:val="TableParagraph"/>
              <w:ind w:right="877"/>
              <w:rPr>
                <w:sz w:val="24"/>
              </w:rPr>
            </w:pPr>
            <w:r>
              <w:rPr>
                <w:sz w:val="24"/>
              </w:rPr>
              <w:t>12.00-12.30</w:t>
            </w:r>
          </w:p>
        </w:tc>
      </w:tr>
      <w:tr w:rsidR="00522E53" w:rsidRPr="00400318" w:rsidTr="00522E53">
        <w:trPr>
          <w:gridAfter w:val="1"/>
          <w:wAfter w:w="3037" w:type="dxa"/>
        </w:trPr>
        <w:tc>
          <w:tcPr>
            <w:tcW w:w="7797" w:type="dxa"/>
          </w:tcPr>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Подготовка ко сну, дневной сон, постепенный подъем, оздоровительные и гигиенические процедуры</w:t>
            </w:r>
          </w:p>
        </w:tc>
        <w:tc>
          <w:tcPr>
            <w:tcW w:w="2976" w:type="dxa"/>
            <w:gridSpan w:val="2"/>
          </w:tcPr>
          <w:p w:rsidR="00522E53" w:rsidRDefault="00522E53" w:rsidP="00522E53">
            <w:pPr>
              <w:pStyle w:val="TableParagraph"/>
              <w:ind w:right="877"/>
              <w:rPr>
                <w:sz w:val="24"/>
              </w:rPr>
            </w:pPr>
            <w:r>
              <w:rPr>
                <w:sz w:val="24"/>
              </w:rPr>
              <w:t>12.30-15.30</w:t>
            </w:r>
          </w:p>
        </w:tc>
      </w:tr>
      <w:tr w:rsidR="00522E53" w:rsidRPr="00400318" w:rsidTr="00522E53">
        <w:trPr>
          <w:gridAfter w:val="1"/>
          <w:wAfter w:w="3037" w:type="dxa"/>
        </w:trPr>
        <w:tc>
          <w:tcPr>
            <w:tcW w:w="7797" w:type="dxa"/>
          </w:tcPr>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Подготовка к полднику, полдник</w:t>
            </w:r>
          </w:p>
        </w:tc>
        <w:tc>
          <w:tcPr>
            <w:tcW w:w="2976" w:type="dxa"/>
            <w:gridSpan w:val="2"/>
          </w:tcPr>
          <w:p w:rsidR="00522E53" w:rsidRDefault="00522E53" w:rsidP="00522E53">
            <w:pPr>
              <w:pStyle w:val="TableParagraph"/>
              <w:ind w:right="877"/>
              <w:rPr>
                <w:sz w:val="24"/>
              </w:rPr>
            </w:pPr>
            <w:r>
              <w:rPr>
                <w:sz w:val="24"/>
              </w:rPr>
              <w:t>15.30-16.00</w:t>
            </w:r>
          </w:p>
        </w:tc>
      </w:tr>
      <w:tr w:rsidR="00522E53" w:rsidRPr="00400318" w:rsidTr="00522E53">
        <w:trPr>
          <w:gridAfter w:val="1"/>
          <w:wAfter w:w="3037" w:type="dxa"/>
        </w:trPr>
        <w:tc>
          <w:tcPr>
            <w:tcW w:w="7797" w:type="dxa"/>
          </w:tcPr>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Игры, самостоятельная деятельность детей</w:t>
            </w:r>
          </w:p>
        </w:tc>
        <w:tc>
          <w:tcPr>
            <w:tcW w:w="2976" w:type="dxa"/>
            <w:gridSpan w:val="2"/>
          </w:tcPr>
          <w:p w:rsidR="00522E53" w:rsidRDefault="00522E53" w:rsidP="00522E53">
            <w:pPr>
              <w:pStyle w:val="TableParagraph"/>
              <w:ind w:right="880"/>
              <w:rPr>
                <w:sz w:val="24"/>
              </w:rPr>
            </w:pPr>
            <w:r>
              <w:rPr>
                <w:sz w:val="24"/>
              </w:rPr>
              <w:t>16.00–16.30</w:t>
            </w:r>
          </w:p>
        </w:tc>
      </w:tr>
      <w:tr w:rsidR="00522E53" w:rsidRPr="00400318" w:rsidTr="00522E53">
        <w:trPr>
          <w:gridAfter w:val="1"/>
          <w:wAfter w:w="3037" w:type="dxa"/>
        </w:trPr>
        <w:tc>
          <w:tcPr>
            <w:tcW w:w="7797" w:type="dxa"/>
          </w:tcPr>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Занятия в игровой форме по подгруппам</w:t>
            </w:r>
          </w:p>
        </w:tc>
        <w:tc>
          <w:tcPr>
            <w:tcW w:w="2976" w:type="dxa"/>
            <w:gridSpan w:val="2"/>
          </w:tcPr>
          <w:p w:rsidR="00522E53" w:rsidRDefault="00522E53" w:rsidP="00522E53">
            <w:pPr>
              <w:pStyle w:val="TableParagraph"/>
              <w:ind w:left="0"/>
              <w:rPr>
                <w:sz w:val="24"/>
              </w:rPr>
            </w:pPr>
            <w:r>
              <w:rPr>
                <w:sz w:val="24"/>
              </w:rPr>
              <w:t>16.00–16.10</w:t>
            </w:r>
          </w:p>
          <w:p w:rsidR="00522E53" w:rsidRDefault="00522E53" w:rsidP="00522E53">
            <w:pPr>
              <w:pStyle w:val="TableParagraph"/>
              <w:rPr>
                <w:sz w:val="24"/>
              </w:rPr>
            </w:pPr>
            <w:r>
              <w:rPr>
                <w:sz w:val="24"/>
              </w:rPr>
              <w:t>16.10–16.20</w:t>
            </w:r>
          </w:p>
        </w:tc>
      </w:tr>
      <w:tr w:rsidR="00522E53" w:rsidRPr="00400318" w:rsidTr="00522E53">
        <w:trPr>
          <w:gridAfter w:val="1"/>
          <w:wAfter w:w="3037" w:type="dxa"/>
        </w:trPr>
        <w:tc>
          <w:tcPr>
            <w:tcW w:w="7797" w:type="dxa"/>
          </w:tcPr>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Подготовка к прогулке, прогулка, самостоятельная деятельность детей</w:t>
            </w:r>
          </w:p>
        </w:tc>
        <w:tc>
          <w:tcPr>
            <w:tcW w:w="2976" w:type="dxa"/>
            <w:gridSpan w:val="2"/>
          </w:tcPr>
          <w:p w:rsidR="00522E53" w:rsidRDefault="00522E53" w:rsidP="00522E53">
            <w:pPr>
              <w:pStyle w:val="TableParagraph"/>
              <w:ind w:right="877"/>
              <w:rPr>
                <w:sz w:val="24"/>
              </w:rPr>
            </w:pPr>
            <w:r>
              <w:rPr>
                <w:sz w:val="24"/>
              </w:rPr>
              <w:t>16.30-18.00</w:t>
            </w:r>
          </w:p>
        </w:tc>
      </w:tr>
      <w:tr w:rsidR="00522E53" w:rsidRPr="00400318" w:rsidTr="00522E53">
        <w:trPr>
          <w:gridAfter w:val="1"/>
          <w:wAfter w:w="3037" w:type="dxa"/>
        </w:trPr>
        <w:tc>
          <w:tcPr>
            <w:tcW w:w="7797" w:type="dxa"/>
          </w:tcPr>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Возвращение с прогулки, подготовка к ужину</w:t>
            </w:r>
          </w:p>
        </w:tc>
        <w:tc>
          <w:tcPr>
            <w:tcW w:w="2976" w:type="dxa"/>
            <w:gridSpan w:val="2"/>
          </w:tcPr>
          <w:p w:rsidR="00522E53" w:rsidRDefault="00522E53" w:rsidP="00522E53">
            <w:pPr>
              <w:pStyle w:val="TableParagraph"/>
              <w:ind w:right="877"/>
              <w:rPr>
                <w:sz w:val="24"/>
              </w:rPr>
            </w:pPr>
            <w:r>
              <w:rPr>
                <w:sz w:val="24"/>
              </w:rPr>
              <w:t>18.00-18.30</w:t>
            </w:r>
          </w:p>
        </w:tc>
      </w:tr>
      <w:tr w:rsidR="00522E53" w:rsidRPr="00400318" w:rsidTr="00522E53">
        <w:trPr>
          <w:gridAfter w:val="1"/>
          <w:wAfter w:w="3037" w:type="dxa"/>
        </w:trPr>
        <w:tc>
          <w:tcPr>
            <w:tcW w:w="7797" w:type="dxa"/>
          </w:tcPr>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Ужин</w:t>
            </w:r>
          </w:p>
        </w:tc>
        <w:tc>
          <w:tcPr>
            <w:tcW w:w="2976" w:type="dxa"/>
            <w:gridSpan w:val="2"/>
          </w:tcPr>
          <w:p w:rsidR="00522E53" w:rsidRDefault="00522E53" w:rsidP="00522E53">
            <w:pPr>
              <w:pStyle w:val="TableParagraph"/>
              <w:spacing w:before="93"/>
              <w:ind w:right="877"/>
              <w:rPr>
                <w:sz w:val="24"/>
              </w:rPr>
            </w:pPr>
            <w:r>
              <w:rPr>
                <w:sz w:val="24"/>
              </w:rPr>
              <w:t>18.30-19.00</w:t>
            </w:r>
          </w:p>
        </w:tc>
      </w:tr>
      <w:tr w:rsidR="00522E53" w:rsidRPr="00400318" w:rsidTr="00522E53">
        <w:trPr>
          <w:gridAfter w:val="1"/>
          <w:wAfter w:w="3037" w:type="dxa"/>
        </w:trPr>
        <w:tc>
          <w:tcPr>
            <w:tcW w:w="7797" w:type="dxa"/>
          </w:tcPr>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Уход детей домой</w:t>
            </w:r>
          </w:p>
        </w:tc>
        <w:tc>
          <w:tcPr>
            <w:tcW w:w="2976" w:type="dxa"/>
            <w:gridSpan w:val="2"/>
          </w:tcPr>
          <w:p w:rsidR="00522E53" w:rsidRDefault="00522E53" w:rsidP="00522E53">
            <w:pPr>
              <w:pStyle w:val="TableParagraph"/>
              <w:ind w:right="878"/>
              <w:rPr>
                <w:sz w:val="24"/>
              </w:rPr>
            </w:pPr>
            <w:r>
              <w:rPr>
                <w:sz w:val="24"/>
              </w:rPr>
              <w:t>до 19.00</w:t>
            </w:r>
          </w:p>
        </w:tc>
      </w:tr>
      <w:tr w:rsidR="00522E53" w:rsidRPr="00400318" w:rsidTr="00522E53">
        <w:tc>
          <w:tcPr>
            <w:tcW w:w="10773" w:type="dxa"/>
            <w:gridSpan w:val="3"/>
            <w:shd w:val="clear" w:color="auto" w:fill="B8CCE4" w:themeFill="accent1" w:themeFillTint="66"/>
          </w:tcPr>
          <w:p w:rsidR="00522E53" w:rsidRPr="00400318" w:rsidRDefault="00522E53" w:rsidP="00A16C40">
            <w:pPr>
              <w:pStyle w:val="ConsPlusNormal"/>
              <w:jc w:val="center"/>
              <w:outlineLvl w:val="4"/>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Теплый период года</w:t>
            </w:r>
          </w:p>
        </w:tc>
        <w:tc>
          <w:tcPr>
            <w:tcW w:w="3037" w:type="dxa"/>
          </w:tcPr>
          <w:p w:rsidR="00522E53" w:rsidRDefault="00522E53" w:rsidP="00522E53">
            <w:pPr>
              <w:pStyle w:val="TableParagraph"/>
              <w:ind w:left="886" w:right="877"/>
              <w:jc w:val="center"/>
              <w:rPr>
                <w:sz w:val="24"/>
              </w:rPr>
            </w:pPr>
            <w:r>
              <w:rPr>
                <w:sz w:val="24"/>
              </w:rPr>
              <w:t>7.00-8.30</w:t>
            </w:r>
          </w:p>
        </w:tc>
      </w:tr>
      <w:tr w:rsidR="00522E53" w:rsidRPr="00400318" w:rsidTr="00522E53">
        <w:trPr>
          <w:gridAfter w:val="1"/>
          <w:wAfter w:w="3037" w:type="dxa"/>
        </w:trPr>
        <w:tc>
          <w:tcPr>
            <w:tcW w:w="7797" w:type="dxa"/>
          </w:tcPr>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 xml:space="preserve">Прием детей, осмотр, самостоятельная деятельность, утренняя </w:t>
            </w:r>
            <w:r w:rsidRPr="00400318">
              <w:rPr>
                <w:rFonts w:ascii="Times New Roman" w:hAnsi="Times New Roman" w:cs="Times New Roman"/>
                <w:color w:val="0F243E" w:themeColor="text2" w:themeShade="80"/>
                <w:sz w:val="24"/>
                <w:szCs w:val="24"/>
              </w:rPr>
              <w:lastRenderedPageBreak/>
              <w:t>гимнастика</w:t>
            </w:r>
          </w:p>
        </w:tc>
        <w:tc>
          <w:tcPr>
            <w:tcW w:w="2976" w:type="dxa"/>
            <w:gridSpan w:val="2"/>
          </w:tcPr>
          <w:p w:rsidR="00522E53" w:rsidRDefault="00522E53" w:rsidP="00522E53">
            <w:pPr>
              <w:pStyle w:val="TableParagraph"/>
              <w:ind w:right="877"/>
              <w:rPr>
                <w:sz w:val="24"/>
              </w:rPr>
            </w:pPr>
            <w:r>
              <w:rPr>
                <w:sz w:val="24"/>
              </w:rPr>
              <w:lastRenderedPageBreak/>
              <w:t>7.00-8.30</w:t>
            </w:r>
          </w:p>
        </w:tc>
      </w:tr>
      <w:tr w:rsidR="00522E53" w:rsidRPr="00400318" w:rsidTr="00522E53">
        <w:trPr>
          <w:gridAfter w:val="1"/>
          <w:wAfter w:w="3037" w:type="dxa"/>
        </w:trPr>
        <w:tc>
          <w:tcPr>
            <w:tcW w:w="7797" w:type="dxa"/>
          </w:tcPr>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lastRenderedPageBreak/>
              <w:t>Подготовка к завтраку, завтрак</w:t>
            </w:r>
          </w:p>
        </w:tc>
        <w:tc>
          <w:tcPr>
            <w:tcW w:w="2976" w:type="dxa"/>
            <w:gridSpan w:val="2"/>
          </w:tcPr>
          <w:p w:rsidR="00522E53" w:rsidRDefault="00522E53" w:rsidP="00522E53">
            <w:pPr>
              <w:pStyle w:val="TableParagraph"/>
              <w:ind w:right="877"/>
              <w:rPr>
                <w:sz w:val="24"/>
              </w:rPr>
            </w:pPr>
            <w:r>
              <w:rPr>
                <w:sz w:val="24"/>
              </w:rPr>
              <w:t>8.30-9.00</w:t>
            </w:r>
          </w:p>
        </w:tc>
      </w:tr>
      <w:tr w:rsidR="00522E53" w:rsidRPr="00400318" w:rsidTr="00522E53">
        <w:trPr>
          <w:gridAfter w:val="1"/>
          <w:wAfter w:w="3037" w:type="dxa"/>
        </w:trPr>
        <w:tc>
          <w:tcPr>
            <w:tcW w:w="7797" w:type="dxa"/>
          </w:tcPr>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Игры, подготовка к прогулке, выход на прогулку</w:t>
            </w:r>
          </w:p>
        </w:tc>
        <w:tc>
          <w:tcPr>
            <w:tcW w:w="2976" w:type="dxa"/>
            <w:gridSpan w:val="2"/>
          </w:tcPr>
          <w:p w:rsidR="00522E53" w:rsidRDefault="00522E53" w:rsidP="00522E53">
            <w:pPr>
              <w:pStyle w:val="TableParagraph"/>
              <w:ind w:right="877"/>
              <w:rPr>
                <w:sz w:val="24"/>
              </w:rPr>
            </w:pPr>
            <w:r>
              <w:rPr>
                <w:sz w:val="24"/>
              </w:rPr>
              <w:t>9.00-9.30</w:t>
            </w:r>
          </w:p>
        </w:tc>
      </w:tr>
      <w:tr w:rsidR="00522E53" w:rsidRPr="00400318" w:rsidTr="00522E53">
        <w:trPr>
          <w:gridAfter w:val="1"/>
          <w:wAfter w:w="3037" w:type="dxa"/>
        </w:trPr>
        <w:tc>
          <w:tcPr>
            <w:tcW w:w="7797" w:type="dxa"/>
          </w:tcPr>
          <w:p w:rsidR="00522E53" w:rsidRPr="00400318" w:rsidRDefault="00522E53" w:rsidP="00A16C40">
            <w:pPr>
              <w:pStyle w:val="ConsPlusNormal"/>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Прогулка, игры, самостоятельная деятельность детей, занятия в игровой форме по подгруппам</w:t>
            </w:r>
          </w:p>
        </w:tc>
        <w:tc>
          <w:tcPr>
            <w:tcW w:w="2976" w:type="dxa"/>
            <w:gridSpan w:val="2"/>
          </w:tcPr>
          <w:p w:rsidR="00522E53" w:rsidRDefault="00522E53" w:rsidP="00522E53">
            <w:pPr>
              <w:pStyle w:val="TableParagraph"/>
              <w:rPr>
                <w:sz w:val="24"/>
              </w:rPr>
            </w:pPr>
            <w:r>
              <w:rPr>
                <w:sz w:val="24"/>
              </w:rPr>
              <w:t>9.30–11.30</w:t>
            </w:r>
          </w:p>
          <w:p w:rsidR="00522E53" w:rsidRDefault="00522E53" w:rsidP="00522E53">
            <w:pPr>
              <w:pStyle w:val="TableParagraph"/>
              <w:spacing w:before="1"/>
              <w:rPr>
                <w:sz w:val="24"/>
              </w:rPr>
            </w:pPr>
            <w:r>
              <w:rPr>
                <w:sz w:val="24"/>
              </w:rPr>
              <w:t>9.40–9.50</w:t>
            </w:r>
          </w:p>
          <w:p w:rsidR="00522E53" w:rsidRDefault="00522E53" w:rsidP="00522E53">
            <w:pPr>
              <w:pStyle w:val="TableParagraph"/>
              <w:rPr>
                <w:sz w:val="24"/>
              </w:rPr>
            </w:pPr>
            <w:r>
              <w:rPr>
                <w:sz w:val="24"/>
              </w:rPr>
              <w:t>9.50–10.00</w:t>
            </w:r>
          </w:p>
        </w:tc>
      </w:tr>
      <w:tr w:rsidR="00522E53" w:rsidRPr="00CA741F" w:rsidTr="00522E53">
        <w:trPr>
          <w:gridAfter w:val="1"/>
          <w:wAfter w:w="3037" w:type="dxa"/>
        </w:trPr>
        <w:tc>
          <w:tcPr>
            <w:tcW w:w="7797" w:type="dxa"/>
          </w:tcPr>
          <w:p w:rsidR="00522E53" w:rsidRPr="00CA741F" w:rsidRDefault="00522E53" w:rsidP="00A16C40">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2976" w:type="dxa"/>
            <w:gridSpan w:val="2"/>
          </w:tcPr>
          <w:p w:rsidR="00522E53" w:rsidRDefault="00522E53" w:rsidP="00522E53">
            <w:pPr>
              <w:pStyle w:val="TableParagraph"/>
              <w:ind w:right="877"/>
              <w:rPr>
                <w:sz w:val="24"/>
              </w:rPr>
            </w:pPr>
            <w:r>
              <w:rPr>
                <w:sz w:val="24"/>
              </w:rPr>
              <w:t>10.30-11.00</w:t>
            </w:r>
          </w:p>
        </w:tc>
      </w:tr>
      <w:tr w:rsidR="00522E53" w:rsidRPr="00CA741F" w:rsidTr="00522E53">
        <w:trPr>
          <w:gridAfter w:val="1"/>
          <w:wAfter w:w="3037" w:type="dxa"/>
        </w:trPr>
        <w:tc>
          <w:tcPr>
            <w:tcW w:w="7797" w:type="dxa"/>
          </w:tcPr>
          <w:p w:rsidR="00522E53" w:rsidRPr="00CA741F" w:rsidRDefault="00522E53" w:rsidP="00A16C40">
            <w:pPr>
              <w:pStyle w:val="ConsPlusNormal"/>
              <w:rPr>
                <w:rFonts w:ascii="Times New Roman" w:hAnsi="Times New Roman" w:cs="Times New Roman"/>
                <w:sz w:val="24"/>
                <w:szCs w:val="24"/>
              </w:rPr>
            </w:pPr>
            <w:r w:rsidRPr="00CA741F">
              <w:rPr>
                <w:rFonts w:ascii="Times New Roman" w:hAnsi="Times New Roman" w:cs="Times New Roman"/>
                <w:sz w:val="24"/>
                <w:szCs w:val="24"/>
              </w:rPr>
              <w:t>Возвращение с прогулки, самостоятельная деятельность</w:t>
            </w:r>
          </w:p>
        </w:tc>
        <w:tc>
          <w:tcPr>
            <w:tcW w:w="2976" w:type="dxa"/>
            <w:gridSpan w:val="2"/>
          </w:tcPr>
          <w:p w:rsidR="00522E53" w:rsidRDefault="00522E53" w:rsidP="00522E53">
            <w:pPr>
              <w:pStyle w:val="TableParagraph"/>
              <w:ind w:right="880"/>
              <w:rPr>
                <w:sz w:val="24"/>
              </w:rPr>
            </w:pPr>
            <w:r>
              <w:rPr>
                <w:sz w:val="24"/>
              </w:rPr>
              <w:t>11.30.-12.00</w:t>
            </w:r>
          </w:p>
        </w:tc>
      </w:tr>
      <w:tr w:rsidR="00522E53" w:rsidRPr="00CA741F" w:rsidTr="00522E53">
        <w:trPr>
          <w:gridAfter w:val="1"/>
          <w:wAfter w:w="3037" w:type="dxa"/>
        </w:trPr>
        <w:tc>
          <w:tcPr>
            <w:tcW w:w="7797" w:type="dxa"/>
          </w:tcPr>
          <w:p w:rsidR="00522E53" w:rsidRPr="00CA741F" w:rsidRDefault="00522E53" w:rsidP="00A16C40">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обеду, обед</w:t>
            </w:r>
          </w:p>
        </w:tc>
        <w:tc>
          <w:tcPr>
            <w:tcW w:w="2976" w:type="dxa"/>
            <w:gridSpan w:val="2"/>
          </w:tcPr>
          <w:p w:rsidR="00522E53" w:rsidRDefault="00522E53" w:rsidP="00522E53">
            <w:pPr>
              <w:pStyle w:val="TableParagraph"/>
              <w:ind w:right="877"/>
              <w:rPr>
                <w:sz w:val="24"/>
              </w:rPr>
            </w:pPr>
            <w:r>
              <w:rPr>
                <w:sz w:val="24"/>
              </w:rPr>
              <w:t>12.00-12.30</w:t>
            </w:r>
          </w:p>
        </w:tc>
      </w:tr>
      <w:tr w:rsidR="00522E53" w:rsidRPr="00CA741F" w:rsidTr="00522E53">
        <w:trPr>
          <w:gridAfter w:val="1"/>
          <w:wAfter w:w="3037" w:type="dxa"/>
        </w:trPr>
        <w:tc>
          <w:tcPr>
            <w:tcW w:w="7797" w:type="dxa"/>
          </w:tcPr>
          <w:p w:rsidR="00522E53" w:rsidRPr="00CA741F" w:rsidRDefault="00522E53" w:rsidP="00A16C40">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дневной сон, постепенный подъем, оздоровительные и гигиенические процедуры</w:t>
            </w:r>
          </w:p>
        </w:tc>
        <w:tc>
          <w:tcPr>
            <w:tcW w:w="2976" w:type="dxa"/>
            <w:gridSpan w:val="2"/>
          </w:tcPr>
          <w:p w:rsidR="00522E53" w:rsidRDefault="00522E53" w:rsidP="00522E53">
            <w:pPr>
              <w:pStyle w:val="TableParagraph"/>
              <w:ind w:right="877"/>
              <w:rPr>
                <w:sz w:val="24"/>
              </w:rPr>
            </w:pPr>
            <w:r>
              <w:rPr>
                <w:sz w:val="24"/>
              </w:rPr>
              <w:t>12.30-15.30</w:t>
            </w:r>
          </w:p>
        </w:tc>
      </w:tr>
      <w:tr w:rsidR="00522E53" w:rsidRPr="00CA741F" w:rsidTr="00522E53">
        <w:trPr>
          <w:gridAfter w:val="1"/>
          <w:wAfter w:w="3037" w:type="dxa"/>
        </w:trPr>
        <w:tc>
          <w:tcPr>
            <w:tcW w:w="7797" w:type="dxa"/>
          </w:tcPr>
          <w:p w:rsidR="00522E53" w:rsidRPr="00CA741F" w:rsidRDefault="00522E53" w:rsidP="00A16C40">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2976" w:type="dxa"/>
            <w:gridSpan w:val="2"/>
          </w:tcPr>
          <w:p w:rsidR="00522E53" w:rsidRDefault="00522E53" w:rsidP="00522E53">
            <w:pPr>
              <w:pStyle w:val="TableParagraph"/>
              <w:ind w:right="877"/>
              <w:rPr>
                <w:sz w:val="24"/>
              </w:rPr>
            </w:pPr>
            <w:r>
              <w:rPr>
                <w:sz w:val="24"/>
              </w:rPr>
              <w:t>15.30-16.00</w:t>
            </w:r>
          </w:p>
        </w:tc>
      </w:tr>
      <w:tr w:rsidR="00522E53" w:rsidRPr="00CA741F" w:rsidTr="00522E53">
        <w:trPr>
          <w:gridAfter w:val="1"/>
          <w:wAfter w:w="3037" w:type="dxa"/>
        </w:trPr>
        <w:tc>
          <w:tcPr>
            <w:tcW w:w="7797" w:type="dxa"/>
          </w:tcPr>
          <w:p w:rsidR="00522E53" w:rsidRPr="00CA741F" w:rsidRDefault="00522E53" w:rsidP="00A16C40">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самостоятельная деятельность детей, занятия в игровой форме по подгруппам</w:t>
            </w:r>
          </w:p>
        </w:tc>
        <w:tc>
          <w:tcPr>
            <w:tcW w:w="2976" w:type="dxa"/>
            <w:gridSpan w:val="2"/>
          </w:tcPr>
          <w:p w:rsidR="00522E53" w:rsidRDefault="00522E53" w:rsidP="00522E53">
            <w:pPr>
              <w:pStyle w:val="TableParagraph"/>
              <w:rPr>
                <w:sz w:val="24"/>
              </w:rPr>
            </w:pPr>
            <w:r>
              <w:rPr>
                <w:sz w:val="24"/>
              </w:rPr>
              <w:t>16.00–18.00</w:t>
            </w:r>
          </w:p>
          <w:p w:rsidR="00522E53" w:rsidRDefault="00522E53" w:rsidP="00522E53">
            <w:pPr>
              <w:pStyle w:val="TableParagraph"/>
              <w:rPr>
                <w:sz w:val="24"/>
              </w:rPr>
            </w:pPr>
            <w:r>
              <w:rPr>
                <w:sz w:val="24"/>
              </w:rPr>
              <w:t>16.20–16.30</w:t>
            </w:r>
          </w:p>
          <w:p w:rsidR="007F3281" w:rsidRDefault="007F3281" w:rsidP="00522E53">
            <w:pPr>
              <w:pStyle w:val="TableParagraph"/>
              <w:rPr>
                <w:sz w:val="24"/>
              </w:rPr>
            </w:pPr>
            <w:r>
              <w:rPr>
                <w:sz w:val="24"/>
              </w:rPr>
              <w:t>16.30-16.40</w:t>
            </w:r>
          </w:p>
        </w:tc>
      </w:tr>
      <w:tr w:rsidR="00522E53" w:rsidRPr="00CA741F" w:rsidTr="00522E53">
        <w:trPr>
          <w:gridAfter w:val="1"/>
          <w:wAfter w:w="3037" w:type="dxa"/>
        </w:trPr>
        <w:tc>
          <w:tcPr>
            <w:tcW w:w="7797" w:type="dxa"/>
          </w:tcPr>
          <w:p w:rsidR="00522E53" w:rsidRPr="00CA741F" w:rsidRDefault="00522E53" w:rsidP="00A16C40">
            <w:pPr>
              <w:pStyle w:val="ConsPlusNormal"/>
              <w:rPr>
                <w:rFonts w:ascii="Times New Roman" w:hAnsi="Times New Roman" w:cs="Times New Roman"/>
                <w:sz w:val="24"/>
                <w:szCs w:val="24"/>
              </w:rPr>
            </w:pPr>
            <w:r w:rsidRPr="00CA741F">
              <w:rPr>
                <w:rFonts w:ascii="Times New Roman" w:hAnsi="Times New Roman" w:cs="Times New Roman"/>
                <w:sz w:val="24"/>
                <w:szCs w:val="24"/>
              </w:rPr>
              <w:t>Возвращение с прогулки, игры, подготовка к ужину</w:t>
            </w:r>
          </w:p>
        </w:tc>
        <w:tc>
          <w:tcPr>
            <w:tcW w:w="2976" w:type="dxa"/>
            <w:gridSpan w:val="2"/>
          </w:tcPr>
          <w:p w:rsidR="00522E53" w:rsidRDefault="00522E53" w:rsidP="00522E53">
            <w:pPr>
              <w:pStyle w:val="TableParagraph"/>
              <w:ind w:right="877"/>
              <w:rPr>
                <w:sz w:val="24"/>
              </w:rPr>
            </w:pPr>
            <w:r>
              <w:rPr>
                <w:sz w:val="24"/>
              </w:rPr>
              <w:t>18.00-18.30</w:t>
            </w:r>
          </w:p>
        </w:tc>
      </w:tr>
      <w:tr w:rsidR="00522E53" w:rsidRPr="00CA741F" w:rsidTr="00522E53">
        <w:trPr>
          <w:gridAfter w:val="1"/>
          <w:wAfter w:w="3037" w:type="dxa"/>
          <w:trHeight w:val="233"/>
        </w:trPr>
        <w:tc>
          <w:tcPr>
            <w:tcW w:w="7797" w:type="dxa"/>
          </w:tcPr>
          <w:p w:rsidR="00522E53" w:rsidRPr="00CA741F" w:rsidRDefault="00522E53" w:rsidP="00A16C40">
            <w:pPr>
              <w:pStyle w:val="ConsPlusNormal"/>
              <w:rPr>
                <w:rFonts w:ascii="Times New Roman" w:hAnsi="Times New Roman" w:cs="Times New Roman"/>
                <w:sz w:val="24"/>
                <w:szCs w:val="24"/>
              </w:rPr>
            </w:pPr>
            <w:r w:rsidRPr="00CA741F">
              <w:rPr>
                <w:rFonts w:ascii="Times New Roman" w:hAnsi="Times New Roman" w:cs="Times New Roman"/>
                <w:sz w:val="24"/>
                <w:szCs w:val="24"/>
              </w:rPr>
              <w:t>Ужин</w:t>
            </w:r>
          </w:p>
        </w:tc>
        <w:tc>
          <w:tcPr>
            <w:tcW w:w="2976" w:type="dxa"/>
            <w:gridSpan w:val="2"/>
          </w:tcPr>
          <w:p w:rsidR="00522E53" w:rsidRDefault="00522E53" w:rsidP="00522E53">
            <w:pPr>
              <w:pStyle w:val="TableParagraph"/>
              <w:ind w:right="877"/>
              <w:rPr>
                <w:sz w:val="24"/>
              </w:rPr>
            </w:pPr>
            <w:r>
              <w:rPr>
                <w:sz w:val="24"/>
              </w:rPr>
              <w:t>18.30-19.00</w:t>
            </w:r>
          </w:p>
        </w:tc>
      </w:tr>
      <w:tr w:rsidR="00522E53" w:rsidRPr="00CA741F" w:rsidTr="00522E53">
        <w:trPr>
          <w:gridAfter w:val="1"/>
          <w:wAfter w:w="3037" w:type="dxa"/>
        </w:trPr>
        <w:tc>
          <w:tcPr>
            <w:tcW w:w="7797" w:type="dxa"/>
          </w:tcPr>
          <w:p w:rsidR="00522E53" w:rsidRPr="00CA741F" w:rsidRDefault="00522E53" w:rsidP="00A16C40">
            <w:pPr>
              <w:pStyle w:val="ConsPlusNormal"/>
              <w:rPr>
                <w:rFonts w:ascii="Times New Roman" w:hAnsi="Times New Roman" w:cs="Times New Roman"/>
                <w:sz w:val="24"/>
                <w:szCs w:val="24"/>
              </w:rPr>
            </w:pPr>
            <w:r w:rsidRPr="00CA741F">
              <w:rPr>
                <w:rFonts w:ascii="Times New Roman" w:hAnsi="Times New Roman" w:cs="Times New Roman"/>
                <w:sz w:val="24"/>
                <w:szCs w:val="24"/>
              </w:rPr>
              <w:t>Уход детей домой</w:t>
            </w:r>
          </w:p>
        </w:tc>
        <w:tc>
          <w:tcPr>
            <w:tcW w:w="2976" w:type="dxa"/>
            <w:gridSpan w:val="2"/>
          </w:tcPr>
          <w:p w:rsidR="00522E53" w:rsidRDefault="00522E53" w:rsidP="00522E53">
            <w:pPr>
              <w:pStyle w:val="TableParagraph"/>
              <w:ind w:right="880"/>
              <w:rPr>
                <w:sz w:val="24"/>
              </w:rPr>
            </w:pPr>
            <w:r>
              <w:rPr>
                <w:sz w:val="24"/>
              </w:rPr>
              <w:t>До</w:t>
            </w:r>
            <w:r>
              <w:rPr>
                <w:spacing w:val="-2"/>
                <w:sz w:val="24"/>
              </w:rPr>
              <w:t xml:space="preserve"> </w:t>
            </w:r>
            <w:r>
              <w:rPr>
                <w:sz w:val="24"/>
              </w:rPr>
              <w:t>19.00</w:t>
            </w:r>
          </w:p>
        </w:tc>
      </w:tr>
    </w:tbl>
    <w:p w:rsidR="00274F37" w:rsidRPr="00CA741F" w:rsidRDefault="00274F37" w:rsidP="00765870">
      <w:pPr>
        <w:spacing w:after="0" w:line="240" w:lineRule="auto"/>
        <w:rPr>
          <w:rFonts w:ascii="Times New Roman" w:hAnsi="Times New Roman" w:cs="Times New Roman"/>
          <w:b/>
          <w:szCs w:val="26"/>
        </w:rPr>
      </w:pPr>
    </w:p>
    <w:p w:rsidR="00B949AC" w:rsidRPr="00CA741F" w:rsidRDefault="00A07C83" w:rsidP="00A16C40">
      <w:pPr>
        <w:spacing w:after="0" w:line="240" w:lineRule="auto"/>
        <w:jc w:val="center"/>
        <w:rPr>
          <w:rFonts w:ascii="Times New Roman" w:hAnsi="Times New Roman" w:cs="Times New Roman"/>
          <w:b/>
          <w:i/>
          <w:sz w:val="26"/>
          <w:szCs w:val="26"/>
        </w:rPr>
      </w:pPr>
      <w:r w:rsidRPr="00CA741F">
        <w:rPr>
          <w:rFonts w:ascii="Times New Roman" w:hAnsi="Times New Roman" w:cs="Times New Roman"/>
          <w:b/>
          <w:i/>
          <w:sz w:val="26"/>
          <w:szCs w:val="26"/>
        </w:rPr>
        <w:t xml:space="preserve">4.12. </w:t>
      </w:r>
      <w:r w:rsidR="00FD6BA4" w:rsidRPr="00CA741F">
        <w:rPr>
          <w:rFonts w:ascii="Times New Roman" w:hAnsi="Times New Roman" w:cs="Times New Roman"/>
          <w:b/>
          <w:i/>
          <w:sz w:val="26"/>
          <w:szCs w:val="26"/>
        </w:rPr>
        <w:t>Примерный режим дня в дошкольных группах</w:t>
      </w:r>
    </w:p>
    <w:p w:rsidR="007C21C9" w:rsidRPr="00CA741F" w:rsidRDefault="007C21C9" w:rsidP="00A16C40">
      <w:pPr>
        <w:spacing w:after="0" w:line="240" w:lineRule="auto"/>
        <w:jc w:val="center"/>
        <w:rPr>
          <w:rFonts w:ascii="Times New Roman" w:hAnsi="Times New Roman" w:cs="Times New Roman"/>
          <w:b/>
          <w:sz w:val="18"/>
          <w:szCs w:val="24"/>
        </w:rPr>
      </w:pPr>
    </w:p>
    <w:tbl>
      <w:tblPr>
        <w:tblW w:w="10792"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1843"/>
        <w:gridCol w:w="1842"/>
        <w:gridCol w:w="1701"/>
        <w:gridCol w:w="2225"/>
      </w:tblGrid>
      <w:tr w:rsidR="00CA741F" w:rsidRPr="00CA741F" w:rsidTr="007F3281">
        <w:tc>
          <w:tcPr>
            <w:tcW w:w="3181" w:type="dxa"/>
          </w:tcPr>
          <w:p w:rsidR="00FD6BA4" w:rsidRPr="00CA741F" w:rsidRDefault="00FD6BA4" w:rsidP="00A16C40">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Содержание</w:t>
            </w:r>
          </w:p>
        </w:tc>
        <w:tc>
          <w:tcPr>
            <w:tcW w:w="1843" w:type="dxa"/>
          </w:tcPr>
          <w:p w:rsidR="00FD6BA4" w:rsidRPr="00CA741F" w:rsidRDefault="00FD6BA4" w:rsidP="00A16C40">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3 - 4 года</w:t>
            </w:r>
          </w:p>
        </w:tc>
        <w:tc>
          <w:tcPr>
            <w:tcW w:w="1842" w:type="dxa"/>
          </w:tcPr>
          <w:p w:rsidR="00FD6BA4" w:rsidRPr="00CA741F" w:rsidRDefault="00FD6BA4" w:rsidP="00A16C40">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4 - 5 лет</w:t>
            </w:r>
          </w:p>
        </w:tc>
        <w:tc>
          <w:tcPr>
            <w:tcW w:w="1701" w:type="dxa"/>
          </w:tcPr>
          <w:p w:rsidR="00FD6BA4" w:rsidRPr="00CA741F" w:rsidRDefault="00FD6BA4" w:rsidP="00A16C40">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5 - 6 лет</w:t>
            </w:r>
          </w:p>
        </w:tc>
        <w:tc>
          <w:tcPr>
            <w:tcW w:w="2225" w:type="dxa"/>
          </w:tcPr>
          <w:p w:rsidR="00FD6BA4" w:rsidRPr="00CA741F" w:rsidRDefault="00FD6BA4" w:rsidP="00A16C40">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6 - 7 лет</w:t>
            </w:r>
          </w:p>
        </w:tc>
      </w:tr>
      <w:tr w:rsidR="00CA741F" w:rsidRPr="00CA741F" w:rsidTr="007F3281">
        <w:tc>
          <w:tcPr>
            <w:tcW w:w="10792" w:type="dxa"/>
            <w:gridSpan w:val="5"/>
            <w:shd w:val="clear" w:color="auto" w:fill="B8CCE4" w:themeFill="accent1" w:themeFillTint="66"/>
          </w:tcPr>
          <w:p w:rsidR="00FD6BA4" w:rsidRPr="00CA741F" w:rsidRDefault="00FD6BA4" w:rsidP="00A16C40">
            <w:pPr>
              <w:pStyle w:val="ConsPlusNormal"/>
              <w:jc w:val="center"/>
              <w:outlineLvl w:val="4"/>
              <w:rPr>
                <w:rFonts w:ascii="Times New Roman" w:hAnsi="Times New Roman" w:cs="Times New Roman"/>
                <w:sz w:val="24"/>
                <w:szCs w:val="24"/>
              </w:rPr>
            </w:pPr>
            <w:r w:rsidRPr="00CA741F">
              <w:rPr>
                <w:rFonts w:ascii="Times New Roman" w:hAnsi="Times New Roman" w:cs="Times New Roman"/>
                <w:sz w:val="24"/>
                <w:szCs w:val="24"/>
              </w:rPr>
              <w:t>Холодный период года</w:t>
            </w:r>
          </w:p>
        </w:tc>
      </w:tr>
      <w:tr w:rsidR="007F3281" w:rsidRPr="00CA741F" w:rsidTr="00E77106">
        <w:trPr>
          <w:trHeight w:val="1380"/>
        </w:trPr>
        <w:tc>
          <w:tcPr>
            <w:tcW w:w="3181" w:type="dxa"/>
          </w:tcPr>
          <w:p w:rsidR="007F3281" w:rsidRPr="00CA741F" w:rsidRDefault="007F3281" w:rsidP="00400318">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Утренний прием детей, игры, самостоятельная деятельность,</w:t>
            </w:r>
          </w:p>
          <w:p w:rsidR="007F3281" w:rsidRPr="00CA741F" w:rsidRDefault="007F3281" w:rsidP="00A16C40">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утренняя гимнастика (не менее 10 минут)</w:t>
            </w:r>
          </w:p>
        </w:tc>
        <w:tc>
          <w:tcPr>
            <w:tcW w:w="1843" w:type="dxa"/>
          </w:tcPr>
          <w:p w:rsidR="007F3281" w:rsidRDefault="007F3281" w:rsidP="00E77106">
            <w:pPr>
              <w:pStyle w:val="TableParagraph"/>
              <w:ind w:left="379"/>
              <w:rPr>
                <w:sz w:val="24"/>
              </w:rPr>
            </w:pPr>
            <w:r>
              <w:rPr>
                <w:sz w:val="24"/>
              </w:rPr>
              <w:t>7.00-8.30</w:t>
            </w:r>
          </w:p>
        </w:tc>
        <w:tc>
          <w:tcPr>
            <w:tcW w:w="1842" w:type="dxa"/>
          </w:tcPr>
          <w:p w:rsidR="007F3281" w:rsidRDefault="007F3281" w:rsidP="00E77106">
            <w:pPr>
              <w:pStyle w:val="TableParagraph"/>
              <w:ind w:left="232" w:right="218"/>
              <w:jc w:val="center"/>
              <w:rPr>
                <w:sz w:val="24"/>
              </w:rPr>
            </w:pPr>
            <w:r>
              <w:rPr>
                <w:sz w:val="24"/>
              </w:rPr>
              <w:t>7.00-8.30</w:t>
            </w:r>
          </w:p>
        </w:tc>
        <w:tc>
          <w:tcPr>
            <w:tcW w:w="1701" w:type="dxa"/>
          </w:tcPr>
          <w:p w:rsidR="007F3281" w:rsidRDefault="007F3281" w:rsidP="00E77106">
            <w:pPr>
              <w:pStyle w:val="TableParagraph"/>
              <w:ind w:left="318"/>
              <w:rPr>
                <w:sz w:val="24"/>
              </w:rPr>
            </w:pPr>
            <w:r>
              <w:rPr>
                <w:sz w:val="24"/>
              </w:rPr>
              <w:t>7.00-8.30</w:t>
            </w:r>
          </w:p>
        </w:tc>
        <w:tc>
          <w:tcPr>
            <w:tcW w:w="2225" w:type="dxa"/>
          </w:tcPr>
          <w:p w:rsidR="007F3281" w:rsidRDefault="007F3281" w:rsidP="00E77106">
            <w:pPr>
              <w:pStyle w:val="TableParagraph"/>
              <w:ind w:left="390"/>
              <w:rPr>
                <w:sz w:val="24"/>
              </w:rPr>
            </w:pPr>
            <w:r>
              <w:rPr>
                <w:sz w:val="24"/>
              </w:rPr>
              <w:t>7.00-8.30</w:t>
            </w:r>
          </w:p>
        </w:tc>
      </w:tr>
      <w:tr w:rsidR="007F3281" w:rsidRPr="00CA741F" w:rsidTr="007F3281">
        <w:trPr>
          <w:trHeight w:val="359"/>
        </w:trPr>
        <w:tc>
          <w:tcPr>
            <w:tcW w:w="3181" w:type="dxa"/>
          </w:tcPr>
          <w:p w:rsidR="007F3281" w:rsidRPr="00CA741F" w:rsidRDefault="007F3281" w:rsidP="00A16C40">
            <w:pPr>
              <w:pStyle w:val="ConsPlusNormal"/>
              <w:rPr>
                <w:rFonts w:ascii="Times New Roman" w:hAnsi="Times New Roman" w:cs="Times New Roman"/>
                <w:sz w:val="24"/>
                <w:szCs w:val="24"/>
              </w:rPr>
            </w:pPr>
            <w:r w:rsidRPr="00CA741F">
              <w:rPr>
                <w:rFonts w:ascii="Times New Roman" w:hAnsi="Times New Roman" w:cs="Times New Roman"/>
                <w:sz w:val="24"/>
                <w:szCs w:val="24"/>
              </w:rPr>
              <w:t>Завтрак</w:t>
            </w:r>
          </w:p>
        </w:tc>
        <w:tc>
          <w:tcPr>
            <w:tcW w:w="1843" w:type="dxa"/>
          </w:tcPr>
          <w:p w:rsidR="007F3281" w:rsidRDefault="007F3281" w:rsidP="00E77106">
            <w:pPr>
              <w:pStyle w:val="TableParagraph"/>
              <w:ind w:left="379"/>
              <w:rPr>
                <w:sz w:val="24"/>
              </w:rPr>
            </w:pPr>
            <w:r>
              <w:rPr>
                <w:sz w:val="24"/>
              </w:rPr>
              <w:t>8.30-9.00</w:t>
            </w:r>
          </w:p>
        </w:tc>
        <w:tc>
          <w:tcPr>
            <w:tcW w:w="1842" w:type="dxa"/>
          </w:tcPr>
          <w:p w:rsidR="007F3281" w:rsidRDefault="007F3281" w:rsidP="00E77106">
            <w:pPr>
              <w:pStyle w:val="TableParagraph"/>
              <w:ind w:left="232" w:right="218"/>
              <w:jc w:val="center"/>
              <w:rPr>
                <w:sz w:val="24"/>
              </w:rPr>
            </w:pPr>
            <w:r>
              <w:rPr>
                <w:sz w:val="24"/>
              </w:rPr>
              <w:t>8.30-9.00</w:t>
            </w:r>
          </w:p>
        </w:tc>
        <w:tc>
          <w:tcPr>
            <w:tcW w:w="1701" w:type="dxa"/>
          </w:tcPr>
          <w:p w:rsidR="007F3281" w:rsidRDefault="007F3281" w:rsidP="00E77106">
            <w:pPr>
              <w:pStyle w:val="TableParagraph"/>
              <w:ind w:left="318"/>
              <w:rPr>
                <w:sz w:val="24"/>
              </w:rPr>
            </w:pPr>
            <w:r>
              <w:rPr>
                <w:sz w:val="24"/>
              </w:rPr>
              <w:t>8.30-9.00</w:t>
            </w:r>
          </w:p>
        </w:tc>
        <w:tc>
          <w:tcPr>
            <w:tcW w:w="2225" w:type="dxa"/>
          </w:tcPr>
          <w:p w:rsidR="007F3281" w:rsidRDefault="007F3281" w:rsidP="00E77106">
            <w:pPr>
              <w:pStyle w:val="TableParagraph"/>
              <w:ind w:left="390"/>
              <w:rPr>
                <w:sz w:val="24"/>
              </w:rPr>
            </w:pPr>
            <w:r>
              <w:rPr>
                <w:sz w:val="24"/>
              </w:rPr>
              <w:t>8.30-9.00</w:t>
            </w:r>
          </w:p>
        </w:tc>
      </w:tr>
      <w:tr w:rsidR="007F3281" w:rsidRPr="00CA741F" w:rsidTr="007F3281">
        <w:tc>
          <w:tcPr>
            <w:tcW w:w="3181" w:type="dxa"/>
          </w:tcPr>
          <w:p w:rsidR="007F3281" w:rsidRPr="00CA741F" w:rsidRDefault="007F3281" w:rsidP="00A16C40">
            <w:pPr>
              <w:pStyle w:val="ConsPlusNormal"/>
              <w:rPr>
                <w:rFonts w:ascii="Times New Roman" w:hAnsi="Times New Roman" w:cs="Times New Roman"/>
                <w:sz w:val="24"/>
                <w:szCs w:val="24"/>
              </w:rPr>
            </w:pPr>
            <w:r w:rsidRPr="00CA741F">
              <w:rPr>
                <w:rFonts w:ascii="Times New Roman" w:hAnsi="Times New Roman" w:cs="Times New Roman"/>
                <w:sz w:val="24"/>
                <w:szCs w:val="24"/>
              </w:rPr>
              <w:t>Игры, подготовка к занятиям</w:t>
            </w:r>
          </w:p>
        </w:tc>
        <w:tc>
          <w:tcPr>
            <w:tcW w:w="1843" w:type="dxa"/>
          </w:tcPr>
          <w:p w:rsidR="007F3281" w:rsidRDefault="007F3281" w:rsidP="00E77106">
            <w:pPr>
              <w:pStyle w:val="TableParagraph"/>
              <w:ind w:left="379"/>
              <w:rPr>
                <w:sz w:val="24"/>
              </w:rPr>
            </w:pPr>
            <w:r>
              <w:rPr>
                <w:sz w:val="24"/>
              </w:rPr>
              <w:t>9.00-9.20</w:t>
            </w:r>
          </w:p>
        </w:tc>
        <w:tc>
          <w:tcPr>
            <w:tcW w:w="1842" w:type="dxa"/>
          </w:tcPr>
          <w:p w:rsidR="007F3281" w:rsidRDefault="007F3281" w:rsidP="00E77106">
            <w:pPr>
              <w:pStyle w:val="TableParagraph"/>
              <w:ind w:left="232" w:right="218"/>
              <w:jc w:val="center"/>
              <w:rPr>
                <w:sz w:val="24"/>
              </w:rPr>
            </w:pPr>
            <w:r>
              <w:rPr>
                <w:sz w:val="24"/>
              </w:rPr>
              <w:t>9.00-9.15</w:t>
            </w:r>
          </w:p>
        </w:tc>
        <w:tc>
          <w:tcPr>
            <w:tcW w:w="1701" w:type="dxa"/>
          </w:tcPr>
          <w:p w:rsidR="007F3281" w:rsidRDefault="007F3281" w:rsidP="00E77106">
            <w:pPr>
              <w:pStyle w:val="TableParagraph"/>
              <w:ind w:left="318"/>
              <w:rPr>
                <w:sz w:val="24"/>
              </w:rPr>
            </w:pPr>
            <w:r>
              <w:rPr>
                <w:sz w:val="24"/>
              </w:rPr>
              <w:t>9.00-9.15</w:t>
            </w:r>
          </w:p>
        </w:tc>
        <w:tc>
          <w:tcPr>
            <w:tcW w:w="2225" w:type="dxa"/>
          </w:tcPr>
          <w:p w:rsidR="007F3281" w:rsidRDefault="007F3281" w:rsidP="00E77106">
            <w:pPr>
              <w:pStyle w:val="TableParagraph"/>
              <w:ind w:left="9"/>
              <w:jc w:val="center"/>
              <w:rPr>
                <w:sz w:val="24"/>
              </w:rPr>
            </w:pPr>
            <w:r>
              <w:rPr>
                <w:sz w:val="24"/>
              </w:rPr>
              <w:t>-</w:t>
            </w:r>
          </w:p>
        </w:tc>
      </w:tr>
      <w:tr w:rsidR="007F3281" w:rsidRPr="00CA741F" w:rsidTr="00E77106">
        <w:trPr>
          <w:trHeight w:val="1503"/>
        </w:trPr>
        <w:tc>
          <w:tcPr>
            <w:tcW w:w="3181" w:type="dxa"/>
          </w:tcPr>
          <w:p w:rsidR="007F3281" w:rsidRPr="00CA741F" w:rsidRDefault="007F3281" w:rsidP="00A16C40">
            <w:pPr>
              <w:pStyle w:val="ConsPlusNormal"/>
              <w:rPr>
                <w:rFonts w:ascii="Times New Roman" w:hAnsi="Times New Roman" w:cs="Times New Roman"/>
                <w:sz w:val="24"/>
                <w:szCs w:val="24"/>
              </w:rPr>
            </w:pPr>
            <w:r w:rsidRPr="00CA741F">
              <w:rPr>
                <w:rFonts w:ascii="Times New Roman" w:hAnsi="Times New Roman" w:cs="Times New Roman"/>
                <w:sz w:val="24"/>
                <w:szCs w:val="24"/>
              </w:rPr>
              <w:t>Занятия (включая гимнастику в процессе занятия - 2 минуты, перерывы между занятиями, не менее 10 минут)</w:t>
            </w:r>
          </w:p>
        </w:tc>
        <w:tc>
          <w:tcPr>
            <w:tcW w:w="1843" w:type="dxa"/>
          </w:tcPr>
          <w:p w:rsidR="007F3281" w:rsidRDefault="007F3281" w:rsidP="00E77106">
            <w:pPr>
              <w:pStyle w:val="TableParagraph"/>
              <w:ind w:left="0" w:right="307"/>
              <w:jc w:val="right"/>
              <w:rPr>
                <w:sz w:val="24"/>
              </w:rPr>
            </w:pPr>
            <w:r>
              <w:rPr>
                <w:sz w:val="24"/>
              </w:rPr>
              <w:t>9.20-10.00</w:t>
            </w:r>
          </w:p>
        </w:tc>
        <w:tc>
          <w:tcPr>
            <w:tcW w:w="1842" w:type="dxa"/>
          </w:tcPr>
          <w:p w:rsidR="007F3281" w:rsidRDefault="007F3281" w:rsidP="00E77106">
            <w:pPr>
              <w:pStyle w:val="TableParagraph"/>
              <w:ind w:left="232" w:right="218"/>
              <w:jc w:val="center"/>
              <w:rPr>
                <w:sz w:val="24"/>
              </w:rPr>
            </w:pPr>
            <w:r>
              <w:rPr>
                <w:sz w:val="24"/>
              </w:rPr>
              <w:t>9.15-10.05</w:t>
            </w:r>
          </w:p>
        </w:tc>
        <w:tc>
          <w:tcPr>
            <w:tcW w:w="1701" w:type="dxa"/>
          </w:tcPr>
          <w:p w:rsidR="007F3281" w:rsidRDefault="007F3281" w:rsidP="00E77106">
            <w:pPr>
              <w:pStyle w:val="TableParagraph"/>
              <w:ind w:left="0" w:right="250"/>
              <w:jc w:val="right"/>
              <w:rPr>
                <w:sz w:val="24"/>
              </w:rPr>
            </w:pPr>
            <w:r>
              <w:rPr>
                <w:sz w:val="24"/>
              </w:rPr>
              <w:t>9.15-10.15</w:t>
            </w:r>
          </w:p>
        </w:tc>
        <w:tc>
          <w:tcPr>
            <w:tcW w:w="2225" w:type="dxa"/>
          </w:tcPr>
          <w:p w:rsidR="007F3281" w:rsidRDefault="007F3281" w:rsidP="00E77106">
            <w:pPr>
              <w:pStyle w:val="TableParagraph"/>
              <w:ind w:left="0" w:right="320"/>
              <w:jc w:val="right"/>
              <w:rPr>
                <w:sz w:val="24"/>
              </w:rPr>
            </w:pPr>
            <w:r>
              <w:rPr>
                <w:sz w:val="24"/>
              </w:rPr>
              <w:t>9.00-10.50</w:t>
            </w:r>
          </w:p>
        </w:tc>
      </w:tr>
      <w:tr w:rsidR="007F3281" w:rsidRPr="00CA741F" w:rsidTr="007F3281">
        <w:trPr>
          <w:trHeight w:val="250"/>
        </w:trPr>
        <w:tc>
          <w:tcPr>
            <w:tcW w:w="3181" w:type="dxa"/>
          </w:tcPr>
          <w:p w:rsidR="007F3281" w:rsidRPr="00CA741F" w:rsidRDefault="007F3281"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 xml:space="preserve">Второй завтрак &lt;Пункт </w:t>
            </w:r>
            <w:r w:rsidRPr="00CA741F">
              <w:rPr>
                <w:rFonts w:ascii="Times New Roman" w:hAnsi="Times New Roman" w:cs="Times New Roman"/>
                <w:sz w:val="24"/>
                <w:szCs w:val="24"/>
              </w:rPr>
              <w:lastRenderedPageBreak/>
              <w:t>8.1.2.1 СанПиН 2.3/2.4.3590-20&gt;</w:t>
            </w:r>
          </w:p>
        </w:tc>
        <w:tc>
          <w:tcPr>
            <w:tcW w:w="1843" w:type="dxa"/>
          </w:tcPr>
          <w:p w:rsidR="007F3281" w:rsidRDefault="007F3281" w:rsidP="00E77106">
            <w:pPr>
              <w:pStyle w:val="TableParagraph"/>
              <w:ind w:left="0" w:right="247"/>
              <w:jc w:val="right"/>
              <w:rPr>
                <w:sz w:val="24"/>
              </w:rPr>
            </w:pPr>
            <w:r>
              <w:rPr>
                <w:sz w:val="24"/>
              </w:rPr>
              <w:lastRenderedPageBreak/>
              <w:t>10.30-11.00</w:t>
            </w:r>
          </w:p>
        </w:tc>
        <w:tc>
          <w:tcPr>
            <w:tcW w:w="1842" w:type="dxa"/>
          </w:tcPr>
          <w:p w:rsidR="007F3281" w:rsidRDefault="007F3281" w:rsidP="00E77106">
            <w:pPr>
              <w:pStyle w:val="TableParagraph"/>
              <w:ind w:left="232" w:right="218"/>
              <w:jc w:val="center"/>
              <w:rPr>
                <w:sz w:val="24"/>
              </w:rPr>
            </w:pPr>
            <w:r>
              <w:rPr>
                <w:sz w:val="24"/>
              </w:rPr>
              <w:t>10.30-11.00</w:t>
            </w:r>
          </w:p>
        </w:tc>
        <w:tc>
          <w:tcPr>
            <w:tcW w:w="1701" w:type="dxa"/>
          </w:tcPr>
          <w:p w:rsidR="007F3281" w:rsidRDefault="007F3281" w:rsidP="00E77106">
            <w:pPr>
              <w:pStyle w:val="TableParagraph"/>
              <w:ind w:left="0" w:right="190"/>
              <w:jc w:val="right"/>
              <w:rPr>
                <w:sz w:val="24"/>
              </w:rPr>
            </w:pPr>
            <w:r>
              <w:rPr>
                <w:sz w:val="24"/>
              </w:rPr>
              <w:t>10.30-11.00</w:t>
            </w:r>
          </w:p>
        </w:tc>
        <w:tc>
          <w:tcPr>
            <w:tcW w:w="2225" w:type="dxa"/>
          </w:tcPr>
          <w:p w:rsidR="007F3281" w:rsidRDefault="007F3281" w:rsidP="00E77106">
            <w:pPr>
              <w:pStyle w:val="TableParagraph"/>
              <w:ind w:left="0" w:right="260"/>
              <w:jc w:val="right"/>
              <w:rPr>
                <w:sz w:val="24"/>
              </w:rPr>
            </w:pPr>
            <w:r>
              <w:rPr>
                <w:sz w:val="24"/>
              </w:rPr>
              <w:t>10.30-11.00</w:t>
            </w:r>
          </w:p>
        </w:tc>
      </w:tr>
      <w:tr w:rsidR="007F3281" w:rsidRPr="00CA741F" w:rsidTr="007F3281">
        <w:tc>
          <w:tcPr>
            <w:tcW w:w="3181" w:type="dxa"/>
          </w:tcPr>
          <w:p w:rsidR="007F3281" w:rsidRPr="00CA741F" w:rsidRDefault="007F3281"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lastRenderedPageBreak/>
              <w:t>Подготовка к прогулке, прогулка, возвращение с прогулки</w:t>
            </w:r>
          </w:p>
        </w:tc>
        <w:tc>
          <w:tcPr>
            <w:tcW w:w="1843" w:type="dxa"/>
          </w:tcPr>
          <w:p w:rsidR="007F3281" w:rsidRDefault="007F3281" w:rsidP="00E77106">
            <w:pPr>
              <w:pStyle w:val="TableParagraph"/>
              <w:spacing w:before="90"/>
              <w:ind w:left="0" w:right="225"/>
              <w:jc w:val="right"/>
              <w:rPr>
                <w:sz w:val="24"/>
              </w:rPr>
            </w:pPr>
            <w:r>
              <w:rPr>
                <w:sz w:val="24"/>
              </w:rPr>
              <w:t>10.00–12.00</w:t>
            </w:r>
          </w:p>
        </w:tc>
        <w:tc>
          <w:tcPr>
            <w:tcW w:w="1842" w:type="dxa"/>
          </w:tcPr>
          <w:p w:rsidR="007F3281" w:rsidRDefault="007F3281" w:rsidP="00E77106">
            <w:pPr>
              <w:pStyle w:val="TableParagraph"/>
              <w:spacing w:before="90"/>
              <w:ind w:left="232" w:right="220"/>
              <w:jc w:val="center"/>
              <w:rPr>
                <w:sz w:val="24"/>
              </w:rPr>
            </w:pPr>
            <w:r>
              <w:rPr>
                <w:sz w:val="24"/>
              </w:rPr>
              <w:t>10.05–12.00</w:t>
            </w:r>
          </w:p>
        </w:tc>
        <w:tc>
          <w:tcPr>
            <w:tcW w:w="1701" w:type="dxa"/>
          </w:tcPr>
          <w:p w:rsidR="007F3281" w:rsidRDefault="007F3281" w:rsidP="00E77106">
            <w:pPr>
              <w:pStyle w:val="TableParagraph"/>
              <w:spacing w:before="90"/>
              <w:ind w:left="0" w:right="190"/>
              <w:jc w:val="right"/>
              <w:rPr>
                <w:sz w:val="24"/>
              </w:rPr>
            </w:pPr>
            <w:r>
              <w:rPr>
                <w:sz w:val="24"/>
              </w:rPr>
              <w:t>10.15-12.00</w:t>
            </w:r>
          </w:p>
        </w:tc>
        <w:tc>
          <w:tcPr>
            <w:tcW w:w="2225" w:type="dxa"/>
          </w:tcPr>
          <w:p w:rsidR="007F3281" w:rsidRDefault="007F3281" w:rsidP="00E77106">
            <w:pPr>
              <w:pStyle w:val="TableParagraph"/>
              <w:spacing w:before="90"/>
              <w:ind w:left="0" w:right="260"/>
              <w:jc w:val="right"/>
              <w:rPr>
                <w:sz w:val="24"/>
              </w:rPr>
            </w:pPr>
            <w:r>
              <w:rPr>
                <w:sz w:val="24"/>
              </w:rPr>
              <w:t>10.50-12.00</w:t>
            </w:r>
          </w:p>
        </w:tc>
      </w:tr>
      <w:tr w:rsidR="007F3281" w:rsidRPr="00CA741F" w:rsidTr="007F3281">
        <w:tc>
          <w:tcPr>
            <w:tcW w:w="3181" w:type="dxa"/>
          </w:tcPr>
          <w:p w:rsidR="007F3281" w:rsidRPr="00CA741F" w:rsidRDefault="007F3281"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Обед</w:t>
            </w:r>
          </w:p>
        </w:tc>
        <w:tc>
          <w:tcPr>
            <w:tcW w:w="1843" w:type="dxa"/>
          </w:tcPr>
          <w:p w:rsidR="007F3281" w:rsidRDefault="007F3281" w:rsidP="00E77106">
            <w:pPr>
              <w:pStyle w:val="TableParagraph"/>
              <w:ind w:left="0" w:right="247"/>
              <w:jc w:val="right"/>
              <w:rPr>
                <w:sz w:val="24"/>
              </w:rPr>
            </w:pPr>
            <w:r>
              <w:rPr>
                <w:sz w:val="24"/>
              </w:rPr>
              <w:t>12.00-13.00</w:t>
            </w:r>
          </w:p>
        </w:tc>
        <w:tc>
          <w:tcPr>
            <w:tcW w:w="1842" w:type="dxa"/>
          </w:tcPr>
          <w:p w:rsidR="007F3281" w:rsidRDefault="007F3281" w:rsidP="00E77106">
            <w:pPr>
              <w:pStyle w:val="TableParagraph"/>
              <w:ind w:left="232" w:right="218"/>
              <w:jc w:val="center"/>
              <w:rPr>
                <w:sz w:val="24"/>
              </w:rPr>
            </w:pPr>
            <w:r>
              <w:rPr>
                <w:sz w:val="24"/>
              </w:rPr>
              <w:t>12.00-13.00</w:t>
            </w:r>
          </w:p>
        </w:tc>
        <w:tc>
          <w:tcPr>
            <w:tcW w:w="1701" w:type="dxa"/>
          </w:tcPr>
          <w:p w:rsidR="007F3281" w:rsidRDefault="007F3281" w:rsidP="00E77106">
            <w:pPr>
              <w:pStyle w:val="TableParagraph"/>
              <w:ind w:left="0" w:right="190"/>
              <w:jc w:val="right"/>
              <w:rPr>
                <w:sz w:val="24"/>
              </w:rPr>
            </w:pPr>
            <w:r>
              <w:rPr>
                <w:sz w:val="24"/>
              </w:rPr>
              <w:t>12.00-13.00</w:t>
            </w:r>
          </w:p>
        </w:tc>
        <w:tc>
          <w:tcPr>
            <w:tcW w:w="2225" w:type="dxa"/>
          </w:tcPr>
          <w:p w:rsidR="007F3281" w:rsidRDefault="007F3281" w:rsidP="00E77106">
            <w:pPr>
              <w:pStyle w:val="TableParagraph"/>
              <w:ind w:left="0" w:right="260"/>
              <w:jc w:val="right"/>
              <w:rPr>
                <w:sz w:val="24"/>
              </w:rPr>
            </w:pPr>
            <w:r>
              <w:rPr>
                <w:sz w:val="24"/>
              </w:rPr>
              <w:t>12.00-13.00</w:t>
            </w:r>
          </w:p>
        </w:tc>
      </w:tr>
      <w:tr w:rsidR="007F3281" w:rsidRPr="00CA741F" w:rsidTr="007F3281">
        <w:tc>
          <w:tcPr>
            <w:tcW w:w="3181" w:type="dxa"/>
          </w:tcPr>
          <w:p w:rsidR="007F3281" w:rsidRPr="00CA741F" w:rsidRDefault="007F3281"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сон, постепенный подъем детей, закаливающие процедуры</w:t>
            </w:r>
          </w:p>
        </w:tc>
        <w:tc>
          <w:tcPr>
            <w:tcW w:w="1843" w:type="dxa"/>
          </w:tcPr>
          <w:p w:rsidR="007F3281" w:rsidRDefault="007F3281" w:rsidP="00E77106">
            <w:pPr>
              <w:pStyle w:val="TableParagraph"/>
              <w:spacing w:before="90"/>
              <w:ind w:left="0" w:right="247"/>
              <w:jc w:val="right"/>
              <w:rPr>
                <w:sz w:val="24"/>
              </w:rPr>
            </w:pPr>
            <w:r>
              <w:rPr>
                <w:sz w:val="24"/>
              </w:rPr>
              <w:t>13.00-15.30</w:t>
            </w:r>
          </w:p>
        </w:tc>
        <w:tc>
          <w:tcPr>
            <w:tcW w:w="1842" w:type="dxa"/>
          </w:tcPr>
          <w:p w:rsidR="007F3281" w:rsidRDefault="007F3281" w:rsidP="00E77106">
            <w:pPr>
              <w:pStyle w:val="TableParagraph"/>
              <w:spacing w:before="90"/>
              <w:ind w:left="232" w:right="218"/>
              <w:jc w:val="center"/>
              <w:rPr>
                <w:sz w:val="24"/>
              </w:rPr>
            </w:pPr>
            <w:r>
              <w:rPr>
                <w:sz w:val="24"/>
              </w:rPr>
              <w:t>13.00-15.30</w:t>
            </w:r>
          </w:p>
        </w:tc>
        <w:tc>
          <w:tcPr>
            <w:tcW w:w="1701" w:type="dxa"/>
          </w:tcPr>
          <w:p w:rsidR="007F3281" w:rsidRDefault="007F3281" w:rsidP="00E77106">
            <w:pPr>
              <w:pStyle w:val="TableParagraph"/>
              <w:spacing w:before="90"/>
              <w:ind w:left="0" w:right="190"/>
              <w:jc w:val="right"/>
              <w:rPr>
                <w:sz w:val="24"/>
              </w:rPr>
            </w:pPr>
            <w:r>
              <w:rPr>
                <w:sz w:val="24"/>
              </w:rPr>
              <w:t>13.00-15.30</w:t>
            </w:r>
          </w:p>
        </w:tc>
        <w:tc>
          <w:tcPr>
            <w:tcW w:w="2225" w:type="dxa"/>
          </w:tcPr>
          <w:p w:rsidR="007F3281" w:rsidRDefault="007F3281" w:rsidP="00E77106">
            <w:pPr>
              <w:pStyle w:val="TableParagraph"/>
              <w:spacing w:before="90"/>
              <w:ind w:left="0" w:right="260"/>
              <w:jc w:val="right"/>
              <w:rPr>
                <w:sz w:val="24"/>
              </w:rPr>
            </w:pPr>
            <w:r>
              <w:rPr>
                <w:sz w:val="24"/>
              </w:rPr>
              <w:t>13.00-15.30</w:t>
            </w:r>
          </w:p>
        </w:tc>
      </w:tr>
      <w:tr w:rsidR="007F3281" w:rsidRPr="00CA741F" w:rsidTr="007F3281">
        <w:tc>
          <w:tcPr>
            <w:tcW w:w="3181" w:type="dxa"/>
          </w:tcPr>
          <w:p w:rsidR="007F3281" w:rsidRPr="00CA741F" w:rsidRDefault="007F3281"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843" w:type="dxa"/>
          </w:tcPr>
          <w:p w:rsidR="007F3281" w:rsidRDefault="007F3281" w:rsidP="00E77106">
            <w:pPr>
              <w:pStyle w:val="TableParagraph"/>
              <w:ind w:left="0" w:right="247"/>
              <w:jc w:val="right"/>
              <w:rPr>
                <w:sz w:val="24"/>
              </w:rPr>
            </w:pPr>
            <w:r>
              <w:rPr>
                <w:sz w:val="24"/>
              </w:rPr>
              <w:t>15.30-16.00</w:t>
            </w:r>
          </w:p>
        </w:tc>
        <w:tc>
          <w:tcPr>
            <w:tcW w:w="1842" w:type="dxa"/>
          </w:tcPr>
          <w:p w:rsidR="007F3281" w:rsidRDefault="007F3281" w:rsidP="00E77106">
            <w:pPr>
              <w:pStyle w:val="TableParagraph"/>
              <w:ind w:left="232" w:right="218"/>
              <w:jc w:val="center"/>
              <w:rPr>
                <w:sz w:val="24"/>
              </w:rPr>
            </w:pPr>
            <w:r>
              <w:rPr>
                <w:sz w:val="24"/>
              </w:rPr>
              <w:t>15.30-16.00</w:t>
            </w:r>
          </w:p>
        </w:tc>
        <w:tc>
          <w:tcPr>
            <w:tcW w:w="1701" w:type="dxa"/>
          </w:tcPr>
          <w:p w:rsidR="007F3281" w:rsidRDefault="007F3281" w:rsidP="00E77106">
            <w:pPr>
              <w:pStyle w:val="TableParagraph"/>
              <w:ind w:left="0" w:right="190"/>
              <w:jc w:val="right"/>
              <w:rPr>
                <w:sz w:val="24"/>
              </w:rPr>
            </w:pPr>
            <w:r>
              <w:rPr>
                <w:sz w:val="24"/>
              </w:rPr>
              <w:t>15.30-16.00</w:t>
            </w:r>
          </w:p>
        </w:tc>
        <w:tc>
          <w:tcPr>
            <w:tcW w:w="2225" w:type="dxa"/>
          </w:tcPr>
          <w:p w:rsidR="007F3281" w:rsidRDefault="007F3281" w:rsidP="00E77106">
            <w:pPr>
              <w:pStyle w:val="TableParagraph"/>
              <w:ind w:left="0" w:right="260"/>
              <w:jc w:val="right"/>
              <w:rPr>
                <w:sz w:val="24"/>
              </w:rPr>
            </w:pPr>
            <w:r>
              <w:rPr>
                <w:sz w:val="24"/>
              </w:rPr>
              <w:t>15.30-16.00</w:t>
            </w:r>
          </w:p>
        </w:tc>
      </w:tr>
      <w:tr w:rsidR="007F3281" w:rsidRPr="00CA741F" w:rsidTr="007F3281">
        <w:tc>
          <w:tcPr>
            <w:tcW w:w="3181" w:type="dxa"/>
          </w:tcPr>
          <w:p w:rsidR="007F3281" w:rsidRPr="00CA741F" w:rsidRDefault="007F3281"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Занятия (при необходимости)</w:t>
            </w:r>
          </w:p>
        </w:tc>
        <w:tc>
          <w:tcPr>
            <w:tcW w:w="1843" w:type="dxa"/>
          </w:tcPr>
          <w:p w:rsidR="007F3281" w:rsidRDefault="007F3281" w:rsidP="00E77106">
            <w:pPr>
              <w:pStyle w:val="TableParagraph"/>
              <w:ind w:left="10"/>
              <w:jc w:val="center"/>
              <w:rPr>
                <w:sz w:val="24"/>
              </w:rPr>
            </w:pPr>
            <w:r>
              <w:rPr>
                <w:sz w:val="24"/>
              </w:rPr>
              <w:t>-</w:t>
            </w:r>
          </w:p>
        </w:tc>
        <w:tc>
          <w:tcPr>
            <w:tcW w:w="1842" w:type="dxa"/>
          </w:tcPr>
          <w:p w:rsidR="007F3281" w:rsidRDefault="007F3281" w:rsidP="00E77106">
            <w:pPr>
              <w:pStyle w:val="TableParagraph"/>
              <w:ind w:left="15"/>
              <w:jc w:val="center"/>
              <w:rPr>
                <w:sz w:val="24"/>
              </w:rPr>
            </w:pPr>
            <w:r>
              <w:rPr>
                <w:sz w:val="24"/>
              </w:rPr>
              <w:t>-</w:t>
            </w:r>
          </w:p>
        </w:tc>
        <w:tc>
          <w:tcPr>
            <w:tcW w:w="1701" w:type="dxa"/>
          </w:tcPr>
          <w:p w:rsidR="007F3281" w:rsidRDefault="007F3281" w:rsidP="00E77106">
            <w:pPr>
              <w:pStyle w:val="TableParagraph"/>
              <w:ind w:left="0" w:right="190"/>
              <w:jc w:val="right"/>
              <w:rPr>
                <w:sz w:val="24"/>
              </w:rPr>
            </w:pPr>
            <w:r>
              <w:rPr>
                <w:sz w:val="24"/>
              </w:rPr>
              <w:t>16.00-16.25</w:t>
            </w:r>
          </w:p>
        </w:tc>
        <w:tc>
          <w:tcPr>
            <w:tcW w:w="2225" w:type="dxa"/>
          </w:tcPr>
          <w:p w:rsidR="007F3281" w:rsidRDefault="007F3281" w:rsidP="00E77106">
            <w:pPr>
              <w:pStyle w:val="TableParagraph"/>
              <w:ind w:left="9"/>
              <w:jc w:val="center"/>
              <w:rPr>
                <w:sz w:val="24"/>
              </w:rPr>
            </w:pPr>
            <w:r>
              <w:rPr>
                <w:sz w:val="24"/>
              </w:rPr>
              <w:t>-</w:t>
            </w:r>
          </w:p>
        </w:tc>
      </w:tr>
      <w:tr w:rsidR="007F3281" w:rsidRPr="00CA741F" w:rsidTr="007F3281">
        <w:tc>
          <w:tcPr>
            <w:tcW w:w="3181" w:type="dxa"/>
          </w:tcPr>
          <w:p w:rsidR="007F3281" w:rsidRPr="00CA741F" w:rsidRDefault="007F3281"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 детей</w:t>
            </w:r>
          </w:p>
        </w:tc>
        <w:tc>
          <w:tcPr>
            <w:tcW w:w="1843" w:type="dxa"/>
          </w:tcPr>
          <w:p w:rsidR="007F3281" w:rsidRDefault="007F3281" w:rsidP="00E77106">
            <w:pPr>
              <w:pStyle w:val="TableParagraph"/>
              <w:spacing w:before="90"/>
              <w:ind w:left="0" w:right="247"/>
              <w:jc w:val="right"/>
              <w:rPr>
                <w:sz w:val="24"/>
              </w:rPr>
            </w:pPr>
            <w:r>
              <w:rPr>
                <w:sz w:val="24"/>
              </w:rPr>
              <w:t>16.00-17.00</w:t>
            </w:r>
          </w:p>
        </w:tc>
        <w:tc>
          <w:tcPr>
            <w:tcW w:w="1842" w:type="dxa"/>
          </w:tcPr>
          <w:p w:rsidR="007F3281" w:rsidRDefault="007F3281" w:rsidP="00E77106">
            <w:pPr>
              <w:pStyle w:val="TableParagraph"/>
              <w:spacing w:before="90"/>
              <w:ind w:left="232" w:right="218"/>
              <w:jc w:val="center"/>
              <w:rPr>
                <w:sz w:val="24"/>
              </w:rPr>
            </w:pPr>
            <w:r>
              <w:rPr>
                <w:sz w:val="24"/>
              </w:rPr>
              <w:t>16.00-17.00</w:t>
            </w:r>
          </w:p>
        </w:tc>
        <w:tc>
          <w:tcPr>
            <w:tcW w:w="1701" w:type="dxa"/>
          </w:tcPr>
          <w:p w:rsidR="007F3281" w:rsidRDefault="007F3281" w:rsidP="00E77106">
            <w:pPr>
              <w:pStyle w:val="TableParagraph"/>
              <w:spacing w:before="90"/>
              <w:ind w:left="0" w:right="190"/>
              <w:jc w:val="right"/>
              <w:rPr>
                <w:sz w:val="24"/>
              </w:rPr>
            </w:pPr>
            <w:r>
              <w:rPr>
                <w:sz w:val="24"/>
              </w:rPr>
              <w:t>16.25-17.00</w:t>
            </w:r>
          </w:p>
        </w:tc>
        <w:tc>
          <w:tcPr>
            <w:tcW w:w="2225" w:type="dxa"/>
          </w:tcPr>
          <w:p w:rsidR="007F3281" w:rsidRDefault="007F3281" w:rsidP="00E77106">
            <w:pPr>
              <w:pStyle w:val="TableParagraph"/>
              <w:spacing w:before="90"/>
              <w:ind w:left="0" w:right="260"/>
              <w:jc w:val="right"/>
              <w:rPr>
                <w:sz w:val="24"/>
              </w:rPr>
            </w:pPr>
            <w:r>
              <w:rPr>
                <w:sz w:val="24"/>
              </w:rPr>
              <w:t>16.00-17.00</w:t>
            </w:r>
          </w:p>
        </w:tc>
      </w:tr>
      <w:tr w:rsidR="007F3281" w:rsidRPr="00CA741F" w:rsidTr="007F3281">
        <w:tc>
          <w:tcPr>
            <w:tcW w:w="3181" w:type="dxa"/>
          </w:tcPr>
          <w:p w:rsidR="007F3281" w:rsidRPr="00CA741F" w:rsidRDefault="007F3281"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самостоятельная деятельность детей, возвращение с прогулки</w:t>
            </w:r>
          </w:p>
        </w:tc>
        <w:tc>
          <w:tcPr>
            <w:tcW w:w="1843" w:type="dxa"/>
          </w:tcPr>
          <w:p w:rsidR="007F3281" w:rsidRDefault="007F3281" w:rsidP="00E77106">
            <w:pPr>
              <w:pStyle w:val="TableParagraph"/>
              <w:ind w:left="0" w:right="247"/>
              <w:jc w:val="right"/>
              <w:rPr>
                <w:sz w:val="24"/>
              </w:rPr>
            </w:pPr>
            <w:r>
              <w:rPr>
                <w:sz w:val="24"/>
              </w:rPr>
              <w:t>17.00-18.30</w:t>
            </w:r>
          </w:p>
        </w:tc>
        <w:tc>
          <w:tcPr>
            <w:tcW w:w="1842" w:type="dxa"/>
          </w:tcPr>
          <w:p w:rsidR="007F3281" w:rsidRDefault="007F3281" w:rsidP="00E77106">
            <w:pPr>
              <w:pStyle w:val="TableParagraph"/>
              <w:ind w:left="232" w:right="218"/>
              <w:jc w:val="center"/>
              <w:rPr>
                <w:sz w:val="24"/>
              </w:rPr>
            </w:pPr>
            <w:r>
              <w:rPr>
                <w:sz w:val="24"/>
              </w:rPr>
              <w:t>17.00-18.30</w:t>
            </w:r>
          </w:p>
        </w:tc>
        <w:tc>
          <w:tcPr>
            <w:tcW w:w="1701" w:type="dxa"/>
          </w:tcPr>
          <w:p w:rsidR="007F3281" w:rsidRDefault="007F3281" w:rsidP="00E77106">
            <w:pPr>
              <w:pStyle w:val="TableParagraph"/>
              <w:ind w:left="0" w:right="190"/>
              <w:jc w:val="right"/>
              <w:rPr>
                <w:sz w:val="24"/>
              </w:rPr>
            </w:pPr>
            <w:r>
              <w:rPr>
                <w:sz w:val="24"/>
              </w:rPr>
              <w:t>17.00-18.30</w:t>
            </w:r>
          </w:p>
        </w:tc>
        <w:tc>
          <w:tcPr>
            <w:tcW w:w="2225" w:type="dxa"/>
          </w:tcPr>
          <w:p w:rsidR="007F3281" w:rsidRDefault="007F3281" w:rsidP="00E77106">
            <w:pPr>
              <w:pStyle w:val="TableParagraph"/>
              <w:ind w:left="0" w:right="260"/>
              <w:jc w:val="right"/>
              <w:rPr>
                <w:sz w:val="24"/>
              </w:rPr>
            </w:pPr>
            <w:r>
              <w:rPr>
                <w:sz w:val="24"/>
              </w:rPr>
              <w:t>17.00-18.30</w:t>
            </w:r>
          </w:p>
        </w:tc>
      </w:tr>
      <w:tr w:rsidR="007F3281" w:rsidRPr="00CA741F" w:rsidTr="007F3281">
        <w:tc>
          <w:tcPr>
            <w:tcW w:w="3181" w:type="dxa"/>
          </w:tcPr>
          <w:p w:rsidR="007F3281" w:rsidRPr="00CA741F" w:rsidRDefault="007F3281"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Ужин</w:t>
            </w:r>
          </w:p>
        </w:tc>
        <w:tc>
          <w:tcPr>
            <w:tcW w:w="1843" w:type="dxa"/>
          </w:tcPr>
          <w:p w:rsidR="007F3281" w:rsidRDefault="007F3281" w:rsidP="00E77106">
            <w:pPr>
              <w:pStyle w:val="TableParagraph"/>
              <w:spacing w:before="90"/>
              <w:ind w:left="549" w:right="539"/>
              <w:jc w:val="center"/>
              <w:rPr>
                <w:sz w:val="24"/>
              </w:rPr>
            </w:pPr>
            <w:r>
              <w:rPr>
                <w:sz w:val="24"/>
              </w:rPr>
              <w:t>18.30</w:t>
            </w:r>
          </w:p>
        </w:tc>
        <w:tc>
          <w:tcPr>
            <w:tcW w:w="1842" w:type="dxa"/>
          </w:tcPr>
          <w:p w:rsidR="007F3281" w:rsidRDefault="007F3281" w:rsidP="00E77106">
            <w:pPr>
              <w:pStyle w:val="TableParagraph"/>
              <w:spacing w:before="90"/>
              <w:ind w:left="232" w:right="218"/>
              <w:jc w:val="center"/>
              <w:rPr>
                <w:sz w:val="24"/>
              </w:rPr>
            </w:pPr>
            <w:r>
              <w:rPr>
                <w:sz w:val="24"/>
              </w:rPr>
              <w:t>18.30</w:t>
            </w:r>
          </w:p>
        </w:tc>
        <w:tc>
          <w:tcPr>
            <w:tcW w:w="1701" w:type="dxa"/>
          </w:tcPr>
          <w:p w:rsidR="007F3281" w:rsidRDefault="007F3281" w:rsidP="00E77106">
            <w:pPr>
              <w:pStyle w:val="TableParagraph"/>
              <w:spacing w:before="90"/>
              <w:ind w:left="508"/>
              <w:rPr>
                <w:sz w:val="24"/>
              </w:rPr>
            </w:pPr>
            <w:r>
              <w:rPr>
                <w:sz w:val="24"/>
              </w:rPr>
              <w:t>18.30</w:t>
            </w:r>
          </w:p>
        </w:tc>
        <w:tc>
          <w:tcPr>
            <w:tcW w:w="2225" w:type="dxa"/>
          </w:tcPr>
          <w:p w:rsidR="007F3281" w:rsidRDefault="007F3281" w:rsidP="00E77106">
            <w:pPr>
              <w:pStyle w:val="TableParagraph"/>
              <w:spacing w:before="90"/>
              <w:ind w:left="228" w:right="220"/>
              <w:jc w:val="center"/>
              <w:rPr>
                <w:sz w:val="24"/>
              </w:rPr>
            </w:pPr>
            <w:r>
              <w:rPr>
                <w:sz w:val="24"/>
              </w:rPr>
              <w:t>18.30</w:t>
            </w:r>
          </w:p>
        </w:tc>
      </w:tr>
      <w:tr w:rsidR="007F3281" w:rsidRPr="00CA741F" w:rsidTr="007F3281">
        <w:tc>
          <w:tcPr>
            <w:tcW w:w="3181" w:type="dxa"/>
          </w:tcPr>
          <w:p w:rsidR="007F3281" w:rsidRPr="00CA741F" w:rsidRDefault="007F3281"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Уход домой</w:t>
            </w:r>
          </w:p>
        </w:tc>
        <w:tc>
          <w:tcPr>
            <w:tcW w:w="1843" w:type="dxa"/>
          </w:tcPr>
          <w:p w:rsidR="007F3281" w:rsidRDefault="007F3281" w:rsidP="00E77106">
            <w:pPr>
              <w:pStyle w:val="TableParagraph"/>
              <w:ind w:left="448"/>
              <w:rPr>
                <w:sz w:val="24"/>
              </w:rPr>
            </w:pPr>
            <w:r>
              <w:rPr>
                <w:sz w:val="24"/>
              </w:rPr>
              <w:t>до 19.00</w:t>
            </w:r>
          </w:p>
        </w:tc>
        <w:tc>
          <w:tcPr>
            <w:tcW w:w="1842" w:type="dxa"/>
          </w:tcPr>
          <w:p w:rsidR="007F3281" w:rsidRDefault="007F3281" w:rsidP="00E77106">
            <w:pPr>
              <w:pStyle w:val="TableParagraph"/>
              <w:ind w:left="232" w:right="160"/>
              <w:jc w:val="center"/>
              <w:rPr>
                <w:sz w:val="24"/>
              </w:rPr>
            </w:pPr>
            <w:r>
              <w:rPr>
                <w:sz w:val="24"/>
              </w:rPr>
              <w:t>до 19.00</w:t>
            </w:r>
          </w:p>
        </w:tc>
        <w:tc>
          <w:tcPr>
            <w:tcW w:w="1701" w:type="dxa"/>
          </w:tcPr>
          <w:p w:rsidR="007F3281" w:rsidRDefault="007F3281" w:rsidP="00E77106">
            <w:pPr>
              <w:pStyle w:val="TableParagraph"/>
              <w:ind w:left="388"/>
              <w:rPr>
                <w:sz w:val="24"/>
              </w:rPr>
            </w:pPr>
            <w:r>
              <w:rPr>
                <w:sz w:val="24"/>
              </w:rPr>
              <w:t>до 19.00</w:t>
            </w:r>
          </w:p>
        </w:tc>
        <w:tc>
          <w:tcPr>
            <w:tcW w:w="2225" w:type="dxa"/>
          </w:tcPr>
          <w:p w:rsidR="007F3281" w:rsidRDefault="007F3281" w:rsidP="00E77106">
            <w:pPr>
              <w:pStyle w:val="TableParagraph"/>
              <w:ind w:left="457"/>
              <w:rPr>
                <w:sz w:val="24"/>
              </w:rPr>
            </w:pPr>
            <w:r>
              <w:rPr>
                <w:sz w:val="24"/>
              </w:rPr>
              <w:t>до 19.00</w:t>
            </w:r>
          </w:p>
        </w:tc>
      </w:tr>
      <w:tr w:rsidR="007F3281" w:rsidRPr="00400318" w:rsidTr="007F3281">
        <w:tc>
          <w:tcPr>
            <w:tcW w:w="10792" w:type="dxa"/>
            <w:gridSpan w:val="5"/>
            <w:shd w:val="clear" w:color="auto" w:fill="B8CCE4" w:themeFill="accent1" w:themeFillTint="66"/>
          </w:tcPr>
          <w:p w:rsidR="007F3281" w:rsidRPr="00400318" w:rsidRDefault="007F3281" w:rsidP="00FE3B8D">
            <w:pPr>
              <w:pStyle w:val="ConsPlusNormal"/>
              <w:jc w:val="center"/>
              <w:outlineLvl w:val="4"/>
              <w:rPr>
                <w:rFonts w:ascii="Times New Roman" w:hAnsi="Times New Roman" w:cs="Times New Roman"/>
                <w:color w:val="0F243E" w:themeColor="text2" w:themeShade="80"/>
                <w:sz w:val="24"/>
                <w:szCs w:val="24"/>
              </w:rPr>
            </w:pPr>
            <w:r w:rsidRPr="00400318">
              <w:rPr>
                <w:rFonts w:ascii="Times New Roman" w:hAnsi="Times New Roman" w:cs="Times New Roman"/>
                <w:color w:val="0F243E" w:themeColor="text2" w:themeShade="80"/>
                <w:sz w:val="24"/>
                <w:szCs w:val="24"/>
              </w:rPr>
              <w:t>Теплый период года</w:t>
            </w:r>
          </w:p>
        </w:tc>
      </w:tr>
      <w:tr w:rsidR="008645FD" w:rsidRPr="00CA741F" w:rsidTr="00E77106">
        <w:trPr>
          <w:trHeight w:val="1380"/>
        </w:trPr>
        <w:tc>
          <w:tcPr>
            <w:tcW w:w="3181" w:type="dxa"/>
          </w:tcPr>
          <w:p w:rsidR="008645FD" w:rsidRPr="00CA741F" w:rsidRDefault="008645FD"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Утренний прием детей, игры, самостоятельная деятельность,</w:t>
            </w:r>
          </w:p>
          <w:p w:rsidR="008645FD" w:rsidRPr="00CA741F" w:rsidRDefault="008645FD"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утренняя гимнастика (не менее 10 минут)</w:t>
            </w:r>
          </w:p>
        </w:tc>
        <w:tc>
          <w:tcPr>
            <w:tcW w:w="1843" w:type="dxa"/>
          </w:tcPr>
          <w:p w:rsidR="008645FD" w:rsidRDefault="008645FD" w:rsidP="00E77106">
            <w:pPr>
              <w:pStyle w:val="TableParagraph"/>
              <w:ind w:left="379"/>
              <w:rPr>
                <w:sz w:val="24"/>
              </w:rPr>
            </w:pPr>
            <w:r>
              <w:rPr>
                <w:sz w:val="24"/>
              </w:rPr>
              <w:t>7.00-8.30</w:t>
            </w:r>
          </w:p>
        </w:tc>
        <w:tc>
          <w:tcPr>
            <w:tcW w:w="1842" w:type="dxa"/>
          </w:tcPr>
          <w:p w:rsidR="008645FD" w:rsidRDefault="008645FD" w:rsidP="00E77106">
            <w:pPr>
              <w:pStyle w:val="TableParagraph"/>
              <w:ind w:left="232" w:right="218"/>
              <w:jc w:val="center"/>
              <w:rPr>
                <w:sz w:val="24"/>
              </w:rPr>
            </w:pPr>
            <w:r>
              <w:rPr>
                <w:sz w:val="24"/>
              </w:rPr>
              <w:t>7.00-8.30</w:t>
            </w:r>
          </w:p>
        </w:tc>
        <w:tc>
          <w:tcPr>
            <w:tcW w:w="1701" w:type="dxa"/>
          </w:tcPr>
          <w:p w:rsidR="008645FD" w:rsidRDefault="008645FD" w:rsidP="00E77106">
            <w:pPr>
              <w:pStyle w:val="TableParagraph"/>
              <w:ind w:left="318"/>
              <w:rPr>
                <w:sz w:val="24"/>
              </w:rPr>
            </w:pPr>
            <w:r>
              <w:rPr>
                <w:sz w:val="24"/>
              </w:rPr>
              <w:t>7.00-8.30</w:t>
            </w:r>
          </w:p>
        </w:tc>
        <w:tc>
          <w:tcPr>
            <w:tcW w:w="2225" w:type="dxa"/>
          </w:tcPr>
          <w:p w:rsidR="008645FD" w:rsidRDefault="008645FD" w:rsidP="00E77106">
            <w:pPr>
              <w:pStyle w:val="TableParagraph"/>
              <w:ind w:left="390"/>
              <w:rPr>
                <w:sz w:val="24"/>
              </w:rPr>
            </w:pPr>
            <w:r>
              <w:rPr>
                <w:sz w:val="24"/>
              </w:rPr>
              <w:t>7.00-8.30</w:t>
            </w:r>
          </w:p>
        </w:tc>
      </w:tr>
      <w:tr w:rsidR="008645FD" w:rsidRPr="00CA741F" w:rsidTr="007F3281">
        <w:tc>
          <w:tcPr>
            <w:tcW w:w="3181" w:type="dxa"/>
          </w:tcPr>
          <w:p w:rsidR="008645FD" w:rsidRPr="00CA741F" w:rsidRDefault="008645FD"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Завтрак</w:t>
            </w:r>
          </w:p>
        </w:tc>
        <w:tc>
          <w:tcPr>
            <w:tcW w:w="1843" w:type="dxa"/>
          </w:tcPr>
          <w:p w:rsidR="008645FD" w:rsidRDefault="008645FD" w:rsidP="00E77106">
            <w:pPr>
              <w:pStyle w:val="TableParagraph"/>
              <w:ind w:left="379"/>
              <w:rPr>
                <w:sz w:val="24"/>
              </w:rPr>
            </w:pPr>
            <w:r>
              <w:rPr>
                <w:sz w:val="24"/>
              </w:rPr>
              <w:t>8.30-9.00</w:t>
            </w:r>
          </w:p>
        </w:tc>
        <w:tc>
          <w:tcPr>
            <w:tcW w:w="1842" w:type="dxa"/>
          </w:tcPr>
          <w:p w:rsidR="008645FD" w:rsidRDefault="008645FD" w:rsidP="00E77106">
            <w:pPr>
              <w:pStyle w:val="TableParagraph"/>
              <w:ind w:left="232" w:right="218"/>
              <w:jc w:val="center"/>
              <w:rPr>
                <w:sz w:val="24"/>
              </w:rPr>
            </w:pPr>
            <w:r>
              <w:rPr>
                <w:sz w:val="24"/>
              </w:rPr>
              <w:t>8.30-9.00</w:t>
            </w:r>
          </w:p>
        </w:tc>
        <w:tc>
          <w:tcPr>
            <w:tcW w:w="1701" w:type="dxa"/>
          </w:tcPr>
          <w:p w:rsidR="008645FD" w:rsidRDefault="008645FD" w:rsidP="00E77106">
            <w:pPr>
              <w:pStyle w:val="TableParagraph"/>
              <w:ind w:left="318"/>
              <w:rPr>
                <w:sz w:val="24"/>
              </w:rPr>
            </w:pPr>
            <w:r>
              <w:rPr>
                <w:sz w:val="24"/>
              </w:rPr>
              <w:t>8.30-9.00</w:t>
            </w:r>
          </w:p>
        </w:tc>
        <w:tc>
          <w:tcPr>
            <w:tcW w:w="2225" w:type="dxa"/>
          </w:tcPr>
          <w:p w:rsidR="008645FD" w:rsidRDefault="008645FD" w:rsidP="00E77106">
            <w:pPr>
              <w:pStyle w:val="TableParagraph"/>
              <w:ind w:left="390"/>
              <w:rPr>
                <w:sz w:val="24"/>
              </w:rPr>
            </w:pPr>
            <w:r>
              <w:rPr>
                <w:sz w:val="24"/>
              </w:rPr>
              <w:t>8.30-9.00</w:t>
            </w:r>
          </w:p>
        </w:tc>
      </w:tr>
      <w:tr w:rsidR="008645FD" w:rsidRPr="00CA741F" w:rsidTr="007F3281">
        <w:tc>
          <w:tcPr>
            <w:tcW w:w="3181" w:type="dxa"/>
          </w:tcPr>
          <w:p w:rsidR="008645FD" w:rsidRPr="00CA741F" w:rsidRDefault="008645FD"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w:t>
            </w:r>
          </w:p>
        </w:tc>
        <w:tc>
          <w:tcPr>
            <w:tcW w:w="1843" w:type="dxa"/>
          </w:tcPr>
          <w:p w:rsidR="008645FD" w:rsidRDefault="008645FD" w:rsidP="00E77106">
            <w:pPr>
              <w:pStyle w:val="TableParagraph"/>
              <w:ind w:left="379"/>
              <w:rPr>
                <w:sz w:val="24"/>
              </w:rPr>
            </w:pPr>
            <w:r>
              <w:rPr>
                <w:sz w:val="24"/>
              </w:rPr>
              <w:t>9.00-9.20</w:t>
            </w:r>
          </w:p>
        </w:tc>
        <w:tc>
          <w:tcPr>
            <w:tcW w:w="1842" w:type="dxa"/>
          </w:tcPr>
          <w:p w:rsidR="008645FD" w:rsidRDefault="008645FD" w:rsidP="00E77106">
            <w:pPr>
              <w:pStyle w:val="TableParagraph"/>
              <w:ind w:left="232" w:right="218"/>
              <w:jc w:val="center"/>
              <w:rPr>
                <w:sz w:val="24"/>
              </w:rPr>
            </w:pPr>
            <w:r>
              <w:rPr>
                <w:sz w:val="24"/>
              </w:rPr>
              <w:t>9.00-9.15</w:t>
            </w:r>
          </w:p>
        </w:tc>
        <w:tc>
          <w:tcPr>
            <w:tcW w:w="1701" w:type="dxa"/>
          </w:tcPr>
          <w:p w:rsidR="008645FD" w:rsidRDefault="008645FD" w:rsidP="00E77106">
            <w:pPr>
              <w:pStyle w:val="TableParagraph"/>
              <w:ind w:left="318"/>
              <w:rPr>
                <w:sz w:val="24"/>
              </w:rPr>
            </w:pPr>
            <w:r>
              <w:rPr>
                <w:sz w:val="24"/>
              </w:rPr>
              <w:t>9.00-9.15</w:t>
            </w:r>
          </w:p>
        </w:tc>
        <w:tc>
          <w:tcPr>
            <w:tcW w:w="2225" w:type="dxa"/>
          </w:tcPr>
          <w:p w:rsidR="008645FD" w:rsidRDefault="008645FD" w:rsidP="00E77106">
            <w:pPr>
              <w:pStyle w:val="TableParagraph"/>
              <w:ind w:left="9"/>
              <w:jc w:val="center"/>
              <w:rPr>
                <w:sz w:val="24"/>
              </w:rPr>
            </w:pPr>
            <w:r>
              <w:rPr>
                <w:sz w:val="24"/>
              </w:rPr>
              <w:t>-</w:t>
            </w:r>
          </w:p>
        </w:tc>
      </w:tr>
      <w:tr w:rsidR="008645FD" w:rsidRPr="00CA741F" w:rsidTr="007F3281">
        <w:tc>
          <w:tcPr>
            <w:tcW w:w="3181" w:type="dxa"/>
          </w:tcPr>
          <w:p w:rsidR="008645FD" w:rsidRPr="00CA741F" w:rsidRDefault="008645FD"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843" w:type="dxa"/>
          </w:tcPr>
          <w:p w:rsidR="008645FD" w:rsidRDefault="008645FD" w:rsidP="00E77106">
            <w:pPr>
              <w:pStyle w:val="TableParagraph"/>
              <w:ind w:left="0" w:right="247"/>
              <w:jc w:val="right"/>
              <w:rPr>
                <w:sz w:val="24"/>
              </w:rPr>
            </w:pPr>
            <w:r>
              <w:rPr>
                <w:sz w:val="24"/>
              </w:rPr>
              <w:t>10.30-11.00</w:t>
            </w:r>
          </w:p>
        </w:tc>
        <w:tc>
          <w:tcPr>
            <w:tcW w:w="1842" w:type="dxa"/>
          </w:tcPr>
          <w:p w:rsidR="008645FD" w:rsidRDefault="008645FD" w:rsidP="00E77106">
            <w:pPr>
              <w:pStyle w:val="TableParagraph"/>
              <w:ind w:left="232" w:right="218"/>
              <w:jc w:val="center"/>
              <w:rPr>
                <w:sz w:val="24"/>
              </w:rPr>
            </w:pPr>
            <w:r>
              <w:rPr>
                <w:sz w:val="24"/>
              </w:rPr>
              <w:t>10.30-11.00</w:t>
            </w:r>
          </w:p>
        </w:tc>
        <w:tc>
          <w:tcPr>
            <w:tcW w:w="1701" w:type="dxa"/>
          </w:tcPr>
          <w:p w:rsidR="008645FD" w:rsidRDefault="008645FD" w:rsidP="00E77106">
            <w:pPr>
              <w:pStyle w:val="TableParagraph"/>
              <w:ind w:left="0" w:right="190"/>
              <w:jc w:val="right"/>
              <w:rPr>
                <w:sz w:val="24"/>
              </w:rPr>
            </w:pPr>
            <w:r>
              <w:rPr>
                <w:sz w:val="24"/>
              </w:rPr>
              <w:t>10.30-11.00</w:t>
            </w:r>
          </w:p>
        </w:tc>
        <w:tc>
          <w:tcPr>
            <w:tcW w:w="2225" w:type="dxa"/>
          </w:tcPr>
          <w:p w:rsidR="008645FD" w:rsidRDefault="008645FD" w:rsidP="00E77106">
            <w:pPr>
              <w:pStyle w:val="TableParagraph"/>
              <w:ind w:left="0" w:right="260"/>
              <w:jc w:val="right"/>
              <w:rPr>
                <w:sz w:val="24"/>
              </w:rPr>
            </w:pPr>
            <w:r>
              <w:rPr>
                <w:sz w:val="24"/>
              </w:rPr>
              <w:t>10.30-11.00</w:t>
            </w:r>
          </w:p>
        </w:tc>
      </w:tr>
      <w:tr w:rsidR="008645FD" w:rsidRPr="00CA741F" w:rsidTr="007F3281">
        <w:tc>
          <w:tcPr>
            <w:tcW w:w="3181" w:type="dxa"/>
          </w:tcPr>
          <w:p w:rsidR="008645FD" w:rsidRPr="00CA741F" w:rsidRDefault="008645FD"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занятия на прогулке, возвращение с прогулки</w:t>
            </w:r>
          </w:p>
        </w:tc>
        <w:tc>
          <w:tcPr>
            <w:tcW w:w="1843" w:type="dxa"/>
          </w:tcPr>
          <w:p w:rsidR="008645FD" w:rsidRDefault="008645FD" w:rsidP="00E77106">
            <w:pPr>
              <w:pStyle w:val="TableParagraph"/>
              <w:ind w:left="0" w:right="307"/>
              <w:jc w:val="right"/>
              <w:rPr>
                <w:sz w:val="24"/>
              </w:rPr>
            </w:pPr>
            <w:r>
              <w:rPr>
                <w:sz w:val="24"/>
              </w:rPr>
              <w:t>9.20-12.00</w:t>
            </w:r>
          </w:p>
        </w:tc>
        <w:tc>
          <w:tcPr>
            <w:tcW w:w="1842" w:type="dxa"/>
          </w:tcPr>
          <w:p w:rsidR="008645FD" w:rsidRDefault="008645FD" w:rsidP="00E77106">
            <w:pPr>
              <w:pStyle w:val="TableParagraph"/>
              <w:ind w:left="232" w:right="218"/>
              <w:jc w:val="center"/>
              <w:rPr>
                <w:sz w:val="24"/>
              </w:rPr>
            </w:pPr>
            <w:r>
              <w:rPr>
                <w:sz w:val="24"/>
              </w:rPr>
              <w:t>9.15-12.00</w:t>
            </w:r>
          </w:p>
        </w:tc>
        <w:tc>
          <w:tcPr>
            <w:tcW w:w="1701" w:type="dxa"/>
          </w:tcPr>
          <w:p w:rsidR="008645FD" w:rsidRDefault="008645FD" w:rsidP="00E77106">
            <w:pPr>
              <w:pStyle w:val="TableParagraph"/>
              <w:ind w:left="0" w:right="250"/>
              <w:jc w:val="right"/>
              <w:rPr>
                <w:sz w:val="24"/>
              </w:rPr>
            </w:pPr>
            <w:r>
              <w:rPr>
                <w:sz w:val="24"/>
              </w:rPr>
              <w:t>9.15-12.00</w:t>
            </w:r>
          </w:p>
        </w:tc>
        <w:tc>
          <w:tcPr>
            <w:tcW w:w="2225" w:type="dxa"/>
          </w:tcPr>
          <w:p w:rsidR="008645FD" w:rsidRDefault="008645FD" w:rsidP="00E77106">
            <w:pPr>
              <w:pStyle w:val="TableParagraph"/>
              <w:ind w:left="0" w:right="320"/>
              <w:jc w:val="right"/>
              <w:rPr>
                <w:sz w:val="24"/>
              </w:rPr>
            </w:pPr>
            <w:r>
              <w:rPr>
                <w:sz w:val="24"/>
              </w:rPr>
              <w:t>9.00-12.00</w:t>
            </w:r>
          </w:p>
        </w:tc>
      </w:tr>
      <w:tr w:rsidR="008645FD" w:rsidRPr="00CA741F" w:rsidTr="007F3281">
        <w:tc>
          <w:tcPr>
            <w:tcW w:w="3181" w:type="dxa"/>
          </w:tcPr>
          <w:p w:rsidR="008645FD" w:rsidRPr="00CA741F" w:rsidRDefault="008645FD"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Обед</w:t>
            </w:r>
          </w:p>
        </w:tc>
        <w:tc>
          <w:tcPr>
            <w:tcW w:w="1843" w:type="dxa"/>
          </w:tcPr>
          <w:p w:rsidR="008645FD" w:rsidRDefault="008645FD" w:rsidP="00E77106">
            <w:pPr>
              <w:pStyle w:val="TableParagraph"/>
              <w:spacing w:before="90"/>
              <w:ind w:left="0" w:right="247"/>
              <w:jc w:val="right"/>
              <w:rPr>
                <w:sz w:val="24"/>
              </w:rPr>
            </w:pPr>
            <w:r>
              <w:rPr>
                <w:sz w:val="24"/>
              </w:rPr>
              <w:t>12.00-13.00</w:t>
            </w:r>
          </w:p>
        </w:tc>
        <w:tc>
          <w:tcPr>
            <w:tcW w:w="1842" w:type="dxa"/>
          </w:tcPr>
          <w:p w:rsidR="008645FD" w:rsidRDefault="008645FD" w:rsidP="00E77106">
            <w:pPr>
              <w:pStyle w:val="TableParagraph"/>
              <w:spacing w:before="90"/>
              <w:ind w:left="232" w:right="218"/>
              <w:jc w:val="center"/>
              <w:rPr>
                <w:sz w:val="24"/>
              </w:rPr>
            </w:pPr>
            <w:r>
              <w:rPr>
                <w:sz w:val="24"/>
              </w:rPr>
              <w:t>12.00-13.00</w:t>
            </w:r>
          </w:p>
        </w:tc>
        <w:tc>
          <w:tcPr>
            <w:tcW w:w="1701" w:type="dxa"/>
          </w:tcPr>
          <w:p w:rsidR="008645FD" w:rsidRDefault="008645FD" w:rsidP="00E77106">
            <w:pPr>
              <w:pStyle w:val="TableParagraph"/>
              <w:spacing w:before="90"/>
              <w:ind w:left="0" w:right="190"/>
              <w:jc w:val="right"/>
              <w:rPr>
                <w:sz w:val="24"/>
              </w:rPr>
            </w:pPr>
            <w:r>
              <w:rPr>
                <w:sz w:val="24"/>
              </w:rPr>
              <w:t>12.00-13.00</w:t>
            </w:r>
          </w:p>
        </w:tc>
        <w:tc>
          <w:tcPr>
            <w:tcW w:w="2225" w:type="dxa"/>
          </w:tcPr>
          <w:p w:rsidR="008645FD" w:rsidRDefault="008645FD" w:rsidP="00E77106">
            <w:pPr>
              <w:pStyle w:val="TableParagraph"/>
              <w:spacing w:before="90"/>
              <w:ind w:left="0" w:right="260"/>
              <w:jc w:val="right"/>
              <w:rPr>
                <w:sz w:val="24"/>
              </w:rPr>
            </w:pPr>
            <w:r>
              <w:rPr>
                <w:sz w:val="24"/>
              </w:rPr>
              <w:t>12.00-13.00</w:t>
            </w:r>
          </w:p>
        </w:tc>
      </w:tr>
      <w:tr w:rsidR="008645FD" w:rsidRPr="00CA741F" w:rsidTr="007F3281">
        <w:tc>
          <w:tcPr>
            <w:tcW w:w="3181" w:type="dxa"/>
          </w:tcPr>
          <w:p w:rsidR="008645FD" w:rsidRPr="00CA741F" w:rsidRDefault="008645FD"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 xml:space="preserve">Подготовка ко сну, сон, постепенный подъем детей, </w:t>
            </w:r>
            <w:r w:rsidRPr="00CA741F">
              <w:rPr>
                <w:rFonts w:ascii="Times New Roman" w:hAnsi="Times New Roman" w:cs="Times New Roman"/>
                <w:sz w:val="24"/>
                <w:szCs w:val="24"/>
              </w:rPr>
              <w:lastRenderedPageBreak/>
              <w:t>закаливающие процедуры</w:t>
            </w:r>
          </w:p>
        </w:tc>
        <w:tc>
          <w:tcPr>
            <w:tcW w:w="1843" w:type="dxa"/>
          </w:tcPr>
          <w:p w:rsidR="008645FD" w:rsidRDefault="008645FD" w:rsidP="00E77106">
            <w:pPr>
              <w:pStyle w:val="TableParagraph"/>
              <w:ind w:left="0" w:right="247"/>
              <w:jc w:val="right"/>
              <w:rPr>
                <w:sz w:val="24"/>
              </w:rPr>
            </w:pPr>
            <w:r>
              <w:rPr>
                <w:sz w:val="24"/>
              </w:rPr>
              <w:lastRenderedPageBreak/>
              <w:t>13.00-15.30</w:t>
            </w:r>
          </w:p>
        </w:tc>
        <w:tc>
          <w:tcPr>
            <w:tcW w:w="1842" w:type="dxa"/>
          </w:tcPr>
          <w:p w:rsidR="008645FD" w:rsidRDefault="008645FD" w:rsidP="00E77106">
            <w:pPr>
              <w:pStyle w:val="TableParagraph"/>
              <w:ind w:left="232" w:right="218"/>
              <w:jc w:val="center"/>
              <w:rPr>
                <w:sz w:val="24"/>
              </w:rPr>
            </w:pPr>
            <w:r>
              <w:rPr>
                <w:sz w:val="24"/>
              </w:rPr>
              <w:t>13.00-15.30</w:t>
            </w:r>
          </w:p>
        </w:tc>
        <w:tc>
          <w:tcPr>
            <w:tcW w:w="1701" w:type="dxa"/>
          </w:tcPr>
          <w:p w:rsidR="008645FD" w:rsidRDefault="008645FD" w:rsidP="00E77106">
            <w:pPr>
              <w:pStyle w:val="TableParagraph"/>
              <w:ind w:left="0" w:right="190"/>
              <w:jc w:val="right"/>
              <w:rPr>
                <w:sz w:val="24"/>
              </w:rPr>
            </w:pPr>
            <w:r>
              <w:rPr>
                <w:sz w:val="24"/>
              </w:rPr>
              <w:t>13.00-15.30</w:t>
            </w:r>
          </w:p>
        </w:tc>
        <w:tc>
          <w:tcPr>
            <w:tcW w:w="2225" w:type="dxa"/>
          </w:tcPr>
          <w:p w:rsidR="008645FD" w:rsidRDefault="008645FD" w:rsidP="00E77106">
            <w:pPr>
              <w:pStyle w:val="TableParagraph"/>
              <w:ind w:left="0" w:right="260"/>
              <w:jc w:val="right"/>
              <w:rPr>
                <w:sz w:val="24"/>
              </w:rPr>
            </w:pPr>
            <w:r>
              <w:rPr>
                <w:sz w:val="24"/>
              </w:rPr>
              <w:t>13.00-15.30</w:t>
            </w:r>
          </w:p>
        </w:tc>
      </w:tr>
      <w:tr w:rsidR="008645FD" w:rsidRPr="00CA741F" w:rsidTr="007F3281">
        <w:tc>
          <w:tcPr>
            <w:tcW w:w="3181" w:type="dxa"/>
          </w:tcPr>
          <w:p w:rsidR="008645FD" w:rsidRPr="00CA741F" w:rsidRDefault="008645FD"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lastRenderedPageBreak/>
              <w:t>Полдник</w:t>
            </w:r>
          </w:p>
        </w:tc>
        <w:tc>
          <w:tcPr>
            <w:tcW w:w="1843" w:type="dxa"/>
          </w:tcPr>
          <w:p w:rsidR="008645FD" w:rsidRDefault="008645FD" w:rsidP="00E77106">
            <w:pPr>
              <w:pStyle w:val="TableParagraph"/>
              <w:ind w:left="0" w:right="247"/>
              <w:jc w:val="right"/>
              <w:rPr>
                <w:sz w:val="24"/>
              </w:rPr>
            </w:pPr>
            <w:r>
              <w:rPr>
                <w:sz w:val="24"/>
              </w:rPr>
              <w:t>15.30-16.00</w:t>
            </w:r>
          </w:p>
        </w:tc>
        <w:tc>
          <w:tcPr>
            <w:tcW w:w="1842" w:type="dxa"/>
          </w:tcPr>
          <w:p w:rsidR="008645FD" w:rsidRDefault="008645FD" w:rsidP="00E77106">
            <w:pPr>
              <w:pStyle w:val="TableParagraph"/>
              <w:ind w:left="232" w:right="218"/>
              <w:jc w:val="center"/>
              <w:rPr>
                <w:sz w:val="24"/>
              </w:rPr>
            </w:pPr>
            <w:r>
              <w:rPr>
                <w:sz w:val="24"/>
              </w:rPr>
              <w:t>15.30-16.00</w:t>
            </w:r>
          </w:p>
        </w:tc>
        <w:tc>
          <w:tcPr>
            <w:tcW w:w="1701" w:type="dxa"/>
          </w:tcPr>
          <w:p w:rsidR="008645FD" w:rsidRDefault="008645FD" w:rsidP="00E77106">
            <w:pPr>
              <w:pStyle w:val="TableParagraph"/>
              <w:ind w:left="0" w:right="190"/>
              <w:jc w:val="right"/>
              <w:rPr>
                <w:sz w:val="24"/>
              </w:rPr>
            </w:pPr>
            <w:r>
              <w:rPr>
                <w:sz w:val="24"/>
              </w:rPr>
              <w:t>15.30-16.00</w:t>
            </w:r>
          </w:p>
        </w:tc>
        <w:tc>
          <w:tcPr>
            <w:tcW w:w="2225" w:type="dxa"/>
          </w:tcPr>
          <w:p w:rsidR="008645FD" w:rsidRDefault="008645FD" w:rsidP="00E77106">
            <w:pPr>
              <w:pStyle w:val="TableParagraph"/>
              <w:ind w:left="0" w:right="260"/>
              <w:jc w:val="right"/>
              <w:rPr>
                <w:sz w:val="24"/>
              </w:rPr>
            </w:pPr>
            <w:r>
              <w:rPr>
                <w:sz w:val="24"/>
              </w:rPr>
              <w:t>15.30-16.00</w:t>
            </w:r>
          </w:p>
        </w:tc>
      </w:tr>
      <w:tr w:rsidR="008645FD" w:rsidRPr="00CA741F" w:rsidTr="007F3281">
        <w:tc>
          <w:tcPr>
            <w:tcW w:w="3181" w:type="dxa"/>
          </w:tcPr>
          <w:p w:rsidR="008645FD" w:rsidRPr="00CA741F" w:rsidRDefault="008645FD"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Игры, самостоятельная деятельность детей</w:t>
            </w:r>
          </w:p>
        </w:tc>
        <w:tc>
          <w:tcPr>
            <w:tcW w:w="1843" w:type="dxa"/>
          </w:tcPr>
          <w:p w:rsidR="008645FD" w:rsidRDefault="008645FD" w:rsidP="00E77106">
            <w:pPr>
              <w:pStyle w:val="TableParagraph"/>
              <w:spacing w:before="90"/>
              <w:ind w:left="0" w:right="247"/>
              <w:jc w:val="right"/>
              <w:rPr>
                <w:sz w:val="24"/>
              </w:rPr>
            </w:pPr>
            <w:r>
              <w:rPr>
                <w:sz w:val="24"/>
              </w:rPr>
              <w:t>16.00-17.00</w:t>
            </w:r>
          </w:p>
        </w:tc>
        <w:tc>
          <w:tcPr>
            <w:tcW w:w="1842" w:type="dxa"/>
          </w:tcPr>
          <w:p w:rsidR="008645FD" w:rsidRDefault="008645FD" w:rsidP="00E77106">
            <w:pPr>
              <w:pStyle w:val="TableParagraph"/>
              <w:spacing w:before="90"/>
              <w:ind w:left="232" w:right="218"/>
              <w:jc w:val="center"/>
              <w:rPr>
                <w:sz w:val="24"/>
              </w:rPr>
            </w:pPr>
            <w:r>
              <w:rPr>
                <w:sz w:val="24"/>
              </w:rPr>
              <w:t>16.00-17.00</w:t>
            </w:r>
          </w:p>
        </w:tc>
        <w:tc>
          <w:tcPr>
            <w:tcW w:w="1701" w:type="dxa"/>
          </w:tcPr>
          <w:p w:rsidR="008645FD" w:rsidRDefault="008645FD" w:rsidP="00E77106">
            <w:pPr>
              <w:pStyle w:val="TableParagraph"/>
              <w:spacing w:before="90"/>
              <w:ind w:left="0" w:right="190"/>
              <w:jc w:val="right"/>
              <w:rPr>
                <w:sz w:val="24"/>
              </w:rPr>
            </w:pPr>
            <w:r>
              <w:rPr>
                <w:sz w:val="24"/>
              </w:rPr>
              <w:t>16.00-17.00</w:t>
            </w:r>
          </w:p>
        </w:tc>
        <w:tc>
          <w:tcPr>
            <w:tcW w:w="2225" w:type="dxa"/>
          </w:tcPr>
          <w:p w:rsidR="008645FD" w:rsidRDefault="008645FD" w:rsidP="00E77106">
            <w:pPr>
              <w:pStyle w:val="TableParagraph"/>
              <w:spacing w:before="90"/>
              <w:ind w:left="0" w:right="260"/>
              <w:jc w:val="right"/>
              <w:rPr>
                <w:sz w:val="24"/>
              </w:rPr>
            </w:pPr>
            <w:r>
              <w:rPr>
                <w:sz w:val="24"/>
              </w:rPr>
              <w:t>16.00-17.00</w:t>
            </w:r>
          </w:p>
        </w:tc>
      </w:tr>
      <w:tr w:rsidR="008645FD" w:rsidRPr="00CA741F" w:rsidTr="007F3281">
        <w:tc>
          <w:tcPr>
            <w:tcW w:w="3181" w:type="dxa"/>
          </w:tcPr>
          <w:p w:rsidR="008645FD" w:rsidRPr="00CA741F" w:rsidRDefault="008645FD"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самостоятельная деятельность детей</w:t>
            </w:r>
          </w:p>
        </w:tc>
        <w:tc>
          <w:tcPr>
            <w:tcW w:w="1843" w:type="dxa"/>
          </w:tcPr>
          <w:p w:rsidR="008645FD" w:rsidRDefault="008645FD" w:rsidP="00E77106">
            <w:pPr>
              <w:pStyle w:val="TableParagraph"/>
              <w:ind w:left="0" w:right="247"/>
              <w:jc w:val="right"/>
              <w:rPr>
                <w:sz w:val="24"/>
              </w:rPr>
            </w:pPr>
            <w:r>
              <w:rPr>
                <w:sz w:val="24"/>
              </w:rPr>
              <w:t>17.00-18.30</w:t>
            </w:r>
          </w:p>
        </w:tc>
        <w:tc>
          <w:tcPr>
            <w:tcW w:w="1842" w:type="dxa"/>
          </w:tcPr>
          <w:p w:rsidR="008645FD" w:rsidRDefault="008645FD" w:rsidP="00E77106">
            <w:pPr>
              <w:pStyle w:val="TableParagraph"/>
              <w:ind w:left="232" w:right="218"/>
              <w:jc w:val="center"/>
              <w:rPr>
                <w:sz w:val="24"/>
              </w:rPr>
            </w:pPr>
            <w:r>
              <w:rPr>
                <w:sz w:val="24"/>
              </w:rPr>
              <w:t>17.00-18.30</w:t>
            </w:r>
          </w:p>
        </w:tc>
        <w:tc>
          <w:tcPr>
            <w:tcW w:w="1701" w:type="dxa"/>
          </w:tcPr>
          <w:p w:rsidR="008645FD" w:rsidRDefault="008645FD" w:rsidP="00E77106">
            <w:pPr>
              <w:pStyle w:val="TableParagraph"/>
              <w:ind w:left="0" w:right="190"/>
              <w:jc w:val="right"/>
              <w:rPr>
                <w:sz w:val="24"/>
              </w:rPr>
            </w:pPr>
            <w:r>
              <w:rPr>
                <w:sz w:val="24"/>
              </w:rPr>
              <w:t>17.00-18.30</w:t>
            </w:r>
          </w:p>
        </w:tc>
        <w:tc>
          <w:tcPr>
            <w:tcW w:w="2225" w:type="dxa"/>
          </w:tcPr>
          <w:p w:rsidR="008645FD" w:rsidRDefault="008645FD" w:rsidP="00E77106">
            <w:pPr>
              <w:pStyle w:val="TableParagraph"/>
              <w:ind w:left="0" w:right="260"/>
              <w:jc w:val="right"/>
              <w:rPr>
                <w:sz w:val="24"/>
              </w:rPr>
            </w:pPr>
            <w:r>
              <w:rPr>
                <w:sz w:val="24"/>
              </w:rPr>
              <w:t>17.00-18.30</w:t>
            </w:r>
          </w:p>
        </w:tc>
      </w:tr>
      <w:tr w:rsidR="008645FD" w:rsidRPr="00CA741F" w:rsidTr="007F3281">
        <w:tc>
          <w:tcPr>
            <w:tcW w:w="3181" w:type="dxa"/>
          </w:tcPr>
          <w:p w:rsidR="008645FD" w:rsidRPr="00CA741F" w:rsidRDefault="008645FD"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Ужин</w:t>
            </w:r>
          </w:p>
        </w:tc>
        <w:tc>
          <w:tcPr>
            <w:tcW w:w="1843" w:type="dxa"/>
          </w:tcPr>
          <w:p w:rsidR="008645FD" w:rsidRDefault="008645FD" w:rsidP="00E77106">
            <w:pPr>
              <w:pStyle w:val="TableParagraph"/>
              <w:spacing w:before="90"/>
              <w:ind w:left="549" w:right="539"/>
              <w:jc w:val="center"/>
              <w:rPr>
                <w:sz w:val="24"/>
              </w:rPr>
            </w:pPr>
            <w:r>
              <w:rPr>
                <w:sz w:val="24"/>
              </w:rPr>
              <w:t>18.30</w:t>
            </w:r>
          </w:p>
        </w:tc>
        <w:tc>
          <w:tcPr>
            <w:tcW w:w="1842" w:type="dxa"/>
          </w:tcPr>
          <w:p w:rsidR="008645FD" w:rsidRDefault="008645FD" w:rsidP="00E77106">
            <w:pPr>
              <w:pStyle w:val="TableParagraph"/>
              <w:spacing w:before="90"/>
              <w:ind w:left="232" w:right="218"/>
              <w:jc w:val="center"/>
              <w:rPr>
                <w:sz w:val="24"/>
              </w:rPr>
            </w:pPr>
            <w:r>
              <w:rPr>
                <w:sz w:val="24"/>
              </w:rPr>
              <w:t>18.30</w:t>
            </w:r>
          </w:p>
        </w:tc>
        <w:tc>
          <w:tcPr>
            <w:tcW w:w="1701" w:type="dxa"/>
          </w:tcPr>
          <w:p w:rsidR="008645FD" w:rsidRDefault="008645FD" w:rsidP="00E77106">
            <w:pPr>
              <w:pStyle w:val="TableParagraph"/>
              <w:spacing w:before="90"/>
              <w:ind w:left="508"/>
              <w:rPr>
                <w:sz w:val="24"/>
              </w:rPr>
            </w:pPr>
            <w:r>
              <w:rPr>
                <w:sz w:val="24"/>
              </w:rPr>
              <w:t>18.30</w:t>
            </w:r>
          </w:p>
        </w:tc>
        <w:tc>
          <w:tcPr>
            <w:tcW w:w="2225" w:type="dxa"/>
          </w:tcPr>
          <w:p w:rsidR="008645FD" w:rsidRDefault="008645FD" w:rsidP="00E77106">
            <w:pPr>
              <w:pStyle w:val="TableParagraph"/>
              <w:spacing w:before="90"/>
              <w:ind w:left="228" w:right="220"/>
              <w:jc w:val="center"/>
              <w:rPr>
                <w:sz w:val="24"/>
              </w:rPr>
            </w:pPr>
            <w:r>
              <w:rPr>
                <w:sz w:val="24"/>
              </w:rPr>
              <w:t>18.30</w:t>
            </w:r>
          </w:p>
        </w:tc>
      </w:tr>
      <w:tr w:rsidR="008645FD" w:rsidRPr="00CA741F" w:rsidTr="007F3281">
        <w:tc>
          <w:tcPr>
            <w:tcW w:w="3181" w:type="dxa"/>
          </w:tcPr>
          <w:p w:rsidR="008645FD" w:rsidRPr="00CA741F" w:rsidRDefault="008645FD" w:rsidP="00FE3B8D">
            <w:pPr>
              <w:pStyle w:val="ConsPlusNormal"/>
              <w:rPr>
                <w:rFonts w:ascii="Times New Roman" w:hAnsi="Times New Roman" w:cs="Times New Roman"/>
                <w:sz w:val="24"/>
                <w:szCs w:val="24"/>
              </w:rPr>
            </w:pPr>
            <w:r w:rsidRPr="00CA741F">
              <w:rPr>
                <w:rFonts w:ascii="Times New Roman" w:hAnsi="Times New Roman" w:cs="Times New Roman"/>
                <w:sz w:val="24"/>
                <w:szCs w:val="24"/>
              </w:rPr>
              <w:t>Уход домой</w:t>
            </w:r>
          </w:p>
        </w:tc>
        <w:tc>
          <w:tcPr>
            <w:tcW w:w="1843" w:type="dxa"/>
          </w:tcPr>
          <w:p w:rsidR="008645FD" w:rsidRDefault="008645FD" w:rsidP="00E77106">
            <w:pPr>
              <w:pStyle w:val="TableParagraph"/>
              <w:ind w:left="448"/>
              <w:rPr>
                <w:sz w:val="24"/>
              </w:rPr>
            </w:pPr>
            <w:r>
              <w:rPr>
                <w:sz w:val="24"/>
              </w:rPr>
              <w:t>до 19.00</w:t>
            </w:r>
          </w:p>
        </w:tc>
        <w:tc>
          <w:tcPr>
            <w:tcW w:w="1842" w:type="dxa"/>
          </w:tcPr>
          <w:p w:rsidR="008645FD" w:rsidRDefault="008645FD" w:rsidP="00E77106">
            <w:pPr>
              <w:pStyle w:val="TableParagraph"/>
              <w:ind w:left="232" w:right="160"/>
              <w:jc w:val="center"/>
              <w:rPr>
                <w:sz w:val="24"/>
              </w:rPr>
            </w:pPr>
            <w:r>
              <w:rPr>
                <w:sz w:val="24"/>
              </w:rPr>
              <w:t>до 19.00</w:t>
            </w:r>
          </w:p>
        </w:tc>
        <w:tc>
          <w:tcPr>
            <w:tcW w:w="1701" w:type="dxa"/>
          </w:tcPr>
          <w:p w:rsidR="008645FD" w:rsidRDefault="008645FD" w:rsidP="00E77106">
            <w:pPr>
              <w:pStyle w:val="TableParagraph"/>
              <w:ind w:left="388"/>
              <w:rPr>
                <w:sz w:val="24"/>
              </w:rPr>
            </w:pPr>
            <w:r>
              <w:rPr>
                <w:sz w:val="24"/>
              </w:rPr>
              <w:t>до 19.00</w:t>
            </w:r>
          </w:p>
        </w:tc>
        <w:tc>
          <w:tcPr>
            <w:tcW w:w="2225" w:type="dxa"/>
          </w:tcPr>
          <w:p w:rsidR="008645FD" w:rsidRDefault="008645FD" w:rsidP="00E77106">
            <w:pPr>
              <w:pStyle w:val="TableParagraph"/>
              <w:ind w:left="457"/>
              <w:rPr>
                <w:sz w:val="24"/>
              </w:rPr>
            </w:pPr>
            <w:r>
              <w:rPr>
                <w:sz w:val="24"/>
              </w:rPr>
              <w:t>до 19.00</w:t>
            </w:r>
          </w:p>
        </w:tc>
      </w:tr>
    </w:tbl>
    <w:p w:rsidR="00357A2C" w:rsidRPr="00CA741F" w:rsidRDefault="00357A2C" w:rsidP="00CA741F">
      <w:pPr>
        <w:pStyle w:val="ConsPlusTitle"/>
        <w:outlineLvl w:val="3"/>
        <w:rPr>
          <w:rFonts w:ascii="Times New Roman" w:hAnsi="Times New Roman" w:cs="Times New Roman"/>
          <w:sz w:val="22"/>
          <w:szCs w:val="26"/>
        </w:rPr>
      </w:pPr>
    </w:p>
    <w:p w:rsidR="00B949AC" w:rsidRPr="00CA741F" w:rsidRDefault="00B949AC" w:rsidP="00A16C40">
      <w:pPr>
        <w:spacing w:after="0" w:line="240" w:lineRule="auto"/>
        <w:jc w:val="both"/>
        <w:rPr>
          <w:rFonts w:ascii="Times New Roman" w:hAnsi="Times New Roman" w:cs="Times New Roman"/>
          <w:iCs/>
          <w:sz w:val="16"/>
          <w:szCs w:val="24"/>
        </w:rPr>
      </w:pPr>
    </w:p>
    <w:p w:rsidR="00FD6BA4" w:rsidRPr="00CA741F" w:rsidRDefault="00FD6BA4" w:rsidP="00A16C40">
      <w:pPr>
        <w:pStyle w:val="ConsPlusNormal"/>
        <w:ind w:firstLine="540"/>
        <w:jc w:val="both"/>
        <w:rPr>
          <w:rFonts w:ascii="Times New Roman" w:hAnsi="Times New Roman" w:cs="Times New Roman"/>
          <w:b/>
          <w:i/>
          <w:sz w:val="26"/>
          <w:szCs w:val="26"/>
        </w:rPr>
      </w:pPr>
      <w:r w:rsidRPr="00CA741F">
        <w:rPr>
          <w:rFonts w:ascii="Times New Roman" w:hAnsi="Times New Roman" w:cs="Times New Roman"/>
          <w:b/>
          <w:i/>
          <w:sz w:val="26"/>
          <w:szCs w:val="26"/>
        </w:rPr>
        <w:t xml:space="preserve">Согласно пункту 2.10 СП 2.4.3648-20 к организации образовательного процесса и режима дня </w:t>
      </w:r>
      <w:r w:rsidR="00826BF5" w:rsidRPr="00CA741F">
        <w:rPr>
          <w:rFonts w:ascii="Times New Roman" w:hAnsi="Times New Roman" w:cs="Times New Roman"/>
          <w:b/>
          <w:i/>
          <w:sz w:val="26"/>
          <w:szCs w:val="26"/>
        </w:rPr>
        <w:t>в учреждении</w:t>
      </w:r>
      <w:r w:rsidRPr="00CA741F">
        <w:rPr>
          <w:rFonts w:ascii="Times New Roman" w:hAnsi="Times New Roman" w:cs="Times New Roman"/>
          <w:b/>
          <w:i/>
          <w:sz w:val="26"/>
          <w:szCs w:val="26"/>
        </w:rPr>
        <w:t xml:space="preserve"> соблюда</w:t>
      </w:r>
      <w:r w:rsidR="00826BF5" w:rsidRPr="00CA741F">
        <w:rPr>
          <w:rFonts w:ascii="Times New Roman" w:hAnsi="Times New Roman" w:cs="Times New Roman"/>
          <w:b/>
          <w:i/>
          <w:sz w:val="26"/>
          <w:szCs w:val="26"/>
        </w:rPr>
        <w:t>ют</w:t>
      </w:r>
      <w:r w:rsidRPr="00CA741F">
        <w:rPr>
          <w:rFonts w:ascii="Times New Roman" w:hAnsi="Times New Roman" w:cs="Times New Roman"/>
          <w:b/>
          <w:i/>
          <w:sz w:val="26"/>
          <w:szCs w:val="26"/>
        </w:rPr>
        <w:t>ся следующие требования:</w:t>
      </w:r>
    </w:p>
    <w:p w:rsidR="00FD6BA4" w:rsidRPr="00CA741F" w:rsidRDefault="00FD6BA4" w:rsidP="00032ADA">
      <w:pPr>
        <w:pStyle w:val="ConsPlusNormal"/>
        <w:numPr>
          <w:ilvl w:val="0"/>
          <w:numId w:val="97"/>
        </w:numPr>
        <w:ind w:left="0" w:firstLine="273"/>
        <w:jc w:val="both"/>
        <w:rPr>
          <w:rFonts w:ascii="Times New Roman" w:hAnsi="Times New Roman" w:cs="Times New Roman"/>
          <w:sz w:val="26"/>
          <w:szCs w:val="26"/>
        </w:rPr>
      </w:pPr>
      <w:r w:rsidRPr="00CA741F">
        <w:rPr>
          <w:rFonts w:ascii="Times New Roman" w:hAnsi="Times New Roman" w:cs="Times New Roman"/>
          <w:sz w:val="26"/>
          <w:szCs w:val="26"/>
        </w:rPr>
        <w:t>режим двигательной активности детей в течение дня организуется с учетом возрастных особенностей и состояния здоровья;</w:t>
      </w:r>
    </w:p>
    <w:p w:rsidR="00FD6BA4" w:rsidRPr="00CA741F" w:rsidRDefault="00FD6BA4" w:rsidP="00032ADA">
      <w:pPr>
        <w:pStyle w:val="ConsPlusNormal"/>
        <w:numPr>
          <w:ilvl w:val="0"/>
          <w:numId w:val="97"/>
        </w:numPr>
        <w:ind w:left="0" w:firstLine="273"/>
        <w:jc w:val="both"/>
        <w:rPr>
          <w:rFonts w:ascii="Times New Roman" w:hAnsi="Times New Roman" w:cs="Times New Roman"/>
          <w:sz w:val="26"/>
          <w:szCs w:val="26"/>
        </w:rPr>
      </w:pPr>
      <w:r w:rsidRPr="00CA741F">
        <w:rPr>
          <w:rFonts w:ascii="Times New Roman" w:hAnsi="Times New Roman" w:cs="Times New Roman"/>
          <w:sz w:val="26"/>
          <w:szCs w:val="26"/>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FD6BA4" w:rsidRPr="00CA741F" w:rsidRDefault="00FD6BA4" w:rsidP="00032ADA">
      <w:pPr>
        <w:pStyle w:val="ConsPlusNormal"/>
        <w:numPr>
          <w:ilvl w:val="0"/>
          <w:numId w:val="97"/>
        </w:numPr>
        <w:ind w:left="0" w:firstLine="273"/>
        <w:jc w:val="both"/>
        <w:rPr>
          <w:rFonts w:ascii="Times New Roman" w:hAnsi="Times New Roman" w:cs="Times New Roman"/>
          <w:sz w:val="26"/>
          <w:szCs w:val="26"/>
        </w:rPr>
      </w:pPr>
      <w:r w:rsidRPr="00CA741F">
        <w:rPr>
          <w:rFonts w:ascii="Times New Roman" w:hAnsi="Times New Roman" w:cs="Times New Roman"/>
          <w:sz w:val="26"/>
          <w:szCs w:val="26"/>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B949AC" w:rsidRPr="00CA741F" w:rsidRDefault="00FD6BA4" w:rsidP="00032ADA">
      <w:pPr>
        <w:pStyle w:val="a4"/>
        <w:numPr>
          <w:ilvl w:val="0"/>
          <w:numId w:val="97"/>
        </w:numPr>
        <w:spacing w:after="0" w:line="240" w:lineRule="auto"/>
        <w:ind w:left="0" w:firstLine="273"/>
        <w:jc w:val="both"/>
        <w:rPr>
          <w:rFonts w:ascii="Times New Roman" w:hAnsi="Times New Roman" w:cs="Times New Roman"/>
          <w:sz w:val="26"/>
          <w:szCs w:val="26"/>
        </w:rPr>
      </w:pPr>
      <w:r w:rsidRPr="00CA741F">
        <w:rPr>
          <w:rFonts w:ascii="Times New Roman" w:hAnsi="Times New Roman" w:cs="Times New Roman"/>
          <w:sz w:val="26"/>
          <w:szCs w:val="26"/>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2776FD" w:rsidRPr="00CA741F" w:rsidRDefault="002776FD" w:rsidP="00032ADA">
      <w:pPr>
        <w:pStyle w:val="a8"/>
        <w:numPr>
          <w:ilvl w:val="0"/>
          <w:numId w:val="97"/>
        </w:numPr>
        <w:spacing w:after="0"/>
        <w:ind w:left="0" w:firstLine="273"/>
        <w:jc w:val="both"/>
        <w:rPr>
          <w:sz w:val="26"/>
          <w:szCs w:val="26"/>
        </w:rPr>
      </w:pPr>
      <w:r w:rsidRPr="00CA741F">
        <w:rPr>
          <w:sz w:val="26"/>
          <w:szCs w:val="26"/>
        </w:rPr>
        <w:t>Ежедневно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w:t>
      </w:r>
    </w:p>
    <w:p w:rsidR="00CA21EA" w:rsidRPr="00CA741F" w:rsidRDefault="00CA21EA" w:rsidP="00826BF5">
      <w:pPr>
        <w:pStyle w:val="a8"/>
        <w:spacing w:after="0"/>
        <w:ind w:firstLine="273"/>
        <w:jc w:val="both"/>
        <w:rPr>
          <w:sz w:val="22"/>
          <w:szCs w:val="26"/>
        </w:rPr>
      </w:pPr>
    </w:p>
    <w:p w:rsidR="00627EFD" w:rsidRPr="00CA741F" w:rsidRDefault="00627EFD" w:rsidP="00A16C40">
      <w:pPr>
        <w:spacing w:after="0" w:line="240" w:lineRule="auto"/>
        <w:jc w:val="both"/>
        <w:rPr>
          <w:rFonts w:ascii="Times New Roman" w:hAnsi="Times New Roman" w:cs="Times New Roman"/>
          <w:color w:val="0F243E" w:themeColor="text2" w:themeShade="80"/>
          <w:szCs w:val="24"/>
        </w:rPr>
      </w:pPr>
      <w:bookmarkStart w:id="7" w:name="_Toc420597636"/>
      <w:bookmarkStart w:id="8" w:name="_Toc420598550"/>
      <w:bookmarkStart w:id="9" w:name="_Toc422496192"/>
    </w:p>
    <w:p w:rsidR="008C1D22" w:rsidRPr="00CA741F" w:rsidRDefault="008C1D22" w:rsidP="00A16C40">
      <w:pPr>
        <w:pStyle w:val="a8"/>
        <w:kinsoku w:val="0"/>
        <w:overflowPunct w:val="0"/>
        <w:spacing w:after="0"/>
        <w:ind w:firstLine="680"/>
        <w:jc w:val="center"/>
        <w:rPr>
          <w:b/>
          <w:bCs/>
          <w:color w:val="0F243E" w:themeColor="text2" w:themeShade="80"/>
          <w:sz w:val="22"/>
        </w:rPr>
      </w:pPr>
    </w:p>
    <w:p w:rsidR="008F4A17" w:rsidRPr="00CA741F" w:rsidRDefault="008F4A17" w:rsidP="00A16C40">
      <w:pPr>
        <w:pStyle w:val="a8"/>
        <w:kinsoku w:val="0"/>
        <w:overflowPunct w:val="0"/>
        <w:spacing w:after="0"/>
        <w:ind w:firstLine="680"/>
        <w:jc w:val="both"/>
        <w:rPr>
          <w:sz w:val="22"/>
        </w:rPr>
      </w:pPr>
    </w:p>
    <w:bookmarkEnd w:id="7"/>
    <w:bookmarkEnd w:id="8"/>
    <w:bookmarkEnd w:id="9"/>
    <w:p w:rsidR="00765870" w:rsidRPr="00E77311" w:rsidRDefault="00765870" w:rsidP="00765870">
      <w:pPr>
        <w:pStyle w:val="ConsPlusTitle"/>
        <w:shd w:val="clear" w:color="auto" w:fill="FFFFFF" w:themeFill="background1"/>
        <w:ind w:firstLine="540"/>
        <w:jc w:val="both"/>
        <w:outlineLvl w:val="2"/>
        <w:rPr>
          <w:rFonts w:ascii="Times New Roman" w:hAnsi="Times New Roman" w:cs="Times New Roman"/>
          <w:i/>
          <w:sz w:val="26"/>
          <w:szCs w:val="26"/>
        </w:rPr>
      </w:pPr>
      <w:r w:rsidRPr="00E77311">
        <w:rPr>
          <w:rFonts w:ascii="Times New Roman" w:hAnsi="Times New Roman" w:cs="Times New Roman"/>
          <w:i/>
          <w:sz w:val="26"/>
          <w:szCs w:val="26"/>
        </w:rPr>
        <w:t>4.17.Федеральный календарный план воспитательной работы.</w:t>
      </w:r>
    </w:p>
    <w:p w:rsidR="00765870" w:rsidRPr="00CA741F" w:rsidRDefault="00765870" w:rsidP="00765870">
      <w:pPr>
        <w:pStyle w:val="ConsPlusTitle"/>
        <w:ind w:firstLine="540"/>
        <w:jc w:val="both"/>
        <w:outlineLvl w:val="3"/>
        <w:rPr>
          <w:rFonts w:ascii="Times New Roman" w:hAnsi="Times New Roman" w:cs="Times New Roman"/>
          <w:i/>
          <w:szCs w:val="26"/>
        </w:rPr>
      </w:pPr>
    </w:p>
    <w:p w:rsidR="00765870" w:rsidRPr="00904805" w:rsidRDefault="00765870" w:rsidP="00765870">
      <w:pPr>
        <w:pStyle w:val="ConsPlusTitle"/>
        <w:ind w:firstLine="540"/>
        <w:jc w:val="both"/>
        <w:outlineLvl w:val="3"/>
        <w:rPr>
          <w:rFonts w:ascii="Times New Roman" w:hAnsi="Times New Roman" w:cs="Times New Roman"/>
          <w:i/>
          <w:sz w:val="26"/>
          <w:szCs w:val="26"/>
        </w:rPr>
      </w:pPr>
      <w:r w:rsidRPr="00B05D87">
        <w:rPr>
          <w:rFonts w:ascii="Times New Roman" w:hAnsi="Times New Roman" w:cs="Times New Roman"/>
          <w:i/>
          <w:sz w:val="26"/>
          <w:szCs w:val="26"/>
        </w:rPr>
        <w:t xml:space="preserve">Примерный перечень основных государственных и народных праздников, памятных дат в календарном плане воспитательной </w:t>
      </w:r>
      <w:r w:rsidRPr="00904805">
        <w:rPr>
          <w:rFonts w:ascii="Times New Roman" w:hAnsi="Times New Roman" w:cs="Times New Roman"/>
          <w:i/>
          <w:sz w:val="26"/>
          <w:szCs w:val="26"/>
        </w:rPr>
        <w:t>работы в ДОО.</w:t>
      </w:r>
    </w:p>
    <w:p w:rsidR="00765870" w:rsidRPr="00904805" w:rsidRDefault="00765870" w:rsidP="00765870">
      <w:pPr>
        <w:pStyle w:val="ConsPlusNormal"/>
        <w:ind w:firstLine="540"/>
        <w:jc w:val="both"/>
        <w:rPr>
          <w:rFonts w:ascii="Times New Roman" w:hAnsi="Times New Roman" w:cs="Times New Roman"/>
          <w:b/>
          <w:i/>
          <w:sz w:val="18"/>
          <w:szCs w:val="26"/>
        </w:rPr>
      </w:pPr>
    </w:p>
    <w:tbl>
      <w:tblPr>
        <w:tblStyle w:val="a5"/>
        <w:tblW w:w="0" w:type="auto"/>
        <w:tblLook w:val="04A0" w:firstRow="1" w:lastRow="0" w:firstColumn="1" w:lastColumn="0" w:noHBand="0" w:noVBand="1"/>
      </w:tblPr>
      <w:tblGrid>
        <w:gridCol w:w="1668"/>
        <w:gridCol w:w="8186"/>
      </w:tblGrid>
      <w:tr w:rsidR="00765870" w:rsidRPr="00904805" w:rsidTr="006E1C4B">
        <w:tc>
          <w:tcPr>
            <w:tcW w:w="1668" w:type="dxa"/>
            <w:shd w:val="clear" w:color="auto" w:fill="B8CCE4" w:themeFill="accent1" w:themeFillTint="66"/>
          </w:tcPr>
          <w:p w:rsidR="00765870" w:rsidRPr="00904805" w:rsidRDefault="00765870" w:rsidP="00CA741F">
            <w:pPr>
              <w:pStyle w:val="ConsPlusNormal"/>
              <w:jc w:val="both"/>
              <w:rPr>
                <w:rFonts w:ascii="Times New Roman" w:hAnsi="Times New Roman" w:cs="Times New Roman"/>
                <w:b/>
                <w:i/>
                <w:sz w:val="26"/>
                <w:szCs w:val="26"/>
              </w:rPr>
            </w:pPr>
            <w:r w:rsidRPr="00904805">
              <w:rPr>
                <w:rFonts w:ascii="Times New Roman" w:hAnsi="Times New Roman" w:cs="Times New Roman"/>
                <w:b/>
                <w:i/>
                <w:sz w:val="26"/>
                <w:szCs w:val="26"/>
              </w:rPr>
              <w:t>дата</w:t>
            </w:r>
          </w:p>
        </w:tc>
        <w:tc>
          <w:tcPr>
            <w:tcW w:w="8186" w:type="dxa"/>
            <w:shd w:val="clear" w:color="auto" w:fill="B8CCE4" w:themeFill="accent1" w:themeFillTint="66"/>
          </w:tcPr>
          <w:p w:rsidR="00765870" w:rsidRPr="00904805" w:rsidRDefault="00765870" w:rsidP="00CA741F">
            <w:pPr>
              <w:pStyle w:val="ConsPlusNormal"/>
              <w:jc w:val="both"/>
              <w:rPr>
                <w:rFonts w:ascii="Times New Roman" w:hAnsi="Times New Roman" w:cs="Times New Roman"/>
                <w:b/>
                <w:i/>
                <w:sz w:val="26"/>
                <w:szCs w:val="26"/>
              </w:rPr>
            </w:pPr>
            <w:r w:rsidRPr="00904805">
              <w:rPr>
                <w:rFonts w:ascii="Times New Roman" w:hAnsi="Times New Roman" w:cs="Times New Roman"/>
                <w:b/>
                <w:i/>
                <w:sz w:val="26"/>
                <w:szCs w:val="26"/>
              </w:rPr>
              <w:t>основные государственные и народные праздники, памятные даты</w:t>
            </w:r>
          </w:p>
        </w:tc>
      </w:tr>
      <w:tr w:rsidR="00765870" w:rsidTr="006E1C4B">
        <w:tc>
          <w:tcPr>
            <w:tcW w:w="9854" w:type="dxa"/>
            <w:gridSpan w:val="2"/>
            <w:shd w:val="clear" w:color="auto" w:fill="B8CCE4" w:themeFill="accent1" w:themeFillTint="66"/>
          </w:tcPr>
          <w:p w:rsidR="00765870" w:rsidRDefault="00765870" w:rsidP="00CA741F">
            <w:pPr>
              <w:pStyle w:val="ConsPlusNormal"/>
              <w:jc w:val="center"/>
              <w:rPr>
                <w:rFonts w:ascii="Times New Roman" w:hAnsi="Times New Roman" w:cs="Times New Roman"/>
                <w:b/>
                <w:i/>
                <w:sz w:val="26"/>
                <w:szCs w:val="26"/>
              </w:rPr>
            </w:pPr>
            <w:r>
              <w:rPr>
                <w:rFonts w:ascii="Times New Roman" w:hAnsi="Times New Roman" w:cs="Times New Roman"/>
                <w:b/>
                <w:i/>
                <w:sz w:val="26"/>
                <w:szCs w:val="26"/>
              </w:rPr>
              <w:t>январь</w:t>
            </w:r>
          </w:p>
        </w:tc>
      </w:tr>
      <w:tr w:rsidR="00765870" w:rsidTr="00CA741F">
        <w:tc>
          <w:tcPr>
            <w:tcW w:w="1668" w:type="dxa"/>
          </w:tcPr>
          <w:p w:rsidR="00765870" w:rsidRPr="004B673D" w:rsidRDefault="00765870" w:rsidP="00CA741F">
            <w:pPr>
              <w:pStyle w:val="ConsPlusNormal"/>
              <w:jc w:val="both"/>
              <w:rPr>
                <w:rFonts w:ascii="Times New Roman" w:hAnsi="Times New Roman" w:cs="Times New Roman"/>
                <w:b/>
                <w:i/>
                <w:sz w:val="24"/>
                <w:szCs w:val="26"/>
              </w:rPr>
            </w:pPr>
            <w:r w:rsidRPr="004B673D">
              <w:rPr>
                <w:rFonts w:ascii="Times New Roman" w:hAnsi="Times New Roman" w:cs="Times New Roman"/>
                <w:i/>
                <w:sz w:val="24"/>
                <w:szCs w:val="26"/>
              </w:rPr>
              <w:t>27 января:</w:t>
            </w:r>
          </w:p>
        </w:tc>
        <w:tc>
          <w:tcPr>
            <w:tcW w:w="8186" w:type="dxa"/>
          </w:tcPr>
          <w:p w:rsidR="00765870" w:rsidRPr="004B673D" w:rsidRDefault="00765870" w:rsidP="00CA741F">
            <w:pPr>
              <w:pStyle w:val="ConsPlusNormal"/>
              <w:ind w:firstLine="540"/>
              <w:jc w:val="both"/>
              <w:rPr>
                <w:rFonts w:ascii="Times New Roman" w:hAnsi="Times New Roman" w:cs="Times New Roman"/>
                <w:sz w:val="24"/>
                <w:szCs w:val="26"/>
              </w:rPr>
            </w:pPr>
            <w:r w:rsidRPr="004B673D">
              <w:rPr>
                <w:rFonts w:ascii="Times New Roman" w:hAnsi="Times New Roman" w:cs="Times New Roman"/>
                <w:sz w:val="24"/>
                <w:szCs w:val="26"/>
              </w:rPr>
              <w:t xml:space="preserve">День снятия блокады Ленинграда; День освобождения Красной армией крупнейшего "лагеря смерти" Аушвиц-Биркенау (Освенцима) - День памяти </w:t>
            </w:r>
            <w:r w:rsidRPr="004B673D">
              <w:rPr>
                <w:rFonts w:ascii="Times New Roman" w:hAnsi="Times New Roman" w:cs="Times New Roman"/>
                <w:sz w:val="24"/>
                <w:szCs w:val="26"/>
              </w:rPr>
              <w:lastRenderedPageBreak/>
              <w:t>жертв Холокоста (рекомендуется включать в план воспитательной работы с дошкольниками регио</w:t>
            </w:r>
            <w:r>
              <w:rPr>
                <w:rFonts w:ascii="Times New Roman" w:hAnsi="Times New Roman" w:cs="Times New Roman"/>
                <w:sz w:val="24"/>
                <w:szCs w:val="26"/>
              </w:rPr>
              <w:t>нально и/или ситуативно)</w:t>
            </w:r>
          </w:p>
        </w:tc>
      </w:tr>
      <w:tr w:rsidR="00765870" w:rsidTr="006E1C4B">
        <w:tc>
          <w:tcPr>
            <w:tcW w:w="9854" w:type="dxa"/>
            <w:gridSpan w:val="2"/>
            <w:shd w:val="clear" w:color="auto" w:fill="B8CCE4" w:themeFill="accent1" w:themeFillTint="66"/>
          </w:tcPr>
          <w:p w:rsidR="00765870" w:rsidRDefault="00765870" w:rsidP="00CA741F">
            <w:pPr>
              <w:pStyle w:val="ConsPlusNormal"/>
              <w:ind w:firstLine="540"/>
              <w:jc w:val="center"/>
              <w:rPr>
                <w:rFonts w:ascii="Times New Roman" w:hAnsi="Times New Roman" w:cs="Times New Roman"/>
                <w:b/>
                <w:i/>
                <w:sz w:val="26"/>
                <w:szCs w:val="26"/>
              </w:rPr>
            </w:pPr>
            <w:r>
              <w:rPr>
                <w:rFonts w:ascii="Times New Roman" w:hAnsi="Times New Roman" w:cs="Times New Roman"/>
                <w:b/>
                <w:i/>
                <w:sz w:val="26"/>
                <w:szCs w:val="26"/>
              </w:rPr>
              <w:lastRenderedPageBreak/>
              <w:t>Февраль</w:t>
            </w:r>
          </w:p>
        </w:tc>
      </w:tr>
      <w:tr w:rsidR="00765870" w:rsidTr="00CA741F">
        <w:tc>
          <w:tcPr>
            <w:tcW w:w="1668" w:type="dxa"/>
          </w:tcPr>
          <w:p w:rsidR="00765870" w:rsidRDefault="00765870" w:rsidP="00CA741F">
            <w:pPr>
              <w:pStyle w:val="ConsPlusNormal"/>
              <w:jc w:val="both"/>
              <w:rPr>
                <w:rFonts w:ascii="Times New Roman" w:hAnsi="Times New Roman" w:cs="Times New Roman"/>
                <w:b/>
                <w:i/>
                <w:sz w:val="26"/>
                <w:szCs w:val="26"/>
              </w:rPr>
            </w:pPr>
            <w:r>
              <w:rPr>
                <w:rFonts w:ascii="Times New Roman" w:hAnsi="Times New Roman" w:cs="Times New Roman"/>
                <w:i/>
                <w:sz w:val="26"/>
                <w:szCs w:val="26"/>
              </w:rPr>
              <w:t>2 февраля</w:t>
            </w:r>
          </w:p>
        </w:tc>
        <w:tc>
          <w:tcPr>
            <w:tcW w:w="8186" w:type="dxa"/>
          </w:tcPr>
          <w:p w:rsidR="00765870" w:rsidRPr="004B673D" w:rsidRDefault="00765870" w:rsidP="00CA741F">
            <w:pPr>
              <w:pStyle w:val="ConsPlusNormal"/>
              <w:ind w:firstLine="540"/>
              <w:jc w:val="both"/>
              <w:rPr>
                <w:rFonts w:ascii="Times New Roman" w:hAnsi="Times New Roman" w:cs="Times New Roman"/>
                <w:sz w:val="26"/>
                <w:szCs w:val="26"/>
              </w:rPr>
            </w:pPr>
            <w:r w:rsidRPr="00833167">
              <w:rPr>
                <w:rFonts w:ascii="Times New Roman" w:hAnsi="Times New Roman" w:cs="Times New Roman"/>
                <w:sz w:val="26"/>
                <w:szCs w:val="26"/>
              </w:rPr>
              <w:t>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w:t>
            </w:r>
            <w:r>
              <w:rPr>
                <w:rFonts w:ascii="Times New Roman" w:hAnsi="Times New Roman" w:cs="Times New Roman"/>
                <w:sz w:val="26"/>
                <w:szCs w:val="26"/>
              </w:rPr>
              <w:t xml:space="preserve"> регионально и/или ситуативно)</w:t>
            </w:r>
          </w:p>
        </w:tc>
      </w:tr>
      <w:tr w:rsidR="00765870" w:rsidTr="00CA741F">
        <w:tc>
          <w:tcPr>
            <w:tcW w:w="1668" w:type="dxa"/>
          </w:tcPr>
          <w:p w:rsidR="00765870" w:rsidRDefault="00765870" w:rsidP="00CA741F">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8 февраля</w:t>
            </w:r>
          </w:p>
        </w:tc>
        <w:tc>
          <w:tcPr>
            <w:tcW w:w="8186" w:type="dxa"/>
          </w:tcPr>
          <w:p w:rsidR="00765870" w:rsidRDefault="00765870" w:rsidP="00CA741F">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российской науки</w:t>
            </w:r>
          </w:p>
        </w:tc>
      </w:tr>
      <w:tr w:rsidR="00765870" w:rsidTr="00CA741F">
        <w:tc>
          <w:tcPr>
            <w:tcW w:w="1668" w:type="dxa"/>
          </w:tcPr>
          <w:p w:rsidR="00765870" w:rsidRDefault="00765870" w:rsidP="00CA741F">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15 февраля</w:t>
            </w:r>
          </w:p>
        </w:tc>
        <w:tc>
          <w:tcPr>
            <w:tcW w:w="8186" w:type="dxa"/>
          </w:tcPr>
          <w:p w:rsidR="00765870" w:rsidRDefault="00765870" w:rsidP="00CA741F">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памяти о россиянах, исполнявших служебный</w:t>
            </w:r>
            <w:r>
              <w:rPr>
                <w:rFonts w:ascii="Times New Roman" w:hAnsi="Times New Roman" w:cs="Times New Roman"/>
                <w:sz w:val="26"/>
                <w:szCs w:val="26"/>
              </w:rPr>
              <w:t xml:space="preserve"> долг за пределами Отечества</w:t>
            </w:r>
          </w:p>
        </w:tc>
      </w:tr>
      <w:tr w:rsidR="00765870" w:rsidTr="00CA741F">
        <w:tc>
          <w:tcPr>
            <w:tcW w:w="1668" w:type="dxa"/>
          </w:tcPr>
          <w:p w:rsidR="00765870" w:rsidRDefault="00765870" w:rsidP="00CA741F">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21 февраля</w:t>
            </w:r>
          </w:p>
        </w:tc>
        <w:tc>
          <w:tcPr>
            <w:tcW w:w="8186" w:type="dxa"/>
          </w:tcPr>
          <w:p w:rsidR="00765870" w:rsidRDefault="00765870" w:rsidP="00CA741F">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Международный день родного языка</w:t>
            </w:r>
          </w:p>
        </w:tc>
      </w:tr>
      <w:tr w:rsidR="00765870" w:rsidTr="00CA741F">
        <w:tc>
          <w:tcPr>
            <w:tcW w:w="1668" w:type="dxa"/>
          </w:tcPr>
          <w:p w:rsidR="00765870" w:rsidRDefault="00765870" w:rsidP="00CA741F">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23 февраля</w:t>
            </w:r>
          </w:p>
        </w:tc>
        <w:tc>
          <w:tcPr>
            <w:tcW w:w="8186" w:type="dxa"/>
          </w:tcPr>
          <w:p w:rsidR="00765870" w:rsidRDefault="00765870" w:rsidP="00CA741F">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защитника Отечества</w:t>
            </w:r>
          </w:p>
        </w:tc>
      </w:tr>
      <w:tr w:rsidR="00765870" w:rsidTr="006E1C4B">
        <w:tc>
          <w:tcPr>
            <w:tcW w:w="9854" w:type="dxa"/>
            <w:gridSpan w:val="2"/>
            <w:shd w:val="clear" w:color="auto" w:fill="B8CCE4" w:themeFill="accent1" w:themeFillTint="66"/>
          </w:tcPr>
          <w:p w:rsidR="00765870" w:rsidRDefault="00765870" w:rsidP="00CA741F">
            <w:pPr>
              <w:pStyle w:val="ConsPlusNormal"/>
              <w:jc w:val="center"/>
              <w:rPr>
                <w:rFonts w:ascii="Times New Roman" w:hAnsi="Times New Roman" w:cs="Times New Roman"/>
                <w:b/>
                <w:i/>
                <w:sz w:val="26"/>
                <w:szCs w:val="26"/>
              </w:rPr>
            </w:pPr>
            <w:r w:rsidRPr="00B05D87">
              <w:rPr>
                <w:rFonts w:ascii="Times New Roman" w:hAnsi="Times New Roman" w:cs="Times New Roman"/>
                <w:b/>
                <w:i/>
                <w:sz w:val="26"/>
                <w:szCs w:val="26"/>
              </w:rPr>
              <w:t>Март</w:t>
            </w:r>
          </w:p>
        </w:tc>
      </w:tr>
      <w:tr w:rsidR="00765870" w:rsidTr="00CA741F">
        <w:tc>
          <w:tcPr>
            <w:tcW w:w="1668" w:type="dxa"/>
          </w:tcPr>
          <w:p w:rsidR="00765870" w:rsidRDefault="00765870" w:rsidP="00CA741F">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8 марта</w:t>
            </w:r>
          </w:p>
        </w:tc>
        <w:tc>
          <w:tcPr>
            <w:tcW w:w="8186" w:type="dxa"/>
          </w:tcPr>
          <w:p w:rsidR="00765870" w:rsidRDefault="00765870" w:rsidP="00CA741F">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Международный женский день</w:t>
            </w:r>
          </w:p>
        </w:tc>
      </w:tr>
      <w:tr w:rsidR="00765870" w:rsidTr="00CA741F">
        <w:tc>
          <w:tcPr>
            <w:tcW w:w="1668" w:type="dxa"/>
          </w:tcPr>
          <w:p w:rsidR="00765870" w:rsidRDefault="00765870" w:rsidP="00CA741F">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18 марта</w:t>
            </w:r>
          </w:p>
        </w:tc>
        <w:tc>
          <w:tcPr>
            <w:tcW w:w="8186" w:type="dxa"/>
          </w:tcPr>
          <w:p w:rsidR="00765870" w:rsidRDefault="00765870" w:rsidP="00CA741F">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воссоединения Крыма с Россией (рекомендуется включать в план воспитательной работы с дошкольникам</w:t>
            </w:r>
            <w:r>
              <w:rPr>
                <w:rFonts w:ascii="Times New Roman" w:hAnsi="Times New Roman" w:cs="Times New Roman"/>
                <w:sz w:val="26"/>
                <w:szCs w:val="26"/>
              </w:rPr>
              <w:t>и регионально и/или ситуативно)</w:t>
            </w:r>
          </w:p>
        </w:tc>
      </w:tr>
      <w:tr w:rsidR="00765870" w:rsidTr="00CA741F">
        <w:tc>
          <w:tcPr>
            <w:tcW w:w="1668" w:type="dxa"/>
          </w:tcPr>
          <w:p w:rsidR="00765870" w:rsidRDefault="00765870" w:rsidP="00CA741F">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27 марта</w:t>
            </w:r>
          </w:p>
        </w:tc>
        <w:tc>
          <w:tcPr>
            <w:tcW w:w="8186" w:type="dxa"/>
          </w:tcPr>
          <w:p w:rsidR="00765870" w:rsidRDefault="00765870" w:rsidP="00CA741F">
            <w:pPr>
              <w:pStyle w:val="ConsPlusNormal"/>
              <w:jc w:val="both"/>
              <w:rPr>
                <w:rFonts w:ascii="Times New Roman" w:hAnsi="Times New Roman" w:cs="Times New Roman"/>
                <w:b/>
                <w:i/>
                <w:sz w:val="26"/>
                <w:szCs w:val="26"/>
              </w:rPr>
            </w:pPr>
          </w:p>
        </w:tc>
      </w:tr>
      <w:tr w:rsidR="00765870" w:rsidTr="006E1C4B">
        <w:tc>
          <w:tcPr>
            <w:tcW w:w="9854" w:type="dxa"/>
            <w:gridSpan w:val="2"/>
            <w:shd w:val="clear" w:color="auto" w:fill="B8CCE4" w:themeFill="accent1" w:themeFillTint="66"/>
          </w:tcPr>
          <w:p w:rsidR="00765870" w:rsidRDefault="00765870" w:rsidP="00CA741F">
            <w:pPr>
              <w:pStyle w:val="ConsPlusNormal"/>
              <w:jc w:val="center"/>
              <w:rPr>
                <w:rFonts w:ascii="Times New Roman" w:hAnsi="Times New Roman" w:cs="Times New Roman"/>
                <w:b/>
                <w:i/>
                <w:sz w:val="26"/>
                <w:szCs w:val="26"/>
              </w:rPr>
            </w:pPr>
            <w:r w:rsidRPr="00B05D87">
              <w:rPr>
                <w:rFonts w:ascii="Times New Roman" w:hAnsi="Times New Roman" w:cs="Times New Roman"/>
                <w:b/>
                <w:i/>
                <w:sz w:val="26"/>
                <w:szCs w:val="26"/>
              </w:rPr>
              <w:t>Апрель</w:t>
            </w:r>
          </w:p>
        </w:tc>
      </w:tr>
      <w:tr w:rsidR="00765870" w:rsidTr="00CA741F">
        <w:tc>
          <w:tcPr>
            <w:tcW w:w="1668" w:type="dxa"/>
          </w:tcPr>
          <w:p w:rsidR="00765870" w:rsidRDefault="00765870" w:rsidP="00CA741F">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12 апреля</w:t>
            </w:r>
          </w:p>
        </w:tc>
        <w:tc>
          <w:tcPr>
            <w:tcW w:w="8186" w:type="dxa"/>
          </w:tcPr>
          <w:p w:rsidR="00765870" w:rsidRDefault="00765870" w:rsidP="00CA741F">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космонавтики</w:t>
            </w:r>
          </w:p>
        </w:tc>
      </w:tr>
      <w:tr w:rsidR="00765870" w:rsidTr="006E1C4B">
        <w:tc>
          <w:tcPr>
            <w:tcW w:w="9854" w:type="dxa"/>
            <w:gridSpan w:val="2"/>
            <w:shd w:val="clear" w:color="auto" w:fill="B8CCE4" w:themeFill="accent1" w:themeFillTint="66"/>
          </w:tcPr>
          <w:p w:rsidR="00765870" w:rsidRDefault="00765870" w:rsidP="00CA741F">
            <w:pPr>
              <w:pStyle w:val="ConsPlusNormal"/>
              <w:jc w:val="center"/>
              <w:rPr>
                <w:rFonts w:ascii="Times New Roman" w:hAnsi="Times New Roman" w:cs="Times New Roman"/>
                <w:b/>
                <w:i/>
                <w:sz w:val="26"/>
                <w:szCs w:val="26"/>
              </w:rPr>
            </w:pPr>
            <w:r w:rsidRPr="00B05D87">
              <w:rPr>
                <w:rFonts w:ascii="Times New Roman" w:hAnsi="Times New Roman" w:cs="Times New Roman"/>
                <w:b/>
                <w:i/>
                <w:sz w:val="26"/>
                <w:szCs w:val="26"/>
              </w:rPr>
              <w:t>Май</w:t>
            </w:r>
          </w:p>
        </w:tc>
      </w:tr>
      <w:tr w:rsidR="00765870" w:rsidTr="00CA741F">
        <w:tc>
          <w:tcPr>
            <w:tcW w:w="1668" w:type="dxa"/>
          </w:tcPr>
          <w:p w:rsidR="00765870" w:rsidRDefault="00765870" w:rsidP="00CA741F">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 мая</w:t>
            </w:r>
          </w:p>
        </w:tc>
        <w:tc>
          <w:tcPr>
            <w:tcW w:w="8186" w:type="dxa"/>
          </w:tcPr>
          <w:p w:rsidR="00765870" w:rsidRDefault="00765870" w:rsidP="00CA741F">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Праздник Весны и Труда</w:t>
            </w:r>
          </w:p>
        </w:tc>
      </w:tr>
      <w:tr w:rsidR="00765870" w:rsidTr="00CA741F">
        <w:tc>
          <w:tcPr>
            <w:tcW w:w="1668" w:type="dxa"/>
          </w:tcPr>
          <w:p w:rsidR="00765870" w:rsidRDefault="00765870" w:rsidP="00CA741F">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9 мая</w:t>
            </w:r>
          </w:p>
        </w:tc>
        <w:tc>
          <w:tcPr>
            <w:tcW w:w="8186" w:type="dxa"/>
          </w:tcPr>
          <w:p w:rsidR="00765870" w:rsidRDefault="00765870" w:rsidP="00CA741F">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Победы</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19 мая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детских общественных организаций России</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24 мая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славянской письменности и культуры</w:t>
            </w:r>
          </w:p>
        </w:tc>
      </w:tr>
      <w:tr w:rsidR="00765870" w:rsidTr="006E1C4B">
        <w:tc>
          <w:tcPr>
            <w:tcW w:w="9854" w:type="dxa"/>
            <w:gridSpan w:val="2"/>
            <w:shd w:val="clear" w:color="auto" w:fill="B8CCE4" w:themeFill="accent1" w:themeFillTint="66"/>
          </w:tcPr>
          <w:p w:rsidR="00765870" w:rsidRPr="00833167" w:rsidRDefault="00765870" w:rsidP="00CA741F">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Июнь</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 июня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защиты детей</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6 июня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русского языка</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12 июня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России</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22 июня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памяти и скорби</w:t>
            </w:r>
          </w:p>
        </w:tc>
      </w:tr>
      <w:tr w:rsidR="00765870" w:rsidTr="006E1C4B">
        <w:tc>
          <w:tcPr>
            <w:tcW w:w="9854" w:type="dxa"/>
            <w:gridSpan w:val="2"/>
            <w:shd w:val="clear" w:color="auto" w:fill="B8CCE4" w:themeFill="accent1" w:themeFillTint="66"/>
          </w:tcPr>
          <w:p w:rsidR="00765870" w:rsidRPr="00833167" w:rsidRDefault="00765870" w:rsidP="00CA741F">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Июль</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июля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семьи, любви и верности</w:t>
            </w:r>
          </w:p>
        </w:tc>
      </w:tr>
      <w:tr w:rsidR="00765870" w:rsidTr="006E1C4B">
        <w:tc>
          <w:tcPr>
            <w:tcW w:w="9854" w:type="dxa"/>
            <w:gridSpan w:val="2"/>
            <w:shd w:val="clear" w:color="auto" w:fill="B8CCE4" w:themeFill="accent1" w:themeFillTint="66"/>
          </w:tcPr>
          <w:p w:rsidR="00765870" w:rsidRPr="00833167" w:rsidRDefault="00765870" w:rsidP="00CA741F">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Август</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12 августа</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физкультурника</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22 августа</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Государственного флага Российской Федерации</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27 августа</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российского кино</w:t>
            </w:r>
          </w:p>
        </w:tc>
      </w:tr>
      <w:tr w:rsidR="00765870" w:rsidTr="006E1C4B">
        <w:tc>
          <w:tcPr>
            <w:tcW w:w="9854" w:type="dxa"/>
            <w:gridSpan w:val="2"/>
            <w:shd w:val="clear" w:color="auto" w:fill="B8CCE4" w:themeFill="accent1" w:themeFillTint="66"/>
          </w:tcPr>
          <w:p w:rsidR="00765870" w:rsidRPr="00833167" w:rsidRDefault="00765870" w:rsidP="00CA741F">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Сентябрь</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 сентября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знаний</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 сентября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окончания Второй мировой войны, День солидарности в борьбе с терроризмом</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сентября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Международный день распространения грамотности</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27 сентября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воспитателя и всех дошкольных работников</w:t>
            </w:r>
          </w:p>
        </w:tc>
      </w:tr>
      <w:tr w:rsidR="00765870" w:rsidTr="006E1C4B">
        <w:tc>
          <w:tcPr>
            <w:tcW w:w="9854" w:type="dxa"/>
            <w:gridSpan w:val="2"/>
            <w:shd w:val="clear" w:color="auto" w:fill="B8CCE4" w:themeFill="accent1" w:themeFillTint="66"/>
          </w:tcPr>
          <w:p w:rsidR="00765870" w:rsidRPr="00833167" w:rsidRDefault="00765870" w:rsidP="00CA741F">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Октябрь</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 октября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Международный день пожилых людей; Международный день музыки</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4 октября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защиты животных</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5 октября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учителя</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 xml:space="preserve">Третье </w:t>
            </w:r>
            <w:r w:rsidRPr="00B05D87">
              <w:rPr>
                <w:rFonts w:ascii="Times New Roman" w:hAnsi="Times New Roman" w:cs="Times New Roman"/>
                <w:i/>
                <w:sz w:val="26"/>
                <w:szCs w:val="26"/>
              </w:rPr>
              <w:lastRenderedPageBreak/>
              <w:t>воскресенье октября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lastRenderedPageBreak/>
              <w:t>День отца в России</w:t>
            </w:r>
          </w:p>
        </w:tc>
      </w:tr>
      <w:tr w:rsidR="00765870" w:rsidTr="006E1C4B">
        <w:tc>
          <w:tcPr>
            <w:tcW w:w="9854" w:type="dxa"/>
            <w:gridSpan w:val="2"/>
            <w:shd w:val="clear" w:color="auto" w:fill="B8CCE4" w:themeFill="accent1" w:themeFillTint="66"/>
          </w:tcPr>
          <w:p w:rsidR="00765870" w:rsidRPr="00833167" w:rsidRDefault="00765870" w:rsidP="00CA741F">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lastRenderedPageBreak/>
              <w:t>Ноябрь</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4 ноября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народного единства</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ноября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памяти погибших при исполнении служебных обязанностей сотрудников органов внутренних дел России</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Последнее воскресенье ноября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матери в России</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30 ноября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Государственного герба Российской Федерации</w:t>
            </w:r>
          </w:p>
        </w:tc>
      </w:tr>
      <w:tr w:rsidR="00765870" w:rsidTr="006E1C4B">
        <w:tc>
          <w:tcPr>
            <w:tcW w:w="9854" w:type="dxa"/>
            <w:gridSpan w:val="2"/>
            <w:shd w:val="clear" w:color="auto" w:fill="B8CCE4" w:themeFill="accent1" w:themeFillTint="66"/>
          </w:tcPr>
          <w:p w:rsidR="00765870" w:rsidRPr="00833167" w:rsidRDefault="00765870" w:rsidP="00CA741F">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Декабрь</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 декабря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неизвестного солдата; Международный день инвалидов (рекомендуется включать в план воспитательной работы с дошкольникам</w:t>
            </w:r>
            <w:r>
              <w:rPr>
                <w:rFonts w:ascii="Times New Roman" w:hAnsi="Times New Roman" w:cs="Times New Roman"/>
                <w:sz w:val="26"/>
                <w:szCs w:val="26"/>
              </w:rPr>
              <w:t>и регионально и/или ситуативно)</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5 декабря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добровольца (волонтера) в России</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декабря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Международный день художника</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9 декабря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Героев Отечества</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12 декабря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Конституции Российской Федерации</w:t>
            </w:r>
          </w:p>
        </w:tc>
      </w:tr>
      <w:tr w:rsidR="00765870" w:rsidTr="00CA741F">
        <w:tc>
          <w:tcPr>
            <w:tcW w:w="1668" w:type="dxa"/>
          </w:tcPr>
          <w:p w:rsidR="00765870" w:rsidRPr="00B05D87" w:rsidRDefault="00765870" w:rsidP="00CA741F">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31 декабря</w:t>
            </w:r>
          </w:p>
        </w:tc>
        <w:tc>
          <w:tcPr>
            <w:tcW w:w="8186" w:type="dxa"/>
          </w:tcPr>
          <w:p w:rsidR="00765870" w:rsidRPr="00833167" w:rsidRDefault="00765870" w:rsidP="00CA741F">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Новый год</w:t>
            </w:r>
          </w:p>
        </w:tc>
      </w:tr>
    </w:tbl>
    <w:p w:rsidR="00765870" w:rsidRDefault="00765870" w:rsidP="00765870">
      <w:pPr>
        <w:pStyle w:val="a8"/>
        <w:kinsoku w:val="0"/>
        <w:overflowPunct w:val="0"/>
        <w:spacing w:after="0"/>
        <w:jc w:val="both"/>
        <w:rPr>
          <w:b/>
          <w:i/>
          <w:color w:val="0F243E" w:themeColor="text2" w:themeShade="80"/>
          <w:sz w:val="26"/>
          <w:szCs w:val="26"/>
        </w:rPr>
      </w:pPr>
      <w:r>
        <w:rPr>
          <w:b/>
          <w:i/>
          <w:color w:val="0F243E" w:themeColor="text2" w:themeShade="80"/>
          <w:sz w:val="26"/>
          <w:szCs w:val="26"/>
        </w:rPr>
        <w:t>*</w:t>
      </w:r>
      <w:r w:rsidRPr="00904805">
        <w:t>Раздел 4 п. 36.4. ФОП ДО</w:t>
      </w:r>
    </w:p>
    <w:p w:rsidR="00765870" w:rsidRPr="00904805" w:rsidRDefault="00765870" w:rsidP="00765870">
      <w:pPr>
        <w:pStyle w:val="a8"/>
        <w:kinsoku w:val="0"/>
        <w:overflowPunct w:val="0"/>
        <w:spacing w:after="0"/>
        <w:jc w:val="both"/>
        <w:rPr>
          <w:b/>
          <w:i/>
          <w:color w:val="0F243E" w:themeColor="text2" w:themeShade="80"/>
          <w:sz w:val="22"/>
          <w:szCs w:val="26"/>
        </w:rPr>
      </w:pPr>
    </w:p>
    <w:p w:rsidR="00765870" w:rsidRPr="00B05D87" w:rsidRDefault="00765870" w:rsidP="00765870">
      <w:pPr>
        <w:pStyle w:val="a8"/>
        <w:spacing w:after="0"/>
        <w:ind w:firstLine="709"/>
        <w:jc w:val="center"/>
        <w:rPr>
          <w:i/>
          <w:sz w:val="26"/>
          <w:szCs w:val="26"/>
        </w:rPr>
      </w:pPr>
      <w:bookmarkStart w:id="10" w:name="_Toc420597645"/>
      <w:bookmarkStart w:id="11" w:name="_Toc420598559"/>
      <w:bookmarkStart w:id="12" w:name="_Toc422496199"/>
      <w:r w:rsidRPr="00B05D87">
        <w:rPr>
          <w:b/>
          <w:i/>
          <w:sz w:val="26"/>
          <w:szCs w:val="26"/>
        </w:rPr>
        <w:t>Календарный план воспитательной работы</w:t>
      </w:r>
    </w:p>
    <w:p w:rsidR="00765870" w:rsidRPr="007C21C9" w:rsidRDefault="00765870" w:rsidP="00765870">
      <w:pPr>
        <w:pStyle w:val="a8"/>
        <w:spacing w:after="0"/>
        <w:ind w:firstLine="709"/>
        <w:jc w:val="both"/>
      </w:pPr>
      <w:r w:rsidRPr="007C21C9">
        <w:t xml:space="preserve">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 </w:t>
      </w:r>
    </w:p>
    <w:p w:rsidR="00765870" w:rsidRDefault="00765870" w:rsidP="00765870">
      <w:pPr>
        <w:pStyle w:val="a8"/>
        <w:spacing w:after="0"/>
        <w:ind w:firstLine="709"/>
        <w:jc w:val="both"/>
        <w:rPr>
          <w:sz w:val="16"/>
        </w:rPr>
      </w:pPr>
    </w:p>
    <w:tbl>
      <w:tblPr>
        <w:tblStyle w:val="a5"/>
        <w:tblW w:w="0" w:type="auto"/>
        <w:tblLayout w:type="fixed"/>
        <w:tblLook w:val="04A0" w:firstRow="1" w:lastRow="0" w:firstColumn="1" w:lastColumn="0" w:noHBand="0" w:noVBand="1"/>
      </w:tblPr>
      <w:tblGrid>
        <w:gridCol w:w="3936"/>
        <w:gridCol w:w="1134"/>
        <w:gridCol w:w="1701"/>
        <w:gridCol w:w="141"/>
        <w:gridCol w:w="2942"/>
      </w:tblGrid>
      <w:tr w:rsidR="00765870" w:rsidTr="006E1C4B">
        <w:tc>
          <w:tcPr>
            <w:tcW w:w="3936" w:type="dxa"/>
            <w:shd w:val="clear" w:color="auto" w:fill="B8CCE4" w:themeFill="accent1" w:themeFillTint="66"/>
          </w:tcPr>
          <w:p w:rsidR="00765870" w:rsidRPr="00B05D87" w:rsidRDefault="00765870" w:rsidP="00CA741F">
            <w:pPr>
              <w:jc w:val="center"/>
              <w:rPr>
                <w:rFonts w:ascii="Times New Roman" w:hAnsi="Times New Roman" w:cs="Times New Roman"/>
                <w:b/>
                <w:bCs/>
                <w:i/>
                <w:color w:val="000000"/>
                <w:sz w:val="18"/>
                <w:szCs w:val="24"/>
              </w:rPr>
            </w:pPr>
            <w:r w:rsidRPr="00B05D87">
              <w:rPr>
                <w:rFonts w:ascii="Times New Roman" w:hAnsi="Times New Roman" w:cs="Times New Roman"/>
                <w:b/>
                <w:bCs/>
                <w:i/>
                <w:color w:val="000000"/>
                <w:sz w:val="18"/>
                <w:szCs w:val="24"/>
              </w:rPr>
              <w:t>Мероприятия</w:t>
            </w:r>
          </w:p>
        </w:tc>
        <w:tc>
          <w:tcPr>
            <w:tcW w:w="1134" w:type="dxa"/>
            <w:shd w:val="clear" w:color="auto" w:fill="B8CCE4" w:themeFill="accent1" w:themeFillTint="66"/>
          </w:tcPr>
          <w:p w:rsidR="00765870" w:rsidRPr="00B05D87" w:rsidRDefault="00765870" w:rsidP="00CA741F">
            <w:pPr>
              <w:jc w:val="center"/>
              <w:rPr>
                <w:rFonts w:ascii="Times New Roman" w:hAnsi="Times New Roman" w:cs="Times New Roman"/>
                <w:b/>
                <w:bCs/>
                <w:i/>
                <w:color w:val="000000"/>
                <w:sz w:val="18"/>
                <w:szCs w:val="24"/>
              </w:rPr>
            </w:pPr>
            <w:r w:rsidRPr="00B05D87">
              <w:rPr>
                <w:rFonts w:ascii="Times New Roman" w:hAnsi="Times New Roman" w:cs="Times New Roman"/>
                <w:b/>
                <w:bCs/>
                <w:i/>
                <w:color w:val="000000"/>
                <w:sz w:val="18"/>
                <w:szCs w:val="24"/>
              </w:rPr>
              <w:t>Возраст воспитанников</w:t>
            </w:r>
          </w:p>
        </w:tc>
        <w:tc>
          <w:tcPr>
            <w:tcW w:w="1842" w:type="dxa"/>
            <w:gridSpan w:val="2"/>
            <w:shd w:val="clear" w:color="auto" w:fill="B8CCE4" w:themeFill="accent1" w:themeFillTint="66"/>
          </w:tcPr>
          <w:p w:rsidR="00765870" w:rsidRPr="00B05D87" w:rsidRDefault="00765870" w:rsidP="00CA741F">
            <w:pPr>
              <w:jc w:val="center"/>
              <w:rPr>
                <w:rFonts w:ascii="Times New Roman" w:hAnsi="Times New Roman" w:cs="Times New Roman"/>
                <w:b/>
                <w:bCs/>
                <w:i/>
                <w:color w:val="000000"/>
                <w:sz w:val="18"/>
                <w:szCs w:val="24"/>
              </w:rPr>
            </w:pPr>
            <w:r w:rsidRPr="00B05D87">
              <w:rPr>
                <w:rFonts w:ascii="Times New Roman" w:hAnsi="Times New Roman" w:cs="Times New Roman"/>
                <w:b/>
                <w:bCs/>
                <w:i/>
                <w:color w:val="000000"/>
                <w:sz w:val="18"/>
                <w:szCs w:val="24"/>
              </w:rPr>
              <w:t>Период проведения мероприятий</w:t>
            </w:r>
          </w:p>
        </w:tc>
        <w:tc>
          <w:tcPr>
            <w:tcW w:w="2942" w:type="dxa"/>
            <w:shd w:val="clear" w:color="auto" w:fill="B8CCE4" w:themeFill="accent1" w:themeFillTint="66"/>
          </w:tcPr>
          <w:p w:rsidR="00765870" w:rsidRPr="00B05D87" w:rsidRDefault="00765870" w:rsidP="00CA741F">
            <w:pPr>
              <w:jc w:val="center"/>
              <w:rPr>
                <w:rFonts w:ascii="Times New Roman" w:hAnsi="Times New Roman" w:cs="Times New Roman"/>
                <w:b/>
                <w:bCs/>
                <w:i/>
                <w:color w:val="000000"/>
                <w:sz w:val="18"/>
                <w:szCs w:val="24"/>
              </w:rPr>
            </w:pPr>
            <w:r w:rsidRPr="00B05D87">
              <w:rPr>
                <w:rFonts w:ascii="Times New Roman" w:hAnsi="Times New Roman" w:cs="Times New Roman"/>
                <w:b/>
                <w:bCs/>
                <w:i/>
                <w:color w:val="000000"/>
                <w:sz w:val="18"/>
                <w:szCs w:val="24"/>
              </w:rPr>
              <w:t>Ответственные</w:t>
            </w:r>
          </w:p>
        </w:tc>
      </w:tr>
      <w:tr w:rsidR="00765870" w:rsidTr="006E1C4B">
        <w:tc>
          <w:tcPr>
            <w:tcW w:w="9854" w:type="dxa"/>
            <w:gridSpan w:val="5"/>
            <w:shd w:val="clear" w:color="auto" w:fill="B8CCE4" w:themeFill="accent1" w:themeFillTint="66"/>
          </w:tcPr>
          <w:p w:rsidR="00765870" w:rsidRPr="00B05D87" w:rsidRDefault="00765870" w:rsidP="00CA741F">
            <w:pPr>
              <w:jc w:val="center"/>
              <w:rPr>
                <w:rFonts w:ascii="Times New Roman" w:hAnsi="Times New Roman" w:cs="Times New Roman"/>
                <w:b/>
                <w:bCs/>
                <w:i/>
                <w:color w:val="000000"/>
                <w:sz w:val="18"/>
                <w:szCs w:val="24"/>
              </w:rPr>
            </w:pPr>
            <w:r w:rsidRPr="00833167">
              <w:rPr>
                <w:rFonts w:ascii="Times New Roman" w:hAnsi="Times New Roman" w:cs="Times New Roman"/>
                <w:b/>
                <w:bCs/>
                <w:i/>
                <w:color w:val="000000"/>
                <w:sz w:val="24"/>
                <w:szCs w:val="24"/>
              </w:rPr>
              <w:t>Творческие соревнования</w:t>
            </w:r>
          </w:p>
        </w:tc>
      </w:tr>
      <w:tr w:rsidR="00765870" w:rsidTr="00CA741F">
        <w:tc>
          <w:tcPr>
            <w:tcW w:w="3936" w:type="dxa"/>
          </w:tcPr>
          <w:p w:rsidR="00765870" w:rsidRPr="00F47C68" w:rsidRDefault="00765870" w:rsidP="00CA741F">
            <w:pPr>
              <w:rPr>
                <w:rFonts w:ascii="Times New Roman" w:hAnsi="Times New Roman" w:cs="Times New Roman"/>
                <w:color w:val="000000"/>
                <w:szCs w:val="24"/>
              </w:rPr>
            </w:pPr>
            <w:r w:rsidRPr="00F47C68">
              <w:rPr>
                <w:rFonts w:ascii="Times New Roman" w:hAnsi="Times New Roman" w:cs="Times New Roman"/>
                <w:color w:val="000000"/>
                <w:szCs w:val="24"/>
              </w:rPr>
              <w:t>Конкурс детского рисунка «Золотая осень»</w:t>
            </w:r>
          </w:p>
        </w:tc>
        <w:tc>
          <w:tcPr>
            <w:tcW w:w="1134" w:type="dxa"/>
          </w:tcPr>
          <w:p w:rsidR="00765870" w:rsidRPr="00F47C68" w:rsidRDefault="00765870" w:rsidP="00CA741F">
            <w:pPr>
              <w:jc w:val="center"/>
              <w:rPr>
                <w:rFonts w:ascii="Times New Roman" w:hAnsi="Times New Roman" w:cs="Times New Roman"/>
                <w:color w:val="000000"/>
                <w:szCs w:val="24"/>
              </w:rPr>
            </w:pPr>
            <w:r w:rsidRPr="00F47C68">
              <w:rPr>
                <w:rFonts w:ascii="Times New Roman" w:hAnsi="Times New Roman" w:cs="Times New Roman"/>
                <w:color w:val="000000"/>
                <w:szCs w:val="24"/>
              </w:rPr>
              <w:t>4-7 лет</w:t>
            </w:r>
          </w:p>
        </w:tc>
        <w:tc>
          <w:tcPr>
            <w:tcW w:w="1842" w:type="dxa"/>
            <w:gridSpan w:val="2"/>
          </w:tcPr>
          <w:p w:rsidR="00765870" w:rsidRPr="00F47C68" w:rsidRDefault="00765870" w:rsidP="00CA741F">
            <w:pPr>
              <w:jc w:val="center"/>
              <w:rPr>
                <w:rFonts w:ascii="Times New Roman" w:hAnsi="Times New Roman" w:cs="Times New Roman"/>
                <w:color w:val="000000"/>
                <w:szCs w:val="24"/>
              </w:rPr>
            </w:pPr>
            <w:r w:rsidRPr="00F47C68">
              <w:rPr>
                <w:rFonts w:ascii="Times New Roman" w:hAnsi="Times New Roman" w:cs="Times New Roman"/>
                <w:color w:val="000000"/>
                <w:szCs w:val="24"/>
              </w:rPr>
              <w:t>октябрь</w:t>
            </w:r>
          </w:p>
        </w:tc>
        <w:tc>
          <w:tcPr>
            <w:tcW w:w="2942" w:type="dxa"/>
          </w:tcPr>
          <w:p w:rsidR="00765870" w:rsidRPr="00F47C68" w:rsidRDefault="00765870" w:rsidP="00CA741F">
            <w:pPr>
              <w:rPr>
                <w:rFonts w:ascii="Times New Roman" w:hAnsi="Times New Roman" w:cs="Times New Roman"/>
                <w:color w:val="000000"/>
                <w:szCs w:val="24"/>
              </w:rPr>
            </w:pPr>
            <w:r>
              <w:rPr>
                <w:rFonts w:ascii="Times New Roman" w:hAnsi="Times New Roman" w:cs="Times New Roman"/>
                <w:color w:val="000000"/>
                <w:szCs w:val="24"/>
              </w:rPr>
              <w:t>с</w:t>
            </w:r>
            <w:r w:rsidRPr="00F47C68">
              <w:rPr>
                <w:rFonts w:ascii="Times New Roman" w:hAnsi="Times New Roman" w:cs="Times New Roman"/>
                <w:color w:val="000000"/>
                <w:szCs w:val="24"/>
              </w:rPr>
              <w:t>таршие воспитатели</w:t>
            </w:r>
            <w:r>
              <w:rPr>
                <w:rFonts w:ascii="Times New Roman" w:hAnsi="Times New Roman" w:cs="Times New Roman"/>
                <w:color w:val="000000"/>
                <w:szCs w:val="24"/>
              </w:rPr>
              <w:t>,</w:t>
            </w:r>
          </w:p>
          <w:p w:rsidR="00765870" w:rsidRPr="00F47C68" w:rsidRDefault="00765870" w:rsidP="00CA741F">
            <w:pPr>
              <w:rPr>
                <w:rFonts w:ascii="Times New Roman" w:hAnsi="Times New Roman" w:cs="Times New Roman"/>
                <w:color w:val="000000"/>
                <w:szCs w:val="24"/>
              </w:rPr>
            </w:pPr>
            <w:r>
              <w:rPr>
                <w:rFonts w:ascii="Times New Roman" w:hAnsi="Times New Roman" w:cs="Times New Roman"/>
                <w:color w:val="000000"/>
                <w:szCs w:val="24"/>
              </w:rPr>
              <w:t>в</w:t>
            </w:r>
            <w:r w:rsidRPr="00F47C68">
              <w:rPr>
                <w:rFonts w:ascii="Times New Roman" w:hAnsi="Times New Roman" w:cs="Times New Roman"/>
                <w:color w:val="000000"/>
                <w:szCs w:val="24"/>
              </w:rPr>
              <w:t>оспитатели старших, подготовительных групп</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sz w:val="24"/>
                <w:szCs w:val="24"/>
              </w:rPr>
              <w:t xml:space="preserve">Выставка </w:t>
            </w:r>
            <w:r w:rsidR="006E1C4B">
              <w:rPr>
                <w:rFonts w:ascii="Times New Roman" w:hAnsi="Times New Roman" w:cs="Times New Roman"/>
                <w:sz w:val="24"/>
                <w:szCs w:val="24"/>
              </w:rPr>
              <w:t>семейного творчества «Дары природы</w:t>
            </w:r>
            <w:r w:rsidRPr="00833167">
              <w:rPr>
                <w:rFonts w:ascii="Times New Roman" w:hAnsi="Times New Roman" w:cs="Times New Roman"/>
                <w:sz w:val="24"/>
                <w:szCs w:val="24"/>
              </w:rPr>
              <w:t>»</w:t>
            </w:r>
          </w:p>
        </w:tc>
        <w:tc>
          <w:tcPr>
            <w:tcW w:w="1134"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1-7 лет</w:t>
            </w:r>
          </w:p>
        </w:tc>
        <w:tc>
          <w:tcPr>
            <w:tcW w:w="1842" w:type="dxa"/>
            <w:gridSpan w:val="2"/>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октябрь</w:t>
            </w:r>
          </w:p>
        </w:tc>
        <w:tc>
          <w:tcPr>
            <w:tcW w:w="2942" w:type="dxa"/>
          </w:tcPr>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таршие воспитатели</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в</w:t>
            </w:r>
            <w:r w:rsidRPr="00833167">
              <w:rPr>
                <w:rFonts w:ascii="Times New Roman" w:hAnsi="Times New Roman" w:cs="Times New Roman"/>
                <w:color w:val="000000"/>
                <w:sz w:val="24"/>
                <w:szCs w:val="24"/>
              </w:rPr>
              <w:t>оспитатели всех возрастных групп</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Конкурс семейного творчества «Новогодняя игрушка»</w:t>
            </w:r>
          </w:p>
        </w:tc>
        <w:tc>
          <w:tcPr>
            <w:tcW w:w="1134"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1-7 лет</w:t>
            </w:r>
          </w:p>
        </w:tc>
        <w:tc>
          <w:tcPr>
            <w:tcW w:w="1842" w:type="dxa"/>
            <w:gridSpan w:val="2"/>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декабрь</w:t>
            </w:r>
          </w:p>
        </w:tc>
        <w:tc>
          <w:tcPr>
            <w:tcW w:w="2942" w:type="dxa"/>
          </w:tcPr>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таршие воспитатели</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в</w:t>
            </w:r>
            <w:r w:rsidRPr="00833167">
              <w:rPr>
                <w:rFonts w:ascii="Times New Roman" w:hAnsi="Times New Roman" w:cs="Times New Roman"/>
                <w:color w:val="000000"/>
                <w:sz w:val="24"/>
                <w:szCs w:val="24"/>
              </w:rPr>
              <w:t>оспитатели всех возрастных групп</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 xml:space="preserve">Выставка детского рисунка </w:t>
            </w:r>
            <w:r w:rsidR="006E1C4B">
              <w:rPr>
                <w:rFonts w:ascii="Times New Roman" w:hAnsi="Times New Roman" w:cs="Times New Roman"/>
                <w:sz w:val="24"/>
                <w:szCs w:val="24"/>
              </w:rPr>
              <w:t>«Зимняя сказка</w:t>
            </w:r>
            <w:r w:rsidRPr="00833167">
              <w:rPr>
                <w:rFonts w:ascii="Times New Roman" w:hAnsi="Times New Roman" w:cs="Times New Roman"/>
                <w:sz w:val="24"/>
                <w:szCs w:val="24"/>
              </w:rPr>
              <w:t>»</w:t>
            </w:r>
          </w:p>
        </w:tc>
        <w:tc>
          <w:tcPr>
            <w:tcW w:w="1134"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4-7 лет</w:t>
            </w:r>
          </w:p>
        </w:tc>
        <w:tc>
          <w:tcPr>
            <w:tcW w:w="1842" w:type="dxa"/>
            <w:gridSpan w:val="2"/>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декабрь</w:t>
            </w:r>
          </w:p>
        </w:tc>
        <w:tc>
          <w:tcPr>
            <w:tcW w:w="2942" w:type="dxa"/>
          </w:tcPr>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таршие воспитатели</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в</w:t>
            </w:r>
            <w:r w:rsidRPr="00833167">
              <w:rPr>
                <w:rFonts w:ascii="Times New Roman" w:hAnsi="Times New Roman" w:cs="Times New Roman"/>
                <w:color w:val="000000"/>
                <w:sz w:val="24"/>
                <w:szCs w:val="24"/>
              </w:rPr>
              <w:t>оспитатели старших, подготовительных групп</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 xml:space="preserve">Выставка детских рисунков </w:t>
            </w:r>
            <w:r w:rsidR="006E1C4B">
              <w:rPr>
                <w:rFonts w:ascii="Times New Roman" w:hAnsi="Times New Roman" w:cs="Times New Roman"/>
                <w:sz w:val="24"/>
                <w:szCs w:val="24"/>
              </w:rPr>
              <w:t>«Наши защитники</w:t>
            </w:r>
            <w:r w:rsidRPr="00833167">
              <w:rPr>
                <w:rFonts w:ascii="Times New Roman" w:hAnsi="Times New Roman" w:cs="Times New Roman"/>
                <w:sz w:val="24"/>
                <w:szCs w:val="24"/>
              </w:rPr>
              <w:t>»</w:t>
            </w:r>
          </w:p>
        </w:tc>
        <w:tc>
          <w:tcPr>
            <w:tcW w:w="1134"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4-7 лет</w:t>
            </w:r>
          </w:p>
        </w:tc>
        <w:tc>
          <w:tcPr>
            <w:tcW w:w="1842" w:type="dxa"/>
            <w:gridSpan w:val="2"/>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февраль</w:t>
            </w:r>
          </w:p>
        </w:tc>
        <w:tc>
          <w:tcPr>
            <w:tcW w:w="2942" w:type="dxa"/>
          </w:tcPr>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таршие воспитатели</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в</w:t>
            </w:r>
            <w:r w:rsidRPr="00833167">
              <w:rPr>
                <w:rFonts w:ascii="Times New Roman" w:hAnsi="Times New Roman" w:cs="Times New Roman"/>
                <w:color w:val="000000"/>
                <w:sz w:val="24"/>
                <w:szCs w:val="24"/>
              </w:rPr>
              <w:t>оспитатели старших, подготовительных групп</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sz w:val="24"/>
                <w:szCs w:val="24"/>
              </w:rPr>
              <w:t>В</w:t>
            </w:r>
            <w:r w:rsidR="006E1C4B">
              <w:rPr>
                <w:rFonts w:ascii="Times New Roman" w:hAnsi="Times New Roman" w:cs="Times New Roman"/>
                <w:sz w:val="24"/>
                <w:szCs w:val="24"/>
              </w:rPr>
              <w:t>ыставка рисунков «Подарок для мамы</w:t>
            </w:r>
            <w:r w:rsidRPr="00833167">
              <w:rPr>
                <w:rFonts w:ascii="Times New Roman" w:hAnsi="Times New Roman" w:cs="Times New Roman"/>
                <w:sz w:val="24"/>
                <w:szCs w:val="24"/>
              </w:rPr>
              <w:t>»</w:t>
            </w:r>
          </w:p>
        </w:tc>
        <w:tc>
          <w:tcPr>
            <w:tcW w:w="1134"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2-7 лет</w:t>
            </w:r>
          </w:p>
        </w:tc>
        <w:tc>
          <w:tcPr>
            <w:tcW w:w="1842" w:type="dxa"/>
            <w:gridSpan w:val="2"/>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март</w:t>
            </w:r>
          </w:p>
        </w:tc>
        <w:tc>
          <w:tcPr>
            <w:tcW w:w="2942" w:type="dxa"/>
          </w:tcPr>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таршие воспитатели</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в</w:t>
            </w:r>
            <w:r w:rsidRPr="00833167">
              <w:rPr>
                <w:rFonts w:ascii="Times New Roman" w:hAnsi="Times New Roman" w:cs="Times New Roman"/>
                <w:color w:val="000000"/>
                <w:sz w:val="24"/>
                <w:szCs w:val="24"/>
              </w:rPr>
              <w:t>оспитатели всех возрастных групп</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Конкурс семейного творчества (</w:t>
            </w:r>
            <w:r w:rsidRPr="00800E75">
              <w:rPr>
                <w:rFonts w:ascii="Times New Roman" w:hAnsi="Times New Roman" w:cs="Times New Roman"/>
                <w:color w:val="000000"/>
                <w:szCs w:val="24"/>
              </w:rPr>
              <w:t>поделки из природного материала</w:t>
            </w:r>
            <w:r w:rsidRPr="00833167">
              <w:rPr>
                <w:rFonts w:ascii="Times New Roman" w:hAnsi="Times New Roman" w:cs="Times New Roman"/>
                <w:color w:val="000000"/>
                <w:sz w:val="24"/>
                <w:szCs w:val="24"/>
              </w:rPr>
              <w:t>) «Природа – глазами детей»</w:t>
            </w:r>
          </w:p>
        </w:tc>
        <w:tc>
          <w:tcPr>
            <w:tcW w:w="1134"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2-7 лет</w:t>
            </w:r>
          </w:p>
        </w:tc>
        <w:tc>
          <w:tcPr>
            <w:tcW w:w="1842" w:type="dxa"/>
            <w:gridSpan w:val="2"/>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апрель</w:t>
            </w:r>
          </w:p>
        </w:tc>
        <w:tc>
          <w:tcPr>
            <w:tcW w:w="2942" w:type="dxa"/>
          </w:tcPr>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таршие воспитатели</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в</w:t>
            </w:r>
            <w:r w:rsidRPr="00833167">
              <w:rPr>
                <w:rFonts w:ascii="Times New Roman" w:hAnsi="Times New Roman" w:cs="Times New Roman"/>
                <w:color w:val="000000"/>
                <w:sz w:val="24"/>
                <w:szCs w:val="24"/>
              </w:rPr>
              <w:t>о</w:t>
            </w:r>
            <w:r>
              <w:rPr>
                <w:rFonts w:ascii="Times New Roman" w:hAnsi="Times New Roman" w:cs="Times New Roman"/>
                <w:color w:val="000000"/>
                <w:sz w:val="24"/>
                <w:szCs w:val="24"/>
              </w:rPr>
              <w:t>спитатели всех возрастных групп</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lastRenderedPageBreak/>
              <w:t>Фотовыставка «Детское</w:t>
            </w:r>
            <w:r w:rsidR="007B095A">
              <w:rPr>
                <w:rFonts w:ascii="Times New Roman" w:hAnsi="Times New Roman" w:cs="Times New Roman"/>
                <w:color w:val="000000"/>
                <w:sz w:val="24"/>
                <w:szCs w:val="24"/>
              </w:rPr>
              <w:t xml:space="preserve"> </w:t>
            </w:r>
            <w:r w:rsidRPr="00833167">
              <w:rPr>
                <w:rFonts w:ascii="Times New Roman" w:hAnsi="Times New Roman" w:cs="Times New Roman"/>
                <w:color w:val="000000"/>
                <w:sz w:val="24"/>
                <w:szCs w:val="24"/>
              </w:rPr>
              <w:t>автокресло»</w:t>
            </w:r>
          </w:p>
        </w:tc>
        <w:tc>
          <w:tcPr>
            <w:tcW w:w="1134"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2-7 лет</w:t>
            </w:r>
          </w:p>
        </w:tc>
        <w:tc>
          <w:tcPr>
            <w:tcW w:w="1842" w:type="dxa"/>
            <w:gridSpan w:val="2"/>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апрель</w:t>
            </w:r>
          </w:p>
        </w:tc>
        <w:tc>
          <w:tcPr>
            <w:tcW w:w="2942" w:type="dxa"/>
          </w:tcPr>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таршие воспитатели</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в</w:t>
            </w:r>
            <w:r w:rsidRPr="00833167">
              <w:rPr>
                <w:rFonts w:ascii="Times New Roman" w:hAnsi="Times New Roman" w:cs="Times New Roman"/>
                <w:color w:val="000000"/>
                <w:sz w:val="24"/>
                <w:szCs w:val="24"/>
              </w:rPr>
              <w:t>оспитатели всех возрастных групп</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Выставка- конкурс детского рисунка</w:t>
            </w:r>
            <w:r w:rsidR="007B095A">
              <w:rPr>
                <w:rFonts w:ascii="Times New Roman" w:hAnsi="Times New Roman" w:cs="Times New Roman"/>
                <w:color w:val="000000"/>
                <w:sz w:val="24"/>
                <w:szCs w:val="24"/>
              </w:rPr>
              <w:t xml:space="preserve"> </w:t>
            </w:r>
            <w:r w:rsidRPr="00833167">
              <w:rPr>
                <w:rFonts w:ascii="Times New Roman" w:hAnsi="Times New Roman" w:cs="Times New Roman"/>
                <w:sz w:val="24"/>
                <w:szCs w:val="24"/>
              </w:rPr>
              <w:t>«Великий</w:t>
            </w:r>
            <w:r w:rsidR="007B095A">
              <w:rPr>
                <w:rFonts w:ascii="Times New Roman" w:hAnsi="Times New Roman" w:cs="Times New Roman"/>
                <w:sz w:val="24"/>
                <w:szCs w:val="24"/>
              </w:rPr>
              <w:t xml:space="preserve"> День Победы», «Помним, </w:t>
            </w:r>
            <w:r w:rsidRPr="00833167">
              <w:rPr>
                <w:rFonts w:ascii="Times New Roman" w:hAnsi="Times New Roman" w:cs="Times New Roman"/>
                <w:sz w:val="24"/>
                <w:szCs w:val="24"/>
              </w:rPr>
              <w:t>гордимся»</w:t>
            </w:r>
          </w:p>
        </w:tc>
        <w:tc>
          <w:tcPr>
            <w:tcW w:w="1134"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2-7 лет</w:t>
            </w:r>
          </w:p>
        </w:tc>
        <w:tc>
          <w:tcPr>
            <w:tcW w:w="1842" w:type="dxa"/>
            <w:gridSpan w:val="2"/>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май</w:t>
            </w:r>
          </w:p>
        </w:tc>
        <w:tc>
          <w:tcPr>
            <w:tcW w:w="2942" w:type="dxa"/>
          </w:tcPr>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таршие воспитатели</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в</w:t>
            </w:r>
            <w:r w:rsidRPr="00833167">
              <w:rPr>
                <w:rFonts w:ascii="Times New Roman" w:hAnsi="Times New Roman" w:cs="Times New Roman"/>
                <w:color w:val="000000"/>
                <w:sz w:val="24"/>
                <w:szCs w:val="24"/>
              </w:rPr>
              <w:t>оспитатели старших, подготовительных групп</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Выставка детского рисунка «Моя Родина-Россия»</w:t>
            </w:r>
          </w:p>
        </w:tc>
        <w:tc>
          <w:tcPr>
            <w:tcW w:w="1134"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3-7 лет</w:t>
            </w:r>
          </w:p>
        </w:tc>
        <w:tc>
          <w:tcPr>
            <w:tcW w:w="1842" w:type="dxa"/>
            <w:gridSpan w:val="2"/>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июнь</w:t>
            </w:r>
          </w:p>
        </w:tc>
        <w:tc>
          <w:tcPr>
            <w:tcW w:w="2942" w:type="dxa"/>
          </w:tcPr>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таршие воспитатели</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в</w:t>
            </w:r>
            <w:r w:rsidRPr="00833167">
              <w:rPr>
                <w:rFonts w:ascii="Times New Roman" w:hAnsi="Times New Roman" w:cs="Times New Roman"/>
                <w:color w:val="000000"/>
                <w:sz w:val="24"/>
                <w:szCs w:val="24"/>
              </w:rPr>
              <w:t>оспитатели старших, подготовительных групп</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Выста</w:t>
            </w:r>
            <w:r w:rsidR="007B095A">
              <w:rPr>
                <w:rFonts w:ascii="Times New Roman" w:hAnsi="Times New Roman" w:cs="Times New Roman"/>
                <w:color w:val="000000"/>
                <w:sz w:val="24"/>
                <w:szCs w:val="24"/>
              </w:rPr>
              <w:t>вка-конкурс детского рисунка «Здравствуй, лето»</w:t>
            </w:r>
          </w:p>
        </w:tc>
        <w:tc>
          <w:tcPr>
            <w:tcW w:w="1134"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2-7 лет</w:t>
            </w:r>
          </w:p>
        </w:tc>
        <w:tc>
          <w:tcPr>
            <w:tcW w:w="1842" w:type="dxa"/>
            <w:gridSpan w:val="2"/>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июль</w:t>
            </w:r>
          </w:p>
        </w:tc>
        <w:tc>
          <w:tcPr>
            <w:tcW w:w="2942" w:type="dxa"/>
          </w:tcPr>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таршие воспитатели</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в</w:t>
            </w:r>
            <w:r w:rsidRPr="00833167">
              <w:rPr>
                <w:rFonts w:ascii="Times New Roman" w:hAnsi="Times New Roman" w:cs="Times New Roman"/>
                <w:color w:val="000000"/>
                <w:sz w:val="24"/>
                <w:szCs w:val="24"/>
              </w:rPr>
              <w:t>о</w:t>
            </w:r>
            <w:r>
              <w:rPr>
                <w:rFonts w:ascii="Times New Roman" w:hAnsi="Times New Roman" w:cs="Times New Roman"/>
                <w:color w:val="000000"/>
                <w:sz w:val="24"/>
                <w:szCs w:val="24"/>
              </w:rPr>
              <w:t>спитатели всех возрастных групп</w:t>
            </w:r>
          </w:p>
        </w:tc>
      </w:tr>
      <w:tr w:rsidR="00765870" w:rsidTr="007B095A">
        <w:tc>
          <w:tcPr>
            <w:tcW w:w="9854" w:type="dxa"/>
            <w:gridSpan w:val="5"/>
            <w:shd w:val="clear" w:color="auto" w:fill="B8CCE4" w:themeFill="accent1" w:themeFillTint="66"/>
          </w:tcPr>
          <w:p w:rsidR="00765870" w:rsidRDefault="00765870" w:rsidP="00CA741F">
            <w:pPr>
              <w:pStyle w:val="a8"/>
              <w:spacing w:after="0"/>
              <w:jc w:val="center"/>
              <w:rPr>
                <w:sz w:val="16"/>
              </w:rPr>
            </w:pPr>
            <w:r w:rsidRPr="00833167">
              <w:rPr>
                <w:b/>
                <w:bCs/>
                <w:i/>
                <w:color w:val="000000"/>
              </w:rPr>
              <w:t>Праздники</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«День знаний»</w:t>
            </w:r>
          </w:p>
        </w:tc>
        <w:tc>
          <w:tcPr>
            <w:tcW w:w="1134"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3-7 лет</w:t>
            </w:r>
          </w:p>
        </w:tc>
        <w:tc>
          <w:tcPr>
            <w:tcW w:w="1701"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сентябрь</w:t>
            </w:r>
          </w:p>
        </w:tc>
        <w:tc>
          <w:tcPr>
            <w:tcW w:w="3083" w:type="dxa"/>
            <w:gridSpan w:val="2"/>
          </w:tcPr>
          <w:p w:rsidR="00765870" w:rsidRPr="00833167" w:rsidRDefault="00765870" w:rsidP="00CA741F">
            <w:pPr>
              <w:ind w:right="-143"/>
              <w:rPr>
                <w:rFonts w:ascii="Times New Roman" w:hAnsi="Times New Roman" w:cs="Times New Roman"/>
                <w:color w:val="000000"/>
                <w:sz w:val="24"/>
                <w:szCs w:val="24"/>
              </w:rPr>
            </w:pPr>
            <w:r>
              <w:rPr>
                <w:rFonts w:ascii="Times New Roman" w:hAnsi="Times New Roman" w:cs="Times New Roman"/>
                <w:color w:val="000000"/>
                <w:sz w:val="24"/>
                <w:szCs w:val="24"/>
              </w:rPr>
              <w:t>м</w:t>
            </w:r>
            <w:r w:rsidRPr="00833167">
              <w:rPr>
                <w:rFonts w:ascii="Times New Roman" w:hAnsi="Times New Roman" w:cs="Times New Roman"/>
                <w:color w:val="000000"/>
                <w:sz w:val="24"/>
                <w:szCs w:val="24"/>
              </w:rPr>
              <w:t>узыкальные руководители</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таршие воспитатели</w:t>
            </w:r>
          </w:p>
        </w:tc>
      </w:tr>
      <w:tr w:rsidR="00765870" w:rsidTr="00CA741F">
        <w:tc>
          <w:tcPr>
            <w:tcW w:w="3936" w:type="dxa"/>
          </w:tcPr>
          <w:p w:rsidR="00765870" w:rsidRPr="00833167" w:rsidRDefault="007B095A" w:rsidP="00CA741F">
            <w:pPr>
              <w:rPr>
                <w:rFonts w:ascii="Times New Roman" w:hAnsi="Times New Roman" w:cs="Times New Roman"/>
                <w:color w:val="000000"/>
                <w:sz w:val="24"/>
                <w:szCs w:val="24"/>
              </w:rPr>
            </w:pPr>
            <w:r>
              <w:rPr>
                <w:rFonts w:ascii="Times New Roman" w:hAnsi="Times New Roman" w:cs="Times New Roman"/>
                <w:color w:val="000000"/>
                <w:sz w:val="24"/>
                <w:szCs w:val="24"/>
              </w:rPr>
              <w:t>«Осенний бал</w:t>
            </w:r>
            <w:r w:rsidR="00765870" w:rsidRPr="00833167">
              <w:rPr>
                <w:rFonts w:ascii="Times New Roman" w:hAnsi="Times New Roman" w:cs="Times New Roman"/>
                <w:color w:val="000000"/>
                <w:sz w:val="24"/>
                <w:szCs w:val="24"/>
              </w:rPr>
              <w:t>»</w:t>
            </w:r>
          </w:p>
        </w:tc>
        <w:tc>
          <w:tcPr>
            <w:tcW w:w="1134"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2-7 лет</w:t>
            </w:r>
          </w:p>
        </w:tc>
        <w:tc>
          <w:tcPr>
            <w:tcW w:w="1701"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октябрь</w:t>
            </w:r>
          </w:p>
        </w:tc>
        <w:tc>
          <w:tcPr>
            <w:tcW w:w="3083" w:type="dxa"/>
            <w:gridSpan w:val="2"/>
          </w:tcPr>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м</w:t>
            </w:r>
            <w:r w:rsidRPr="00833167">
              <w:rPr>
                <w:rFonts w:ascii="Times New Roman" w:hAnsi="Times New Roman" w:cs="Times New Roman"/>
                <w:color w:val="000000"/>
                <w:sz w:val="24"/>
                <w:szCs w:val="24"/>
              </w:rPr>
              <w:t>узыкальные руководители</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таршие воспитатели</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«День матери»</w:t>
            </w:r>
          </w:p>
        </w:tc>
        <w:tc>
          <w:tcPr>
            <w:tcW w:w="1134"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2-7 лет</w:t>
            </w:r>
          </w:p>
        </w:tc>
        <w:tc>
          <w:tcPr>
            <w:tcW w:w="1701"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ноябрь</w:t>
            </w:r>
          </w:p>
        </w:tc>
        <w:tc>
          <w:tcPr>
            <w:tcW w:w="3083" w:type="dxa"/>
            <w:gridSpan w:val="2"/>
          </w:tcPr>
          <w:p w:rsidR="00765870" w:rsidRPr="00833167" w:rsidRDefault="00765870" w:rsidP="00CA741F">
            <w:pPr>
              <w:ind w:right="-143"/>
              <w:rPr>
                <w:rFonts w:ascii="Times New Roman" w:hAnsi="Times New Roman" w:cs="Times New Roman"/>
                <w:color w:val="000000"/>
                <w:sz w:val="24"/>
                <w:szCs w:val="24"/>
              </w:rPr>
            </w:pPr>
            <w:r>
              <w:rPr>
                <w:rFonts w:ascii="Times New Roman" w:hAnsi="Times New Roman" w:cs="Times New Roman"/>
                <w:color w:val="000000"/>
                <w:sz w:val="24"/>
                <w:szCs w:val="24"/>
              </w:rPr>
              <w:t>м</w:t>
            </w:r>
            <w:r w:rsidRPr="00833167">
              <w:rPr>
                <w:rFonts w:ascii="Times New Roman" w:hAnsi="Times New Roman" w:cs="Times New Roman"/>
                <w:color w:val="000000"/>
                <w:sz w:val="24"/>
                <w:szCs w:val="24"/>
              </w:rPr>
              <w:t>узыкальные руководители</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в</w:t>
            </w:r>
            <w:r w:rsidRPr="00833167">
              <w:rPr>
                <w:rFonts w:ascii="Times New Roman" w:hAnsi="Times New Roman" w:cs="Times New Roman"/>
                <w:color w:val="000000"/>
                <w:sz w:val="24"/>
                <w:szCs w:val="24"/>
              </w:rPr>
              <w:t>оспитатели всех возрастных групп</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«Новый год»</w:t>
            </w:r>
          </w:p>
        </w:tc>
        <w:tc>
          <w:tcPr>
            <w:tcW w:w="1134"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2-7 лет</w:t>
            </w:r>
          </w:p>
        </w:tc>
        <w:tc>
          <w:tcPr>
            <w:tcW w:w="1701"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декабрь</w:t>
            </w:r>
          </w:p>
        </w:tc>
        <w:tc>
          <w:tcPr>
            <w:tcW w:w="3083" w:type="dxa"/>
            <w:gridSpan w:val="2"/>
          </w:tcPr>
          <w:p w:rsidR="00765870" w:rsidRPr="00833167" w:rsidRDefault="00765870" w:rsidP="00CA741F">
            <w:pPr>
              <w:ind w:right="-285"/>
              <w:rPr>
                <w:rFonts w:ascii="Times New Roman" w:hAnsi="Times New Roman" w:cs="Times New Roman"/>
                <w:color w:val="000000"/>
                <w:sz w:val="24"/>
                <w:szCs w:val="24"/>
              </w:rPr>
            </w:pPr>
            <w:r>
              <w:rPr>
                <w:rFonts w:ascii="Times New Roman" w:hAnsi="Times New Roman" w:cs="Times New Roman"/>
                <w:color w:val="000000"/>
                <w:sz w:val="24"/>
                <w:szCs w:val="24"/>
              </w:rPr>
              <w:t>м</w:t>
            </w:r>
            <w:r w:rsidRPr="00833167">
              <w:rPr>
                <w:rFonts w:ascii="Times New Roman" w:hAnsi="Times New Roman" w:cs="Times New Roman"/>
                <w:color w:val="000000"/>
                <w:sz w:val="24"/>
                <w:szCs w:val="24"/>
              </w:rPr>
              <w:t>узыкальные руководители</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таршие воспитатели</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sz w:val="24"/>
                <w:szCs w:val="24"/>
              </w:rPr>
              <w:t>«Будем в армии служить, будем Родину любить!»</w:t>
            </w:r>
          </w:p>
        </w:tc>
        <w:tc>
          <w:tcPr>
            <w:tcW w:w="1134"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3-7 лет</w:t>
            </w:r>
          </w:p>
        </w:tc>
        <w:tc>
          <w:tcPr>
            <w:tcW w:w="1701"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январь</w:t>
            </w:r>
          </w:p>
        </w:tc>
        <w:tc>
          <w:tcPr>
            <w:tcW w:w="3083" w:type="dxa"/>
            <w:gridSpan w:val="2"/>
          </w:tcPr>
          <w:p w:rsidR="00765870" w:rsidRPr="00833167" w:rsidRDefault="00765870" w:rsidP="00CA741F">
            <w:pPr>
              <w:ind w:right="-143"/>
              <w:rPr>
                <w:rFonts w:ascii="Times New Roman" w:hAnsi="Times New Roman" w:cs="Times New Roman"/>
                <w:color w:val="000000"/>
                <w:sz w:val="24"/>
                <w:szCs w:val="24"/>
              </w:rPr>
            </w:pPr>
            <w:r>
              <w:rPr>
                <w:rFonts w:ascii="Times New Roman" w:hAnsi="Times New Roman" w:cs="Times New Roman"/>
                <w:color w:val="000000"/>
                <w:sz w:val="24"/>
                <w:szCs w:val="24"/>
              </w:rPr>
              <w:t>м</w:t>
            </w:r>
            <w:r w:rsidRPr="00833167">
              <w:rPr>
                <w:rFonts w:ascii="Times New Roman" w:hAnsi="Times New Roman" w:cs="Times New Roman"/>
                <w:color w:val="000000"/>
                <w:sz w:val="24"/>
                <w:szCs w:val="24"/>
              </w:rPr>
              <w:t>узыкальные руководители</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и</w:t>
            </w:r>
            <w:r w:rsidRPr="00833167">
              <w:rPr>
                <w:rFonts w:ascii="Times New Roman" w:hAnsi="Times New Roman" w:cs="Times New Roman"/>
                <w:color w:val="000000"/>
                <w:sz w:val="24"/>
                <w:szCs w:val="24"/>
              </w:rPr>
              <w:t>нструктора по физической культуре</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в</w:t>
            </w:r>
            <w:r w:rsidRPr="00833167">
              <w:rPr>
                <w:rFonts w:ascii="Times New Roman" w:hAnsi="Times New Roman" w:cs="Times New Roman"/>
                <w:color w:val="000000"/>
                <w:sz w:val="24"/>
                <w:szCs w:val="24"/>
              </w:rPr>
              <w:t>оспитатели всех возрастных групп</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«Мамин праздник»</w:t>
            </w:r>
          </w:p>
        </w:tc>
        <w:tc>
          <w:tcPr>
            <w:tcW w:w="1134"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2-7 лет</w:t>
            </w:r>
          </w:p>
        </w:tc>
        <w:tc>
          <w:tcPr>
            <w:tcW w:w="1701"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март</w:t>
            </w:r>
          </w:p>
        </w:tc>
        <w:tc>
          <w:tcPr>
            <w:tcW w:w="3083" w:type="dxa"/>
            <w:gridSpan w:val="2"/>
          </w:tcPr>
          <w:p w:rsidR="00765870" w:rsidRPr="00833167" w:rsidRDefault="00765870" w:rsidP="00CA741F">
            <w:pPr>
              <w:ind w:right="-143"/>
              <w:rPr>
                <w:rFonts w:ascii="Times New Roman" w:hAnsi="Times New Roman" w:cs="Times New Roman"/>
                <w:color w:val="000000"/>
                <w:sz w:val="24"/>
                <w:szCs w:val="24"/>
              </w:rPr>
            </w:pPr>
            <w:r>
              <w:rPr>
                <w:rFonts w:ascii="Times New Roman" w:hAnsi="Times New Roman" w:cs="Times New Roman"/>
                <w:color w:val="000000"/>
                <w:sz w:val="24"/>
                <w:szCs w:val="24"/>
              </w:rPr>
              <w:t>м</w:t>
            </w:r>
            <w:r w:rsidRPr="00833167">
              <w:rPr>
                <w:rFonts w:ascii="Times New Roman" w:hAnsi="Times New Roman" w:cs="Times New Roman"/>
                <w:color w:val="000000"/>
                <w:sz w:val="24"/>
                <w:szCs w:val="24"/>
              </w:rPr>
              <w:t>узыкальный руководитель</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 xml:space="preserve">тарший воспитатель </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«День Победы»</w:t>
            </w:r>
          </w:p>
        </w:tc>
        <w:tc>
          <w:tcPr>
            <w:tcW w:w="1134"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3-7 лет</w:t>
            </w:r>
          </w:p>
        </w:tc>
        <w:tc>
          <w:tcPr>
            <w:tcW w:w="1701"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май</w:t>
            </w:r>
          </w:p>
        </w:tc>
        <w:tc>
          <w:tcPr>
            <w:tcW w:w="3083" w:type="dxa"/>
            <w:gridSpan w:val="2"/>
          </w:tcPr>
          <w:p w:rsidR="00765870" w:rsidRPr="00833167" w:rsidRDefault="00765870" w:rsidP="00CA741F">
            <w:pPr>
              <w:ind w:right="-143"/>
              <w:rPr>
                <w:rFonts w:ascii="Times New Roman" w:hAnsi="Times New Roman" w:cs="Times New Roman"/>
                <w:color w:val="000000"/>
                <w:sz w:val="24"/>
                <w:szCs w:val="24"/>
              </w:rPr>
            </w:pPr>
            <w:r>
              <w:rPr>
                <w:rFonts w:ascii="Times New Roman" w:hAnsi="Times New Roman" w:cs="Times New Roman"/>
                <w:color w:val="000000"/>
                <w:sz w:val="24"/>
                <w:szCs w:val="24"/>
              </w:rPr>
              <w:t>м</w:t>
            </w:r>
            <w:r w:rsidRPr="00833167">
              <w:rPr>
                <w:rFonts w:ascii="Times New Roman" w:hAnsi="Times New Roman" w:cs="Times New Roman"/>
                <w:color w:val="000000"/>
                <w:sz w:val="24"/>
                <w:szCs w:val="24"/>
              </w:rPr>
              <w:t>узыкальный руководитель</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тарший воспитатель</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«Выпускной бал»</w:t>
            </w:r>
          </w:p>
        </w:tc>
        <w:tc>
          <w:tcPr>
            <w:tcW w:w="1134"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6-7 лет</w:t>
            </w:r>
          </w:p>
        </w:tc>
        <w:tc>
          <w:tcPr>
            <w:tcW w:w="1701"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май</w:t>
            </w:r>
          </w:p>
        </w:tc>
        <w:tc>
          <w:tcPr>
            <w:tcW w:w="3083" w:type="dxa"/>
            <w:gridSpan w:val="2"/>
          </w:tcPr>
          <w:p w:rsidR="00765870" w:rsidRPr="00833167" w:rsidRDefault="00765870" w:rsidP="00CA741F">
            <w:pPr>
              <w:ind w:right="-285"/>
              <w:rPr>
                <w:rFonts w:ascii="Times New Roman" w:hAnsi="Times New Roman" w:cs="Times New Roman"/>
                <w:color w:val="000000"/>
                <w:sz w:val="24"/>
                <w:szCs w:val="24"/>
              </w:rPr>
            </w:pPr>
            <w:r>
              <w:rPr>
                <w:rFonts w:ascii="Times New Roman" w:hAnsi="Times New Roman" w:cs="Times New Roman"/>
                <w:color w:val="000000"/>
                <w:sz w:val="24"/>
                <w:szCs w:val="24"/>
              </w:rPr>
              <w:t>м</w:t>
            </w:r>
            <w:r w:rsidRPr="00833167">
              <w:rPr>
                <w:rFonts w:ascii="Times New Roman" w:hAnsi="Times New Roman" w:cs="Times New Roman"/>
                <w:color w:val="000000"/>
                <w:sz w:val="24"/>
                <w:szCs w:val="24"/>
              </w:rPr>
              <w:t>узыкальный руководитель</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тарший воспитатель</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«День защиты детей»</w:t>
            </w:r>
          </w:p>
        </w:tc>
        <w:tc>
          <w:tcPr>
            <w:tcW w:w="1134"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2-7 лет</w:t>
            </w:r>
          </w:p>
        </w:tc>
        <w:tc>
          <w:tcPr>
            <w:tcW w:w="1701"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июнь</w:t>
            </w:r>
          </w:p>
        </w:tc>
        <w:tc>
          <w:tcPr>
            <w:tcW w:w="3083" w:type="dxa"/>
            <w:gridSpan w:val="2"/>
          </w:tcPr>
          <w:p w:rsidR="00765870" w:rsidRPr="00833167" w:rsidRDefault="00765870" w:rsidP="00CA741F">
            <w:pPr>
              <w:ind w:right="-143"/>
              <w:rPr>
                <w:rFonts w:ascii="Times New Roman" w:hAnsi="Times New Roman" w:cs="Times New Roman"/>
                <w:color w:val="000000"/>
                <w:sz w:val="24"/>
                <w:szCs w:val="24"/>
              </w:rPr>
            </w:pPr>
            <w:r>
              <w:rPr>
                <w:rFonts w:ascii="Times New Roman" w:hAnsi="Times New Roman" w:cs="Times New Roman"/>
                <w:color w:val="000000"/>
                <w:sz w:val="24"/>
                <w:szCs w:val="24"/>
              </w:rPr>
              <w:t>м</w:t>
            </w:r>
            <w:r w:rsidRPr="00833167">
              <w:rPr>
                <w:rFonts w:ascii="Times New Roman" w:hAnsi="Times New Roman" w:cs="Times New Roman"/>
                <w:color w:val="000000"/>
                <w:sz w:val="24"/>
                <w:szCs w:val="24"/>
              </w:rPr>
              <w:t>узыкальный руководитель</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тарший воспитатель</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«День рождения Тюменской области»</w:t>
            </w:r>
          </w:p>
        </w:tc>
        <w:tc>
          <w:tcPr>
            <w:tcW w:w="1134"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2-7 лет</w:t>
            </w:r>
          </w:p>
        </w:tc>
        <w:tc>
          <w:tcPr>
            <w:tcW w:w="1701"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июль</w:t>
            </w:r>
          </w:p>
        </w:tc>
        <w:tc>
          <w:tcPr>
            <w:tcW w:w="3083" w:type="dxa"/>
            <w:gridSpan w:val="2"/>
          </w:tcPr>
          <w:p w:rsidR="00765870" w:rsidRPr="00833167" w:rsidRDefault="00765870" w:rsidP="00CA741F">
            <w:pPr>
              <w:ind w:right="-143"/>
              <w:rPr>
                <w:rFonts w:ascii="Times New Roman" w:hAnsi="Times New Roman" w:cs="Times New Roman"/>
                <w:color w:val="000000"/>
                <w:sz w:val="24"/>
                <w:szCs w:val="24"/>
              </w:rPr>
            </w:pPr>
            <w:r>
              <w:rPr>
                <w:rFonts w:ascii="Times New Roman" w:hAnsi="Times New Roman" w:cs="Times New Roman"/>
                <w:color w:val="000000"/>
                <w:sz w:val="24"/>
                <w:szCs w:val="24"/>
              </w:rPr>
              <w:t>м</w:t>
            </w:r>
            <w:r w:rsidRPr="00833167">
              <w:rPr>
                <w:rFonts w:ascii="Times New Roman" w:hAnsi="Times New Roman" w:cs="Times New Roman"/>
                <w:color w:val="000000"/>
                <w:sz w:val="24"/>
                <w:szCs w:val="24"/>
              </w:rPr>
              <w:t>узыкальный руководитель</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тарший воспитатель</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«До свидания лето!»</w:t>
            </w:r>
          </w:p>
        </w:tc>
        <w:tc>
          <w:tcPr>
            <w:tcW w:w="1134"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2-7 лет</w:t>
            </w:r>
          </w:p>
        </w:tc>
        <w:tc>
          <w:tcPr>
            <w:tcW w:w="1701"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август</w:t>
            </w:r>
          </w:p>
        </w:tc>
        <w:tc>
          <w:tcPr>
            <w:tcW w:w="3083" w:type="dxa"/>
            <w:gridSpan w:val="2"/>
          </w:tcPr>
          <w:p w:rsidR="00765870" w:rsidRPr="00833167" w:rsidRDefault="00765870" w:rsidP="00CA741F">
            <w:pPr>
              <w:ind w:right="-143"/>
              <w:rPr>
                <w:rFonts w:ascii="Times New Roman" w:hAnsi="Times New Roman" w:cs="Times New Roman"/>
                <w:color w:val="000000"/>
                <w:sz w:val="24"/>
                <w:szCs w:val="24"/>
              </w:rPr>
            </w:pPr>
            <w:r>
              <w:rPr>
                <w:rFonts w:ascii="Times New Roman" w:hAnsi="Times New Roman" w:cs="Times New Roman"/>
                <w:color w:val="000000"/>
                <w:sz w:val="24"/>
                <w:szCs w:val="24"/>
              </w:rPr>
              <w:t>м</w:t>
            </w:r>
            <w:r w:rsidRPr="00833167">
              <w:rPr>
                <w:rFonts w:ascii="Times New Roman" w:hAnsi="Times New Roman" w:cs="Times New Roman"/>
                <w:color w:val="000000"/>
                <w:sz w:val="24"/>
                <w:szCs w:val="24"/>
              </w:rPr>
              <w:t>узыкальный руководитель</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в</w:t>
            </w:r>
            <w:r w:rsidRPr="00833167">
              <w:rPr>
                <w:rFonts w:ascii="Times New Roman" w:hAnsi="Times New Roman" w:cs="Times New Roman"/>
                <w:color w:val="000000"/>
                <w:sz w:val="24"/>
                <w:szCs w:val="24"/>
              </w:rPr>
              <w:t>оспитатели всех возрастных групп</w:t>
            </w:r>
          </w:p>
        </w:tc>
      </w:tr>
      <w:tr w:rsidR="00765870" w:rsidTr="007B095A">
        <w:tc>
          <w:tcPr>
            <w:tcW w:w="9854" w:type="dxa"/>
            <w:gridSpan w:val="5"/>
            <w:shd w:val="clear" w:color="auto" w:fill="B8CCE4" w:themeFill="accent1" w:themeFillTint="66"/>
          </w:tcPr>
          <w:p w:rsidR="00765870" w:rsidRDefault="00765870" w:rsidP="00CA741F">
            <w:pPr>
              <w:pStyle w:val="a8"/>
              <w:spacing w:after="0"/>
              <w:jc w:val="center"/>
              <w:rPr>
                <w:sz w:val="16"/>
              </w:rPr>
            </w:pPr>
            <w:r w:rsidRPr="00833167">
              <w:rPr>
                <w:b/>
                <w:bCs/>
                <w:i/>
                <w:color w:val="000000"/>
              </w:rPr>
              <w:t>Фольклорные мероприятия</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 xml:space="preserve">День народных песен </w:t>
            </w:r>
            <w:r w:rsidRPr="00833167">
              <w:rPr>
                <w:rFonts w:ascii="Times New Roman" w:hAnsi="Times New Roman" w:cs="Times New Roman"/>
                <w:sz w:val="24"/>
                <w:szCs w:val="24"/>
              </w:rPr>
              <w:t>«Осенняя ярмарка»</w:t>
            </w:r>
            <w:r w:rsidRPr="00833167">
              <w:rPr>
                <w:rFonts w:ascii="Times New Roman" w:hAnsi="Times New Roman" w:cs="Times New Roman"/>
                <w:color w:val="000000"/>
                <w:sz w:val="24"/>
                <w:szCs w:val="24"/>
              </w:rPr>
              <w:t>»</w:t>
            </w:r>
          </w:p>
        </w:tc>
        <w:tc>
          <w:tcPr>
            <w:tcW w:w="1134"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3-7 лет</w:t>
            </w:r>
          </w:p>
        </w:tc>
        <w:tc>
          <w:tcPr>
            <w:tcW w:w="1701"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октябрь</w:t>
            </w:r>
          </w:p>
        </w:tc>
        <w:tc>
          <w:tcPr>
            <w:tcW w:w="3083" w:type="dxa"/>
            <w:gridSpan w:val="2"/>
          </w:tcPr>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м</w:t>
            </w:r>
            <w:r w:rsidRPr="00833167">
              <w:rPr>
                <w:rFonts w:ascii="Times New Roman" w:hAnsi="Times New Roman" w:cs="Times New Roman"/>
                <w:color w:val="000000"/>
                <w:sz w:val="24"/>
                <w:szCs w:val="24"/>
              </w:rPr>
              <w:t xml:space="preserve">узыкальный руководитель </w:t>
            </w:r>
          </w:p>
        </w:tc>
      </w:tr>
      <w:tr w:rsidR="00765870" w:rsidTr="00CA741F">
        <w:tc>
          <w:tcPr>
            <w:tcW w:w="3936" w:type="dxa"/>
          </w:tcPr>
          <w:p w:rsidR="00765870" w:rsidRPr="00833167" w:rsidRDefault="00765870" w:rsidP="00CA741F">
            <w:pPr>
              <w:ind w:right="-250"/>
              <w:rPr>
                <w:rFonts w:ascii="Times New Roman" w:hAnsi="Times New Roman" w:cs="Times New Roman"/>
                <w:color w:val="000000"/>
                <w:sz w:val="24"/>
                <w:szCs w:val="24"/>
              </w:rPr>
            </w:pPr>
            <w:r w:rsidRPr="00833167">
              <w:rPr>
                <w:rFonts w:ascii="Times New Roman" w:hAnsi="Times New Roman" w:cs="Times New Roman"/>
                <w:color w:val="000000"/>
                <w:sz w:val="24"/>
                <w:szCs w:val="24"/>
              </w:rPr>
              <w:t>«Ярмарка народных подвижных игр»</w:t>
            </w:r>
          </w:p>
        </w:tc>
        <w:tc>
          <w:tcPr>
            <w:tcW w:w="1134"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3-7 лет</w:t>
            </w:r>
          </w:p>
        </w:tc>
        <w:tc>
          <w:tcPr>
            <w:tcW w:w="1701"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ноябрь</w:t>
            </w:r>
          </w:p>
        </w:tc>
        <w:tc>
          <w:tcPr>
            <w:tcW w:w="3083" w:type="dxa"/>
            <w:gridSpan w:val="2"/>
          </w:tcPr>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м</w:t>
            </w:r>
            <w:r w:rsidRPr="00833167">
              <w:rPr>
                <w:rFonts w:ascii="Times New Roman" w:hAnsi="Times New Roman" w:cs="Times New Roman"/>
                <w:color w:val="000000"/>
                <w:sz w:val="24"/>
                <w:szCs w:val="24"/>
              </w:rPr>
              <w:t>узыкальный руководитель</w:t>
            </w:r>
          </w:p>
        </w:tc>
      </w:tr>
      <w:tr w:rsidR="00765870" w:rsidTr="00CA741F">
        <w:tc>
          <w:tcPr>
            <w:tcW w:w="3936" w:type="dxa"/>
          </w:tcPr>
          <w:p w:rsidR="00765870" w:rsidRPr="00833167" w:rsidRDefault="00765870" w:rsidP="00CA741F">
            <w:pPr>
              <w:rPr>
                <w:rFonts w:ascii="Times New Roman" w:hAnsi="Times New Roman" w:cs="Times New Roman"/>
                <w:sz w:val="24"/>
                <w:szCs w:val="24"/>
              </w:rPr>
            </w:pPr>
            <w:r w:rsidRPr="00833167">
              <w:rPr>
                <w:rFonts w:ascii="Times New Roman" w:hAnsi="Times New Roman" w:cs="Times New Roman"/>
                <w:sz w:val="24"/>
                <w:szCs w:val="24"/>
                <w:shd w:val="clear" w:color="auto" w:fill="FFFFFF"/>
              </w:rPr>
              <w:t>«Спешите все сюда! В гости Коляда пришла»</w:t>
            </w:r>
          </w:p>
        </w:tc>
        <w:tc>
          <w:tcPr>
            <w:tcW w:w="1134" w:type="dxa"/>
          </w:tcPr>
          <w:p w:rsidR="00765870" w:rsidRPr="00833167" w:rsidRDefault="00765870" w:rsidP="00CA741F">
            <w:pPr>
              <w:jc w:val="center"/>
              <w:rPr>
                <w:rFonts w:ascii="Times New Roman" w:hAnsi="Times New Roman" w:cs="Times New Roman"/>
                <w:sz w:val="24"/>
                <w:szCs w:val="24"/>
              </w:rPr>
            </w:pPr>
            <w:r w:rsidRPr="00833167">
              <w:rPr>
                <w:rFonts w:ascii="Times New Roman" w:hAnsi="Times New Roman" w:cs="Times New Roman"/>
                <w:color w:val="000000"/>
                <w:sz w:val="24"/>
                <w:szCs w:val="24"/>
              </w:rPr>
              <w:t>2 -7 лет</w:t>
            </w:r>
          </w:p>
        </w:tc>
        <w:tc>
          <w:tcPr>
            <w:tcW w:w="1701" w:type="dxa"/>
          </w:tcPr>
          <w:p w:rsidR="00765870" w:rsidRPr="00833167" w:rsidRDefault="00765870" w:rsidP="00CA741F">
            <w:pPr>
              <w:jc w:val="center"/>
              <w:rPr>
                <w:rFonts w:ascii="Times New Roman" w:hAnsi="Times New Roman" w:cs="Times New Roman"/>
                <w:sz w:val="24"/>
                <w:szCs w:val="24"/>
              </w:rPr>
            </w:pPr>
            <w:r w:rsidRPr="00833167">
              <w:rPr>
                <w:rFonts w:ascii="Times New Roman" w:hAnsi="Times New Roman" w:cs="Times New Roman"/>
                <w:sz w:val="24"/>
                <w:szCs w:val="24"/>
              </w:rPr>
              <w:t>январь</w:t>
            </w:r>
          </w:p>
        </w:tc>
        <w:tc>
          <w:tcPr>
            <w:tcW w:w="3083" w:type="dxa"/>
            <w:gridSpan w:val="2"/>
          </w:tcPr>
          <w:p w:rsidR="00765870" w:rsidRPr="00833167" w:rsidRDefault="00765870" w:rsidP="00CA741F">
            <w:pPr>
              <w:rPr>
                <w:rFonts w:ascii="Times New Roman" w:hAnsi="Times New Roman" w:cs="Times New Roman"/>
                <w:sz w:val="24"/>
                <w:szCs w:val="24"/>
              </w:rPr>
            </w:pPr>
            <w:r>
              <w:rPr>
                <w:rFonts w:ascii="Times New Roman" w:hAnsi="Times New Roman" w:cs="Times New Roman"/>
                <w:color w:val="000000"/>
                <w:sz w:val="24"/>
                <w:szCs w:val="24"/>
              </w:rPr>
              <w:t>м</w:t>
            </w:r>
            <w:r w:rsidRPr="00833167">
              <w:rPr>
                <w:rFonts w:ascii="Times New Roman" w:hAnsi="Times New Roman" w:cs="Times New Roman"/>
                <w:color w:val="000000"/>
                <w:sz w:val="24"/>
                <w:szCs w:val="24"/>
              </w:rPr>
              <w:t>узыкальный руководитель</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«Масленица»</w:t>
            </w:r>
          </w:p>
        </w:tc>
        <w:tc>
          <w:tcPr>
            <w:tcW w:w="1134"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2-7 лет</w:t>
            </w:r>
          </w:p>
        </w:tc>
        <w:tc>
          <w:tcPr>
            <w:tcW w:w="1701"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март</w:t>
            </w:r>
          </w:p>
        </w:tc>
        <w:tc>
          <w:tcPr>
            <w:tcW w:w="3083" w:type="dxa"/>
            <w:gridSpan w:val="2"/>
          </w:tcPr>
          <w:p w:rsidR="00765870" w:rsidRPr="00833167" w:rsidRDefault="00765870" w:rsidP="00CA741F">
            <w:pPr>
              <w:ind w:right="-143"/>
              <w:rPr>
                <w:rFonts w:ascii="Times New Roman" w:hAnsi="Times New Roman" w:cs="Times New Roman"/>
                <w:color w:val="000000"/>
                <w:sz w:val="24"/>
                <w:szCs w:val="24"/>
              </w:rPr>
            </w:pPr>
            <w:r>
              <w:rPr>
                <w:rFonts w:ascii="Times New Roman" w:hAnsi="Times New Roman" w:cs="Times New Roman"/>
                <w:color w:val="000000"/>
                <w:sz w:val="24"/>
                <w:szCs w:val="24"/>
              </w:rPr>
              <w:t>м</w:t>
            </w:r>
            <w:r w:rsidRPr="00833167">
              <w:rPr>
                <w:rFonts w:ascii="Times New Roman" w:hAnsi="Times New Roman" w:cs="Times New Roman"/>
                <w:color w:val="000000"/>
                <w:sz w:val="24"/>
                <w:szCs w:val="24"/>
              </w:rPr>
              <w:t>узыкальный руководитель</w:t>
            </w:r>
            <w:r>
              <w:rPr>
                <w:rFonts w:ascii="Times New Roman" w:hAnsi="Times New Roman" w:cs="Times New Roman"/>
                <w:color w:val="000000"/>
                <w:sz w:val="24"/>
                <w:szCs w:val="24"/>
              </w:rPr>
              <w:t>,</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таршие воспитатели</w:t>
            </w:r>
          </w:p>
        </w:tc>
      </w:tr>
      <w:tr w:rsidR="00765870" w:rsidTr="00CA741F">
        <w:tc>
          <w:tcPr>
            <w:tcW w:w="3936" w:type="dxa"/>
          </w:tcPr>
          <w:p w:rsidR="00765870" w:rsidRPr="00833167" w:rsidRDefault="00765870" w:rsidP="00CA741F">
            <w:pPr>
              <w:rPr>
                <w:rFonts w:ascii="Times New Roman" w:hAnsi="Times New Roman" w:cs="Times New Roman"/>
                <w:color w:val="000000"/>
                <w:sz w:val="24"/>
                <w:szCs w:val="24"/>
              </w:rPr>
            </w:pPr>
            <w:r w:rsidRPr="00833167">
              <w:rPr>
                <w:rFonts w:ascii="Times New Roman" w:hAnsi="Times New Roman" w:cs="Times New Roman"/>
                <w:color w:val="000000"/>
                <w:sz w:val="24"/>
                <w:szCs w:val="24"/>
              </w:rPr>
              <w:t>«День семьи, любви и верности»</w:t>
            </w:r>
          </w:p>
        </w:tc>
        <w:tc>
          <w:tcPr>
            <w:tcW w:w="1134"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3-7 лет</w:t>
            </w:r>
          </w:p>
        </w:tc>
        <w:tc>
          <w:tcPr>
            <w:tcW w:w="1701" w:type="dxa"/>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color w:val="000000"/>
                <w:sz w:val="24"/>
                <w:szCs w:val="24"/>
              </w:rPr>
              <w:t>июль</w:t>
            </w:r>
          </w:p>
        </w:tc>
        <w:tc>
          <w:tcPr>
            <w:tcW w:w="3083" w:type="dxa"/>
            <w:gridSpan w:val="2"/>
          </w:tcPr>
          <w:p w:rsidR="00765870" w:rsidRPr="00833167" w:rsidRDefault="00765870" w:rsidP="00CA741F">
            <w:pPr>
              <w:ind w:right="-143"/>
              <w:rPr>
                <w:rFonts w:ascii="Times New Roman" w:hAnsi="Times New Roman" w:cs="Times New Roman"/>
                <w:color w:val="000000"/>
                <w:sz w:val="24"/>
                <w:szCs w:val="24"/>
              </w:rPr>
            </w:pPr>
            <w:r>
              <w:rPr>
                <w:rFonts w:ascii="Times New Roman" w:hAnsi="Times New Roman" w:cs="Times New Roman"/>
                <w:color w:val="000000"/>
                <w:sz w:val="24"/>
                <w:szCs w:val="24"/>
              </w:rPr>
              <w:t>м</w:t>
            </w:r>
            <w:r w:rsidRPr="00833167">
              <w:rPr>
                <w:rFonts w:ascii="Times New Roman" w:hAnsi="Times New Roman" w:cs="Times New Roman"/>
                <w:color w:val="000000"/>
                <w:sz w:val="24"/>
                <w:szCs w:val="24"/>
              </w:rPr>
              <w:t xml:space="preserve">узыкальный руководитель </w:t>
            </w:r>
          </w:p>
          <w:p w:rsidR="00765870" w:rsidRPr="00833167" w:rsidRDefault="00765870" w:rsidP="00CA741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таршие воспитатели</w:t>
            </w:r>
          </w:p>
        </w:tc>
      </w:tr>
      <w:tr w:rsidR="00765870" w:rsidTr="007B095A">
        <w:tc>
          <w:tcPr>
            <w:tcW w:w="9854" w:type="dxa"/>
            <w:gridSpan w:val="5"/>
            <w:shd w:val="clear" w:color="auto" w:fill="B8CCE4" w:themeFill="accent1" w:themeFillTint="66"/>
          </w:tcPr>
          <w:p w:rsidR="00765870" w:rsidRPr="00833167" w:rsidRDefault="00765870" w:rsidP="00CA741F">
            <w:pPr>
              <w:jc w:val="center"/>
              <w:rPr>
                <w:rFonts w:ascii="Times New Roman" w:hAnsi="Times New Roman" w:cs="Times New Roman"/>
                <w:color w:val="000000"/>
                <w:sz w:val="24"/>
                <w:szCs w:val="24"/>
              </w:rPr>
            </w:pPr>
            <w:r w:rsidRPr="00833167">
              <w:rPr>
                <w:rFonts w:ascii="Times New Roman" w:hAnsi="Times New Roman" w:cs="Times New Roman"/>
                <w:b/>
                <w:i/>
                <w:color w:val="000000"/>
                <w:sz w:val="24"/>
                <w:szCs w:val="24"/>
              </w:rPr>
              <w:t>Мероприятия по профилактике инфекционных и паразитарных болезней</w:t>
            </w:r>
          </w:p>
        </w:tc>
      </w:tr>
      <w:tr w:rsidR="00765870" w:rsidTr="00CA741F">
        <w:tc>
          <w:tcPr>
            <w:tcW w:w="3936" w:type="dxa"/>
          </w:tcPr>
          <w:p w:rsidR="00765870" w:rsidRPr="00833167" w:rsidRDefault="00765870" w:rsidP="00CA741F">
            <w:pPr>
              <w:rPr>
                <w:rFonts w:ascii="Times New Roman" w:hAnsi="Times New Roman" w:cs="Times New Roman"/>
                <w:sz w:val="24"/>
                <w:szCs w:val="24"/>
              </w:rPr>
            </w:pPr>
            <w:r w:rsidRPr="00833167">
              <w:rPr>
                <w:rFonts w:ascii="Times New Roman" w:hAnsi="Times New Roman" w:cs="Times New Roman"/>
                <w:sz w:val="24"/>
                <w:szCs w:val="24"/>
              </w:rPr>
              <w:lastRenderedPageBreak/>
              <w:t>«Всемирный день мытья рук, День Здоровья»</w:t>
            </w:r>
          </w:p>
        </w:tc>
        <w:tc>
          <w:tcPr>
            <w:tcW w:w="1134" w:type="dxa"/>
          </w:tcPr>
          <w:p w:rsidR="00765870" w:rsidRPr="00833167" w:rsidRDefault="00765870" w:rsidP="00CA741F">
            <w:pPr>
              <w:jc w:val="center"/>
              <w:rPr>
                <w:rFonts w:ascii="Times New Roman" w:hAnsi="Times New Roman" w:cs="Times New Roman"/>
                <w:sz w:val="24"/>
                <w:szCs w:val="24"/>
              </w:rPr>
            </w:pPr>
            <w:r w:rsidRPr="00833167">
              <w:rPr>
                <w:rFonts w:ascii="Times New Roman" w:hAnsi="Times New Roman" w:cs="Times New Roman"/>
                <w:color w:val="000000"/>
                <w:sz w:val="24"/>
                <w:szCs w:val="24"/>
              </w:rPr>
              <w:t>2-7 лет</w:t>
            </w:r>
          </w:p>
        </w:tc>
        <w:tc>
          <w:tcPr>
            <w:tcW w:w="1701" w:type="dxa"/>
          </w:tcPr>
          <w:p w:rsidR="00765870" w:rsidRPr="00833167" w:rsidRDefault="00765870" w:rsidP="00CA741F">
            <w:pPr>
              <w:jc w:val="center"/>
              <w:rPr>
                <w:rFonts w:ascii="Times New Roman" w:hAnsi="Times New Roman" w:cs="Times New Roman"/>
                <w:sz w:val="24"/>
                <w:szCs w:val="24"/>
              </w:rPr>
            </w:pPr>
            <w:r w:rsidRPr="00833167">
              <w:rPr>
                <w:rFonts w:ascii="Times New Roman" w:hAnsi="Times New Roman" w:cs="Times New Roman"/>
                <w:sz w:val="24"/>
                <w:szCs w:val="24"/>
              </w:rPr>
              <w:t>октябрь</w:t>
            </w:r>
          </w:p>
        </w:tc>
        <w:tc>
          <w:tcPr>
            <w:tcW w:w="3083" w:type="dxa"/>
            <w:gridSpan w:val="2"/>
          </w:tcPr>
          <w:p w:rsidR="00765870" w:rsidRPr="00833167" w:rsidRDefault="00765870" w:rsidP="00CA741F">
            <w:pPr>
              <w:rPr>
                <w:rFonts w:ascii="Times New Roman" w:hAnsi="Times New Roman" w:cs="Times New Roman"/>
                <w:sz w:val="24"/>
                <w:szCs w:val="24"/>
              </w:rPr>
            </w:pPr>
            <w:r>
              <w:rPr>
                <w:rFonts w:ascii="Times New Roman" w:hAnsi="Times New Roman" w:cs="Times New Roman"/>
                <w:sz w:val="24"/>
                <w:szCs w:val="24"/>
              </w:rPr>
              <w:t>в</w:t>
            </w:r>
            <w:r w:rsidRPr="00833167">
              <w:rPr>
                <w:rFonts w:ascii="Times New Roman" w:hAnsi="Times New Roman" w:cs="Times New Roman"/>
                <w:sz w:val="24"/>
                <w:szCs w:val="24"/>
              </w:rPr>
              <w:t xml:space="preserve">оспитатели </w:t>
            </w:r>
            <w:r w:rsidRPr="00833167">
              <w:rPr>
                <w:rFonts w:ascii="Times New Roman" w:hAnsi="Times New Roman" w:cs="Times New Roman"/>
                <w:color w:val="000000"/>
                <w:sz w:val="24"/>
                <w:szCs w:val="24"/>
              </w:rPr>
              <w:t xml:space="preserve">всех возрастных </w:t>
            </w:r>
            <w:r w:rsidRPr="00833167">
              <w:rPr>
                <w:rFonts w:ascii="Times New Roman" w:hAnsi="Times New Roman" w:cs="Times New Roman"/>
                <w:sz w:val="24"/>
                <w:szCs w:val="24"/>
              </w:rPr>
              <w:t>групп</w:t>
            </w:r>
          </w:p>
        </w:tc>
      </w:tr>
      <w:tr w:rsidR="00765870" w:rsidTr="00CA741F">
        <w:tc>
          <w:tcPr>
            <w:tcW w:w="3936" w:type="dxa"/>
          </w:tcPr>
          <w:p w:rsidR="00765870" w:rsidRPr="00833167" w:rsidRDefault="00765870" w:rsidP="00CA741F">
            <w:pPr>
              <w:rPr>
                <w:rFonts w:ascii="Times New Roman" w:hAnsi="Times New Roman" w:cs="Times New Roman"/>
                <w:sz w:val="24"/>
                <w:szCs w:val="24"/>
              </w:rPr>
            </w:pPr>
            <w:r w:rsidRPr="00833167">
              <w:rPr>
                <w:rFonts w:ascii="Times New Roman" w:hAnsi="Times New Roman" w:cs="Times New Roman"/>
                <w:sz w:val="24"/>
                <w:szCs w:val="24"/>
              </w:rPr>
              <w:t>Просмотр детского познавательного видеофильма о пользе прививок</w:t>
            </w:r>
          </w:p>
        </w:tc>
        <w:tc>
          <w:tcPr>
            <w:tcW w:w="1134" w:type="dxa"/>
          </w:tcPr>
          <w:p w:rsidR="00765870" w:rsidRPr="00833167" w:rsidRDefault="00765870" w:rsidP="00CA741F">
            <w:pPr>
              <w:jc w:val="center"/>
              <w:rPr>
                <w:rFonts w:ascii="Times New Roman" w:hAnsi="Times New Roman" w:cs="Times New Roman"/>
                <w:sz w:val="24"/>
                <w:szCs w:val="24"/>
              </w:rPr>
            </w:pPr>
            <w:r w:rsidRPr="00833167">
              <w:rPr>
                <w:rFonts w:ascii="Times New Roman" w:hAnsi="Times New Roman" w:cs="Times New Roman"/>
                <w:sz w:val="24"/>
                <w:szCs w:val="24"/>
              </w:rPr>
              <w:t>3-7 лет</w:t>
            </w:r>
          </w:p>
        </w:tc>
        <w:tc>
          <w:tcPr>
            <w:tcW w:w="1701" w:type="dxa"/>
          </w:tcPr>
          <w:p w:rsidR="00765870" w:rsidRPr="00833167" w:rsidRDefault="00765870" w:rsidP="00CA741F">
            <w:pPr>
              <w:jc w:val="center"/>
              <w:rPr>
                <w:rFonts w:ascii="Times New Roman" w:hAnsi="Times New Roman" w:cs="Times New Roman"/>
                <w:sz w:val="24"/>
                <w:szCs w:val="24"/>
              </w:rPr>
            </w:pPr>
            <w:r w:rsidRPr="00833167">
              <w:rPr>
                <w:rFonts w:ascii="Times New Roman" w:hAnsi="Times New Roman" w:cs="Times New Roman"/>
                <w:sz w:val="24"/>
                <w:szCs w:val="24"/>
              </w:rPr>
              <w:t>декабрь</w:t>
            </w:r>
          </w:p>
        </w:tc>
        <w:tc>
          <w:tcPr>
            <w:tcW w:w="3083" w:type="dxa"/>
            <w:gridSpan w:val="2"/>
          </w:tcPr>
          <w:p w:rsidR="00765870" w:rsidRPr="00833167" w:rsidRDefault="00765870" w:rsidP="00CA741F">
            <w:pPr>
              <w:rPr>
                <w:rFonts w:ascii="Times New Roman" w:hAnsi="Times New Roman" w:cs="Times New Roman"/>
                <w:sz w:val="24"/>
                <w:szCs w:val="24"/>
              </w:rPr>
            </w:pPr>
            <w:r>
              <w:rPr>
                <w:rFonts w:ascii="Times New Roman" w:hAnsi="Times New Roman" w:cs="Times New Roman"/>
                <w:sz w:val="24"/>
                <w:szCs w:val="24"/>
              </w:rPr>
              <w:t>в</w:t>
            </w:r>
            <w:r w:rsidRPr="00833167">
              <w:rPr>
                <w:rFonts w:ascii="Times New Roman" w:hAnsi="Times New Roman" w:cs="Times New Roman"/>
                <w:sz w:val="24"/>
                <w:szCs w:val="24"/>
              </w:rPr>
              <w:t xml:space="preserve">оспитатели  </w:t>
            </w:r>
            <w:r w:rsidRPr="00833167">
              <w:rPr>
                <w:rFonts w:ascii="Times New Roman" w:hAnsi="Times New Roman" w:cs="Times New Roman"/>
                <w:color w:val="000000"/>
                <w:sz w:val="24"/>
                <w:szCs w:val="24"/>
              </w:rPr>
              <w:t>всех возрастных г</w:t>
            </w:r>
            <w:r w:rsidRPr="00833167">
              <w:rPr>
                <w:rFonts w:ascii="Times New Roman" w:hAnsi="Times New Roman" w:cs="Times New Roman"/>
                <w:sz w:val="24"/>
                <w:szCs w:val="24"/>
              </w:rPr>
              <w:t>рупп</w:t>
            </w:r>
          </w:p>
        </w:tc>
      </w:tr>
      <w:tr w:rsidR="00765870" w:rsidTr="00CA741F">
        <w:tc>
          <w:tcPr>
            <w:tcW w:w="3936" w:type="dxa"/>
          </w:tcPr>
          <w:p w:rsidR="00765870" w:rsidRPr="00833167" w:rsidRDefault="00765870" w:rsidP="00CA741F">
            <w:pPr>
              <w:rPr>
                <w:rFonts w:ascii="Times New Roman" w:hAnsi="Times New Roman" w:cs="Times New Roman"/>
                <w:sz w:val="24"/>
                <w:szCs w:val="24"/>
              </w:rPr>
            </w:pPr>
            <w:r w:rsidRPr="00833167">
              <w:rPr>
                <w:rFonts w:ascii="Times New Roman" w:hAnsi="Times New Roman" w:cs="Times New Roman"/>
                <w:sz w:val="24"/>
                <w:szCs w:val="24"/>
              </w:rPr>
              <w:t>«Гигиена зрения: смотрите на мир здоровыми глазами!»</w:t>
            </w:r>
          </w:p>
        </w:tc>
        <w:tc>
          <w:tcPr>
            <w:tcW w:w="1134" w:type="dxa"/>
          </w:tcPr>
          <w:p w:rsidR="00765870" w:rsidRPr="00833167" w:rsidRDefault="00765870" w:rsidP="00CA741F">
            <w:pPr>
              <w:jc w:val="center"/>
              <w:rPr>
                <w:rFonts w:ascii="Times New Roman" w:hAnsi="Times New Roman" w:cs="Times New Roman"/>
                <w:sz w:val="24"/>
                <w:szCs w:val="24"/>
              </w:rPr>
            </w:pPr>
            <w:r w:rsidRPr="00833167">
              <w:rPr>
                <w:rFonts w:ascii="Times New Roman" w:hAnsi="Times New Roman" w:cs="Times New Roman"/>
                <w:sz w:val="24"/>
                <w:szCs w:val="24"/>
              </w:rPr>
              <w:t>3-7 лет</w:t>
            </w:r>
          </w:p>
        </w:tc>
        <w:tc>
          <w:tcPr>
            <w:tcW w:w="1701" w:type="dxa"/>
          </w:tcPr>
          <w:p w:rsidR="00765870" w:rsidRPr="00833167" w:rsidRDefault="00765870" w:rsidP="00CA741F">
            <w:pPr>
              <w:jc w:val="center"/>
              <w:rPr>
                <w:rFonts w:ascii="Times New Roman" w:hAnsi="Times New Roman" w:cs="Times New Roman"/>
                <w:sz w:val="24"/>
                <w:szCs w:val="24"/>
              </w:rPr>
            </w:pPr>
            <w:r w:rsidRPr="00833167">
              <w:rPr>
                <w:rFonts w:ascii="Times New Roman" w:hAnsi="Times New Roman" w:cs="Times New Roman"/>
                <w:sz w:val="24"/>
                <w:szCs w:val="24"/>
              </w:rPr>
              <w:t>январь</w:t>
            </w:r>
          </w:p>
        </w:tc>
        <w:tc>
          <w:tcPr>
            <w:tcW w:w="3083" w:type="dxa"/>
            <w:gridSpan w:val="2"/>
          </w:tcPr>
          <w:p w:rsidR="00765870" w:rsidRPr="00833167" w:rsidRDefault="00765870" w:rsidP="00CA741F">
            <w:pPr>
              <w:rPr>
                <w:rFonts w:ascii="Times New Roman" w:hAnsi="Times New Roman" w:cs="Times New Roman"/>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таршие воспитатели</w:t>
            </w:r>
          </w:p>
        </w:tc>
      </w:tr>
      <w:tr w:rsidR="00765870" w:rsidTr="00CA741F">
        <w:tc>
          <w:tcPr>
            <w:tcW w:w="3936" w:type="dxa"/>
          </w:tcPr>
          <w:p w:rsidR="00765870" w:rsidRPr="00833167" w:rsidRDefault="00765870" w:rsidP="00CA741F">
            <w:pPr>
              <w:rPr>
                <w:rFonts w:ascii="Times New Roman" w:hAnsi="Times New Roman" w:cs="Times New Roman"/>
                <w:sz w:val="24"/>
                <w:szCs w:val="24"/>
              </w:rPr>
            </w:pPr>
            <w:r w:rsidRPr="00833167">
              <w:rPr>
                <w:rFonts w:ascii="Times New Roman" w:hAnsi="Times New Roman" w:cs="Times New Roman"/>
                <w:sz w:val="24"/>
                <w:szCs w:val="24"/>
              </w:rPr>
              <w:t>Тематическая проблемная беседа по профилактике ОРВИ и гриппа «Делаем прививку от гриппа»</w:t>
            </w:r>
          </w:p>
        </w:tc>
        <w:tc>
          <w:tcPr>
            <w:tcW w:w="1134" w:type="dxa"/>
          </w:tcPr>
          <w:p w:rsidR="00765870" w:rsidRPr="00833167" w:rsidRDefault="00765870" w:rsidP="00CA741F">
            <w:pPr>
              <w:jc w:val="center"/>
              <w:rPr>
                <w:rFonts w:ascii="Times New Roman" w:hAnsi="Times New Roman" w:cs="Times New Roman"/>
                <w:sz w:val="24"/>
                <w:szCs w:val="24"/>
              </w:rPr>
            </w:pPr>
            <w:r w:rsidRPr="00833167">
              <w:rPr>
                <w:rFonts w:ascii="Times New Roman" w:hAnsi="Times New Roman" w:cs="Times New Roman"/>
                <w:sz w:val="24"/>
                <w:szCs w:val="24"/>
              </w:rPr>
              <w:t>5-7 лет</w:t>
            </w:r>
          </w:p>
        </w:tc>
        <w:tc>
          <w:tcPr>
            <w:tcW w:w="1701" w:type="dxa"/>
          </w:tcPr>
          <w:p w:rsidR="00765870" w:rsidRPr="00833167" w:rsidRDefault="00765870" w:rsidP="00CA741F">
            <w:pPr>
              <w:jc w:val="center"/>
              <w:rPr>
                <w:rFonts w:ascii="Times New Roman" w:hAnsi="Times New Roman" w:cs="Times New Roman"/>
                <w:sz w:val="24"/>
                <w:szCs w:val="24"/>
              </w:rPr>
            </w:pPr>
            <w:r w:rsidRPr="00833167">
              <w:rPr>
                <w:rFonts w:ascii="Times New Roman" w:hAnsi="Times New Roman" w:cs="Times New Roman"/>
                <w:sz w:val="24"/>
                <w:szCs w:val="24"/>
              </w:rPr>
              <w:t>февраль</w:t>
            </w:r>
          </w:p>
        </w:tc>
        <w:tc>
          <w:tcPr>
            <w:tcW w:w="3083" w:type="dxa"/>
            <w:gridSpan w:val="2"/>
          </w:tcPr>
          <w:p w:rsidR="00765870" w:rsidRPr="00833167" w:rsidRDefault="00765870" w:rsidP="00CA741F">
            <w:pPr>
              <w:rPr>
                <w:rFonts w:ascii="Times New Roman" w:hAnsi="Times New Roman" w:cs="Times New Roman"/>
                <w:sz w:val="24"/>
                <w:szCs w:val="24"/>
              </w:rPr>
            </w:pPr>
            <w:r>
              <w:rPr>
                <w:rFonts w:ascii="Times New Roman" w:hAnsi="Times New Roman" w:cs="Times New Roman"/>
                <w:color w:val="000000"/>
                <w:sz w:val="24"/>
                <w:szCs w:val="24"/>
              </w:rPr>
              <w:t>с</w:t>
            </w:r>
            <w:r w:rsidRPr="00833167">
              <w:rPr>
                <w:rFonts w:ascii="Times New Roman" w:hAnsi="Times New Roman" w:cs="Times New Roman"/>
                <w:color w:val="000000"/>
                <w:sz w:val="24"/>
                <w:szCs w:val="24"/>
              </w:rPr>
              <w:t>таршие воспитатели</w:t>
            </w:r>
          </w:p>
        </w:tc>
      </w:tr>
    </w:tbl>
    <w:p w:rsidR="00765870" w:rsidRPr="00D44FFA" w:rsidRDefault="00765870" w:rsidP="00765870">
      <w:pPr>
        <w:spacing w:after="0" w:line="240" w:lineRule="auto"/>
        <w:jc w:val="right"/>
        <w:rPr>
          <w:rFonts w:ascii="Times New Roman" w:hAnsi="Times New Roman" w:cs="Times New Roman"/>
          <w:b/>
          <w:szCs w:val="26"/>
        </w:rPr>
      </w:pPr>
    </w:p>
    <w:p w:rsidR="003F4850" w:rsidRDefault="003F4850" w:rsidP="00765870">
      <w:pPr>
        <w:pStyle w:val="211"/>
        <w:ind w:left="0"/>
        <w:jc w:val="center"/>
        <w:rPr>
          <w:sz w:val="26"/>
          <w:szCs w:val="26"/>
        </w:rPr>
      </w:pPr>
    </w:p>
    <w:p w:rsidR="00765870" w:rsidRPr="00D44FFA" w:rsidRDefault="00765870" w:rsidP="00765870">
      <w:pPr>
        <w:pStyle w:val="211"/>
        <w:ind w:left="0"/>
        <w:jc w:val="center"/>
        <w:rPr>
          <w:sz w:val="26"/>
          <w:szCs w:val="26"/>
        </w:rPr>
      </w:pPr>
      <w:r w:rsidRPr="00D44FFA">
        <w:rPr>
          <w:sz w:val="26"/>
          <w:szCs w:val="26"/>
        </w:rPr>
        <w:t>5. ДОПОЛНИТЕЛЬНЫЙ РАЗДЕЛ ПРОГРАММЫ</w:t>
      </w:r>
    </w:p>
    <w:p w:rsidR="00765870" w:rsidRPr="00D44FFA" w:rsidRDefault="00765870" w:rsidP="00765870">
      <w:pPr>
        <w:pStyle w:val="a8"/>
        <w:rPr>
          <w:b/>
          <w:sz w:val="20"/>
          <w:szCs w:val="26"/>
        </w:rPr>
      </w:pPr>
    </w:p>
    <w:p w:rsidR="00765870" w:rsidRPr="00D44FFA" w:rsidRDefault="00765870" w:rsidP="00765870">
      <w:pPr>
        <w:spacing w:after="0" w:line="240" w:lineRule="auto"/>
        <w:ind w:firstLine="680"/>
        <w:jc w:val="center"/>
        <w:rPr>
          <w:rFonts w:ascii="Times New Roman" w:hAnsi="Times New Roman" w:cs="Times New Roman"/>
          <w:b/>
          <w:sz w:val="26"/>
          <w:szCs w:val="26"/>
        </w:rPr>
      </w:pPr>
      <w:r>
        <w:rPr>
          <w:rFonts w:ascii="Times New Roman" w:hAnsi="Times New Roman" w:cs="Times New Roman"/>
          <w:b/>
          <w:sz w:val="26"/>
          <w:szCs w:val="26"/>
        </w:rPr>
        <w:t>5</w:t>
      </w:r>
      <w:r w:rsidRPr="00D44FFA">
        <w:rPr>
          <w:rFonts w:ascii="Times New Roman" w:hAnsi="Times New Roman" w:cs="Times New Roman"/>
          <w:b/>
          <w:sz w:val="26"/>
          <w:szCs w:val="26"/>
        </w:rPr>
        <w:t>.1 Краткая презентация Программы</w:t>
      </w:r>
    </w:p>
    <w:bookmarkEnd w:id="10"/>
    <w:bookmarkEnd w:id="11"/>
    <w:bookmarkEnd w:id="12"/>
    <w:p w:rsidR="00765870" w:rsidRDefault="00765870" w:rsidP="00765870">
      <w:pPr>
        <w:shd w:val="clear" w:color="auto" w:fill="FFFFFF"/>
        <w:spacing w:after="0" w:line="240" w:lineRule="auto"/>
        <w:ind w:firstLine="568"/>
        <w:jc w:val="center"/>
        <w:rPr>
          <w:rFonts w:ascii="Times New Roman" w:hAnsi="Times New Roman" w:cs="Times New Roman"/>
          <w:sz w:val="26"/>
          <w:szCs w:val="26"/>
        </w:rPr>
      </w:pPr>
    </w:p>
    <w:p w:rsidR="005F7E40" w:rsidRDefault="005F7E40" w:rsidP="00765870">
      <w:pPr>
        <w:shd w:val="clear" w:color="auto" w:fill="FFFFFF"/>
        <w:spacing w:after="0" w:line="240" w:lineRule="auto"/>
        <w:ind w:firstLine="568"/>
        <w:jc w:val="center"/>
        <w:rPr>
          <w:rFonts w:ascii="Times New Roman" w:eastAsia="Times New Roman" w:hAnsi="Times New Roman" w:cs="Times New Roman"/>
          <w:b/>
          <w:bCs/>
          <w:color w:val="000000"/>
          <w:sz w:val="26"/>
          <w:szCs w:val="26"/>
        </w:rPr>
      </w:pPr>
    </w:p>
    <w:p w:rsidR="00765870" w:rsidRDefault="00765870" w:rsidP="00765870">
      <w:pPr>
        <w:shd w:val="clear" w:color="auto" w:fill="FFFFFF"/>
        <w:spacing w:after="0" w:line="240" w:lineRule="auto"/>
        <w:ind w:firstLine="568"/>
        <w:jc w:val="center"/>
        <w:rPr>
          <w:rFonts w:ascii="Times New Roman" w:eastAsia="Times New Roman" w:hAnsi="Times New Roman" w:cs="Times New Roman"/>
          <w:b/>
          <w:bCs/>
          <w:color w:val="000000"/>
          <w:sz w:val="26"/>
          <w:szCs w:val="26"/>
        </w:rPr>
      </w:pPr>
    </w:p>
    <w:p w:rsidR="00F6143B" w:rsidRPr="00F6143B" w:rsidRDefault="00F6143B" w:rsidP="00F6143B">
      <w:pPr>
        <w:spacing w:after="0" w:line="240" w:lineRule="auto"/>
        <w:ind w:firstLine="680"/>
        <w:jc w:val="both"/>
        <w:rPr>
          <w:rFonts w:ascii="Times New Roman" w:hAnsi="Times New Roman" w:cs="Times New Roman"/>
          <w:sz w:val="26"/>
          <w:szCs w:val="26"/>
        </w:rPr>
      </w:pPr>
      <w:r w:rsidRPr="00F6143B">
        <w:rPr>
          <w:rFonts w:ascii="Times New Roman" w:hAnsi="Times New Roman" w:cs="Times New Roman"/>
          <w:sz w:val="26"/>
          <w:szCs w:val="26"/>
        </w:rPr>
        <w:t>Основная образовательная программа рас</w:t>
      </w:r>
      <w:r w:rsidR="008B5013">
        <w:rPr>
          <w:rFonts w:ascii="Times New Roman" w:hAnsi="Times New Roman" w:cs="Times New Roman"/>
          <w:sz w:val="26"/>
          <w:szCs w:val="26"/>
        </w:rPr>
        <w:t>считана на детей в возрасте от 1</w:t>
      </w:r>
      <w:r w:rsidRPr="00F6143B">
        <w:rPr>
          <w:rFonts w:ascii="Times New Roman" w:hAnsi="Times New Roman" w:cs="Times New Roman"/>
          <w:sz w:val="26"/>
          <w:szCs w:val="26"/>
        </w:rPr>
        <w:t xml:space="preserve">-7 лет. </w:t>
      </w:r>
    </w:p>
    <w:p w:rsidR="00F6143B" w:rsidRPr="00F6143B" w:rsidRDefault="00F6143B" w:rsidP="00F6143B">
      <w:pPr>
        <w:pStyle w:val="Default"/>
        <w:jc w:val="both"/>
        <w:rPr>
          <w:bCs/>
          <w:color w:val="auto"/>
          <w:sz w:val="26"/>
          <w:szCs w:val="26"/>
        </w:rPr>
      </w:pPr>
      <w:r w:rsidRPr="00F6143B">
        <w:rPr>
          <w:sz w:val="26"/>
          <w:szCs w:val="26"/>
        </w:rPr>
        <w:t xml:space="preserve">Главной целью программы является </w:t>
      </w:r>
      <w:r w:rsidRPr="00F6143B">
        <w:rPr>
          <w:b/>
          <w:sz w:val="26"/>
          <w:szCs w:val="26"/>
        </w:rPr>
        <w:t>-</w:t>
      </w:r>
      <w:r w:rsidRPr="00F6143B">
        <w:rPr>
          <w:sz w:val="26"/>
          <w:szCs w:val="26"/>
        </w:rPr>
        <w:t xml:space="preserve"> позитивная социализация и всестороннее развитие ребенка младенческого, раннего или дошкольного возраста в адекватных его возрасту детских видах деятельности. Программа построена с учетом  </w:t>
      </w:r>
      <w:r w:rsidRPr="00F6143B">
        <w:rPr>
          <w:b/>
          <w:color w:val="auto"/>
          <w:sz w:val="26"/>
          <w:szCs w:val="26"/>
        </w:rPr>
        <w:t>следующих принципов:</w:t>
      </w:r>
    </w:p>
    <w:p w:rsidR="00F6143B" w:rsidRPr="00F6143B" w:rsidRDefault="00F6143B" w:rsidP="00F6143B">
      <w:pPr>
        <w:pStyle w:val="Default"/>
        <w:jc w:val="both"/>
        <w:rPr>
          <w:color w:val="auto"/>
          <w:sz w:val="26"/>
          <w:szCs w:val="26"/>
        </w:rPr>
      </w:pPr>
      <w:r w:rsidRPr="00F6143B">
        <w:rPr>
          <w:bCs/>
          <w:color w:val="auto"/>
          <w:sz w:val="26"/>
          <w:szCs w:val="26"/>
        </w:rPr>
        <w:t>1. Принцип развивающего образования, в соответствии с которым главной целью дошкольного образования является развитие ребенка .</w:t>
      </w:r>
    </w:p>
    <w:p w:rsidR="00F6143B" w:rsidRPr="00F6143B" w:rsidRDefault="00F6143B" w:rsidP="00F6143B">
      <w:pPr>
        <w:spacing w:after="0" w:line="240" w:lineRule="auto"/>
        <w:jc w:val="both"/>
        <w:rPr>
          <w:rFonts w:ascii="Times New Roman" w:hAnsi="Times New Roman" w:cs="Times New Roman"/>
          <w:bCs/>
          <w:sz w:val="26"/>
          <w:szCs w:val="26"/>
        </w:rPr>
      </w:pPr>
      <w:r w:rsidRPr="00F6143B">
        <w:rPr>
          <w:rFonts w:ascii="Times New Roman" w:hAnsi="Times New Roman" w:cs="Times New Roman"/>
          <w:bCs/>
          <w:sz w:val="26"/>
          <w:szCs w:val="26"/>
        </w:rPr>
        <w:t>2. Принцип научной обоснованности и практической применимости (сод</w:t>
      </w:r>
      <w:r w:rsidR="009A57F6">
        <w:rPr>
          <w:rFonts w:ascii="Times New Roman" w:hAnsi="Times New Roman" w:cs="Times New Roman"/>
          <w:bCs/>
          <w:sz w:val="26"/>
          <w:szCs w:val="26"/>
        </w:rPr>
        <w:t>ержание программы соответствует</w:t>
      </w:r>
      <w:r w:rsidRPr="00F6143B">
        <w:rPr>
          <w:rFonts w:ascii="Times New Roman" w:hAnsi="Times New Roman" w:cs="Times New Roman"/>
          <w:bCs/>
          <w:sz w:val="26"/>
          <w:szCs w:val="26"/>
        </w:rPr>
        <w:t xml:space="preserve">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F6143B" w:rsidRPr="00F6143B" w:rsidRDefault="00F6143B" w:rsidP="00F6143B">
      <w:pPr>
        <w:pStyle w:val="Default"/>
        <w:jc w:val="both"/>
        <w:rPr>
          <w:color w:val="auto"/>
          <w:sz w:val="26"/>
          <w:szCs w:val="26"/>
        </w:rPr>
      </w:pPr>
      <w:r w:rsidRPr="00F6143B">
        <w:rPr>
          <w:bCs/>
          <w:color w:val="auto"/>
          <w:sz w:val="26"/>
          <w:szCs w:val="26"/>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F6143B" w:rsidRPr="00F6143B" w:rsidRDefault="00F6143B" w:rsidP="00F6143B">
      <w:pPr>
        <w:spacing w:after="0" w:line="240" w:lineRule="auto"/>
        <w:jc w:val="both"/>
        <w:rPr>
          <w:rFonts w:ascii="Times New Roman" w:hAnsi="Times New Roman" w:cs="Times New Roman"/>
          <w:sz w:val="26"/>
          <w:szCs w:val="26"/>
        </w:rPr>
      </w:pPr>
      <w:r w:rsidRPr="00F6143B">
        <w:rPr>
          <w:rFonts w:ascii="Times New Roman" w:hAnsi="Times New Roman" w:cs="Times New Roman"/>
          <w:sz w:val="26"/>
          <w:szCs w:val="26"/>
        </w:rPr>
        <w:t>4. Комплексно-тематический принцип построения образовательного процесса.</w:t>
      </w:r>
    </w:p>
    <w:p w:rsidR="00F6143B" w:rsidRPr="00F6143B" w:rsidRDefault="00F6143B" w:rsidP="00F6143B">
      <w:pPr>
        <w:spacing w:after="0" w:line="240" w:lineRule="auto"/>
        <w:jc w:val="both"/>
        <w:rPr>
          <w:rFonts w:ascii="Times New Roman" w:hAnsi="Times New Roman" w:cs="Times New Roman"/>
          <w:sz w:val="26"/>
          <w:szCs w:val="26"/>
        </w:rPr>
      </w:pPr>
    </w:p>
    <w:p w:rsidR="00F6143B" w:rsidRPr="00F6143B" w:rsidRDefault="00F6143B" w:rsidP="00F6143B">
      <w:pPr>
        <w:spacing w:after="0" w:line="240" w:lineRule="auto"/>
        <w:ind w:left="-1" w:right="144" w:firstLine="709"/>
        <w:jc w:val="both"/>
        <w:rPr>
          <w:rFonts w:ascii="Times New Roman" w:hAnsi="Times New Roman" w:cs="Times New Roman"/>
          <w:sz w:val="26"/>
          <w:szCs w:val="26"/>
        </w:rPr>
      </w:pPr>
      <w:r w:rsidRPr="00F6143B">
        <w:rPr>
          <w:rFonts w:ascii="Times New Roman" w:hAnsi="Times New Roman" w:cs="Times New Roman"/>
          <w:sz w:val="26"/>
          <w:szCs w:val="26"/>
        </w:rPr>
        <w:t xml:space="preserve">ООП ДО разработана с учетом ФГОС дошкольного образования, особенностей образовательного учреждения, региона, образовательных потребностей и запросов воспитанников. ООП ДО определяет цель, задачи, планируемые результаты, содержание и организацию образовательного процесса на уровне дошкольного образования. </w:t>
      </w:r>
    </w:p>
    <w:p w:rsidR="00F6143B" w:rsidRPr="00F6143B" w:rsidRDefault="00F6143B" w:rsidP="00F6143B">
      <w:pPr>
        <w:spacing w:after="0" w:line="240" w:lineRule="auto"/>
        <w:ind w:left="-1" w:right="144"/>
        <w:jc w:val="both"/>
        <w:rPr>
          <w:rFonts w:ascii="Times New Roman" w:hAnsi="Times New Roman" w:cs="Times New Roman"/>
          <w:sz w:val="26"/>
          <w:szCs w:val="26"/>
        </w:rPr>
      </w:pPr>
      <w:r w:rsidRPr="00F6143B">
        <w:rPr>
          <w:rFonts w:ascii="Times New Roman" w:hAnsi="Times New Roman" w:cs="Times New Roman"/>
          <w:sz w:val="26"/>
          <w:szCs w:val="26"/>
        </w:rPr>
        <w:t xml:space="preserve">В учреждении созданы все условия для качественной реализации данной программы. Важнейшим условием реализации ООП ДО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F6143B" w:rsidRPr="00F6143B" w:rsidRDefault="00F6143B" w:rsidP="00F6143B">
      <w:pPr>
        <w:spacing w:after="0" w:line="240" w:lineRule="auto"/>
        <w:ind w:left="-1" w:right="144"/>
        <w:jc w:val="both"/>
        <w:rPr>
          <w:rFonts w:ascii="Times New Roman" w:hAnsi="Times New Roman" w:cs="Times New Roman"/>
          <w:sz w:val="26"/>
          <w:szCs w:val="26"/>
        </w:rPr>
      </w:pPr>
      <w:r w:rsidRPr="00F6143B">
        <w:rPr>
          <w:rFonts w:ascii="Times New Roman" w:hAnsi="Times New Roman" w:cs="Times New Roman"/>
          <w:sz w:val="26"/>
          <w:szCs w:val="26"/>
        </w:rPr>
        <w:t xml:space="preserve">Только объединение ресурсов сотрудников садика и родительской общественности позволит совместно решать общие задачи, определять перспективы роста и повышать уровень общественного управления дошкольным учреждением. </w:t>
      </w:r>
    </w:p>
    <w:p w:rsidR="00F6143B" w:rsidRPr="00F6143B" w:rsidRDefault="00F6143B" w:rsidP="00F6143B">
      <w:pPr>
        <w:spacing w:after="0" w:line="240" w:lineRule="auto"/>
        <w:ind w:left="-1" w:right="144"/>
        <w:jc w:val="both"/>
        <w:rPr>
          <w:rFonts w:ascii="Times New Roman" w:hAnsi="Times New Roman" w:cs="Times New Roman"/>
          <w:sz w:val="26"/>
          <w:szCs w:val="26"/>
        </w:rPr>
      </w:pPr>
      <w:r w:rsidRPr="00F6143B">
        <w:rPr>
          <w:rFonts w:ascii="Times New Roman" w:hAnsi="Times New Roman" w:cs="Times New Roman"/>
          <w:sz w:val="26"/>
          <w:szCs w:val="26"/>
        </w:rPr>
        <w:t xml:space="preserve">ООП ДО сформирована как программа психолого-педагогической поддержки позитивной социализации и индивидуализации, развития личности детей </w:t>
      </w:r>
      <w:r w:rsidRPr="00F6143B">
        <w:rPr>
          <w:rFonts w:ascii="Times New Roman" w:hAnsi="Times New Roman" w:cs="Times New Roman"/>
          <w:sz w:val="26"/>
          <w:szCs w:val="26"/>
        </w:rPr>
        <w:lastRenderedPageBreak/>
        <w:t xml:space="preserve">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F6143B" w:rsidRPr="00F6143B" w:rsidRDefault="00F6143B" w:rsidP="00F6143B">
      <w:pPr>
        <w:spacing w:after="0" w:line="240" w:lineRule="auto"/>
        <w:ind w:left="-1" w:right="144" w:firstLine="543"/>
        <w:jc w:val="both"/>
        <w:rPr>
          <w:rFonts w:ascii="Times New Roman" w:hAnsi="Times New Roman" w:cs="Times New Roman"/>
          <w:sz w:val="26"/>
          <w:szCs w:val="26"/>
        </w:rPr>
      </w:pPr>
      <w:r w:rsidRPr="00F6143B">
        <w:rPr>
          <w:rFonts w:ascii="Times New Roman" w:hAnsi="Times New Roman" w:cs="Times New Roman"/>
          <w:sz w:val="26"/>
          <w:szCs w:val="26"/>
        </w:rPr>
        <w:t xml:space="preserve">Данная программа предполагает комплексность подхода, обеспечивая развитие детей во всех пяти взаимодополняющих образовательных областях: </w:t>
      </w:r>
    </w:p>
    <w:p w:rsidR="00F6143B" w:rsidRPr="00F6143B" w:rsidRDefault="00F6143B" w:rsidP="00F6143B">
      <w:pPr>
        <w:pStyle w:val="a4"/>
        <w:numPr>
          <w:ilvl w:val="0"/>
          <w:numId w:val="193"/>
        </w:numPr>
        <w:spacing w:after="0" w:line="240" w:lineRule="auto"/>
        <w:ind w:right="144"/>
        <w:jc w:val="both"/>
        <w:rPr>
          <w:rFonts w:ascii="Times New Roman" w:hAnsi="Times New Roman" w:cs="Times New Roman"/>
          <w:sz w:val="26"/>
          <w:szCs w:val="26"/>
        </w:rPr>
      </w:pPr>
      <w:r w:rsidRPr="00F6143B">
        <w:rPr>
          <w:rFonts w:ascii="Times New Roman" w:hAnsi="Times New Roman" w:cs="Times New Roman"/>
          <w:sz w:val="26"/>
          <w:szCs w:val="26"/>
        </w:rPr>
        <w:t xml:space="preserve">социально-коммуникативное развитие </w:t>
      </w:r>
    </w:p>
    <w:p w:rsidR="00F6143B" w:rsidRPr="00F6143B" w:rsidRDefault="00F6143B" w:rsidP="00F6143B">
      <w:pPr>
        <w:pStyle w:val="a4"/>
        <w:numPr>
          <w:ilvl w:val="0"/>
          <w:numId w:val="193"/>
        </w:numPr>
        <w:spacing w:after="0" w:line="240" w:lineRule="auto"/>
        <w:ind w:right="144"/>
        <w:jc w:val="both"/>
        <w:rPr>
          <w:rFonts w:ascii="Times New Roman" w:hAnsi="Times New Roman" w:cs="Times New Roman"/>
          <w:sz w:val="26"/>
          <w:szCs w:val="26"/>
        </w:rPr>
      </w:pPr>
      <w:r w:rsidRPr="00F6143B">
        <w:rPr>
          <w:rFonts w:ascii="Times New Roman" w:hAnsi="Times New Roman" w:cs="Times New Roman"/>
          <w:sz w:val="26"/>
          <w:szCs w:val="26"/>
        </w:rPr>
        <w:t xml:space="preserve">познавательное развитие </w:t>
      </w:r>
    </w:p>
    <w:p w:rsidR="00F6143B" w:rsidRPr="00F6143B" w:rsidRDefault="00F6143B" w:rsidP="00F6143B">
      <w:pPr>
        <w:pStyle w:val="a4"/>
        <w:numPr>
          <w:ilvl w:val="0"/>
          <w:numId w:val="193"/>
        </w:numPr>
        <w:spacing w:after="0" w:line="240" w:lineRule="auto"/>
        <w:ind w:right="144"/>
        <w:jc w:val="both"/>
        <w:rPr>
          <w:rFonts w:ascii="Times New Roman" w:hAnsi="Times New Roman" w:cs="Times New Roman"/>
          <w:sz w:val="26"/>
          <w:szCs w:val="26"/>
        </w:rPr>
      </w:pPr>
      <w:r w:rsidRPr="00F6143B">
        <w:rPr>
          <w:rFonts w:ascii="Times New Roman" w:hAnsi="Times New Roman" w:cs="Times New Roman"/>
          <w:sz w:val="26"/>
          <w:szCs w:val="26"/>
        </w:rPr>
        <w:t xml:space="preserve">речевое развитие </w:t>
      </w:r>
    </w:p>
    <w:p w:rsidR="00F6143B" w:rsidRPr="00F6143B" w:rsidRDefault="00F6143B" w:rsidP="00F6143B">
      <w:pPr>
        <w:pStyle w:val="a4"/>
        <w:numPr>
          <w:ilvl w:val="0"/>
          <w:numId w:val="193"/>
        </w:numPr>
        <w:spacing w:after="0" w:line="240" w:lineRule="auto"/>
        <w:ind w:right="144"/>
        <w:jc w:val="both"/>
        <w:rPr>
          <w:rFonts w:ascii="Times New Roman" w:hAnsi="Times New Roman" w:cs="Times New Roman"/>
          <w:sz w:val="26"/>
          <w:szCs w:val="26"/>
        </w:rPr>
      </w:pPr>
      <w:r w:rsidRPr="00F6143B">
        <w:rPr>
          <w:rFonts w:ascii="Times New Roman" w:hAnsi="Times New Roman" w:cs="Times New Roman"/>
          <w:sz w:val="26"/>
          <w:szCs w:val="26"/>
        </w:rPr>
        <w:t>художественно- эстетическое развитие</w:t>
      </w:r>
    </w:p>
    <w:p w:rsidR="00F6143B" w:rsidRPr="00F6143B" w:rsidRDefault="00F6143B" w:rsidP="00F6143B">
      <w:pPr>
        <w:pStyle w:val="a4"/>
        <w:numPr>
          <w:ilvl w:val="0"/>
          <w:numId w:val="193"/>
        </w:numPr>
        <w:spacing w:after="0" w:line="240" w:lineRule="auto"/>
        <w:ind w:right="144"/>
        <w:jc w:val="both"/>
        <w:rPr>
          <w:rFonts w:ascii="Times New Roman" w:hAnsi="Times New Roman" w:cs="Times New Roman"/>
          <w:sz w:val="26"/>
          <w:szCs w:val="26"/>
        </w:rPr>
      </w:pPr>
      <w:r w:rsidRPr="00F6143B">
        <w:rPr>
          <w:rFonts w:ascii="Times New Roman" w:hAnsi="Times New Roman" w:cs="Times New Roman"/>
          <w:sz w:val="26"/>
          <w:szCs w:val="26"/>
        </w:rPr>
        <w:t xml:space="preserve">физическое развитие. </w:t>
      </w:r>
    </w:p>
    <w:p w:rsidR="00F6143B" w:rsidRPr="00F6143B" w:rsidRDefault="00F6143B" w:rsidP="00F6143B">
      <w:pPr>
        <w:spacing w:after="0" w:line="240" w:lineRule="auto"/>
        <w:ind w:left="-1" w:right="144" w:firstLine="543"/>
        <w:jc w:val="both"/>
        <w:rPr>
          <w:rFonts w:ascii="Times New Roman" w:hAnsi="Times New Roman" w:cs="Times New Roman"/>
          <w:sz w:val="26"/>
          <w:szCs w:val="26"/>
        </w:rPr>
      </w:pPr>
      <w:r w:rsidRPr="00F6143B">
        <w:rPr>
          <w:rFonts w:ascii="Times New Roman" w:hAnsi="Times New Roman" w:cs="Times New Roman"/>
          <w:sz w:val="26"/>
          <w:szCs w:val="26"/>
        </w:rPr>
        <w:t xml:space="preserve">Программа включает в себя обязательную часть, которая разработана на основе </w:t>
      </w:r>
      <w:r w:rsidR="008B5013" w:rsidRPr="008B5013">
        <w:rPr>
          <w:rFonts w:ascii="Times New Roman" w:hAnsi="Times New Roman" w:cs="Times New Roman"/>
          <w:sz w:val="26"/>
          <w:szCs w:val="26"/>
        </w:rPr>
        <w:t>Федеральной</w:t>
      </w:r>
      <w:r w:rsidR="008B5013" w:rsidRPr="008B5013">
        <w:rPr>
          <w:rFonts w:ascii="Times New Roman" w:hAnsi="Times New Roman" w:cs="Times New Roman"/>
          <w:spacing w:val="1"/>
          <w:sz w:val="26"/>
          <w:szCs w:val="26"/>
        </w:rPr>
        <w:t xml:space="preserve"> </w:t>
      </w:r>
      <w:r w:rsidR="008B5013" w:rsidRPr="008B5013">
        <w:rPr>
          <w:rFonts w:ascii="Times New Roman" w:hAnsi="Times New Roman" w:cs="Times New Roman"/>
          <w:sz w:val="26"/>
          <w:szCs w:val="26"/>
        </w:rPr>
        <w:t>образовательной</w:t>
      </w:r>
      <w:r w:rsidR="008B5013" w:rsidRPr="008B5013">
        <w:rPr>
          <w:rFonts w:ascii="Times New Roman" w:hAnsi="Times New Roman" w:cs="Times New Roman"/>
          <w:spacing w:val="1"/>
          <w:sz w:val="26"/>
          <w:szCs w:val="26"/>
        </w:rPr>
        <w:t xml:space="preserve"> </w:t>
      </w:r>
      <w:r w:rsidR="008B5013" w:rsidRPr="008B5013">
        <w:rPr>
          <w:rFonts w:ascii="Times New Roman" w:hAnsi="Times New Roman" w:cs="Times New Roman"/>
          <w:sz w:val="26"/>
          <w:szCs w:val="26"/>
        </w:rPr>
        <w:t>программы</w:t>
      </w:r>
      <w:r w:rsidR="008B5013" w:rsidRPr="008B5013">
        <w:rPr>
          <w:rFonts w:ascii="Times New Roman" w:hAnsi="Times New Roman" w:cs="Times New Roman"/>
          <w:spacing w:val="1"/>
          <w:sz w:val="26"/>
          <w:szCs w:val="26"/>
        </w:rPr>
        <w:t xml:space="preserve"> </w:t>
      </w:r>
      <w:r w:rsidR="008B5013" w:rsidRPr="008B5013">
        <w:rPr>
          <w:rFonts w:ascii="Times New Roman" w:hAnsi="Times New Roman" w:cs="Times New Roman"/>
          <w:sz w:val="26"/>
          <w:szCs w:val="26"/>
        </w:rPr>
        <w:t>дошкольного</w:t>
      </w:r>
      <w:r w:rsidR="008B5013" w:rsidRPr="008B5013">
        <w:rPr>
          <w:rFonts w:ascii="Times New Roman" w:hAnsi="Times New Roman" w:cs="Times New Roman"/>
          <w:spacing w:val="1"/>
          <w:sz w:val="26"/>
          <w:szCs w:val="26"/>
        </w:rPr>
        <w:t xml:space="preserve"> </w:t>
      </w:r>
      <w:r w:rsidR="008B5013" w:rsidRPr="008B5013">
        <w:rPr>
          <w:rFonts w:ascii="Times New Roman" w:hAnsi="Times New Roman" w:cs="Times New Roman"/>
          <w:sz w:val="26"/>
          <w:szCs w:val="26"/>
        </w:rPr>
        <w:t>образования</w:t>
      </w:r>
      <w:r w:rsidRPr="008B5013">
        <w:rPr>
          <w:rFonts w:ascii="Times New Roman" w:hAnsi="Times New Roman" w:cs="Times New Roman"/>
          <w:sz w:val="32"/>
          <w:szCs w:val="26"/>
        </w:rPr>
        <w:t xml:space="preserve"> </w:t>
      </w:r>
      <w:r w:rsidR="008B5013">
        <w:rPr>
          <w:rFonts w:ascii="Times New Roman" w:hAnsi="Times New Roman" w:cs="Times New Roman"/>
          <w:sz w:val="26"/>
          <w:szCs w:val="26"/>
        </w:rPr>
        <w:t>и</w:t>
      </w:r>
      <w:r w:rsidRPr="00F6143B">
        <w:rPr>
          <w:rFonts w:ascii="Times New Roman" w:hAnsi="Times New Roman" w:cs="Times New Roman"/>
          <w:sz w:val="26"/>
          <w:szCs w:val="26"/>
        </w:rPr>
        <w:t xml:space="preserve"> часть программы, которая формируется участн</w:t>
      </w:r>
      <w:r w:rsidR="008B5013">
        <w:rPr>
          <w:rFonts w:ascii="Times New Roman" w:hAnsi="Times New Roman" w:cs="Times New Roman"/>
          <w:sz w:val="26"/>
          <w:szCs w:val="26"/>
        </w:rPr>
        <w:t>иками образовательного процесса</w:t>
      </w:r>
      <w:r w:rsidRPr="00F6143B">
        <w:rPr>
          <w:rFonts w:ascii="Times New Roman" w:hAnsi="Times New Roman" w:cs="Times New Roman"/>
          <w:sz w:val="26"/>
          <w:szCs w:val="26"/>
        </w:rPr>
        <w:t xml:space="preserve">.  </w:t>
      </w:r>
    </w:p>
    <w:p w:rsidR="00F6143B" w:rsidRPr="00F6143B" w:rsidRDefault="00F6143B" w:rsidP="00F6143B">
      <w:pPr>
        <w:spacing w:after="0" w:line="240" w:lineRule="auto"/>
        <w:ind w:left="543"/>
        <w:jc w:val="both"/>
        <w:rPr>
          <w:rFonts w:ascii="Times New Roman" w:hAnsi="Times New Roman" w:cs="Times New Roman"/>
          <w:sz w:val="26"/>
          <w:szCs w:val="26"/>
        </w:rPr>
      </w:pPr>
      <w:r w:rsidRPr="00F6143B">
        <w:rPr>
          <w:rFonts w:ascii="Times New Roman" w:hAnsi="Times New Roman" w:cs="Times New Roman"/>
          <w:sz w:val="26"/>
          <w:szCs w:val="26"/>
        </w:rPr>
        <w:t xml:space="preserve"> </w:t>
      </w:r>
    </w:p>
    <w:p w:rsidR="00F6143B" w:rsidRPr="00F6143B" w:rsidRDefault="00F6143B" w:rsidP="00F6143B">
      <w:pPr>
        <w:spacing w:after="0" w:line="240" w:lineRule="auto"/>
        <w:ind w:left="-1" w:right="144" w:firstLine="543"/>
        <w:jc w:val="both"/>
        <w:rPr>
          <w:rFonts w:ascii="Times New Roman" w:hAnsi="Times New Roman" w:cs="Times New Roman"/>
          <w:sz w:val="26"/>
          <w:szCs w:val="26"/>
        </w:rPr>
      </w:pPr>
      <w:r w:rsidRPr="00F6143B">
        <w:rPr>
          <w:rFonts w:ascii="Times New Roman" w:hAnsi="Times New Roman" w:cs="Times New Roman"/>
          <w:i/>
          <w:sz w:val="26"/>
          <w:szCs w:val="26"/>
        </w:rPr>
        <w:t>В части, формируемой участниками образовательных отношений</w:t>
      </w:r>
      <w:r w:rsidRPr="00F6143B">
        <w:rPr>
          <w:rFonts w:ascii="Times New Roman" w:hAnsi="Times New Roman" w:cs="Times New Roman"/>
          <w:sz w:val="26"/>
          <w:szCs w:val="26"/>
        </w:rPr>
        <w:t xml:space="preserve">,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   </w:t>
      </w:r>
    </w:p>
    <w:p w:rsidR="00765870" w:rsidRPr="00F568F0" w:rsidRDefault="00F6143B" w:rsidP="00F568F0">
      <w:pPr>
        <w:spacing w:after="0" w:line="240" w:lineRule="auto"/>
        <w:ind w:left="-1" w:right="144" w:firstLine="543"/>
        <w:jc w:val="both"/>
        <w:rPr>
          <w:rFonts w:ascii="Times New Roman" w:hAnsi="Times New Roman" w:cs="Times New Roman"/>
          <w:sz w:val="26"/>
          <w:szCs w:val="26"/>
        </w:rPr>
      </w:pPr>
      <w:r w:rsidRPr="00F6143B">
        <w:rPr>
          <w:rFonts w:ascii="Times New Roman" w:hAnsi="Times New Roman" w:cs="Times New Roman"/>
          <w:sz w:val="26"/>
          <w:szCs w:val="26"/>
        </w:rPr>
        <w:t xml:space="preserve">Объем обязательной части Программы рекомендуется не менее </w:t>
      </w:r>
      <w:r w:rsidRPr="00F6143B">
        <w:rPr>
          <w:rFonts w:ascii="Times New Roman" w:hAnsi="Times New Roman" w:cs="Times New Roman"/>
          <w:b/>
          <w:sz w:val="26"/>
          <w:szCs w:val="26"/>
        </w:rPr>
        <w:t xml:space="preserve">60% </w:t>
      </w:r>
      <w:r w:rsidRPr="00F6143B">
        <w:rPr>
          <w:rFonts w:ascii="Times New Roman" w:hAnsi="Times New Roman" w:cs="Times New Roman"/>
          <w:sz w:val="26"/>
          <w:szCs w:val="26"/>
        </w:rPr>
        <w:t xml:space="preserve">от её общего объема; части, формируемой участниками образовательных отношений, – не более </w:t>
      </w:r>
      <w:r w:rsidRPr="00F6143B">
        <w:rPr>
          <w:rFonts w:ascii="Times New Roman" w:hAnsi="Times New Roman" w:cs="Times New Roman"/>
          <w:b/>
          <w:sz w:val="26"/>
          <w:szCs w:val="26"/>
        </w:rPr>
        <w:t>40%.</w:t>
      </w:r>
      <w:r w:rsidRPr="00F6143B">
        <w:rPr>
          <w:rFonts w:ascii="Times New Roman" w:hAnsi="Times New Roman" w:cs="Times New Roman"/>
          <w:sz w:val="26"/>
          <w:szCs w:val="26"/>
        </w:rPr>
        <w:t xml:space="preserve"> </w:t>
      </w:r>
    </w:p>
    <w:p w:rsidR="00765870" w:rsidRDefault="00765870" w:rsidP="00765870">
      <w:pPr>
        <w:shd w:val="clear" w:color="auto" w:fill="FFFFFF"/>
        <w:spacing w:after="0" w:line="240" w:lineRule="auto"/>
        <w:ind w:firstLine="568"/>
        <w:jc w:val="center"/>
        <w:rPr>
          <w:rFonts w:ascii="Times New Roman" w:eastAsia="Times New Roman" w:hAnsi="Times New Roman" w:cs="Times New Roman"/>
          <w:b/>
          <w:bCs/>
          <w:color w:val="000000"/>
          <w:sz w:val="26"/>
          <w:szCs w:val="26"/>
        </w:rPr>
      </w:pPr>
    </w:p>
    <w:p w:rsidR="00F568F0" w:rsidRPr="00765870" w:rsidRDefault="00F568F0" w:rsidP="00F568F0">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F568F0" w:rsidRPr="00765870" w:rsidRDefault="00F568F0" w:rsidP="00F568F0">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w:t>
      </w:r>
    </w:p>
    <w:p w:rsidR="00F568F0" w:rsidRPr="00765870" w:rsidRDefault="00F568F0" w:rsidP="00F568F0">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F568F0" w:rsidRPr="00765870" w:rsidRDefault="00F568F0" w:rsidP="00F568F0">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i/>
          <w:sz w:val="26"/>
          <w:szCs w:val="26"/>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w:t>
      </w:r>
      <w:r w:rsidRPr="00765870">
        <w:rPr>
          <w:rFonts w:ascii="Times New Roman" w:eastAsia="Times New Roman" w:hAnsi="Times New Roman" w:cs="Times New Roman"/>
          <w:sz w:val="26"/>
          <w:szCs w:val="26"/>
        </w:rPr>
        <w:t>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F568F0" w:rsidRPr="00765870" w:rsidRDefault="00F568F0" w:rsidP="00F568F0">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w:t>
      </w:r>
      <w:r w:rsidRPr="00765870">
        <w:rPr>
          <w:rFonts w:ascii="Times New Roman" w:eastAsia="Times New Roman" w:hAnsi="Times New Roman" w:cs="Times New Roman"/>
          <w:sz w:val="26"/>
          <w:szCs w:val="26"/>
        </w:rPr>
        <w:lastRenderedPageBreak/>
        <w:t>воздухе. Делать это необходимо постепенно, последовательно и ежедневно.</w:t>
      </w:r>
    </w:p>
    <w:p w:rsidR="00F568F0" w:rsidRPr="00765870" w:rsidRDefault="00F568F0" w:rsidP="00F568F0">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b/>
          <w:i/>
          <w:sz w:val="26"/>
          <w:szCs w:val="26"/>
        </w:rPr>
        <w:t>Режим дня должен быть гибким,</w:t>
      </w:r>
      <w:r w:rsidRPr="00765870">
        <w:rPr>
          <w:rFonts w:ascii="Times New Roman" w:eastAsia="Times New Roman" w:hAnsi="Times New Roman" w:cs="Times New Roman"/>
          <w:sz w:val="26"/>
          <w:szCs w:val="26"/>
        </w:rPr>
        <w:t xml:space="preserve"> однако </w:t>
      </w:r>
      <w:r w:rsidRPr="00765870">
        <w:rPr>
          <w:rFonts w:ascii="Times New Roman" w:eastAsia="Times New Roman" w:hAnsi="Times New Roman" w:cs="Times New Roman"/>
          <w:b/>
          <w:i/>
          <w:sz w:val="26"/>
          <w:szCs w:val="26"/>
        </w:rPr>
        <w:t>неизменными должны оставаться время приема пищи, интервалы между приемами пищи</w:t>
      </w:r>
      <w:r w:rsidRPr="00765870">
        <w:rPr>
          <w:rFonts w:ascii="Times New Roman" w:eastAsia="Times New Roman" w:hAnsi="Times New Roman" w:cs="Times New Roman"/>
          <w:sz w:val="26"/>
          <w:szCs w:val="26"/>
        </w:rPr>
        <w:t xml:space="preserve">, обеспечение необходимой длительности суточного сна, время отхода ко сну; </w:t>
      </w:r>
      <w:r w:rsidRPr="00765870">
        <w:rPr>
          <w:rFonts w:ascii="Times New Roman" w:eastAsia="Times New Roman" w:hAnsi="Times New Roman" w:cs="Times New Roman"/>
          <w:b/>
          <w:i/>
          <w:sz w:val="26"/>
          <w:szCs w:val="26"/>
        </w:rPr>
        <w:t>проведение ежедневной прогулки</w:t>
      </w:r>
      <w:r w:rsidRPr="00765870">
        <w:rPr>
          <w:rFonts w:ascii="Times New Roman" w:eastAsia="Times New Roman" w:hAnsi="Times New Roman" w:cs="Times New Roman"/>
          <w:sz w:val="26"/>
          <w:szCs w:val="26"/>
        </w:rPr>
        <w:t>.</w:t>
      </w:r>
    </w:p>
    <w:p w:rsidR="00F568F0" w:rsidRPr="00765870" w:rsidRDefault="00F568F0" w:rsidP="00F568F0">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F568F0" w:rsidRPr="00765870" w:rsidRDefault="00F568F0" w:rsidP="00F568F0">
      <w:pPr>
        <w:pStyle w:val="ConsPlusNormal"/>
        <w:ind w:firstLine="53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F568F0" w:rsidRPr="00765870" w:rsidRDefault="00F568F0" w:rsidP="00F568F0">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b/>
          <w:i/>
          <w:sz w:val="26"/>
          <w:szCs w:val="26"/>
        </w:rPr>
        <w:t xml:space="preserve">Режим дня строится с учетом сезонных изменений. </w:t>
      </w:r>
      <w:r w:rsidRPr="00765870">
        <w:rPr>
          <w:rFonts w:ascii="Times New Roman" w:eastAsia="Times New Roman" w:hAnsi="Times New Roman" w:cs="Times New Roman"/>
          <w:sz w:val="26"/>
          <w:szCs w:val="26"/>
        </w:rPr>
        <w:t>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F568F0" w:rsidRPr="00765870" w:rsidRDefault="00F568F0" w:rsidP="00F568F0">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питания зависит от длительности пребывания детей в ДОО и регулируется СанПиН 2.3/2.4.3590-20.</w:t>
      </w:r>
    </w:p>
    <w:p w:rsidR="00F568F0" w:rsidRPr="00765870" w:rsidRDefault="00F568F0" w:rsidP="00F568F0">
      <w:pPr>
        <w:pStyle w:val="ConsPlusNormal"/>
        <w:ind w:firstLine="54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Согласно СанПиН 1.2.3685-21 ДОО </w:t>
      </w:r>
      <w:r w:rsidRPr="00765870">
        <w:rPr>
          <w:rFonts w:ascii="Times New Roman" w:eastAsia="Times New Roman" w:hAnsi="Times New Roman" w:cs="Times New Roman"/>
          <w:b/>
          <w:i/>
          <w:sz w:val="26"/>
          <w:szCs w:val="26"/>
        </w:rPr>
        <w:t xml:space="preserve">может корректировать режим дня в зависимости от типа организации, и вида реализуемых образовательных программ, сезона года. </w:t>
      </w:r>
    </w:p>
    <w:p w:rsidR="00F568F0" w:rsidRPr="00765870" w:rsidRDefault="00F568F0" w:rsidP="00F568F0">
      <w:pPr>
        <w:pStyle w:val="ConsPlusTitle"/>
        <w:jc w:val="both"/>
        <w:outlineLvl w:val="3"/>
        <w:rPr>
          <w:rFonts w:ascii="Times New Roman" w:eastAsia="Times New Roman" w:hAnsi="Times New Roman" w:cs="Times New Roman"/>
          <w:i/>
          <w:sz w:val="24"/>
          <w:szCs w:val="24"/>
        </w:rPr>
      </w:pPr>
    </w:p>
    <w:p w:rsidR="00F568F0" w:rsidRPr="00765870" w:rsidRDefault="00F568F0" w:rsidP="00F568F0">
      <w:pPr>
        <w:pStyle w:val="ConsPlusTitle"/>
        <w:jc w:val="both"/>
        <w:outlineLvl w:val="3"/>
        <w:rPr>
          <w:rFonts w:ascii="Times New Roman" w:eastAsia="Times New Roman" w:hAnsi="Times New Roman" w:cs="Times New Roman"/>
          <w:sz w:val="16"/>
          <w:szCs w:val="24"/>
        </w:rPr>
      </w:pPr>
    </w:p>
    <w:tbl>
      <w:tblPr>
        <w:tblpPr w:leftFromText="180" w:rightFromText="180"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2126"/>
        <w:gridCol w:w="2126"/>
      </w:tblGrid>
      <w:tr w:rsidR="00F568F0" w:rsidRPr="00765870" w:rsidTr="00E77106">
        <w:trPr>
          <w:trHeight w:val="20"/>
        </w:trPr>
        <w:tc>
          <w:tcPr>
            <w:tcW w:w="5449"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Показатель</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Возраст</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Норматив</w:t>
            </w:r>
          </w:p>
        </w:tc>
      </w:tr>
      <w:tr w:rsidR="00F568F0" w:rsidRPr="00765870" w:rsidTr="00E77106">
        <w:tc>
          <w:tcPr>
            <w:tcW w:w="9701" w:type="dxa"/>
            <w:gridSpan w:val="3"/>
            <w:shd w:val="clear" w:color="auto" w:fill="B8CCE4" w:themeFill="accent1" w:themeFillTint="66"/>
          </w:tcPr>
          <w:p w:rsidR="00F568F0" w:rsidRPr="00765870" w:rsidRDefault="00F568F0" w:rsidP="00E77106">
            <w:pPr>
              <w:pStyle w:val="ConsPlusNormal"/>
              <w:jc w:val="center"/>
              <w:outlineLvl w:val="4"/>
              <w:rPr>
                <w:rFonts w:ascii="Times New Roman" w:hAnsi="Times New Roman" w:cs="Times New Roman"/>
                <w:b/>
                <w:i/>
                <w:sz w:val="24"/>
                <w:szCs w:val="24"/>
              </w:rPr>
            </w:pPr>
            <w:r w:rsidRPr="00765870">
              <w:rPr>
                <w:rFonts w:ascii="Times New Roman" w:hAnsi="Times New Roman" w:cs="Times New Roman"/>
                <w:b/>
                <w:i/>
                <w:sz w:val="24"/>
                <w:szCs w:val="24"/>
              </w:rPr>
              <w:t>п.35.15.Требования к организации образовательного процесса</w:t>
            </w:r>
          </w:p>
        </w:tc>
      </w:tr>
      <w:tr w:rsidR="00F568F0" w:rsidRPr="00765870" w:rsidTr="00E77106">
        <w:tc>
          <w:tcPr>
            <w:tcW w:w="5449" w:type="dxa"/>
          </w:tcPr>
          <w:p w:rsidR="00F568F0" w:rsidRPr="00765870" w:rsidRDefault="00F568F0" w:rsidP="00E77106">
            <w:pPr>
              <w:pStyle w:val="ConsPlusNormal"/>
              <w:rPr>
                <w:rFonts w:ascii="Times New Roman" w:hAnsi="Times New Roman" w:cs="Times New Roman"/>
                <w:sz w:val="24"/>
                <w:szCs w:val="24"/>
              </w:rPr>
            </w:pPr>
            <w:r w:rsidRPr="00765870">
              <w:rPr>
                <w:rFonts w:ascii="Times New Roman" w:hAnsi="Times New Roman" w:cs="Times New Roman"/>
                <w:sz w:val="24"/>
                <w:szCs w:val="24"/>
              </w:rPr>
              <w:t>Начало занятий не ранее</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8.00</w:t>
            </w:r>
          </w:p>
        </w:tc>
      </w:tr>
      <w:tr w:rsidR="00F568F0" w:rsidRPr="00765870" w:rsidTr="00E77106">
        <w:trPr>
          <w:trHeight w:val="255"/>
        </w:trPr>
        <w:tc>
          <w:tcPr>
            <w:tcW w:w="5449" w:type="dxa"/>
          </w:tcPr>
          <w:p w:rsidR="00F568F0" w:rsidRPr="00765870" w:rsidRDefault="00F568F0" w:rsidP="00E77106">
            <w:pPr>
              <w:pStyle w:val="ConsPlusNormal"/>
              <w:rPr>
                <w:rFonts w:ascii="Times New Roman" w:hAnsi="Times New Roman" w:cs="Times New Roman"/>
                <w:sz w:val="24"/>
                <w:szCs w:val="24"/>
              </w:rPr>
            </w:pPr>
            <w:r w:rsidRPr="00765870">
              <w:rPr>
                <w:rFonts w:ascii="Times New Roman" w:hAnsi="Times New Roman" w:cs="Times New Roman"/>
                <w:sz w:val="24"/>
                <w:szCs w:val="24"/>
              </w:rPr>
              <w:t>Окончание занятий, не позднее</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17.00</w:t>
            </w:r>
          </w:p>
        </w:tc>
      </w:tr>
      <w:tr w:rsidR="00F568F0" w:rsidRPr="00765870" w:rsidTr="00E77106">
        <w:trPr>
          <w:trHeight w:val="205"/>
        </w:trPr>
        <w:tc>
          <w:tcPr>
            <w:tcW w:w="5449" w:type="dxa"/>
            <w:vMerge w:val="restart"/>
          </w:tcPr>
          <w:p w:rsidR="00F568F0" w:rsidRPr="00765870" w:rsidRDefault="00F568F0" w:rsidP="00E77106">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занятия для детей дошкольного возраста, не более</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1,5 до 3 лет</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10 минут</w:t>
            </w:r>
          </w:p>
        </w:tc>
      </w:tr>
      <w:tr w:rsidR="00F568F0" w:rsidRPr="00765870" w:rsidTr="00E77106">
        <w:trPr>
          <w:trHeight w:val="152"/>
        </w:trPr>
        <w:tc>
          <w:tcPr>
            <w:tcW w:w="5449" w:type="dxa"/>
            <w:vMerge/>
          </w:tcPr>
          <w:p w:rsidR="00F568F0" w:rsidRPr="00765870" w:rsidRDefault="00F568F0" w:rsidP="00E77106">
            <w:pPr>
              <w:pStyle w:val="ConsPlusNormal"/>
              <w:rPr>
                <w:rFonts w:ascii="Times New Roman" w:hAnsi="Times New Roman" w:cs="Times New Roman"/>
                <w:sz w:val="24"/>
                <w:szCs w:val="24"/>
              </w:rPr>
            </w:pP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3 до 4 лет</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15 минут</w:t>
            </w:r>
          </w:p>
        </w:tc>
      </w:tr>
      <w:tr w:rsidR="00F568F0" w:rsidRPr="00765870" w:rsidTr="00E77106">
        <w:tc>
          <w:tcPr>
            <w:tcW w:w="5449" w:type="dxa"/>
            <w:vMerge/>
          </w:tcPr>
          <w:p w:rsidR="00F568F0" w:rsidRPr="00765870" w:rsidRDefault="00F568F0" w:rsidP="00E77106">
            <w:pPr>
              <w:pStyle w:val="ConsPlusNormal"/>
              <w:rPr>
                <w:rFonts w:ascii="Times New Roman" w:hAnsi="Times New Roman" w:cs="Times New Roman"/>
                <w:sz w:val="24"/>
                <w:szCs w:val="24"/>
              </w:rPr>
            </w:pP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4 до 5 лет</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20 минут</w:t>
            </w:r>
          </w:p>
        </w:tc>
      </w:tr>
      <w:tr w:rsidR="00F568F0" w:rsidRPr="00765870" w:rsidTr="00E77106">
        <w:tc>
          <w:tcPr>
            <w:tcW w:w="5449" w:type="dxa"/>
            <w:vMerge/>
          </w:tcPr>
          <w:p w:rsidR="00F568F0" w:rsidRPr="00765870" w:rsidRDefault="00F568F0" w:rsidP="00E77106">
            <w:pPr>
              <w:pStyle w:val="ConsPlusNormal"/>
              <w:rPr>
                <w:rFonts w:ascii="Times New Roman" w:hAnsi="Times New Roman" w:cs="Times New Roman"/>
                <w:sz w:val="24"/>
                <w:szCs w:val="24"/>
              </w:rPr>
            </w:pP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5 до 6 лет</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25 минут</w:t>
            </w:r>
          </w:p>
        </w:tc>
      </w:tr>
      <w:tr w:rsidR="00F568F0" w:rsidRPr="00765870" w:rsidTr="00E77106">
        <w:tc>
          <w:tcPr>
            <w:tcW w:w="5449" w:type="dxa"/>
            <w:vMerge/>
          </w:tcPr>
          <w:p w:rsidR="00F568F0" w:rsidRPr="00765870" w:rsidRDefault="00F568F0" w:rsidP="00E77106">
            <w:pPr>
              <w:pStyle w:val="ConsPlusNormal"/>
              <w:rPr>
                <w:rFonts w:ascii="Times New Roman" w:hAnsi="Times New Roman" w:cs="Times New Roman"/>
                <w:sz w:val="24"/>
                <w:szCs w:val="24"/>
              </w:rPr>
            </w:pP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6 до 7 лет</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30 минут</w:t>
            </w:r>
          </w:p>
        </w:tc>
      </w:tr>
      <w:tr w:rsidR="00F568F0" w:rsidRPr="00765870" w:rsidTr="00E77106">
        <w:tc>
          <w:tcPr>
            <w:tcW w:w="5449" w:type="dxa"/>
            <w:vMerge w:val="restart"/>
          </w:tcPr>
          <w:p w:rsidR="00F568F0" w:rsidRPr="00765870" w:rsidRDefault="00F568F0" w:rsidP="00E77106">
            <w:pPr>
              <w:pStyle w:val="ConsPlusNormal"/>
              <w:rPr>
                <w:rFonts w:ascii="Times New Roman" w:hAnsi="Times New Roman" w:cs="Times New Roman"/>
                <w:sz w:val="24"/>
                <w:szCs w:val="24"/>
              </w:rPr>
            </w:pPr>
            <w:r w:rsidRPr="00765870">
              <w:rPr>
                <w:rFonts w:ascii="Times New Roman" w:hAnsi="Times New Roman" w:cs="Times New Roman"/>
                <w:sz w:val="24"/>
                <w:szCs w:val="24"/>
              </w:rPr>
              <w:t xml:space="preserve">Продолжительность дневной суммарной </w:t>
            </w:r>
            <w:r w:rsidRPr="00765870">
              <w:rPr>
                <w:rFonts w:ascii="Times New Roman" w:hAnsi="Times New Roman" w:cs="Times New Roman"/>
                <w:sz w:val="24"/>
                <w:szCs w:val="24"/>
              </w:rPr>
              <w:lastRenderedPageBreak/>
              <w:t>образовательной нагрузки для детей дошкольного возраста, не более</w:t>
            </w:r>
          </w:p>
          <w:p w:rsidR="00F568F0" w:rsidRPr="00765870" w:rsidRDefault="00F568F0" w:rsidP="00E77106">
            <w:pPr>
              <w:pStyle w:val="ConsPlusNormal"/>
              <w:rPr>
                <w:rFonts w:ascii="Times New Roman" w:hAnsi="Times New Roman" w:cs="Times New Roman"/>
                <w:sz w:val="24"/>
                <w:szCs w:val="24"/>
              </w:rPr>
            </w:pPr>
          </w:p>
          <w:p w:rsidR="00F568F0" w:rsidRPr="00765870" w:rsidRDefault="00F568F0" w:rsidP="00E77106">
            <w:pPr>
              <w:pStyle w:val="ConsPlusNormal"/>
              <w:rPr>
                <w:rFonts w:ascii="Times New Roman" w:hAnsi="Times New Roman" w:cs="Times New Roman"/>
                <w:sz w:val="24"/>
                <w:szCs w:val="24"/>
              </w:rPr>
            </w:pPr>
          </w:p>
          <w:p w:rsidR="00F568F0" w:rsidRPr="00765870" w:rsidRDefault="00F568F0" w:rsidP="00E77106">
            <w:pPr>
              <w:pStyle w:val="ConsPlusNormal"/>
              <w:rPr>
                <w:rFonts w:ascii="Times New Roman" w:hAnsi="Times New Roman" w:cs="Times New Roman"/>
                <w:sz w:val="24"/>
                <w:szCs w:val="24"/>
              </w:rPr>
            </w:pPr>
          </w:p>
          <w:p w:rsidR="00F568F0" w:rsidRPr="00765870" w:rsidRDefault="00F568F0" w:rsidP="00E77106">
            <w:pPr>
              <w:pStyle w:val="ConsPlusNormal"/>
              <w:rPr>
                <w:rFonts w:ascii="Times New Roman" w:hAnsi="Times New Roman" w:cs="Times New Roman"/>
                <w:sz w:val="24"/>
                <w:szCs w:val="24"/>
              </w:rPr>
            </w:pPr>
          </w:p>
          <w:p w:rsidR="00F568F0" w:rsidRPr="00765870" w:rsidRDefault="00F568F0" w:rsidP="00E77106">
            <w:pPr>
              <w:pStyle w:val="ConsPlusNormal"/>
              <w:rPr>
                <w:rFonts w:ascii="Times New Roman" w:hAnsi="Times New Roman" w:cs="Times New Roman"/>
                <w:sz w:val="24"/>
                <w:szCs w:val="24"/>
              </w:rPr>
            </w:pPr>
          </w:p>
          <w:p w:rsidR="00F568F0" w:rsidRPr="00765870" w:rsidRDefault="00F568F0" w:rsidP="00E77106">
            <w:pPr>
              <w:pStyle w:val="ConsPlusNormal"/>
              <w:rPr>
                <w:rFonts w:ascii="Times New Roman" w:hAnsi="Times New Roman" w:cs="Times New Roman"/>
                <w:sz w:val="24"/>
                <w:szCs w:val="24"/>
              </w:rPr>
            </w:pPr>
          </w:p>
          <w:p w:rsidR="00F568F0" w:rsidRPr="00765870" w:rsidRDefault="00F568F0" w:rsidP="00E77106">
            <w:pPr>
              <w:pStyle w:val="ConsPlusNormal"/>
              <w:rPr>
                <w:rFonts w:ascii="Times New Roman" w:hAnsi="Times New Roman" w:cs="Times New Roman"/>
                <w:sz w:val="24"/>
                <w:szCs w:val="24"/>
              </w:rPr>
            </w:pP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lastRenderedPageBreak/>
              <w:t>от 1,5 до 3 лет</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20 минут</w:t>
            </w:r>
          </w:p>
        </w:tc>
      </w:tr>
      <w:tr w:rsidR="00F568F0" w:rsidRPr="00765870" w:rsidTr="00E77106">
        <w:tc>
          <w:tcPr>
            <w:tcW w:w="5449" w:type="dxa"/>
            <w:vMerge/>
          </w:tcPr>
          <w:p w:rsidR="00F568F0" w:rsidRPr="00765870" w:rsidRDefault="00F568F0" w:rsidP="00E77106">
            <w:pPr>
              <w:pStyle w:val="ConsPlusNormal"/>
              <w:rPr>
                <w:rFonts w:ascii="Times New Roman" w:hAnsi="Times New Roman" w:cs="Times New Roman"/>
                <w:sz w:val="24"/>
                <w:szCs w:val="24"/>
              </w:rPr>
            </w:pP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3 до 4 лет</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30 минут</w:t>
            </w:r>
          </w:p>
        </w:tc>
      </w:tr>
      <w:tr w:rsidR="00F568F0" w:rsidRPr="00765870" w:rsidTr="00E77106">
        <w:tc>
          <w:tcPr>
            <w:tcW w:w="5449" w:type="dxa"/>
            <w:vMerge/>
          </w:tcPr>
          <w:p w:rsidR="00F568F0" w:rsidRPr="00765870" w:rsidRDefault="00F568F0" w:rsidP="00E77106">
            <w:pPr>
              <w:pStyle w:val="ConsPlusNormal"/>
              <w:rPr>
                <w:rFonts w:ascii="Times New Roman" w:hAnsi="Times New Roman" w:cs="Times New Roman"/>
                <w:sz w:val="24"/>
                <w:szCs w:val="24"/>
              </w:rPr>
            </w:pP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4 до 5 лет</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40 минут</w:t>
            </w:r>
          </w:p>
        </w:tc>
      </w:tr>
      <w:tr w:rsidR="00F568F0" w:rsidRPr="00765870" w:rsidTr="00E77106">
        <w:tc>
          <w:tcPr>
            <w:tcW w:w="5449" w:type="dxa"/>
            <w:vMerge/>
          </w:tcPr>
          <w:p w:rsidR="00F568F0" w:rsidRPr="00765870" w:rsidRDefault="00F568F0" w:rsidP="00E77106">
            <w:pPr>
              <w:pStyle w:val="ConsPlusNormal"/>
              <w:rPr>
                <w:rFonts w:ascii="Times New Roman" w:hAnsi="Times New Roman" w:cs="Times New Roman"/>
                <w:sz w:val="24"/>
                <w:szCs w:val="24"/>
              </w:rPr>
            </w:pP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5 до 6 лет</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 xml:space="preserve">50 </w:t>
            </w:r>
            <w:r w:rsidRPr="00765870">
              <w:rPr>
                <w:rFonts w:ascii="Times New Roman" w:hAnsi="Times New Roman" w:cs="Times New Roman"/>
                <w:szCs w:val="24"/>
              </w:rPr>
              <w:t xml:space="preserve">минут или 75 минут при организации 1 </w:t>
            </w:r>
            <w:r w:rsidRPr="00765870">
              <w:rPr>
                <w:rFonts w:ascii="Times New Roman" w:hAnsi="Times New Roman" w:cs="Times New Roman"/>
                <w:sz w:val="24"/>
                <w:szCs w:val="24"/>
              </w:rPr>
              <w:t>занятия после дневного сна</w:t>
            </w:r>
          </w:p>
        </w:tc>
      </w:tr>
      <w:tr w:rsidR="00F568F0" w:rsidRPr="00765870" w:rsidTr="00E77106">
        <w:tc>
          <w:tcPr>
            <w:tcW w:w="5449" w:type="dxa"/>
            <w:vMerge/>
          </w:tcPr>
          <w:p w:rsidR="00F568F0" w:rsidRPr="00765870" w:rsidRDefault="00F568F0" w:rsidP="00E77106">
            <w:pPr>
              <w:pStyle w:val="ConsPlusNormal"/>
              <w:rPr>
                <w:rFonts w:ascii="Times New Roman" w:hAnsi="Times New Roman" w:cs="Times New Roman"/>
                <w:sz w:val="24"/>
                <w:szCs w:val="24"/>
              </w:rPr>
            </w:pP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6 до 7 лет</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90 минут</w:t>
            </w:r>
          </w:p>
        </w:tc>
      </w:tr>
      <w:tr w:rsidR="00F568F0" w:rsidRPr="00765870" w:rsidTr="00E77106">
        <w:tc>
          <w:tcPr>
            <w:tcW w:w="5449" w:type="dxa"/>
          </w:tcPr>
          <w:p w:rsidR="00F568F0" w:rsidRPr="00765870" w:rsidRDefault="00F568F0" w:rsidP="00E77106">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перерывов между занятиями, не менее</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10 минут</w:t>
            </w:r>
          </w:p>
        </w:tc>
      </w:tr>
      <w:tr w:rsidR="00F568F0" w:rsidRPr="00765870" w:rsidTr="00E77106">
        <w:trPr>
          <w:trHeight w:val="562"/>
        </w:trPr>
        <w:tc>
          <w:tcPr>
            <w:tcW w:w="5449" w:type="dxa"/>
          </w:tcPr>
          <w:p w:rsidR="00F568F0" w:rsidRPr="00765870" w:rsidRDefault="00F568F0" w:rsidP="00E77106">
            <w:pPr>
              <w:pStyle w:val="ConsPlusNormal"/>
              <w:rPr>
                <w:rFonts w:ascii="Times New Roman" w:hAnsi="Times New Roman" w:cs="Times New Roman"/>
                <w:sz w:val="24"/>
                <w:szCs w:val="24"/>
              </w:rPr>
            </w:pPr>
            <w:r w:rsidRPr="00765870">
              <w:rPr>
                <w:rFonts w:ascii="Times New Roman" w:hAnsi="Times New Roman" w:cs="Times New Roman"/>
                <w:sz w:val="24"/>
                <w:szCs w:val="24"/>
              </w:rPr>
              <w:t>Перерыв во время занятий для гимнастики, не менее</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2-х минут</w:t>
            </w:r>
          </w:p>
        </w:tc>
      </w:tr>
      <w:tr w:rsidR="00F568F0" w:rsidRPr="00765870" w:rsidTr="00E77106">
        <w:trPr>
          <w:trHeight w:val="279"/>
        </w:trPr>
        <w:tc>
          <w:tcPr>
            <w:tcW w:w="9701" w:type="dxa"/>
            <w:gridSpan w:val="3"/>
            <w:shd w:val="clear" w:color="auto" w:fill="B8CCE4" w:themeFill="accent1" w:themeFillTint="66"/>
          </w:tcPr>
          <w:p w:rsidR="00F568F0" w:rsidRPr="00765870" w:rsidRDefault="00F568F0" w:rsidP="00E77106">
            <w:pPr>
              <w:pStyle w:val="ConsPlusNormal"/>
              <w:jc w:val="center"/>
              <w:outlineLvl w:val="4"/>
              <w:rPr>
                <w:rFonts w:ascii="Times New Roman" w:hAnsi="Times New Roman" w:cs="Times New Roman"/>
                <w:b/>
                <w:i/>
                <w:sz w:val="24"/>
                <w:szCs w:val="24"/>
              </w:rPr>
            </w:pPr>
            <w:r w:rsidRPr="00765870">
              <w:rPr>
                <w:rFonts w:ascii="Times New Roman" w:hAnsi="Times New Roman" w:cs="Times New Roman"/>
                <w:b/>
                <w:i/>
                <w:sz w:val="24"/>
                <w:szCs w:val="24"/>
              </w:rPr>
              <w:t>Показатели организации режима дня</w:t>
            </w:r>
          </w:p>
        </w:tc>
      </w:tr>
      <w:tr w:rsidR="00F568F0" w:rsidRPr="00765870" w:rsidTr="00E77106">
        <w:tc>
          <w:tcPr>
            <w:tcW w:w="5449" w:type="dxa"/>
          </w:tcPr>
          <w:p w:rsidR="00F568F0" w:rsidRPr="00765870" w:rsidRDefault="00F568F0" w:rsidP="00E77106">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ночного сна не менее</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1 - 3 года 4 - 7 лет</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12 часов 11 часов</w:t>
            </w:r>
          </w:p>
        </w:tc>
      </w:tr>
      <w:tr w:rsidR="00F568F0" w:rsidRPr="00765870" w:rsidTr="00E77106">
        <w:tc>
          <w:tcPr>
            <w:tcW w:w="5449" w:type="dxa"/>
          </w:tcPr>
          <w:p w:rsidR="00F568F0" w:rsidRPr="00765870" w:rsidRDefault="00F568F0" w:rsidP="00E77106">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дневного сна, не менее</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1 - 3 года 4 - 7 лет</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 часа 2,5 часа</w:t>
            </w:r>
          </w:p>
        </w:tc>
      </w:tr>
      <w:tr w:rsidR="00F568F0" w:rsidRPr="00765870" w:rsidTr="00E77106">
        <w:tc>
          <w:tcPr>
            <w:tcW w:w="5449" w:type="dxa"/>
          </w:tcPr>
          <w:p w:rsidR="00F568F0" w:rsidRPr="00765870" w:rsidRDefault="00F568F0" w:rsidP="00E77106">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прогулок, не менее</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для детей до 7 лет</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 часа в день</w:t>
            </w:r>
          </w:p>
        </w:tc>
      </w:tr>
      <w:tr w:rsidR="00F568F0" w:rsidRPr="00765870" w:rsidTr="00E77106">
        <w:tc>
          <w:tcPr>
            <w:tcW w:w="5449" w:type="dxa"/>
          </w:tcPr>
          <w:p w:rsidR="00F568F0" w:rsidRPr="00765870" w:rsidRDefault="00F568F0" w:rsidP="00E77106">
            <w:pPr>
              <w:pStyle w:val="ConsPlusNormal"/>
              <w:rPr>
                <w:rFonts w:ascii="Times New Roman" w:hAnsi="Times New Roman" w:cs="Times New Roman"/>
                <w:sz w:val="24"/>
                <w:szCs w:val="24"/>
              </w:rPr>
            </w:pPr>
            <w:r w:rsidRPr="00765870">
              <w:rPr>
                <w:rFonts w:ascii="Times New Roman" w:hAnsi="Times New Roman" w:cs="Times New Roman"/>
                <w:sz w:val="24"/>
                <w:szCs w:val="24"/>
              </w:rPr>
              <w:t>Суммарный объем двигательной активности, не менее</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 час в день</w:t>
            </w:r>
          </w:p>
        </w:tc>
      </w:tr>
      <w:tr w:rsidR="00F568F0" w:rsidRPr="00765870" w:rsidTr="00E77106">
        <w:tc>
          <w:tcPr>
            <w:tcW w:w="5449" w:type="dxa"/>
          </w:tcPr>
          <w:p w:rsidR="00F568F0" w:rsidRPr="00765870" w:rsidRDefault="00F568F0" w:rsidP="00E77106">
            <w:pPr>
              <w:pStyle w:val="ConsPlusNormal"/>
              <w:rPr>
                <w:rFonts w:ascii="Times New Roman" w:hAnsi="Times New Roman" w:cs="Times New Roman"/>
                <w:sz w:val="24"/>
                <w:szCs w:val="24"/>
              </w:rPr>
            </w:pPr>
            <w:r w:rsidRPr="00765870">
              <w:rPr>
                <w:rFonts w:ascii="Times New Roman" w:hAnsi="Times New Roman" w:cs="Times New Roman"/>
                <w:sz w:val="24"/>
                <w:szCs w:val="24"/>
              </w:rPr>
              <w:t>Утренний подъем, не ранее</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7 ч 00 минут</w:t>
            </w:r>
          </w:p>
        </w:tc>
      </w:tr>
      <w:tr w:rsidR="00F568F0" w:rsidRPr="00765870" w:rsidTr="00E77106">
        <w:tc>
          <w:tcPr>
            <w:tcW w:w="5449" w:type="dxa"/>
          </w:tcPr>
          <w:p w:rsidR="00F568F0" w:rsidRPr="00765870" w:rsidRDefault="00F568F0" w:rsidP="00E77106">
            <w:pPr>
              <w:pStyle w:val="ConsPlusNormal"/>
              <w:rPr>
                <w:rFonts w:ascii="Times New Roman" w:hAnsi="Times New Roman" w:cs="Times New Roman"/>
                <w:sz w:val="24"/>
                <w:szCs w:val="24"/>
              </w:rPr>
            </w:pPr>
            <w:r w:rsidRPr="00765870">
              <w:rPr>
                <w:rFonts w:ascii="Times New Roman" w:hAnsi="Times New Roman" w:cs="Times New Roman"/>
                <w:sz w:val="24"/>
                <w:szCs w:val="24"/>
              </w:rPr>
              <w:t>Утренняя зарядка, продолжительность, не менее</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до 7 лет</w:t>
            </w:r>
          </w:p>
        </w:tc>
        <w:tc>
          <w:tcPr>
            <w:tcW w:w="212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10 минут</w:t>
            </w:r>
          </w:p>
        </w:tc>
      </w:tr>
    </w:tbl>
    <w:p w:rsidR="00F568F0" w:rsidRPr="00765870" w:rsidRDefault="00F568F0" w:rsidP="00F568F0">
      <w:pPr>
        <w:pStyle w:val="a8"/>
        <w:spacing w:after="0"/>
        <w:ind w:firstLine="709"/>
        <w:jc w:val="both"/>
        <w:rPr>
          <w:sz w:val="28"/>
          <w:szCs w:val="28"/>
        </w:rPr>
      </w:pPr>
    </w:p>
    <w:p w:rsidR="00F568F0" w:rsidRPr="00765870" w:rsidRDefault="00F568F0" w:rsidP="00F568F0">
      <w:pPr>
        <w:pStyle w:val="ConsPlusTitle"/>
        <w:jc w:val="center"/>
        <w:outlineLvl w:val="3"/>
        <w:rPr>
          <w:rFonts w:ascii="Times New Roman" w:hAnsi="Times New Roman" w:cs="Times New Roman"/>
          <w:i/>
          <w:sz w:val="26"/>
          <w:szCs w:val="26"/>
        </w:rPr>
      </w:pPr>
      <w:r w:rsidRPr="00765870">
        <w:rPr>
          <w:rFonts w:ascii="Times New Roman" w:hAnsi="Times New Roman" w:cs="Times New Roman"/>
          <w:i/>
          <w:sz w:val="26"/>
          <w:szCs w:val="26"/>
        </w:rPr>
        <w:t>Количество приемов пищи в зависимости от режима функционирования организации и режима обучения</w:t>
      </w:r>
    </w:p>
    <w:p w:rsidR="00F568F0" w:rsidRPr="00765870" w:rsidRDefault="00F568F0" w:rsidP="00F568F0">
      <w:pPr>
        <w:pStyle w:val="ConsPlusTitle"/>
        <w:ind w:firstLine="540"/>
        <w:jc w:val="both"/>
        <w:outlineLvl w:val="3"/>
        <w:rPr>
          <w:rFonts w:ascii="Times New Roman" w:hAnsi="Times New Roman" w:cs="Times New Roman"/>
          <w:i/>
          <w:sz w:val="26"/>
          <w:szCs w:val="26"/>
        </w:rPr>
      </w:pPr>
    </w:p>
    <w:p w:rsidR="00F568F0" w:rsidRPr="00765870" w:rsidRDefault="00F568F0" w:rsidP="00F568F0">
      <w:pPr>
        <w:pStyle w:val="ConsPlusTitle"/>
        <w:ind w:firstLine="540"/>
        <w:jc w:val="both"/>
        <w:outlineLvl w:val="3"/>
        <w:rPr>
          <w:rFonts w:ascii="Times New Roman" w:hAnsi="Times New Roman" w:cs="Times New Roman"/>
          <w:b w:val="0"/>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268"/>
        <w:gridCol w:w="5676"/>
      </w:tblGrid>
      <w:tr w:rsidR="00F568F0" w:rsidRPr="00765870" w:rsidTr="00E77106">
        <w:tc>
          <w:tcPr>
            <w:tcW w:w="1757"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Вид организации</w:t>
            </w:r>
          </w:p>
        </w:tc>
        <w:tc>
          <w:tcPr>
            <w:tcW w:w="2268"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Продолжительность, либо время нахождения ребенка в организации</w:t>
            </w:r>
          </w:p>
        </w:tc>
        <w:tc>
          <w:tcPr>
            <w:tcW w:w="5676"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Количество обязательных приемов пищи</w:t>
            </w:r>
          </w:p>
        </w:tc>
      </w:tr>
      <w:tr w:rsidR="00F568F0" w:rsidRPr="00765870" w:rsidTr="00E77106">
        <w:tc>
          <w:tcPr>
            <w:tcW w:w="1757" w:type="dxa"/>
            <w:vMerge w:val="restart"/>
          </w:tcPr>
          <w:p w:rsidR="00F568F0" w:rsidRPr="00765870" w:rsidRDefault="00F568F0" w:rsidP="00E77106">
            <w:pPr>
              <w:pStyle w:val="ConsPlusNormal"/>
              <w:rPr>
                <w:rFonts w:ascii="Times New Roman" w:hAnsi="Times New Roman" w:cs="Times New Roman"/>
                <w:sz w:val="24"/>
                <w:szCs w:val="24"/>
              </w:rPr>
            </w:pPr>
            <w:r w:rsidRPr="00765870">
              <w:rPr>
                <w:rFonts w:ascii="Times New Roman" w:hAnsi="Times New Roman" w:cs="Times New Roman"/>
                <w:sz w:val="24"/>
                <w:szCs w:val="24"/>
              </w:rPr>
              <w:t>Дошкольные организации, организации по уходу и присмотру</w:t>
            </w:r>
          </w:p>
        </w:tc>
        <w:tc>
          <w:tcPr>
            <w:tcW w:w="2268"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до 5 часов</w:t>
            </w:r>
          </w:p>
        </w:tc>
        <w:tc>
          <w:tcPr>
            <w:tcW w:w="5676" w:type="dxa"/>
          </w:tcPr>
          <w:p w:rsidR="00F568F0" w:rsidRPr="00765870" w:rsidRDefault="00F568F0" w:rsidP="00E77106">
            <w:pPr>
              <w:pStyle w:val="ConsPlusNormal"/>
              <w:rPr>
                <w:rFonts w:ascii="Times New Roman" w:hAnsi="Times New Roman" w:cs="Times New Roman"/>
                <w:sz w:val="24"/>
                <w:szCs w:val="24"/>
              </w:rPr>
            </w:pPr>
            <w:r w:rsidRPr="00765870">
              <w:rPr>
                <w:rFonts w:ascii="Times New Roman" w:hAnsi="Times New Roman" w:cs="Times New Roman"/>
                <w:sz w:val="24"/>
                <w:szCs w:val="24"/>
              </w:rPr>
              <w:t>2 приема пищи (приемы пищи определяются фактическим временем нахождения в организации)</w:t>
            </w:r>
          </w:p>
        </w:tc>
      </w:tr>
      <w:tr w:rsidR="00F568F0" w:rsidRPr="00765870" w:rsidTr="00E77106">
        <w:tc>
          <w:tcPr>
            <w:tcW w:w="1757" w:type="dxa"/>
            <w:vMerge/>
          </w:tcPr>
          <w:p w:rsidR="00F568F0" w:rsidRPr="00765870" w:rsidRDefault="00F568F0" w:rsidP="00E77106">
            <w:pPr>
              <w:pStyle w:val="ConsPlusNormal"/>
              <w:rPr>
                <w:rFonts w:ascii="Times New Roman" w:hAnsi="Times New Roman" w:cs="Times New Roman"/>
                <w:sz w:val="24"/>
                <w:szCs w:val="24"/>
              </w:rPr>
            </w:pPr>
          </w:p>
        </w:tc>
        <w:tc>
          <w:tcPr>
            <w:tcW w:w="2268"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8 - 10 часов</w:t>
            </w:r>
          </w:p>
        </w:tc>
        <w:tc>
          <w:tcPr>
            <w:tcW w:w="5676" w:type="dxa"/>
          </w:tcPr>
          <w:p w:rsidR="00F568F0" w:rsidRPr="00765870" w:rsidRDefault="00F568F0" w:rsidP="00E77106">
            <w:pPr>
              <w:pStyle w:val="ConsPlusNormal"/>
              <w:rPr>
                <w:rFonts w:ascii="Times New Roman" w:hAnsi="Times New Roman" w:cs="Times New Roman"/>
                <w:sz w:val="24"/>
                <w:szCs w:val="24"/>
              </w:rPr>
            </w:pPr>
            <w:r w:rsidRPr="00765870">
              <w:rPr>
                <w:rFonts w:ascii="Times New Roman" w:hAnsi="Times New Roman" w:cs="Times New Roman"/>
                <w:sz w:val="24"/>
                <w:szCs w:val="24"/>
              </w:rPr>
              <w:t>завтрак, второй завтрак, обед и полдник</w:t>
            </w:r>
          </w:p>
        </w:tc>
      </w:tr>
      <w:tr w:rsidR="00F568F0" w:rsidRPr="00765870" w:rsidTr="00E77106">
        <w:tc>
          <w:tcPr>
            <w:tcW w:w="1757" w:type="dxa"/>
            <w:vMerge/>
          </w:tcPr>
          <w:p w:rsidR="00F568F0" w:rsidRPr="00765870" w:rsidRDefault="00F568F0" w:rsidP="00E77106">
            <w:pPr>
              <w:pStyle w:val="ConsPlusNormal"/>
              <w:rPr>
                <w:rFonts w:ascii="Times New Roman" w:hAnsi="Times New Roman" w:cs="Times New Roman"/>
                <w:sz w:val="24"/>
                <w:szCs w:val="24"/>
              </w:rPr>
            </w:pPr>
          </w:p>
        </w:tc>
        <w:tc>
          <w:tcPr>
            <w:tcW w:w="2268"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11 - 12 часов</w:t>
            </w:r>
          </w:p>
        </w:tc>
        <w:tc>
          <w:tcPr>
            <w:tcW w:w="5676" w:type="dxa"/>
          </w:tcPr>
          <w:p w:rsidR="00F568F0" w:rsidRPr="00765870" w:rsidRDefault="00F568F0" w:rsidP="00E77106">
            <w:pPr>
              <w:pStyle w:val="ConsPlusNormal"/>
              <w:rPr>
                <w:rFonts w:ascii="Times New Roman" w:hAnsi="Times New Roman" w:cs="Times New Roman"/>
                <w:sz w:val="24"/>
                <w:szCs w:val="24"/>
              </w:rPr>
            </w:pPr>
            <w:r w:rsidRPr="00765870">
              <w:rPr>
                <w:rFonts w:ascii="Times New Roman" w:hAnsi="Times New Roman" w:cs="Times New Roman"/>
                <w:sz w:val="24"/>
                <w:szCs w:val="24"/>
              </w:rPr>
              <w:t>завтрак, второй завтрак, обед, полдник и ужин</w:t>
            </w:r>
          </w:p>
        </w:tc>
      </w:tr>
      <w:tr w:rsidR="00F568F0" w:rsidRPr="00765870" w:rsidTr="00E77106">
        <w:tc>
          <w:tcPr>
            <w:tcW w:w="1757" w:type="dxa"/>
            <w:vMerge/>
          </w:tcPr>
          <w:p w:rsidR="00F568F0" w:rsidRPr="00765870" w:rsidRDefault="00F568F0" w:rsidP="00E77106">
            <w:pPr>
              <w:pStyle w:val="ConsPlusNormal"/>
              <w:rPr>
                <w:rFonts w:ascii="Times New Roman" w:hAnsi="Times New Roman" w:cs="Times New Roman"/>
                <w:sz w:val="24"/>
                <w:szCs w:val="24"/>
              </w:rPr>
            </w:pPr>
          </w:p>
        </w:tc>
        <w:tc>
          <w:tcPr>
            <w:tcW w:w="2268" w:type="dxa"/>
          </w:tcPr>
          <w:p w:rsidR="00F568F0" w:rsidRPr="00765870" w:rsidRDefault="00F568F0" w:rsidP="00E77106">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круглосуточно</w:t>
            </w:r>
          </w:p>
        </w:tc>
        <w:tc>
          <w:tcPr>
            <w:tcW w:w="5676" w:type="dxa"/>
          </w:tcPr>
          <w:p w:rsidR="00F568F0" w:rsidRPr="00765870" w:rsidRDefault="00F568F0" w:rsidP="00E77106">
            <w:pPr>
              <w:pStyle w:val="ConsPlusNormal"/>
              <w:rPr>
                <w:rFonts w:ascii="Times New Roman" w:hAnsi="Times New Roman" w:cs="Times New Roman"/>
                <w:sz w:val="24"/>
                <w:szCs w:val="24"/>
              </w:rPr>
            </w:pPr>
            <w:r w:rsidRPr="00765870">
              <w:rPr>
                <w:rFonts w:ascii="Times New Roman" w:hAnsi="Times New Roman" w:cs="Times New Roman"/>
                <w:sz w:val="24"/>
                <w:szCs w:val="24"/>
              </w:rPr>
              <w:t>завтрак, второй завтрак, обед, полдник, ужин, второй ужин</w:t>
            </w:r>
          </w:p>
        </w:tc>
      </w:tr>
    </w:tbl>
    <w:p w:rsidR="00F568F0" w:rsidRPr="00765870" w:rsidRDefault="00F568F0" w:rsidP="00F568F0">
      <w:pPr>
        <w:spacing w:after="0" w:line="240" w:lineRule="auto"/>
        <w:jc w:val="both"/>
        <w:rPr>
          <w:rFonts w:ascii="Times New Roman" w:hAnsi="Times New Roman" w:cs="Times New Roman"/>
          <w:sz w:val="28"/>
          <w:szCs w:val="28"/>
        </w:rPr>
      </w:pPr>
    </w:p>
    <w:p w:rsidR="00F568F0" w:rsidRPr="00765870" w:rsidRDefault="00F568F0" w:rsidP="00F568F0">
      <w:pPr>
        <w:pStyle w:val="ConsPlusNormal"/>
        <w:ind w:firstLine="539"/>
        <w:jc w:val="both"/>
        <w:rPr>
          <w:rFonts w:ascii="Times New Roman" w:hAnsi="Times New Roman" w:cs="Times New Roman"/>
          <w:b/>
          <w:i/>
          <w:sz w:val="26"/>
          <w:szCs w:val="26"/>
        </w:rPr>
      </w:pPr>
      <w:r w:rsidRPr="00765870">
        <w:rPr>
          <w:rFonts w:ascii="Times New Roman" w:hAnsi="Times New Roman" w:cs="Times New Roman"/>
          <w:b/>
          <w:i/>
          <w:sz w:val="26"/>
          <w:szCs w:val="26"/>
        </w:rPr>
        <w:t>ДОО может самостоятельно принимать решение о наличии второго завтрака и ужина, руководствуясь пунктами 8.1.2.1 и 8.1.2.2 СанПиН 2.3/2.4.3590-</w:t>
      </w:r>
      <w:r w:rsidRPr="00765870">
        <w:rPr>
          <w:rFonts w:ascii="Times New Roman" w:hAnsi="Times New Roman" w:cs="Times New Roman"/>
          <w:b/>
          <w:i/>
          <w:sz w:val="26"/>
          <w:szCs w:val="26"/>
        </w:rPr>
        <w:lastRenderedPageBreak/>
        <w:t>20:</w:t>
      </w:r>
    </w:p>
    <w:p w:rsidR="00F568F0" w:rsidRPr="00765870" w:rsidRDefault="00F568F0" w:rsidP="00F568F0">
      <w:pPr>
        <w:pStyle w:val="ConsPlusNormal"/>
        <w:numPr>
          <w:ilvl w:val="0"/>
          <w:numId w:val="3"/>
        </w:numPr>
        <w:jc w:val="both"/>
        <w:rPr>
          <w:rFonts w:ascii="Times New Roman" w:hAnsi="Times New Roman" w:cs="Times New Roman"/>
          <w:sz w:val="26"/>
          <w:szCs w:val="26"/>
        </w:rPr>
      </w:pPr>
      <w:r w:rsidRPr="00765870">
        <w:rPr>
          <w:rFonts w:ascii="Times New Roman" w:hAnsi="Times New Roman" w:cs="Times New Roman"/>
          <w:sz w:val="26"/>
          <w:szCs w:val="26"/>
        </w:rPr>
        <w:t>при отсутствии второго завтрака калорийность основного завтрака должна быть увеличена на 5% соответственно.</w:t>
      </w:r>
    </w:p>
    <w:p w:rsidR="00F568F0" w:rsidRPr="00765870" w:rsidRDefault="00F568F0" w:rsidP="00F568F0">
      <w:pPr>
        <w:pStyle w:val="ConsPlusNormal"/>
        <w:numPr>
          <w:ilvl w:val="0"/>
          <w:numId w:val="3"/>
        </w:numPr>
        <w:jc w:val="both"/>
        <w:rPr>
          <w:rFonts w:ascii="Times New Roman" w:hAnsi="Times New Roman" w:cs="Times New Roman"/>
          <w:sz w:val="26"/>
          <w:szCs w:val="26"/>
        </w:rPr>
      </w:pPr>
      <w:r w:rsidRPr="00765870">
        <w:rPr>
          <w:rFonts w:ascii="Times New Roman" w:hAnsi="Times New Roman" w:cs="Times New Roman"/>
          <w:sz w:val="26"/>
          <w:szCs w:val="26"/>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F568F0" w:rsidRPr="00765870" w:rsidRDefault="00F568F0" w:rsidP="00F568F0">
      <w:pPr>
        <w:pStyle w:val="ConsPlusNormal"/>
        <w:ind w:firstLine="539"/>
        <w:jc w:val="both"/>
        <w:rPr>
          <w:rFonts w:ascii="Times New Roman" w:hAnsi="Times New Roman" w:cs="Times New Roman"/>
          <w:sz w:val="26"/>
          <w:szCs w:val="26"/>
        </w:rPr>
      </w:pPr>
      <w:r w:rsidRPr="00765870">
        <w:rPr>
          <w:rFonts w:ascii="Times New Roman" w:hAnsi="Times New Roman" w:cs="Times New Roman"/>
          <w:sz w:val="26"/>
          <w:szCs w:val="26"/>
        </w:rPr>
        <w:t>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765870" w:rsidRDefault="00765870" w:rsidP="00765870">
      <w:pPr>
        <w:shd w:val="clear" w:color="auto" w:fill="FFFFFF"/>
        <w:spacing w:after="0" w:line="240" w:lineRule="auto"/>
        <w:ind w:firstLine="568"/>
        <w:jc w:val="center"/>
        <w:rPr>
          <w:rFonts w:ascii="Times New Roman" w:eastAsia="Times New Roman" w:hAnsi="Times New Roman" w:cs="Times New Roman"/>
          <w:b/>
          <w:bCs/>
          <w:color w:val="000000"/>
          <w:sz w:val="26"/>
          <w:szCs w:val="26"/>
        </w:rPr>
      </w:pPr>
    </w:p>
    <w:p w:rsidR="00765870" w:rsidRDefault="00765870" w:rsidP="00765870">
      <w:pPr>
        <w:shd w:val="clear" w:color="auto" w:fill="FFFFFF"/>
        <w:spacing w:after="0" w:line="240" w:lineRule="auto"/>
        <w:ind w:firstLine="568"/>
        <w:jc w:val="center"/>
        <w:rPr>
          <w:rFonts w:ascii="Times New Roman" w:eastAsia="Times New Roman" w:hAnsi="Times New Roman" w:cs="Times New Roman"/>
          <w:b/>
          <w:bCs/>
          <w:color w:val="000000"/>
          <w:sz w:val="26"/>
          <w:szCs w:val="26"/>
        </w:rPr>
      </w:pPr>
    </w:p>
    <w:p w:rsidR="00765870" w:rsidRDefault="00765870" w:rsidP="00765870">
      <w:pPr>
        <w:shd w:val="clear" w:color="auto" w:fill="FFFFFF"/>
        <w:spacing w:after="0" w:line="240" w:lineRule="auto"/>
        <w:ind w:firstLine="568"/>
        <w:jc w:val="center"/>
        <w:rPr>
          <w:rFonts w:ascii="Times New Roman" w:eastAsia="Times New Roman" w:hAnsi="Times New Roman" w:cs="Times New Roman"/>
          <w:b/>
          <w:bCs/>
          <w:color w:val="000000"/>
          <w:sz w:val="26"/>
          <w:szCs w:val="26"/>
        </w:rPr>
      </w:pPr>
    </w:p>
    <w:p w:rsidR="00765870" w:rsidRDefault="00765870" w:rsidP="00765870">
      <w:pPr>
        <w:shd w:val="clear" w:color="auto" w:fill="FFFFFF"/>
        <w:spacing w:after="0" w:line="240" w:lineRule="auto"/>
        <w:ind w:firstLine="568"/>
        <w:jc w:val="center"/>
        <w:rPr>
          <w:rFonts w:ascii="Times New Roman" w:eastAsia="Times New Roman" w:hAnsi="Times New Roman" w:cs="Times New Roman"/>
          <w:b/>
          <w:bCs/>
          <w:color w:val="000000"/>
          <w:sz w:val="26"/>
          <w:szCs w:val="26"/>
        </w:rPr>
      </w:pPr>
    </w:p>
    <w:p w:rsidR="00765870" w:rsidRDefault="00765870" w:rsidP="00765870">
      <w:pPr>
        <w:shd w:val="clear" w:color="auto" w:fill="FFFFFF"/>
        <w:spacing w:after="0" w:line="240" w:lineRule="auto"/>
        <w:ind w:firstLine="568"/>
        <w:jc w:val="center"/>
        <w:rPr>
          <w:rFonts w:ascii="Times New Roman" w:eastAsia="Times New Roman" w:hAnsi="Times New Roman" w:cs="Times New Roman"/>
          <w:b/>
          <w:bCs/>
          <w:color w:val="000000"/>
          <w:sz w:val="26"/>
          <w:szCs w:val="26"/>
        </w:rPr>
      </w:pPr>
    </w:p>
    <w:p w:rsidR="00396623" w:rsidRDefault="00396623"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Pr="00EB5AE4" w:rsidRDefault="00EB5AE4" w:rsidP="00EB5AE4">
      <w:pPr>
        <w:tabs>
          <w:tab w:val="left" w:pos="567"/>
          <w:tab w:val="left" w:pos="709"/>
          <w:tab w:val="left" w:pos="851"/>
          <w:tab w:val="left" w:pos="1134"/>
        </w:tabs>
        <w:autoSpaceDE w:val="0"/>
        <w:autoSpaceDN w:val="0"/>
        <w:adjustRightInd w:val="0"/>
        <w:spacing w:after="0" w:line="240" w:lineRule="auto"/>
        <w:ind w:right="-1"/>
        <w:jc w:val="center"/>
        <w:rPr>
          <w:rFonts w:ascii="Times New Roman" w:hAnsi="Times New Roman" w:cs="Times New Roman"/>
          <w:b/>
          <w:color w:val="00B050"/>
          <w:sz w:val="26"/>
          <w:szCs w:val="26"/>
        </w:rPr>
      </w:pPr>
      <w:r w:rsidRPr="00EB5AE4">
        <w:rPr>
          <w:rFonts w:ascii="Times New Roman" w:hAnsi="Times New Roman" w:cs="Times New Roman"/>
          <w:b/>
          <w:bCs/>
          <w:sz w:val="24"/>
          <w:szCs w:val="24"/>
        </w:rPr>
        <w:t>Учебно-методическое сопровождение программы</w:t>
      </w: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EB5AE4" w:rsidRDefault="00EB5AE4" w:rsidP="00EB5AE4">
      <w:pPr>
        <w:tabs>
          <w:tab w:val="left" w:pos="567"/>
          <w:tab w:val="left" w:pos="709"/>
          <w:tab w:val="left" w:pos="851"/>
          <w:tab w:val="left" w:pos="1134"/>
        </w:tabs>
        <w:autoSpaceDE w:val="0"/>
        <w:autoSpaceDN w:val="0"/>
        <w:adjustRightInd w:val="0"/>
        <w:spacing w:after="0" w:line="240" w:lineRule="auto"/>
        <w:ind w:right="-1"/>
        <w:rPr>
          <w:rFonts w:ascii="Times New Roman" w:hAnsi="Times New Roman" w:cs="Times New Roman"/>
          <w:b/>
          <w:color w:val="00B050"/>
          <w:sz w:val="26"/>
          <w:szCs w:val="26"/>
        </w:rPr>
      </w:pPr>
    </w:p>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sectPr w:rsidR="00EB5AE4" w:rsidSect="00F5376E">
          <w:footerReference w:type="default" r:id="rId9"/>
          <w:type w:val="continuous"/>
          <w:pgSz w:w="11906" w:h="16838"/>
          <w:pgMar w:top="1134" w:right="567" w:bottom="1134" w:left="1701" w:header="709" w:footer="709" w:gutter="0"/>
          <w:cols w:space="708"/>
          <w:docGrid w:linePitch="360"/>
        </w:sectPr>
      </w:pPr>
    </w:p>
    <w:tbl>
      <w:tblPr>
        <w:tblStyle w:val="a5"/>
        <w:tblW w:w="0" w:type="auto"/>
        <w:tblLook w:val="04A0" w:firstRow="1" w:lastRow="0" w:firstColumn="1" w:lastColumn="0" w:noHBand="0" w:noVBand="1"/>
      </w:tblPr>
      <w:tblGrid>
        <w:gridCol w:w="720"/>
        <w:gridCol w:w="416"/>
        <w:gridCol w:w="2184"/>
        <w:gridCol w:w="2185"/>
        <w:gridCol w:w="2185"/>
        <w:gridCol w:w="2185"/>
        <w:gridCol w:w="2185"/>
        <w:gridCol w:w="2185"/>
      </w:tblGrid>
      <w:tr w:rsidR="00EB5AE4" w:rsidRPr="00AD432E" w:rsidTr="00CD0E0F">
        <w:tc>
          <w:tcPr>
            <w:tcW w:w="720" w:type="dxa"/>
          </w:tcPr>
          <w:p w:rsidR="00EB5AE4" w:rsidRPr="00AD432E" w:rsidRDefault="00EB5AE4" w:rsidP="00CD0E0F">
            <w:pPr>
              <w:spacing w:line="240" w:lineRule="atLeast"/>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p>
        </w:tc>
        <w:tc>
          <w:tcPr>
            <w:tcW w:w="2184"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1 гр. раннего возраста</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2 гр. раннего возраста</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младшая группа</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средняя группа</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 xml:space="preserve"> старшая группа</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подготовительная к школе группа</w:t>
            </w:r>
          </w:p>
        </w:tc>
      </w:tr>
      <w:tr w:rsidR="00EB5AE4" w:rsidRPr="00AD432E" w:rsidTr="00CD0E0F">
        <w:tc>
          <w:tcPr>
            <w:tcW w:w="14245" w:type="dxa"/>
            <w:gridSpan w:val="8"/>
            <w:shd w:val="clear" w:color="auto" w:fill="D9D9D9" w:themeFill="background1" w:themeFillShade="D9"/>
            <w:vAlign w:val="center"/>
          </w:tcPr>
          <w:p w:rsidR="00EB5AE4" w:rsidRPr="00AD432E" w:rsidRDefault="00EB5AE4" w:rsidP="00CD0E0F">
            <w:pPr>
              <w:spacing w:line="240" w:lineRule="atLeast"/>
              <w:jc w:val="center"/>
              <w:rPr>
                <w:rFonts w:ascii="Times New Roman" w:hAnsi="Times New Roman" w:cs="Times New Roman"/>
                <w:b/>
                <w:sz w:val="20"/>
                <w:szCs w:val="20"/>
              </w:rPr>
            </w:pPr>
            <w:r w:rsidRPr="00AD432E">
              <w:rPr>
                <w:rFonts w:ascii="Times New Roman" w:hAnsi="Times New Roman" w:cs="Times New Roman"/>
                <w:b/>
                <w:sz w:val="20"/>
                <w:szCs w:val="20"/>
              </w:rPr>
              <w:t>ПРОГРАММА РАННЕГО РАЗВИТИЯ «МАЛЕНЬКИЕ ЛАДОШКИ»</w:t>
            </w:r>
          </w:p>
        </w:tc>
      </w:tr>
      <w:tr w:rsidR="00EB5AE4" w:rsidRPr="00AD432E" w:rsidTr="00CD0E0F">
        <w:tc>
          <w:tcPr>
            <w:tcW w:w="720" w:type="dxa"/>
            <w:vMerge w:val="restart"/>
          </w:tcPr>
          <w:p w:rsidR="00EB5AE4" w:rsidRPr="00AD432E" w:rsidRDefault="00EB5AE4" w:rsidP="00CD0E0F">
            <w:pPr>
              <w:spacing w:line="240" w:lineRule="atLeast"/>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1</w:t>
            </w:r>
          </w:p>
        </w:tc>
        <w:tc>
          <w:tcPr>
            <w:tcW w:w="2184"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Программа раннего развития «Маленькие ладошки»</w:t>
            </w: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vMerge/>
          </w:tcPr>
          <w:p w:rsidR="00EB5AE4" w:rsidRPr="00AD432E" w:rsidRDefault="00EB5AE4" w:rsidP="00CD0E0F">
            <w:pPr>
              <w:spacing w:line="240" w:lineRule="atLeast"/>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2</w:t>
            </w:r>
          </w:p>
        </w:tc>
        <w:tc>
          <w:tcPr>
            <w:tcW w:w="2184"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Календарное планирование и конспекты занятий по программе раннего развития детей «Маленькие ладошки»</w:t>
            </w: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vMerge/>
          </w:tcPr>
          <w:p w:rsidR="00EB5AE4" w:rsidRPr="00AD432E" w:rsidRDefault="00EB5AE4" w:rsidP="00CD0E0F">
            <w:pPr>
              <w:spacing w:line="240" w:lineRule="atLeast"/>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3</w:t>
            </w:r>
          </w:p>
        </w:tc>
        <w:tc>
          <w:tcPr>
            <w:tcW w:w="2184"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Подвижные и речевые игры. Зима. Развивающая книга для детей 1 - 3 года. Мохирева Е.А.</w:t>
            </w: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vMerge/>
          </w:tcPr>
          <w:p w:rsidR="00EB5AE4" w:rsidRPr="00AD432E" w:rsidRDefault="00EB5AE4" w:rsidP="00CD0E0F">
            <w:pPr>
              <w:spacing w:line="240" w:lineRule="atLeast"/>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4</w:t>
            </w:r>
          </w:p>
        </w:tc>
        <w:tc>
          <w:tcPr>
            <w:tcW w:w="2184"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Подвижные и речевые игры. Весна. Развивающая книга для детей 1 - 3 года. Мохирева Е.А.</w:t>
            </w: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vMerge/>
          </w:tcPr>
          <w:p w:rsidR="00EB5AE4" w:rsidRPr="00AD432E" w:rsidRDefault="00EB5AE4" w:rsidP="00CD0E0F">
            <w:pPr>
              <w:spacing w:line="240" w:lineRule="atLeast"/>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5</w:t>
            </w:r>
          </w:p>
        </w:tc>
        <w:tc>
          <w:tcPr>
            <w:tcW w:w="2184"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Подвижные и речевые игры. Лето. Развивающая книга для детей 1 - 3 года. Мохирева Е.А.</w:t>
            </w: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vMerge/>
          </w:tcPr>
          <w:p w:rsidR="00EB5AE4" w:rsidRPr="00AD432E" w:rsidRDefault="00EB5AE4" w:rsidP="00CD0E0F">
            <w:pPr>
              <w:spacing w:line="240" w:lineRule="atLeast"/>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6</w:t>
            </w:r>
          </w:p>
        </w:tc>
        <w:tc>
          <w:tcPr>
            <w:tcW w:w="2184"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Подвижные и речевые игры. Осень. Развивающая книга для детей 1-3 лет. Мохирева Е.А</w:t>
            </w: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14245" w:type="dxa"/>
            <w:gridSpan w:val="8"/>
            <w:shd w:val="clear" w:color="auto" w:fill="D9D9D9" w:themeFill="background1" w:themeFillShade="D9"/>
            <w:vAlign w:val="center"/>
          </w:tcPr>
          <w:p w:rsidR="00EB5AE4" w:rsidRPr="00AD432E" w:rsidRDefault="00EB5AE4" w:rsidP="00CD0E0F">
            <w:pPr>
              <w:spacing w:line="240" w:lineRule="atLeast"/>
              <w:jc w:val="center"/>
              <w:rPr>
                <w:rFonts w:ascii="Times New Roman" w:hAnsi="Times New Roman" w:cs="Times New Roman"/>
                <w:b/>
                <w:sz w:val="20"/>
                <w:szCs w:val="20"/>
              </w:rPr>
            </w:pPr>
            <w:r w:rsidRPr="00AD432E">
              <w:rPr>
                <w:rFonts w:ascii="Times New Roman" w:hAnsi="Times New Roman" w:cs="Times New Roman"/>
                <w:b/>
                <w:sz w:val="20"/>
                <w:szCs w:val="20"/>
              </w:rPr>
              <w:t>СОЦИАЛЬНО – КОММУНИКАТИВНОЕ РАЗВИТИЕ</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13525" w:type="dxa"/>
            <w:gridSpan w:val="7"/>
          </w:tcPr>
          <w:p w:rsidR="00EB5AE4" w:rsidRPr="00AD432E" w:rsidRDefault="00EB5AE4" w:rsidP="00CD0E0F">
            <w:pPr>
              <w:spacing w:line="240" w:lineRule="atLeast"/>
              <w:jc w:val="center"/>
              <w:rPr>
                <w:rFonts w:ascii="Times New Roman" w:hAnsi="Times New Roman" w:cs="Times New Roman"/>
                <w:b/>
                <w:i/>
                <w:color w:val="000000"/>
                <w:sz w:val="20"/>
                <w:szCs w:val="20"/>
              </w:rPr>
            </w:pPr>
            <w:r w:rsidRPr="00AD432E">
              <w:rPr>
                <w:rFonts w:ascii="Times New Roman" w:hAnsi="Times New Roman" w:cs="Times New Roman"/>
                <w:b/>
                <w:i/>
                <w:color w:val="000000"/>
                <w:sz w:val="20"/>
                <w:szCs w:val="20"/>
              </w:rPr>
              <w:t>Обязательная часть</w:t>
            </w:r>
          </w:p>
        </w:tc>
      </w:tr>
      <w:tr w:rsidR="00EB5AE4" w:rsidRPr="00AD432E" w:rsidTr="00CD0E0F">
        <w:tc>
          <w:tcPr>
            <w:tcW w:w="720" w:type="dxa"/>
            <w:vMerge w:val="restart"/>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7</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color w:val="000000"/>
                <w:sz w:val="20"/>
                <w:szCs w:val="20"/>
              </w:rPr>
              <w:t xml:space="preserve">Социально - коммуникативное развитие </w:t>
            </w:r>
            <w:r w:rsidRPr="00AD432E">
              <w:rPr>
                <w:rFonts w:ascii="Times New Roman" w:hAnsi="Times New Roman" w:cs="Times New Roman"/>
                <w:color w:val="000000"/>
                <w:sz w:val="20"/>
                <w:szCs w:val="20"/>
              </w:rPr>
              <w:lastRenderedPageBreak/>
              <w:t>дошкольников. Вторая группа раннего возраста. 2 - 3 года. От рождения до школы, ясли. Абрамова Л.В.</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color w:val="000000"/>
                <w:sz w:val="20"/>
                <w:szCs w:val="20"/>
              </w:rPr>
              <w:lastRenderedPageBreak/>
              <w:t xml:space="preserve">Социально - коммуникативное развитие </w:t>
            </w:r>
            <w:r w:rsidRPr="00AD432E">
              <w:rPr>
                <w:rFonts w:ascii="Times New Roman" w:hAnsi="Times New Roman" w:cs="Times New Roman"/>
                <w:color w:val="000000"/>
                <w:sz w:val="20"/>
                <w:szCs w:val="20"/>
              </w:rPr>
              <w:lastRenderedPageBreak/>
              <w:t>дошкольников. Младшая группа. 3 - 4 года. От рождения до школы. Абрамова Л.В.</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color w:val="000000"/>
                <w:sz w:val="20"/>
                <w:szCs w:val="20"/>
              </w:rPr>
              <w:lastRenderedPageBreak/>
              <w:t xml:space="preserve">Социально - коммуникативное развитие </w:t>
            </w:r>
            <w:r w:rsidRPr="00AD432E">
              <w:rPr>
                <w:rFonts w:ascii="Times New Roman" w:hAnsi="Times New Roman" w:cs="Times New Roman"/>
                <w:color w:val="000000"/>
                <w:sz w:val="20"/>
                <w:szCs w:val="20"/>
              </w:rPr>
              <w:lastRenderedPageBreak/>
              <w:t>дошкольников. Средняя группа. 4 - 5 лет. От рождения до школы. Абрамова Л.В.</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color w:val="000000"/>
                <w:sz w:val="20"/>
                <w:szCs w:val="20"/>
              </w:rPr>
              <w:lastRenderedPageBreak/>
              <w:t xml:space="preserve">Социально - коммуникативное развитие </w:t>
            </w:r>
            <w:r w:rsidRPr="00AD432E">
              <w:rPr>
                <w:rFonts w:ascii="Times New Roman" w:hAnsi="Times New Roman" w:cs="Times New Roman"/>
                <w:color w:val="000000"/>
                <w:sz w:val="20"/>
                <w:szCs w:val="20"/>
              </w:rPr>
              <w:lastRenderedPageBreak/>
              <w:t>дошкольников. Старшая группа. 5 - 6 лет. От рождения до школы. Абрамова Л.В.</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color w:val="000000"/>
                <w:sz w:val="20"/>
                <w:szCs w:val="20"/>
              </w:rPr>
              <w:lastRenderedPageBreak/>
              <w:t xml:space="preserve">Социально - коммуникативное развитие </w:t>
            </w:r>
            <w:r w:rsidRPr="00AD432E">
              <w:rPr>
                <w:rFonts w:ascii="Times New Roman" w:hAnsi="Times New Roman" w:cs="Times New Roman"/>
                <w:color w:val="000000"/>
                <w:sz w:val="20"/>
                <w:szCs w:val="20"/>
              </w:rPr>
              <w:lastRenderedPageBreak/>
              <w:t>дошкольников. Подготовительная к школе группа. 6 - 7 лет. От рождения до школы. Абрамова Л.В.</w:t>
            </w:r>
          </w:p>
        </w:tc>
      </w:tr>
      <w:tr w:rsidR="00EB5AE4" w:rsidRPr="00AD432E" w:rsidTr="00CD0E0F">
        <w:tc>
          <w:tcPr>
            <w:tcW w:w="720" w:type="dxa"/>
            <w:vMerge/>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8</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vMerge/>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9</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color w:val="000000"/>
                <w:sz w:val="20"/>
                <w:szCs w:val="20"/>
              </w:rPr>
              <w:t>Этические беседы с дошкольниками. Основы нравственного воспитания. 4 - 7 лет. От рождения до школы. Петрова В.И.</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color w:val="000000"/>
                <w:sz w:val="20"/>
                <w:szCs w:val="20"/>
              </w:rPr>
              <w:t>Этические беседы с дошкольниками. Основы нравственного воспитания. 4 - 7 лет. От рождения до школы. Петрова В.И.</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color w:val="000000"/>
                <w:sz w:val="20"/>
                <w:szCs w:val="20"/>
              </w:rPr>
              <w:t>Этические беседы с дошкольниками. Основы нравственного воспитания. 4 - 7 лет. От рождения до школы. Петрова В.И.</w:t>
            </w:r>
          </w:p>
        </w:tc>
      </w:tr>
      <w:tr w:rsidR="00EB5AE4" w:rsidRPr="00AD432E" w:rsidTr="00CD0E0F">
        <w:tc>
          <w:tcPr>
            <w:tcW w:w="720" w:type="dxa"/>
            <w:vMerge/>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10</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Культура безопасности. Старшая группа. 5 - 6 лет. Лыкова И.А.</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Культура безопасности. Подготовительная группа. 6 - 8 лет. Лыкова И.А.</w:t>
            </w:r>
          </w:p>
        </w:tc>
      </w:tr>
      <w:tr w:rsidR="00EB5AE4" w:rsidRPr="00AD432E" w:rsidTr="00CD0E0F">
        <w:tc>
          <w:tcPr>
            <w:tcW w:w="720" w:type="dxa"/>
            <w:vMerge/>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11</w:t>
            </w:r>
          </w:p>
        </w:tc>
        <w:tc>
          <w:tcPr>
            <w:tcW w:w="2184" w:type="dxa"/>
          </w:tcPr>
          <w:p w:rsidR="00EB5AE4" w:rsidRPr="00AD432E" w:rsidRDefault="00EB5AE4" w:rsidP="00CD0E0F">
            <w:pPr>
              <w:tabs>
                <w:tab w:val="left" w:pos="175"/>
                <w:tab w:val="left" w:pos="317"/>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Петрова В.И. Стульник Т.Д. Нравственное воспитание в детском саду. М. МОЗАИКА-СИНТЕЗ, 2006.</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175"/>
                <w:tab w:val="left" w:pos="317"/>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Петрова В.И. Стульник Т.Д. Нравственное воспитание в детском саду. М. МОЗАИКА-СИНТЕЗ, 2006.</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175"/>
                <w:tab w:val="left" w:pos="317"/>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Петрова В.И. Стульник Т.Д. Нравственное воспитание в детском саду. М. МОЗАИКА-СИНТЕЗ, 2006.</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175"/>
                <w:tab w:val="left" w:pos="317"/>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Петрова В.И. Стульник Т.Д. Нравственное воспитание в детском саду. М. МОЗАИКА-СИНТЕЗ, 2006.</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175"/>
                <w:tab w:val="left" w:pos="317"/>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Петрова В.И. Стульник Т.Д. Нравственное воспитание в детском саду. М. МОЗАИКА-СИНТЕЗ, 2006.</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175"/>
                <w:tab w:val="left" w:pos="317"/>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Петрова В.И. Стульник Т.Д. Нравственное воспитание в детском саду. М. МОЗАИКА-СИНТЕЗ, 2006.</w:t>
            </w:r>
          </w:p>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vMerge/>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12</w:t>
            </w:r>
          </w:p>
        </w:tc>
        <w:tc>
          <w:tcPr>
            <w:tcW w:w="2184" w:type="dxa"/>
          </w:tcPr>
          <w:p w:rsidR="00EB5AE4" w:rsidRPr="00AD432E" w:rsidRDefault="00EB5AE4" w:rsidP="00CD0E0F">
            <w:pPr>
              <w:tabs>
                <w:tab w:val="left" w:pos="175"/>
                <w:tab w:val="left" w:pos="317"/>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175"/>
                <w:tab w:val="left" w:pos="317"/>
              </w:tabs>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 xml:space="preserve">Куцакова Л.В. «Нравственно-Трудовое воспитание в детском саду. МОЗАЙКА – СИНТЕЗ, 2007 </w:t>
            </w:r>
          </w:p>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Куцакова Л.В. «Трудовое воспитание в детском саду. Система работы с детьми 3 – 7 лет» М.: МОЗАЙКА-СИНТЕЗ, 2012.-128с.</w:t>
            </w:r>
          </w:p>
          <w:p w:rsidR="00EB5AE4" w:rsidRPr="00AD432E" w:rsidRDefault="00EB5AE4" w:rsidP="00CD0E0F">
            <w:pPr>
              <w:tabs>
                <w:tab w:val="left" w:pos="175"/>
                <w:tab w:val="left" w:pos="317"/>
              </w:tabs>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lastRenderedPageBreak/>
              <w:t xml:space="preserve">Куцакова Л.В. «Нравственно-Трудовое воспитание в детском саду. МОЗАЙКА – СИНТЕЗ, 2007 </w:t>
            </w:r>
          </w:p>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Куцакова Л.В. «Трудовое воспитание в детском саду. Система работы с детьми 3 – 7 лет» М.: МОЗАЙКА-СИНТЕЗ, 2012.-128с.</w:t>
            </w:r>
          </w:p>
          <w:p w:rsidR="00EB5AE4" w:rsidRPr="00AD432E" w:rsidRDefault="00EB5AE4" w:rsidP="00CD0E0F">
            <w:pPr>
              <w:tabs>
                <w:tab w:val="left" w:pos="175"/>
                <w:tab w:val="left" w:pos="317"/>
              </w:tabs>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lastRenderedPageBreak/>
              <w:t xml:space="preserve">Куцакова Л.В. «Нравственно-Трудовое воспитание в детском саду. МОЗАЙКА – СИНТЕЗ, 2007 </w:t>
            </w:r>
          </w:p>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Куцакова Л.В. «Трудовое воспитание в детском саду. Система работы с детьми 3 – 7 лет» М.: МОЗАЙКА-СИНТЕЗ, 2012.-128с.</w:t>
            </w:r>
          </w:p>
          <w:p w:rsidR="00EB5AE4" w:rsidRPr="00AD432E" w:rsidRDefault="00EB5AE4" w:rsidP="00CD0E0F">
            <w:pPr>
              <w:tabs>
                <w:tab w:val="left" w:pos="175"/>
                <w:tab w:val="left" w:pos="317"/>
              </w:tabs>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lastRenderedPageBreak/>
              <w:t xml:space="preserve">Куцакова Л.В. «Нравственно-Трудовое воспитание в детском саду. МОЗАЙКА – СИНТЕЗ, 2007 </w:t>
            </w:r>
          </w:p>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Куцакова Л.В. «Трудовое воспитание в детском саду. Система работы с детьми 3 – 7 лет» М.: МОЗАЙКА-СИНТЕЗ, 2012.-128с.</w:t>
            </w:r>
          </w:p>
          <w:p w:rsidR="00EB5AE4" w:rsidRPr="00AD432E" w:rsidRDefault="00EB5AE4" w:rsidP="00CD0E0F">
            <w:pPr>
              <w:tabs>
                <w:tab w:val="left" w:pos="175"/>
                <w:tab w:val="left" w:pos="317"/>
              </w:tabs>
              <w:spacing w:line="240" w:lineRule="atLeast"/>
              <w:rPr>
                <w:rFonts w:ascii="Times New Roman" w:hAnsi="Times New Roman" w:cs="Times New Roman"/>
                <w:sz w:val="20"/>
                <w:szCs w:val="20"/>
              </w:rPr>
            </w:pPr>
          </w:p>
        </w:tc>
      </w:tr>
      <w:tr w:rsidR="00EB5AE4" w:rsidRPr="00AD432E" w:rsidTr="00CD0E0F">
        <w:tc>
          <w:tcPr>
            <w:tcW w:w="720" w:type="dxa"/>
            <w:vMerge/>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13</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Губанова Н.Ф. Развитие игровой деятельности: Первая младшая группа. – М.:МОЗАИКА-СИНТЕЗ, 2014. – 128с.</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 xml:space="preserve">Губанова Н.Ф. </w:t>
            </w:r>
          </w:p>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Развитие игровой деятельности: Вторая младшая группа. – М.: МОЗАИКА-СИНТЕЗ, 2014. –144 с.</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Губанова Н.Ф. Развитие игровой деятельности: Средняя группа. – М.: МОЗАИКА-СИНТЕЗ, 2014. – 160с.</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vMerge/>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14</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Белая К.Ю. Формирование основ безопасности у дошкольников (3-7 лет) – М.:МОЗАИКА-СИНТЕЗ, 2014. – 64с.</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Белая К.Ю. Формирование основ безопасности у дошкольников (3-7 лет) – М.:МОЗАИКА-СИНТЕЗ, 2014. – 64с.</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Белая К.Ю. Формирование основ безопасности у дошкольников (3-7 лет) – М.:МОЗАИКА-СИНТЕЗ, 2014. – 64с.</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Белая К.Ю. Формирование основ безопасности у дошкольников (3-7 лет) – М.:МОЗАИКА-СИНТЕЗ, 2014. – 64с.</w:t>
            </w:r>
          </w:p>
        </w:tc>
      </w:tr>
      <w:tr w:rsidR="00EB5AE4" w:rsidRPr="00AD432E" w:rsidTr="00CD0E0F">
        <w:tc>
          <w:tcPr>
            <w:tcW w:w="720" w:type="dxa"/>
            <w:vMerge/>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15</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Саулина Т.Ф. Знакомим дошкольников с правилами дорожного движения (3-7 лет) – М.:МОЗАИКА-СИНТЕЗ, 2014. – 112с.</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Саулина Т.Ф. Знакомим дошкольников с правилами дорожного движения (3-7 лет) – М.:МОЗАИКА-СИНТЕЗ, 2014. – 112с.</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Саулина Т.Ф. Знакомим дошкольников с правилами дорожного движения (3-7 лет) – М.:МОЗАИКА-СИНТЕЗ, 2014. – 112с.</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Саулина Т.Ф. Знакомим дошкольников с правилами дорожного движения (3-7 лет) – М.:МОЗАИКА-СИНТЕЗ, 2014. – 112с.</w:t>
            </w:r>
          </w:p>
        </w:tc>
      </w:tr>
      <w:tr w:rsidR="00EB5AE4" w:rsidRPr="00AD432E" w:rsidTr="00CD0E0F">
        <w:tc>
          <w:tcPr>
            <w:tcW w:w="720" w:type="dxa"/>
            <w:vMerge/>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13525" w:type="dxa"/>
            <w:gridSpan w:val="7"/>
          </w:tcPr>
          <w:p w:rsidR="00EB5AE4" w:rsidRPr="00AD432E" w:rsidRDefault="00EB5AE4" w:rsidP="00CD0E0F">
            <w:pPr>
              <w:spacing w:line="240" w:lineRule="atLeast"/>
              <w:jc w:val="center"/>
              <w:rPr>
                <w:rFonts w:ascii="Times New Roman" w:hAnsi="Times New Roman" w:cs="Times New Roman"/>
                <w:b/>
                <w:i/>
                <w:sz w:val="20"/>
                <w:szCs w:val="20"/>
              </w:rPr>
            </w:pPr>
            <w:r w:rsidRPr="00AD432E">
              <w:rPr>
                <w:rFonts w:ascii="Times New Roman" w:hAnsi="Times New Roman" w:cs="Times New Roman"/>
                <w:b/>
                <w:i/>
                <w:sz w:val="20"/>
                <w:szCs w:val="20"/>
              </w:rPr>
              <w:t>Часть, формируемая участниками образовательных отношений</w:t>
            </w:r>
          </w:p>
        </w:tc>
      </w:tr>
      <w:tr w:rsidR="00EB5AE4" w:rsidRPr="00AD432E" w:rsidTr="00CD0E0F">
        <w:tc>
          <w:tcPr>
            <w:tcW w:w="720" w:type="dxa"/>
            <w:vMerge/>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16</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Безопасность: Учебное пособие по основам безопасности жизнедеятельности детей старшего дошкольного возраста. Авдева Н., Князева О. Л., Стеркина Р. Б. М.: ООО «Издательство АСТ – ЛТД», 1998.</w:t>
            </w:r>
          </w:p>
          <w:p w:rsidR="00EB5AE4" w:rsidRPr="00AD432E" w:rsidRDefault="00EB5AE4" w:rsidP="00CD0E0F">
            <w:pPr>
              <w:spacing w:line="240" w:lineRule="atLeast"/>
              <w:rPr>
                <w:rFonts w:ascii="Times New Roman" w:hAnsi="Times New Roman" w:cs="Times New Roman"/>
                <w:sz w:val="20"/>
                <w:szCs w:val="20"/>
              </w:rPr>
            </w:pP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Безопасность: Учебное пособие по основам безопасности жизнедеятельности детей старшего дошкольного возраста. Авдева Н., Князева О. Л., Стеркина Р. Б. М.: ООО «Издательство АСТ – ЛТД», 1998.</w:t>
            </w:r>
          </w:p>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vMerge/>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17</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 xml:space="preserve">Саулина Т. Ф. Три сигнала светофора. </w:t>
            </w:r>
            <w:r w:rsidRPr="00AD432E">
              <w:rPr>
                <w:rFonts w:ascii="Times New Roman" w:hAnsi="Times New Roman" w:cs="Times New Roman"/>
                <w:sz w:val="20"/>
                <w:szCs w:val="20"/>
              </w:rPr>
              <w:lastRenderedPageBreak/>
              <w:t>Ознакомление дошкольников с правилами дорожного движения. М.: МОЗАЙКА – СИНТЕЗ. 2010.-112с.</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lastRenderedPageBreak/>
              <w:t xml:space="preserve">Саулина Т. Ф. Три сигнала светофора. </w:t>
            </w:r>
            <w:r w:rsidRPr="00AD432E">
              <w:rPr>
                <w:rFonts w:ascii="Times New Roman" w:hAnsi="Times New Roman" w:cs="Times New Roman"/>
                <w:sz w:val="20"/>
                <w:szCs w:val="20"/>
              </w:rPr>
              <w:lastRenderedPageBreak/>
              <w:t>Ознакомление дошкольников с правилами дорожного движения. М.: МОЗАЙКА – СИНТЕЗ. 2010.-112с.</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lastRenderedPageBreak/>
              <w:t xml:space="preserve">Саулина Т. Ф. Три сигнала светофора. </w:t>
            </w:r>
            <w:r w:rsidRPr="00AD432E">
              <w:rPr>
                <w:rFonts w:ascii="Times New Roman" w:hAnsi="Times New Roman" w:cs="Times New Roman"/>
                <w:sz w:val="20"/>
                <w:szCs w:val="20"/>
              </w:rPr>
              <w:lastRenderedPageBreak/>
              <w:t>Ознакомление дошкольников с правилами дорожного движения. М.: МОЗАЙКА – СИНТЕЗ. 2010.-112с.</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lastRenderedPageBreak/>
              <w:t xml:space="preserve">Саулина Т. Ф. Три сигнала светофора. </w:t>
            </w:r>
            <w:r w:rsidRPr="00AD432E">
              <w:rPr>
                <w:rFonts w:ascii="Times New Roman" w:hAnsi="Times New Roman" w:cs="Times New Roman"/>
                <w:sz w:val="20"/>
                <w:szCs w:val="20"/>
              </w:rPr>
              <w:lastRenderedPageBreak/>
              <w:t>Ознакомление дошкольников с правилами дорожного движения. М.: МОЗАЙКА – СИНТЕЗ. 2010.-112с.</w:t>
            </w:r>
          </w:p>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rPr>
          <w:trHeight w:val="1228"/>
        </w:trPr>
        <w:tc>
          <w:tcPr>
            <w:tcW w:w="720" w:type="dxa"/>
            <w:vMerge/>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18</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Потапова Т. В. Бесед с дошкольниками о профессиях.  М.: Сфера 2005.-64с.</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Потапова Т. В. Бесед с дошкольниками о профессиях.  М.: Сфера 2005.-64с.</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Потапова Т. В. Бесед с дошкольниками о профессиях.  М.: Сфера 2005.-64с.</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Потапова Т. В. Бесед с дошкольниками о профессиях.  М.: Сфера 2005.-64с.</w:t>
            </w:r>
          </w:p>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rPr>
          <w:trHeight w:val="240"/>
        </w:trPr>
        <w:tc>
          <w:tcPr>
            <w:tcW w:w="14245" w:type="dxa"/>
            <w:gridSpan w:val="8"/>
            <w:shd w:val="clear" w:color="auto" w:fill="D9D9D9" w:themeFill="background1" w:themeFillShade="D9"/>
            <w:vAlign w:val="center"/>
          </w:tcPr>
          <w:p w:rsidR="00EB5AE4" w:rsidRPr="00AD432E" w:rsidRDefault="00EB5AE4" w:rsidP="00CD0E0F">
            <w:pPr>
              <w:spacing w:line="240" w:lineRule="atLeast"/>
              <w:jc w:val="center"/>
              <w:rPr>
                <w:rFonts w:ascii="Times New Roman" w:hAnsi="Times New Roman" w:cs="Times New Roman"/>
                <w:sz w:val="20"/>
                <w:szCs w:val="20"/>
              </w:rPr>
            </w:pPr>
            <w:r w:rsidRPr="00AD432E">
              <w:rPr>
                <w:rFonts w:ascii="Times New Roman" w:hAnsi="Times New Roman" w:cs="Times New Roman"/>
                <w:sz w:val="20"/>
                <w:szCs w:val="20"/>
              </w:rPr>
              <w:t>ПОЗНАВАТЕЛЬНОЕ РАЗВИТИЕ</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13525" w:type="dxa"/>
            <w:gridSpan w:val="7"/>
          </w:tcPr>
          <w:p w:rsidR="00EB5AE4" w:rsidRPr="00AD432E" w:rsidRDefault="00EB5AE4" w:rsidP="00CD0E0F">
            <w:pPr>
              <w:spacing w:line="240" w:lineRule="atLeast"/>
              <w:jc w:val="center"/>
              <w:rPr>
                <w:rFonts w:ascii="Times New Roman" w:hAnsi="Times New Roman" w:cs="Times New Roman"/>
                <w:sz w:val="20"/>
                <w:szCs w:val="20"/>
              </w:rPr>
            </w:pPr>
            <w:r w:rsidRPr="00AD432E">
              <w:rPr>
                <w:rFonts w:ascii="Times New Roman" w:hAnsi="Times New Roman" w:cs="Times New Roman"/>
                <w:b/>
                <w:i/>
                <w:color w:val="000000"/>
                <w:sz w:val="20"/>
                <w:szCs w:val="20"/>
              </w:rPr>
              <w:t>Обязательная часть</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19</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p w:rsidR="00EB5AE4" w:rsidRPr="00AD432E" w:rsidRDefault="00EB5AE4" w:rsidP="00CD0E0F">
            <w:pPr>
              <w:spacing w:line="240" w:lineRule="atLeast"/>
              <w:rPr>
                <w:rFonts w:ascii="Times New Roman" w:hAnsi="Times New Roman" w:cs="Times New Roman"/>
                <w:sz w:val="20"/>
                <w:szCs w:val="20"/>
              </w:rPr>
            </w:pP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Познавательное развитие. Ребенок и окружающий мир. Методические рекомендации к программе "Мир Открытий". Конспекты. Вторая младшая группа. Бережнова О.В.</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Познавательное развитие. Ребенок и окружающий мир. Методические рекомендации. Конспекты. Средняя группа. Бережнова О.В.</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Познавательное развитие. Ребенок и окружающий мир. Методические рекомендации к программе "Мир открытий". Старшая группа. Новое оформление. Тимофеева Л.Л.</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Познавательное развитие. Ребенок и окружающий мир. Методические рекомендации к программе Мир открытий. Подготовительная группа. Тимофеева Л.Л.</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20</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Формирование элементарных математических представлений в ясельных группах детского сада. 2 - 3 года. От рождения до школы, ясли. Помораева И.А.</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Формирование элементарных математических представлений. Календарное планирование. Конспекты занятий. 3 - 4 года. От рождения до школы. Помораева И.А.</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Формирование элементарных математических представлений. Календарное планирование. Конспекты занятий. 4 - 5 лет. От рождения до школы. Помораева И.А.</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Формирование элементарных математических представлений. Календарное планирование. Конспекты занятий. 5 - 6 лет. От рождения до школы. Помораева И.А.</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Формирование элементарных математических представлений. Календарное планирование. Конспекты занятий. 6 - 7 лет. От рождения до школы. Помораева И.А.</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21</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FF057D" w:rsidRDefault="00EB5AE4" w:rsidP="00CD0E0F">
            <w:pPr>
              <w:spacing w:line="240" w:lineRule="atLeast"/>
              <w:rPr>
                <w:rFonts w:ascii="Times New Roman" w:hAnsi="Times New Roman" w:cs="Times New Roman"/>
                <w:sz w:val="20"/>
                <w:szCs w:val="20"/>
              </w:rPr>
            </w:pPr>
            <w:r w:rsidRPr="00FF057D">
              <w:rPr>
                <w:rFonts w:ascii="Times New Roman" w:hAnsi="Times New Roman" w:cs="Times New Roman"/>
                <w:sz w:val="20"/>
              </w:rPr>
              <w:t xml:space="preserve">Парциальная программа "Юный </w:t>
            </w:r>
            <w:r w:rsidRPr="00FF057D">
              <w:rPr>
                <w:rFonts w:ascii="Times New Roman" w:hAnsi="Times New Roman" w:cs="Times New Roman"/>
                <w:sz w:val="20"/>
              </w:rPr>
              <w:lastRenderedPageBreak/>
              <w:t>эколог". Экологическое воспитание в младшей группе детского сада. Конспекты занятий. Наблюдения. 3 - 4 года. Николаева С.Н.</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lastRenderedPageBreak/>
              <w:t xml:space="preserve">Парциальная программа "Юный </w:t>
            </w:r>
            <w:r w:rsidRPr="00AD432E">
              <w:rPr>
                <w:rFonts w:ascii="Times New Roman" w:hAnsi="Times New Roman" w:cs="Times New Roman"/>
                <w:sz w:val="20"/>
                <w:szCs w:val="20"/>
              </w:rPr>
              <w:lastRenderedPageBreak/>
              <w:t>эколог". Экологическое воспитание в средней группе детского сада. Конспекты занятий. Наблюдения. 4 - 5 лет. От рождения до. Николаева С.Н.</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lastRenderedPageBreak/>
              <w:t xml:space="preserve">Парциальная программа "Юный </w:t>
            </w:r>
            <w:r w:rsidRPr="00AD432E">
              <w:rPr>
                <w:rFonts w:ascii="Times New Roman" w:hAnsi="Times New Roman" w:cs="Times New Roman"/>
                <w:sz w:val="20"/>
                <w:szCs w:val="20"/>
              </w:rPr>
              <w:lastRenderedPageBreak/>
              <w:t>эколог". Экологическое воспитание в старшей группе детского сада. Конспекты занятий. Наблюдения. 5 - 6 лет. Николаева С.Н.</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lastRenderedPageBreak/>
              <w:t xml:space="preserve">Парциальная программа "Юный </w:t>
            </w:r>
            <w:r w:rsidRPr="00AD432E">
              <w:rPr>
                <w:rFonts w:ascii="Times New Roman" w:hAnsi="Times New Roman" w:cs="Times New Roman"/>
                <w:sz w:val="20"/>
                <w:szCs w:val="20"/>
              </w:rPr>
              <w:lastRenderedPageBreak/>
              <w:t>эколог". Экологическое воспитание в подготовительной группе детского сада. Конспекты занятий. Наблюдения. 6 - 7 лет. Николаева С.Н.</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22</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Мир физических явлений. Опыты и эксперименты в дошкольном детстве. Методические рекомендации. Конспекты занятий. 4 - 7 лет. От рождения до школы. Веракса Н.Е.</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Мир физических явлений. Опыты и эксперименты в дошкольном детстве. Методические рекомендации. Конспекты занятий. 4 - 7 лет. От рождения до школы. Веракса Н.Е.</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Мир физических явлений. Опыты и эксперименты в дошкольном детстве. Методические рекомендации. Конспекты занятий. 4 - 7 лет. От рождения до школы. Веракса Н.Е.</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23</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Веракса Н.Е., Галимов О.Р. познавательно-исследовательская деятельность дошкольников. Для занятий с детьми 4 – 7 лет. – М.: МОЗАИКА-СИНТЕЗ, 2014. – 80с</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Веракса Н.Е., Галимов О.Р. познавательно-исследовательская деятельность дошкольников. Для занятий с детьми 4 – 7 лет. – М.: МОЗАИКА-СИНТЕЗ, 2014. – 80с</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Веракса Н.Е., Галимов О.Р. познавательно-исследовательская деятельность дошкольников. Для занятий с детьми 4 – 7 лет. – М.: МОЗАИКА-СИНТЕЗ, 2014. – 80с</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24</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59"/>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О.Б. Занятия по ознакомлению с окружающим миром во второй младшей группе детского сада. Конспекты занятий. – М.: Мозайка- Синтез, 2009-2010.</w:t>
            </w:r>
          </w:p>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59"/>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О.Б. Занятия по ознакомлению с окружающим миром в средней группе детского сада. Конспекты занятий. – М.: Мозайка- Синтез, 2009-2010.</w:t>
            </w:r>
          </w:p>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59"/>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О.Б. Занятия по ознакомлению с окружающим миром в старшей группе детского сада. Конспекты занятий. – М.: Мозайка- Синтез, 2009-2010.</w:t>
            </w:r>
          </w:p>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59"/>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О.Б. Занятия по ознакомлению с окружающим миром в подготовительной к школе  группе детского сада. Конспекты занятий. – М.: Мозайка- Синтез, 2009-2010.</w:t>
            </w:r>
          </w:p>
          <w:p w:rsidR="00EB5AE4" w:rsidRPr="00AD432E" w:rsidRDefault="00EB5AE4" w:rsidP="00CD0E0F">
            <w:pPr>
              <w:tabs>
                <w:tab w:val="left" w:pos="470"/>
              </w:tabs>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25</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color w:val="000000"/>
                <w:sz w:val="20"/>
                <w:szCs w:val="20"/>
              </w:rPr>
              <w:t xml:space="preserve">Ознакомление с </w:t>
            </w:r>
            <w:r w:rsidRPr="00AD432E">
              <w:rPr>
                <w:rFonts w:ascii="Times New Roman" w:hAnsi="Times New Roman" w:cs="Times New Roman"/>
                <w:color w:val="000000"/>
                <w:sz w:val="20"/>
                <w:szCs w:val="20"/>
              </w:rPr>
              <w:lastRenderedPageBreak/>
              <w:t>предметным и социальным окружением. Методические рекомендации. Конспекты занятий. Дополнительный материал. 3 - 4 года. От рождения до. Дыбина О.В.</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color w:val="000000"/>
                <w:sz w:val="20"/>
                <w:szCs w:val="20"/>
              </w:rPr>
              <w:lastRenderedPageBreak/>
              <w:t xml:space="preserve">Ознакомление с </w:t>
            </w:r>
            <w:r w:rsidRPr="00AD432E">
              <w:rPr>
                <w:rFonts w:ascii="Times New Roman" w:hAnsi="Times New Roman" w:cs="Times New Roman"/>
                <w:color w:val="000000"/>
                <w:sz w:val="20"/>
                <w:szCs w:val="20"/>
              </w:rPr>
              <w:lastRenderedPageBreak/>
              <w:t>предметным и социальным окружением. Методические рекомендации. Конспекты занятий. Дополнительный материал. 4 - 5 лет. От рождения до шк. Дыбина О.В.</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color w:val="000000"/>
                <w:sz w:val="20"/>
                <w:szCs w:val="20"/>
              </w:rPr>
              <w:lastRenderedPageBreak/>
              <w:t xml:space="preserve">Ознакомление с </w:t>
            </w:r>
            <w:r w:rsidRPr="00AD432E">
              <w:rPr>
                <w:rFonts w:ascii="Times New Roman" w:hAnsi="Times New Roman" w:cs="Times New Roman"/>
                <w:color w:val="000000"/>
                <w:sz w:val="20"/>
                <w:szCs w:val="20"/>
              </w:rPr>
              <w:lastRenderedPageBreak/>
              <w:t>предметным и социальным окружением. Методические рекомендации. Конспекты занятий. Дополнительный материал. 5 - 6 лет. От рождения до шк. Дыбина О.В.</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color w:val="000000"/>
                <w:sz w:val="20"/>
                <w:szCs w:val="20"/>
              </w:rPr>
              <w:lastRenderedPageBreak/>
              <w:t xml:space="preserve">Ознакомление с </w:t>
            </w:r>
            <w:r w:rsidRPr="00AD432E">
              <w:rPr>
                <w:rFonts w:ascii="Times New Roman" w:hAnsi="Times New Roman" w:cs="Times New Roman"/>
                <w:color w:val="000000"/>
                <w:sz w:val="20"/>
                <w:szCs w:val="20"/>
              </w:rPr>
              <w:lastRenderedPageBreak/>
              <w:t>предметным и социальным окружением. Методические рекомендации. Конспекты занятий. Дополнительный материал. 6 - 7 лет. От рождения до шк. Дыбина О.В.</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26</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 Ознакомление с предметным и социальным окружением. Вторая младшая группа. – М.: МОЗАИКА-СИНТЕЗ, 2014. – 80с.</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w:t>
            </w:r>
          </w:p>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Ознакомление с предметным и социальным окружением. Средняя группа. - М.: МОЗАИКА-СИНТЕЗ, 2015. – 80 с.</w:t>
            </w:r>
          </w:p>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w:t>
            </w:r>
          </w:p>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Ознакомление с предметным и социальным окружением. Старшая группа. - М.: МОЗАИКА-СИНТЕЗ, 2015. – 80 с.</w:t>
            </w:r>
          </w:p>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w:t>
            </w:r>
          </w:p>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Ознакомление с предметным и социальным окружением: подготовительная к школе группа. - М.: МОЗАИКА-СИНТЕЗ, 2015. – 80 с.</w:t>
            </w:r>
          </w:p>
          <w:p w:rsidR="00EB5AE4" w:rsidRPr="00AD432E" w:rsidRDefault="00EB5AE4" w:rsidP="00CD0E0F">
            <w:pPr>
              <w:tabs>
                <w:tab w:val="left" w:pos="470"/>
              </w:tabs>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27</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 xml:space="preserve">Соломенникова О.А. </w:t>
            </w:r>
          </w:p>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Ознакомление с природой. Система работы в первой младшей группе детского сада. – М.: МОЗАИКА-СИНТЕЗ, 2013. – 64 с.</w:t>
            </w:r>
          </w:p>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Соломенникова О.А. Ознакомлен с природой в детском саду: младшая  группа. - М.: МОЗАИКА-СИНТЕЗ, 2014. – 96 с.</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Соломенникова О.А. Ознакомлен с природой в детском саду: Средняя группа. - М.: МОЗАИКА-СИНТЕЗ, 2014. – 96 с.</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Соломенникова О.А. Ознакомлен с природой в детском саду: Старшая группа. - М.: МОЗАИКА-СИНТЕЗ, 2014. – 96 с.</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Соломенникова О.А. Ознакомлен с природой в детском саду: подготовительная к школе группа группа. - М.: МОЗАИКА-СИНТЕЗ, 2014. – 96 с.</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28</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Соломенникова О.А.</w:t>
            </w:r>
          </w:p>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 xml:space="preserve">Занятия по формированию элементарных экологических представлений в первой младшей группе детского сада. </w:t>
            </w:r>
            <w:r w:rsidRPr="00AD432E">
              <w:rPr>
                <w:rFonts w:ascii="Times New Roman" w:hAnsi="Times New Roman" w:cs="Times New Roman"/>
                <w:sz w:val="20"/>
                <w:szCs w:val="20"/>
              </w:rPr>
              <w:lastRenderedPageBreak/>
              <w:t>Конспекты  занятий. – М.: МОЗАИКА-СИНТЕЗ, 2010.-48с.</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lastRenderedPageBreak/>
              <w:t>Соломенникова О.А.</w:t>
            </w:r>
          </w:p>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 xml:space="preserve">Занятия по формированию элементарных экологических представлений в  младшей группе детского сада. </w:t>
            </w:r>
            <w:r w:rsidRPr="00AD432E">
              <w:rPr>
                <w:rFonts w:ascii="Times New Roman" w:hAnsi="Times New Roman" w:cs="Times New Roman"/>
                <w:sz w:val="20"/>
                <w:szCs w:val="20"/>
              </w:rPr>
              <w:lastRenderedPageBreak/>
              <w:t>Конспекты  занятий. – М.: МОЗАИКА-СИНТЕЗ, 2010.-48с.</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lastRenderedPageBreak/>
              <w:t>Соломенникова О.А.</w:t>
            </w:r>
          </w:p>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 xml:space="preserve">Занятия по формированию элементарных экологических представлений в средней группе детского сада. </w:t>
            </w:r>
            <w:r w:rsidRPr="00AD432E">
              <w:rPr>
                <w:rFonts w:ascii="Times New Roman" w:hAnsi="Times New Roman" w:cs="Times New Roman"/>
                <w:sz w:val="20"/>
                <w:szCs w:val="20"/>
              </w:rPr>
              <w:lastRenderedPageBreak/>
              <w:t>Конспекты  занятий. – М.: МОЗАИКА-СИНТЕЗ, 2010.-48с.</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lastRenderedPageBreak/>
              <w:t>Соломенникова О.А.</w:t>
            </w:r>
          </w:p>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 xml:space="preserve">Занятия по формированию элементарных экологических представлений в старшей группе детского сада. </w:t>
            </w:r>
            <w:r w:rsidRPr="00AD432E">
              <w:rPr>
                <w:rFonts w:ascii="Times New Roman" w:hAnsi="Times New Roman" w:cs="Times New Roman"/>
                <w:sz w:val="20"/>
                <w:szCs w:val="20"/>
              </w:rPr>
              <w:lastRenderedPageBreak/>
              <w:t>Конспекты  занятий. – М.: МОЗАИКА-СИНТЕЗ, 2010.-48с.</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lastRenderedPageBreak/>
              <w:t>Соломенникова О.А.</w:t>
            </w:r>
          </w:p>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 xml:space="preserve">Занятия по формированию элементарных экологических представлений в подготовительной группе детского сада. </w:t>
            </w:r>
            <w:r w:rsidRPr="00AD432E">
              <w:rPr>
                <w:rFonts w:ascii="Times New Roman" w:hAnsi="Times New Roman" w:cs="Times New Roman"/>
                <w:sz w:val="20"/>
                <w:szCs w:val="20"/>
              </w:rPr>
              <w:lastRenderedPageBreak/>
              <w:t>Конспекты  занятий. – М.: МОЗАИКА-СИНТЕЗ, 2010.-48с.</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13525" w:type="dxa"/>
            <w:gridSpan w:val="7"/>
          </w:tcPr>
          <w:p w:rsidR="00EB5AE4" w:rsidRPr="00AD432E" w:rsidRDefault="00EB5AE4" w:rsidP="00CD0E0F">
            <w:pPr>
              <w:spacing w:line="240" w:lineRule="atLeast"/>
              <w:jc w:val="center"/>
              <w:rPr>
                <w:rFonts w:ascii="Times New Roman" w:hAnsi="Times New Roman" w:cs="Times New Roman"/>
                <w:sz w:val="20"/>
                <w:szCs w:val="20"/>
              </w:rPr>
            </w:pPr>
            <w:r w:rsidRPr="00AD432E">
              <w:rPr>
                <w:rFonts w:ascii="Times New Roman" w:hAnsi="Times New Roman" w:cs="Times New Roman"/>
                <w:b/>
                <w:i/>
                <w:sz w:val="20"/>
                <w:szCs w:val="20"/>
              </w:rPr>
              <w:t>Часть, формируемая участниками образовательных отношений</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29</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59"/>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Кравченко И.В. Прогулки в детском саду. Младшая и средняя группы. М, Творческий центр Сфера, 2008.</w:t>
            </w:r>
          </w:p>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59"/>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Кравченко И.В. Прогулки в детском саду. Младшая и средняя группы. М, Творческий центр Сфера, 2008.</w:t>
            </w:r>
          </w:p>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59"/>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Кравченко И.В. Прогулки в детском саду. Старшая, подготовительная к школе группы. М, Творческий центр Сфера, 2008.</w:t>
            </w:r>
          </w:p>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59"/>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Кравченко И.В. Прогулки в детском саду. Старшая, подготовительная к школе группы. М, Творческий центр Сфера, 2008.</w:t>
            </w:r>
          </w:p>
          <w:p w:rsidR="00EB5AE4" w:rsidRPr="00AD432E" w:rsidRDefault="00EB5AE4" w:rsidP="00CD0E0F">
            <w:pPr>
              <w:tabs>
                <w:tab w:val="left" w:pos="470"/>
              </w:tabs>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30</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59"/>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Новикова В.П. Математика в детском саду. (3-4 года). М.: МОЗАЙКА – СИТЕЗ, 2000.-104с.</w:t>
            </w:r>
          </w:p>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59"/>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Новикова В.П.. Математика в детском саду. (4-5) М.: МОЗАЙКА – СИТЕЗ, 2000.-104с.</w:t>
            </w:r>
          </w:p>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59"/>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Новикова В.П. Математика в детском саду. (5-6) М.: МОЗАЙКА – СИТЕЗ, 2000.-104с.</w:t>
            </w:r>
          </w:p>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59"/>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Новикова В.П. Математика в детском саду. (6-7) М.: МОЗАЙКА – СИТЕЗ, 2000.-104с.</w:t>
            </w:r>
          </w:p>
          <w:p w:rsidR="00EB5AE4" w:rsidRPr="00AD432E" w:rsidRDefault="00EB5AE4" w:rsidP="00CD0E0F">
            <w:pPr>
              <w:tabs>
                <w:tab w:val="left" w:pos="470"/>
              </w:tabs>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31</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59"/>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Колесникова Е. В. Математика для детей 3– 4 лет. Учебно - методическое пособие к рабочей тетради «Я начинаю считать». М.: ТЦ СФЕРА, 2018.</w:t>
            </w:r>
          </w:p>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59"/>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Колесникова Е. В. Математика для детей 4 – 5 лет. Учебно - методическое пособие к рабочей тетради «Я считаю до пяти». М.: ТЦ СФЕРА, 2017.</w:t>
            </w:r>
          </w:p>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59"/>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Колесникова Е. В. Математика для детей 5– 6 лет. Учебно - методическое пособие к рабочей тетради «Я считаю до десяти». М.: ТЦ СФЕРА, 2018.</w:t>
            </w:r>
          </w:p>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59"/>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Колесникова Е. В. Математика для детей 6 – 7 лет. Учебно - методическое пособие к рабочей тетради «Я считаю до двадцати». М.: ТЦ СФЕРА, 2017.</w:t>
            </w:r>
          </w:p>
          <w:p w:rsidR="00EB5AE4" w:rsidRPr="00AD432E" w:rsidRDefault="00EB5AE4" w:rsidP="00CD0E0F">
            <w:pPr>
              <w:tabs>
                <w:tab w:val="left" w:pos="470"/>
              </w:tabs>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32</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 Рахманова Н. П., Щетинина В. В. Неизведанное рядом. Опыты и эксперименты для дошкольников. М.: ТЦ Сфера, 2010.</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 Рахманова Н. П., Щетинина В. В. Неизведанное рядом. Опыты и эксперименты для дошкольников. М.: ТЦ Сфера, 2010.</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 Рахманова Н. П., Щетинина В. В. Неизведанное рядом. Опыты и эксперименты для дошкольников. М.: ТЦ Сфера, 2010.</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 Рахманова Н. П., Щетинина В. В. Неизведанное рядом. Опыты и эксперименты для дошкольников. М.: ТЦ Сфера, 2010.</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 Рахманова Н. П., Щетинина В. В. Неизведанное рядом. Опыты и эксперименты для дошкольников. М.: ТЦ Сфера, 2010.</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33</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 Творим, изменяем, преобразуем. Игры-</w:t>
            </w:r>
            <w:r w:rsidRPr="00AD432E">
              <w:rPr>
                <w:rFonts w:ascii="Times New Roman" w:hAnsi="Times New Roman" w:cs="Times New Roman"/>
                <w:sz w:val="20"/>
                <w:szCs w:val="20"/>
              </w:rPr>
              <w:lastRenderedPageBreak/>
              <w:t>занятия с дошкольниками. М.: ТЦ Сфера, 2010.-128с</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lastRenderedPageBreak/>
              <w:t>Дыбина О.В., Творим, изменяем, преобразуем. Игры-</w:t>
            </w:r>
            <w:r w:rsidRPr="00AD432E">
              <w:rPr>
                <w:rFonts w:ascii="Times New Roman" w:hAnsi="Times New Roman" w:cs="Times New Roman"/>
                <w:sz w:val="20"/>
                <w:szCs w:val="20"/>
              </w:rPr>
              <w:lastRenderedPageBreak/>
              <w:t>занятия с дошкольниками. М.: ТЦ Сфера, 2010.-128с</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lastRenderedPageBreak/>
              <w:t>Дыбина О.В., Творим, изменяем, преобразуем. Игры-</w:t>
            </w:r>
            <w:r w:rsidRPr="00AD432E">
              <w:rPr>
                <w:rFonts w:ascii="Times New Roman" w:hAnsi="Times New Roman" w:cs="Times New Roman"/>
                <w:sz w:val="20"/>
                <w:szCs w:val="20"/>
              </w:rPr>
              <w:lastRenderedPageBreak/>
              <w:t>занятия с дошкольниками. М.: ТЦ Сфера, 2010.-128с</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lastRenderedPageBreak/>
              <w:t>Дыбина О.В., Творим, изменяем, преобразуем. Игры-</w:t>
            </w:r>
            <w:r w:rsidRPr="00AD432E">
              <w:rPr>
                <w:rFonts w:ascii="Times New Roman" w:hAnsi="Times New Roman" w:cs="Times New Roman"/>
                <w:sz w:val="20"/>
                <w:szCs w:val="20"/>
              </w:rPr>
              <w:lastRenderedPageBreak/>
              <w:t>занятия с дошкольниками. М.: ТЦ Сфера, 2010.-128с</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lastRenderedPageBreak/>
              <w:t>Дыбина О.В., Творим, изменяем, преобразуем. Игры-</w:t>
            </w:r>
            <w:r w:rsidRPr="00AD432E">
              <w:rPr>
                <w:rFonts w:ascii="Times New Roman" w:hAnsi="Times New Roman" w:cs="Times New Roman"/>
                <w:sz w:val="20"/>
                <w:szCs w:val="20"/>
              </w:rPr>
              <w:lastRenderedPageBreak/>
              <w:t>занятия с дошкольниками. М.: ТЦ Сфера, 2010.-128с</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34</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 Что было до… игры-путешествия в прошлое предметов. М.: ТЦ Сфера, 2010.</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 Что было до… игры-путешествия в прошлое предметов. М.: ТЦ Сфера, 2010.</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 Что было до… игры-путешествия в прошлое предметов. М.: ТЦ Сфера, 2010.</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 Что было до… игры-путешествия в прошлое предметов. М.: ТЦ Сфера, 2010.</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 Что было до… игры-путешествия в прошлое предметов. М.: ТЦ Сфера, 2010.</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35</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 Из чего сделаны предметы. М.: ТЦ Сфера, 2010.-128с.</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 Из чего сделаны предметы. М.: ТЦ Сфера, 2010.-128с.</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 Из чего сделаны предметы. М.: ТЦ Сфера, 2010.-128с.</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 Из чего сделаны предметы. М.: ТЦ Сфера, 2010.-128с.</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Дыбина О.В., Из чего сделаны предметы. М.: ТЦ Сфера, 2010.-128с.</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36</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Зеленова Н. Г., Осипова Л. Е. Мы живем в России. Гражданско – патриотическое воспитание дошкольников. (Старшая группа) группа). М.: «Издательство Скриптории 2003», 2010.-112с.</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Зеленова Н. Г., Осипова Л. Е. Мы живем в России. Гражданско – патриотическое воспитание дошкольников. (Подготовительная  группа). М.: «Издательство Скриптории 2003», 2008.-96с.</w:t>
            </w:r>
          </w:p>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37</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Алешина Н. В. Знакомство дошкольников с окружающим и социальной действительностью. М.: УЦ «Перспектива», 2008.-96с.</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Алешина Н. В. Знакомство дошкольников с окружающим и социальной действительностью. М.: УЦ «Перспектива», 2008.-124с.</w:t>
            </w: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r w:rsidRPr="00AD432E">
              <w:rPr>
                <w:rFonts w:ascii="Times New Roman" w:hAnsi="Times New Roman" w:cs="Times New Roman"/>
                <w:sz w:val="20"/>
                <w:szCs w:val="20"/>
              </w:rPr>
              <w:t>Алешина Н. В. Знакомство дошкольников с окружающим и социальной действительностью. М.: УЦ «Перспектива», 2008.-</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Алешина Н. В. Знакомство дошкольников с окружающим и социальной действительностью. М.: УЦ «Перспектива», 2008.-</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Алешина Н. В. Знакомство дошкольников с окружающим и социальной действительностью. М.: УЦ «Перспектива», 2008.-</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38</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89364C" w:rsidRDefault="00EB5AE4" w:rsidP="00CD0E0F">
            <w:pPr>
              <w:spacing w:line="240" w:lineRule="atLeast"/>
              <w:rPr>
                <w:rFonts w:ascii="Times New Roman" w:hAnsi="Times New Roman" w:cs="Times New Roman"/>
                <w:i/>
                <w:sz w:val="20"/>
                <w:szCs w:val="20"/>
              </w:rPr>
            </w:pPr>
            <w:r w:rsidRPr="0089364C">
              <w:rPr>
                <w:rFonts w:ascii="Times New Roman" w:hAnsi="Times New Roman" w:cs="Times New Roman"/>
                <w:i/>
                <w:sz w:val="20"/>
              </w:rPr>
              <w:t xml:space="preserve">Е. Н. Краузе Конспекты непосредственной </w:t>
            </w:r>
            <w:r w:rsidRPr="0089364C">
              <w:rPr>
                <w:rFonts w:ascii="Times New Roman" w:hAnsi="Times New Roman" w:cs="Times New Roman"/>
                <w:i/>
                <w:sz w:val="20"/>
              </w:rPr>
              <w:lastRenderedPageBreak/>
              <w:t>образовательной деятельности по ознакомлению с окружающим (с детьми старшего дошкольного возраста с ОНР c 5 до 7 лет) Санкт-Петербург ДЕТСТВО-ПРЕСС 2020</w:t>
            </w:r>
          </w:p>
        </w:tc>
        <w:tc>
          <w:tcPr>
            <w:tcW w:w="2185" w:type="dxa"/>
          </w:tcPr>
          <w:p w:rsidR="00EB5AE4" w:rsidRPr="0089364C" w:rsidRDefault="00EB5AE4" w:rsidP="00CD0E0F">
            <w:pPr>
              <w:spacing w:line="240" w:lineRule="atLeast"/>
              <w:rPr>
                <w:rFonts w:ascii="Times New Roman" w:hAnsi="Times New Roman" w:cs="Times New Roman"/>
                <w:i/>
                <w:sz w:val="20"/>
                <w:szCs w:val="20"/>
              </w:rPr>
            </w:pPr>
            <w:r w:rsidRPr="0089364C">
              <w:rPr>
                <w:rFonts w:ascii="Times New Roman" w:hAnsi="Times New Roman" w:cs="Times New Roman"/>
                <w:i/>
                <w:sz w:val="20"/>
              </w:rPr>
              <w:lastRenderedPageBreak/>
              <w:t xml:space="preserve">Е. Н. Краузе Конспекты непосредственной </w:t>
            </w:r>
            <w:r w:rsidRPr="0089364C">
              <w:rPr>
                <w:rFonts w:ascii="Times New Roman" w:hAnsi="Times New Roman" w:cs="Times New Roman"/>
                <w:i/>
                <w:sz w:val="20"/>
              </w:rPr>
              <w:lastRenderedPageBreak/>
              <w:t>образовательной деятельности по ознакомлению с окружающим (с детьми старшего дошкольного возраста с ОНР c 5 до 7 лет) Санкт-Петербург ДЕТСТВО-ПРЕСС 2020</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39</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89364C" w:rsidRDefault="00EB5AE4" w:rsidP="00CD0E0F">
            <w:pPr>
              <w:spacing w:after="240"/>
              <w:outlineLvl w:val="0"/>
              <w:rPr>
                <w:rFonts w:ascii="Times New Roman" w:eastAsia="Times New Roman" w:hAnsi="Times New Roman" w:cs="Times New Roman"/>
                <w:bCs/>
                <w:i/>
                <w:color w:val="212121"/>
                <w:kern w:val="36"/>
                <w:sz w:val="20"/>
                <w:szCs w:val="20"/>
              </w:rPr>
            </w:pPr>
            <w:r w:rsidRPr="0089364C">
              <w:rPr>
                <w:rFonts w:ascii="Times New Roman" w:eastAsia="Times New Roman" w:hAnsi="Times New Roman" w:cs="Times New Roman"/>
                <w:bCs/>
                <w:i/>
                <w:color w:val="212121"/>
                <w:kern w:val="36"/>
                <w:sz w:val="20"/>
                <w:szCs w:val="20"/>
              </w:rPr>
              <w:t>Развитие математических представлений у дошкольников с ОНР. От 4 до 5 и от 5 до 6 лет. Нищева Н. В.</w:t>
            </w:r>
          </w:p>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89364C" w:rsidRDefault="00EB5AE4" w:rsidP="00CD0E0F">
            <w:pPr>
              <w:spacing w:after="240"/>
              <w:outlineLvl w:val="0"/>
              <w:rPr>
                <w:rFonts w:ascii="Times New Roman" w:eastAsia="Times New Roman" w:hAnsi="Times New Roman" w:cs="Times New Roman"/>
                <w:bCs/>
                <w:i/>
                <w:color w:val="212121"/>
                <w:kern w:val="36"/>
                <w:sz w:val="20"/>
                <w:szCs w:val="20"/>
              </w:rPr>
            </w:pPr>
            <w:r w:rsidRPr="0089364C">
              <w:rPr>
                <w:rFonts w:ascii="Times New Roman" w:eastAsia="Times New Roman" w:hAnsi="Times New Roman" w:cs="Times New Roman"/>
                <w:bCs/>
                <w:i/>
                <w:color w:val="212121"/>
                <w:kern w:val="36"/>
                <w:sz w:val="20"/>
                <w:szCs w:val="20"/>
              </w:rPr>
              <w:t>Развитие математических представлений у дошкольников с ОНР. От 4 до 5 и от 5 до 6 лет. Нищева Н. В.</w:t>
            </w:r>
          </w:p>
          <w:p w:rsidR="00EB5AE4" w:rsidRPr="0089364C" w:rsidRDefault="00EB5AE4" w:rsidP="00CD0E0F">
            <w:pPr>
              <w:spacing w:line="240" w:lineRule="atLeast"/>
              <w:rPr>
                <w:rFonts w:ascii="Times New Roman" w:hAnsi="Times New Roman" w:cs="Times New Roman"/>
                <w:sz w:val="20"/>
                <w:szCs w:val="20"/>
              </w:rPr>
            </w:pPr>
          </w:p>
        </w:tc>
        <w:tc>
          <w:tcPr>
            <w:tcW w:w="2185" w:type="dxa"/>
          </w:tcPr>
          <w:p w:rsidR="00EB5AE4" w:rsidRPr="00C6286C" w:rsidRDefault="00EB5AE4" w:rsidP="00CD0E0F">
            <w:pPr>
              <w:pStyle w:val="1"/>
              <w:shd w:val="clear" w:color="auto" w:fill="FFFFFF"/>
              <w:spacing w:line="240" w:lineRule="atLeast"/>
              <w:outlineLvl w:val="0"/>
              <w:rPr>
                <w:b/>
                <w:i/>
                <w:color w:val="444148"/>
                <w:sz w:val="20"/>
              </w:rPr>
            </w:pPr>
            <w:r w:rsidRPr="00C6286C">
              <w:rPr>
                <w:i/>
                <w:color w:val="444148"/>
                <w:sz w:val="20"/>
              </w:rPr>
              <w:t>Развитие математических представлений у дошкольников с ОНР (с 6 до 7 лет). Организованная образовательная деятельность. ФГОС. Нищева Н.В.</w:t>
            </w:r>
          </w:p>
          <w:p w:rsidR="00EB5AE4" w:rsidRPr="0089364C"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40</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C6286C" w:rsidRDefault="00EB5AE4" w:rsidP="00CD0E0F">
            <w:pPr>
              <w:pStyle w:val="1"/>
              <w:shd w:val="clear" w:color="auto" w:fill="FFFFFF"/>
              <w:spacing w:line="240" w:lineRule="atLeast"/>
              <w:outlineLvl w:val="0"/>
              <w:rPr>
                <w:b/>
                <w:bCs/>
                <w:i/>
                <w:color w:val="000000"/>
                <w:sz w:val="20"/>
              </w:rPr>
            </w:pPr>
            <w:r w:rsidRPr="00C6286C">
              <w:rPr>
                <w:i/>
                <w:color w:val="000000"/>
                <w:sz w:val="20"/>
              </w:rPr>
              <w:t>Ознакомление с окружающим миром 5-6лет Конспекты занятий для работы с детьми с ЗПР (Морозова И.А., Пушкарева М.А.) ФГОС</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41</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AD432E" w:rsidRDefault="00EB5AE4" w:rsidP="00CD0E0F">
            <w:pPr>
              <w:tabs>
                <w:tab w:val="left" w:pos="470"/>
              </w:tabs>
              <w:spacing w:line="240" w:lineRule="atLeast"/>
              <w:rPr>
                <w:rFonts w:ascii="Times New Roman" w:hAnsi="Times New Roman" w:cs="Times New Roman"/>
                <w:sz w:val="20"/>
                <w:szCs w:val="20"/>
              </w:rPr>
            </w:pPr>
          </w:p>
        </w:tc>
        <w:tc>
          <w:tcPr>
            <w:tcW w:w="2185" w:type="dxa"/>
          </w:tcPr>
          <w:p w:rsidR="00EB5AE4" w:rsidRPr="00C6286C" w:rsidRDefault="00EB5AE4" w:rsidP="00CD0E0F">
            <w:pPr>
              <w:pStyle w:val="1"/>
              <w:shd w:val="clear" w:color="auto" w:fill="FFFFFF"/>
              <w:spacing w:line="240" w:lineRule="atLeast"/>
              <w:outlineLvl w:val="0"/>
              <w:rPr>
                <w:b/>
                <w:i/>
                <w:color w:val="070707"/>
                <w:sz w:val="20"/>
              </w:rPr>
            </w:pPr>
            <w:r w:rsidRPr="00C6286C">
              <w:rPr>
                <w:i/>
                <w:color w:val="070707"/>
                <w:sz w:val="20"/>
              </w:rPr>
              <w:t xml:space="preserve">Развитие математических представлений. Конспекты занятий. Учебно-методическое пособие ОТ РОЖДЕНИЯ ДО ШКОЛЫ ФГОС КРО </w:t>
            </w:r>
            <w:r w:rsidRPr="00C6286C">
              <w:rPr>
                <w:i/>
                <w:color w:val="070707"/>
                <w:sz w:val="20"/>
              </w:rPr>
              <w:lastRenderedPageBreak/>
              <w:t>4-5 лет | Пушкарева Марина Анатольевна, Морозова И. А.</w:t>
            </w:r>
          </w:p>
          <w:p w:rsidR="00EB5AE4" w:rsidRPr="00C6286C" w:rsidRDefault="00EB5AE4" w:rsidP="00CD0E0F">
            <w:pPr>
              <w:pStyle w:val="1"/>
              <w:shd w:val="clear" w:color="auto" w:fill="FFFFFF"/>
              <w:spacing w:line="240" w:lineRule="atLeast"/>
              <w:outlineLvl w:val="0"/>
              <w:rPr>
                <w:b/>
                <w:bCs/>
                <w:i/>
                <w:color w:val="000000"/>
                <w:sz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rPr>
          <w:trHeight w:val="240"/>
        </w:trPr>
        <w:tc>
          <w:tcPr>
            <w:tcW w:w="14245" w:type="dxa"/>
            <w:gridSpan w:val="8"/>
            <w:shd w:val="clear" w:color="auto" w:fill="D9D9D9" w:themeFill="background1" w:themeFillShade="D9"/>
            <w:vAlign w:val="center"/>
          </w:tcPr>
          <w:p w:rsidR="00EB5AE4" w:rsidRPr="00AD432E" w:rsidRDefault="00EB5AE4" w:rsidP="00CD0E0F">
            <w:pPr>
              <w:spacing w:line="240" w:lineRule="atLeast"/>
              <w:jc w:val="center"/>
              <w:rPr>
                <w:rFonts w:ascii="Times New Roman" w:hAnsi="Times New Roman" w:cs="Times New Roman"/>
                <w:sz w:val="20"/>
                <w:szCs w:val="20"/>
              </w:rPr>
            </w:pPr>
            <w:r w:rsidRPr="00AD432E">
              <w:rPr>
                <w:rFonts w:ascii="Times New Roman" w:hAnsi="Times New Roman" w:cs="Times New Roman"/>
                <w:sz w:val="20"/>
                <w:szCs w:val="20"/>
              </w:rPr>
              <w:lastRenderedPageBreak/>
              <w:t>РАЗВИТИЕ РЕЧИ</w:t>
            </w:r>
          </w:p>
        </w:tc>
      </w:tr>
      <w:tr w:rsidR="00EB5AE4" w:rsidRPr="00AD432E" w:rsidTr="00CD0E0F">
        <w:trPr>
          <w:trHeight w:val="240"/>
        </w:trPr>
        <w:tc>
          <w:tcPr>
            <w:tcW w:w="14245" w:type="dxa"/>
            <w:gridSpan w:val="8"/>
            <w:vAlign w:val="center"/>
          </w:tcPr>
          <w:p w:rsidR="00EB5AE4" w:rsidRPr="00AD432E" w:rsidRDefault="00EB5AE4" w:rsidP="00CD0E0F">
            <w:pPr>
              <w:spacing w:line="240" w:lineRule="atLeast"/>
              <w:jc w:val="center"/>
              <w:rPr>
                <w:rFonts w:ascii="Times New Roman" w:hAnsi="Times New Roman" w:cs="Times New Roman"/>
                <w:sz w:val="20"/>
                <w:szCs w:val="20"/>
              </w:rPr>
            </w:pPr>
            <w:r w:rsidRPr="00AD432E">
              <w:rPr>
                <w:rFonts w:ascii="Times New Roman" w:hAnsi="Times New Roman" w:cs="Times New Roman"/>
                <w:b/>
                <w:i/>
                <w:color w:val="000000"/>
                <w:sz w:val="20"/>
                <w:szCs w:val="20"/>
              </w:rPr>
              <w:t>Обязательная часть</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42</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Развитие речи детей 3 - 4 лет. Младшая группа. Ушакова О.С.</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Развитие речи детей 4 - 5 лет. Средняя группа. Ушакова О.С.</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Развитие речи детей 5 -6 лет. Старшая группа. Ушакова О.С.</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Развитие речи детей 6 - 7 лет. Подготовительная к школе группа. Ушакова О.С.</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43</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Подготовка к обучению грамоте детей 4 - 5 лет. Методическое пособие. Маханева М.Д.</w:t>
            </w: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44</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Обучение грамоте детей 5 - 7 лет. Методическое пособие. Маханева М.Д.</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Обучение грамоте детей 5 - 7 лет. Методическое пособие. Маханева М.Д.</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45</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Развитие речи в ясельных группах детского сада. Методические рекомендации. Календарное планирование. Конспекты занятий. 2 - 3 года. От рождения до шк. Гербова В.В.</w:t>
            </w: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46</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Ознакомление с художественной литературой. Занятия для дошкольников 3 - 7 лет. Гурович Л.М.</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Ознакомление с художественной литературой. Занятия для дошкольников 3 - 7 лет. Гурович Л.М.</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Ознакомление с художественной литературой. Занятия для дошкольников 3 - 7 лет. Гурович Л.М.</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Ознакомление с художественной литературой. Занятия для дошкольников 3 - 7 лет. Гурович Л.М.</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47</w:t>
            </w:r>
          </w:p>
        </w:tc>
        <w:tc>
          <w:tcPr>
            <w:tcW w:w="2184"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Хрестоматия для чтения детям в детском саду и дома. 1 - 3 года.</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Хрестоматия для чтения детям в детском саду и дома. 1 - 3 года.</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Хрестоматия для чтения детям в детском саду и дома. 3 - 4 года.</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Хрестоматия для чтения детям в детском саду и дома. 4 - 5 лет.</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Хрестоматия для чтения детям в детском саду и дома. 5 - 6 лет.</w:t>
            </w:r>
          </w:p>
        </w:tc>
        <w:tc>
          <w:tcPr>
            <w:tcW w:w="2185" w:type="dxa"/>
          </w:tcPr>
          <w:p w:rsidR="00EB5AE4" w:rsidRPr="00AD432E" w:rsidRDefault="00EB5AE4" w:rsidP="00CD0E0F">
            <w:pPr>
              <w:spacing w:line="240" w:lineRule="atLeast"/>
              <w:rPr>
                <w:rFonts w:ascii="Times New Roman" w:hAnsi="Times New Roman" w:cs="Times New Roman"/>
                <w:sz w:val="20"/>
                <w:szCs w:val="20"/>
              </w:rPr>
            </w:pPr>
            <w:r w:rsidRPr="00AD432E">
              <w:rPr>
                <w:rFonts w:ascii="Times New Roman" w:hAnsi="Times New Roman" w:cs="Times New Roman"/>
                <w:sz w:val="20"/>
                <w:szCs w:val="20"/>
              </w:rPr>
              <w:t>Хрестоматия для чтения детям в детском саду и дома. 6 - 7 лет.</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48</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B24498" w:rsidRDefault="00EB5AE4" w:rsidP="00CD0E0F">
            <w:pPr>
              <w:tabs>
                <w:tab w:val="left" w:pos="470"/>
              </w:tabs>
              <w:spacing w:line="240" w:lineRule="atLeast"/>
              <w:jc w:val="both"/>
              <w:rPr>
                <w:rFonts w:ascii="Times New Roman" w:hAnsi="Times New Roman" w:cs="Times New Roman"/>
                <w:sz w:val="18"/>
                <w:szCs w:val="18"/>
              </w:rPr>
            </w:pPr>
            <w:r w:rsidRPr="00B24498">
              <w:rPr>
                <w:rFonts w:ascii="Times New Roman" w:hAnsi="Times New Roman" w:cs="Times New Roman"/>
                <w:sz w:val="18"/>
                <w:szCs w:val="18"/>
              </w:rPr>
              <w:t>Гербова В.В  Развитие речи в детском саду. Первая младшая группа. - М.: МОЗАИКА-СИНТЕЗ, 2014. – 112 с</w:t>
            </w:r>
          </w:p>
        </w:tc>
        <w:tc>
          <w:tcPr>
            <w:tcW w:w="2185" w:type="dxa"/>
          </w:tcPr>
          <w:p w:rsidR="00EB5AE4" w:rsidRPr="00B24498" w:rsidRDefault="00EB5AE4" w:rsidP="00CD0E0F">
            <w:pPr>
              <w:tabs>
                <w:tab w:val="left" w:pos="470"/>
              </w:tabs>
              <w:spacing w:line="240" w:lineRule="atLeast"/>
              <w:jc w:val="both"/>
              <w:rPr>
                <w:rFonts w:ascii="Times New Roman" w:hAnsi="Times New Roman" w:cs="Times New Roman"/>
                <w:sz w:val="18"/>
                <w:szCs w:val="18"/>
              </w:rPr>
            </w:pPr>
            <w:r w:rsidRPr="00B24498">
              <w:rPr>
                <w:rFonts w:ascii="Times New Roman" w:hAnsi="Times New Roman" w:cs="Times New Roman"/>
                <w:sz w:val="18"/>
                <w:szCs w:val="18"/>
              </w:rPr>
              <w:t>Гербова В.В  Развитие речи в детском саду. Первая младшая группа. - М.: МОЗАИКА-СИНТЕЗ, 2014. – 112 с</w:t>
            </w:r>
          </w:p>
        </w:tc>
        <w:tc>
          <w:tcPr>
            <w:tcW w:w="2185" w:type="dxa"/>
          </w:tcPr>
          <w:p w:rsidR="00EB5AE4" w:rsidRPr="00B24498" w:rsidRDefault="00EB5AE4" w:rsidP="00CD0E0F">
            <w:pPr>
              <w:tabs>
                <w:tab w:val="left" w:pos="470"/>
              </w:tabs>
              <w:spacing w:line="240" w:lineRule="atLeast"/>
              <w:jc w:val="both"/>
              <w:rPr>
                <w:rFonts w:ascii="Times New Roman" w:hAnsi="Times New Roman" w:cs="Times New Roman"/>
                <w:sz w:val="18"/>
                <w:szCs w:val="18"/>
              </w:rPr>
            </w:pPr>
            <w:r w:rsidRPr="00B24498">
              <w:rPr>
                <w:rFonts w:ascii="Times New Roman" w:hAnsi="Times New Roman" w:cs="Times New Roman"/>
                <w:sz w:val="18"/>
                <w:szCs w:val="18"/>
              </w:rPr>
              <w:t>Гербова В.В. Развитие речи в детском саду: Средняя группа. – М.: Мозаика –Синтез, 2014. – 80 с.</w:t>
            </w:r>
          </w:p>
        </w:tc>
        <w:tc>
          <w:tcPr>
            <w:tcW w:w="2185" w:type="dxa"/>
          </w:tcPr>
          <w:p w:rsidR="00EB5AE4" w:rsidRPr="00B24498" w:rsidRDefault="00EB5AE4" w:rsidP="00CD0E0F">
            <w:pPr>
              <w:spacing w:line="240" w:lineRule="atLeast"/>
              <w:jc w:val="both"/>
              <w:rPr>
                <w:rFonts w:ascii="Times New Roman" w:hAnsi="Times New Roman" w:cs="Times New Roman"/>
                <w:sz w:val="18"/>
                <w:szCs w:val="18"/>
              </w:rPr>
            </w:pPr>
            <w:r w:rsidRPr="00B24498">
              <w:rPr>
                <w:rFonts w:ascii="Times New Roman" w:hAnsi="Times New Roman" w:cs="Times New Roman"/>
                <w:sz w:val="18"/>
                <w:szCs w:val="18"/>
              </w:rPr>
              <w:t>Гербова В.В. Развитие речи в детском саду: Старшая группа. – М.: МОЗАИКА-СИНТЕЗ, 2014, - 144с.</w:t>
            </w:r>
          </w:p>
          <w:p w:rsidR="00EB5AE4" w:rsidRPr="00B24498" w:rsidRDefault="00EB5AE4" w:rsidP="00CD0E0F">
            <w:pPr>
              <w:tabs>
                <w:tab w:val="left" w:pos="470"/>
              </w:tabs>
              <w:spacing w:line="240" w:lineRule="atLeast"/>
              <w:jc w:val="both"/>
              <w:rPr>
                <w:rFonts w:ascii="Times New Roman" w:hAnsi="Times New Roman" w:cs="Times New Roman"/>
                <w:sz w:val="18"/>
                <w:szCs w:val="18"/>
              </w:rPr>
            </w:pPr>
          </w:p>
        </w:tc>
        <w:tc>
          <w:tcPr>
            <w:tcW w:w="2185" w:type="dxa"/>
          </w:tcPr>
          <w:p w:rsidR="00EB5AE4" w:rsidRPr="00B24498" w:rsidRDefault="00EB5AE4" w:rsidP="00CD0E0F">
            <w:pPr>
              <w:tabs>
                <w:tab w:val="left" w:pos="470"/>
              </w:tabs>
              <w:spacing w:line="240" w:lineRule="atLeast"/>
              <w:jc w:val="both"/>
              <w:rPr>
                <w:rFonts w:ascii="Times New Roman" w:hAnsi="Times New Roman" w:cs="Times New Roman"/>
                <w:sz w:val="18"/>
                <w:szCs w:val="18"/>
              </w:rPr>
            </w:pPr>
            <w:r w:rsidRPr="00B24498">
              <w:rPr>
                <w:rFonts w:ascii="Times New Roman" w:hAnsi="Times New Roman" w:cs="Times New Roman"/>
                <w:sz w:val="18"/>
                <w:szCs w:val="18"/>
              </w:rPr>
              <w:t>Гербова В.В. Развитие речи в детском саду: Подготовительная к школе группа. – М.: Мозаика –Синтез, 2014. – 80 с.:</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49</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50</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r w:rsidRPr="00FE23AD">
              <w:rPr>
                <w:rFonts w:ascii="Times New Roman" w:hAnsi="Times New Roman" w:cs="Times New Roman"/>
                <w:sz w:val="20"/>
                <w:szCs w:val="18"/>
              </w:rPr>
              <w:t>Ушакова О.С. Знакомим дошкольников 3-5 лет  с литературой.- М., 2009.-144с.</w:t>
            </w: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r w:rsidRPr="00FE23AD">
              <w:rPr>
                <w:rFonts w:ascii="Times New Roman" w:hAnsi="Times New Roman" w:cs="Times New Roman"/>
                <w:sz w:val="20"/>
                <w:szCs w:val="18"/>
              </w:rPr>
              <w:t>Ушакова О.С. Знакомим дошкольников 3-5 лет  с литературой.- М., 2009.-144с.</w:t>
            </w: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r w:rsidRPr="00FE23AD">
              <w:rPr>
                <w:rFonts w:ascii="Times New Roman" w:hAnsi="Times New Roman" w:cs="Times New Roman"/>
                <w:sz w:val="20"/>
                <w:szCs w:val="18"/>
              </w:rPr>
              <w:t>Ушакова О.С. Знакомим дошкольников 5-7 лет с литературой.- М., 2009.-144с.</w:t>
            </w: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r w:rsidRPr="00FE23AD">
              <w:rPr>
                <w:rFonts w:ascii="Times New Roman" w:hAnsi="Times New Roman" w:cs="Times New Roman"/>
                <w:sz w:val="20"/>
                <w:szCs w:val="18"/>
              </w:rPr>
              <w:t>Ушакова О.С. Знакомим дошкольников 5-7 лет с литературой.- М., 2009.-144с.</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51</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p>
        </w:tc>
        <w:tc>
          <w:tcPr>
            <w:tcW w:w="2185" w:type="dxa"/>
          </w:tcPr>
          <w:p w:rsidR="00EB5AE4" w:rsidRPr="00FE23AD" w:rsidRDefault="00EB5AE4" w:rsidP="00CD0E0F">
            <w:pPr>
              <w:tabs>
                <w:tab w:val="left" w:pos="317"/>
              </w:tabs>
              <w:spacing w:line="240" w:lineRule="atLeast"/>
              <w:rPr>
                <w:rFonts w:ascii="Times New Roman" w:hAnsi="Times New Roman" w:cs="Times New Roman"/>
                <w:sz w:val="20"/>
                <w:szCs w:val="18"/>
              </w:rPr>
            </w:pPr>
            <w:r w:rsidRPr="00FE23AD">
              <w:rPr>
                <w:rFonts w:ascii="Times New Roman" w:hAnsi="Times New Roman" w:cs="Times New Roman"/>
                <w:sz w:val="20"/>
                <w:szCs w:val="18"/>
              </w:rPr>
              <w:t>Ушакова О.С. Знакомим дошкольников с литературой и развитие речи: Конспекты занятий.(3-7 лет)- ТЦ Сфера, 2011.</w:t>
            </w:r>
          </w:p>
          <w:p w:rsidR="00EB5AE4" w:rsidRPr="00FE23AD" w:rsidRDefault="00EB5AE4" w:rsidP="00CD0E0F">
            <w:pPr>
              <w:tabs>
                <w:tab w:val="left" w:pos="470"/>
              </w:tabs>
              <w:spacing w:line="240" w:lineRule="atLeast"/>
              <w:rPr>
                <w:rFonts w:ascii="Times New Roman" w:hAnsi="Times New Roman" w:cs="Times New Roman"/>
                <w:sz w:val="20"/>
                <w:szCs w:val="18"/>
              </w:rPr>
            </w:pPr>
          </w:p>
        </w:tc>
        <w:tc>
          <w:tcPr>
            <w:tcW w:w="2185" w:type="dxa"/>
          </w:tcPr>
          <w:p w:rsidR="00EB5AE4" w:rsidRPr="00FE23AD" w:rsidRDefault="00EB5AE4" w:rsidP="00CD0E0F">
            <w:pPr>
              <w:tabs>
                <w:tab w:val="left" w:pos="317"/>
              </w:tabs>
              <w:spacing w:line="240" w:lineRule="atLeast"/>
              <w:rPr>
                <w:rFonts w:ascii="Times New Roman" w:hAnsi="Times New Roman" w:cs="Times New Roman"/>
                <w:sz w:val="20"/>
                <w:szCs w:val="18"/>
              </w:rPr>
            </w:pPr>
            <w:r w:rsidRPr="00FE23AD">
              <w:rPr>
                <w:rFonts w:ascii="Times New Roman" w:hAnsi="Times New Roman" w:cs="Times New Roman"/>
                <w:sz w:val="20"/>
                <w:szCs w:val="18"/>
              </w:rPr>
              <w:t>Ушакова О.С. Знакомим дошкольников с литературой и развитие речи: Конспекты занятий.(3-7 лет)- ТЦ Сфера, 2011.</w:t>
            </w:r>
          </w:p>
          <w:p w:rsidR="00EB5AE4" w:rsidRPr="00FE23AD" w:rsidRDefault="00EB5AE4" w:rsidP="00CD0E0F">
            <w:pPr>
              <w:tabs>
                <w:tab w:val="left" w:pos="470"/>
              </w:tabs>
              <w:spacing w:line="240" w:lineRule="atLeast"/>
              <w:rPr>
                <w:rFonts w:ascii="Times New Roman" w:hAnsi="Times New Roman" w:cs="Times New Roman"/>
                <w:sz w:val="20"/>
                <w:szCs w:val="18"/>
              </w:rPr>
            </w:pPr>
          </w:p>
        </w:tc>
        <w:tc>
          <w:tcPr>
            <w:tcW w:w="2185" w:type="dxa"/>
          </w:tcPr>
          <w:p w:rsidR="00EB5AE4" w:rsidRPr="00FE23AD" w:rsidRDefault="00EB5AE4" w:rsidP="00CD0E0F">
            <w:pPr>
              <w:tabs>
                <w:tab w:val="left" w:pos="317"/>
              </w:tabs>
              <w:spacing w:line="240" w:lineRule="atLeast"/>
              <w:rPr>
                <w:rFonts w:ascii="Times New Roman" w:hAnsi="Times New Roman" w:cs="Times New Roman"/>
                <w:sz w:val="20"/>
                <w:szCs w:val="18"/>
              </w:rPr>
            </w:pPr>
            <w:r w:rsidRPr="00FE23AD">
              <w:rPr>
                <w:rFonts w:ascii="Times New Roman" w:hAnsi="Times New Roman" w:cs="Times New Roman"/>
                <w:sz w:val="20"/>
                <w:szCs w:val="18"/>
              </w:rPr>
              <w:t>Ушакова О.С. Знакомим дошкольников с литературой и развитие речи: Конспекты занятий.(3-7 лет)- ТЦ Сфера, 2011.</w:t>
            </w:r>
          </w:p>
          <w:p w:rsidR="00EB5AE4" w:rsidRPr="00FE23AD" w:rsidRDefault="00EB5AE4" w:rsidP="00CD0E0F">
            <w:pPr>
              <w:tabs>
                <w:tab w:val="left" w:pos="470"/>
              </w:tabs>
              <w:spacing w:line="240" w:lineRule="atLeast"/>
              <w:rPr>
                <w:rFonts w:ascii="Times New Roman" w:hAnsi="Times New Roman" w:cs="Times New Roman"/>
                <w:sz w:val="20"/>
                <w:szCs w:val="18"/>
              </w:rPr>
            </w:pPr>
          </w:p>
        </w:tc>
        <w:tc>
          <w:tcPr>
            <w:tcW w:w="2185" w:type="dxa"/>
          </w:tcPr>
          <w:p w:rsidR="00EB5AE4" w:rsidRPr="00FE23AD" w:rsidRDefault="00EB5AE4" w:rsidP="00CD0E0F">
            <w:pPr>
              <w:tabs>
                <w:tab w:val="left" w:pos="317"/>
              </w:tabs>
              <w:spacing w:line="240" w:lineRule="atLeast"/>
              <w:rPr>
                <w:rFonts w:ascii="Times New Roman" w:hAnsi="Times New Roman" w:cs="Times New Roman"/>
                <w:sz w:val="20"/>
                <w:szCs w:val="18"/>
              </w:rPr>
            </w:pPr>
            <w:r w:rsidRPr="00FE23AD">
              <w:rPr>
                <w:rFonts w:ascii="Times New Roman" w:hAnsi="Times New Roman" w:cs="Times New Roman"/>
                <w:sz w:val="20"/>
                <w:szCs w:val="18"/>
              </w:rPr>
              <w:t>Ушакова О.С. Знакомим дошкольников с литературой и развитие речи: Конспекты занятий.(3-7 лет)- ТЦ Сфера, 2011.</w:t>
            </w:r>
          </w:p>
          <w:p w:rsidR="00EB5AE4" w:rsidRPr="00FE23AD" w:rsidRDefault="00EB5AE4" w:rsidP="00CD0E0F">
            <w:pPr>
              <w:tabs>
                <w:tab w:val="left" w:pos="470"/>
              </w:tabs>
              <w:spacing w:line="240" w:lineRule="atLeast"/>
              <w:rPr>
                <w:rFonts w:ascii="Times New Roman" w:hAnsi="Times New Roman" w:cs="Times New Roman"/>
                <w:sz w:val="20"/>
                <w:szCs w:val="18"/>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13525" w:type="dxa"/>
            <w:gridSpan w:val="7"/>
          </w:tcPr>
          <w:p w:rsidR="00EB5AE4" w:rsidRPr="00AD432E" w:rsidRDefault="00EB5AE4" w:rsidP="00CD0E0F">
            <w:pPr>
              <w:spacing w:line="240" w:lineRule="atLeast"/>
              <w:jc w:val="center"/>
              <w:rPr>
                <w:rFonts w:ascii="Times New Roman" w:hAnsi="Times New Roman" w:cs="Times New Roman"/>
                <w:sz w:val="20"/>
                <w:szCs w:val="20"/>
              </w:rPr>
            </w:pPr>
            <w:r w:rsidRPr="00AD432E">
              <w:rPr>
                <w:rFonts w:ascii="Times New Roman" w:hAnsi="Times New Roman" w:cs="Times New Roman"/>
                <w:b/>
                <w:i/>
                <w:sz w:val="20"/>
                <w:szCs w:val="20"/>
              </w:rPr>
              <w:t>Часть, формируемая участниками образовательных отношений</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52</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C6286C" w:rsidRDefault="00EB5AE4" w:rsidP="00CD0E0F">
            <w:pPr>
              <w:spacing w:line="240" w:lineRule="atLeast"/>
              <w:rPr>
                <w:rFonts w:ascii="Times New Roman" w:hAnsi="Times New Roman" w:cs="Times New Roman"/>
                <w:i/>
                <w:sz w:val="20"/>
                <w:szCs w:val="20"/>
              </w:rPr>
            </w:pPr>
            <w:r w:rsidRPr="00C6286C">
              <w:rPr>
                <w:rFonts w:ascii="Times New Roman" w:hAnsi="Times New Roman" w:cs="Times New Roman"/>
                <w:i/>
                <w:sz w:val="20"/>
              </w:rPr>
              <w:t>Конспекты логопедических занятий в детском саду для детей 5 - 6 лет с ОНР. Бардышева Т.Ю.</w:t>
            </w:r>
          </w:p>
        </w:tc>
        <w:tc>
          <w:tcPr>
            <w:tcW w:w="2185" w:type="dxa"/>
          </w:tcPr>
          <w:p w:rsidR="00EB5AE4" w:rsidRPr="00C6286C" w:rsidRDefault="00EB5AE4" w:rsidP="00CD0E0F">
            <w:pPr>
              <w:spacing w:line="240" w:lineRule="atLeast"/>
              <w:rPr>
                <w:rFonts w:ascii="Times New Roman" w:hAnsi="Times New Roman" w:cs="Times New Roman"/>
                <w:i/>
                <w:sz w:val="20"/>
                <w:szCs w:val="20"/>
              </w:rPr>
            </w:pPr>
            <w:r w:rsidRPr="00C6286C">
              <w:rPr>
                <w:rFonts w:ascii="Times New Roman" w:hAnsi="Times New Roman" w:cs="Times New Roman"/>
                <w:i/>
                <w:sz w:val="20"/>
              </w:rPr>
              <w:t>Конспекты логопедических занятий в детском саду для детей 6 - 7 лет с ОНР. Бардышева Т.Ю.</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53</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C6286C" w:rsidRDefault="00EB5AE4" w:rsidP="00CD0E0F">
            <w:pPr>
              <w:spacing w:line="240" w:lineRule="atLeast"/>
              <w:rPr>
                <w:rFonts w:ascii="Times New Roman" w:hAnsi="Times New Roman" w:cs="Times New Roman"/>
                <w:i/>
                <w:sz w:val="20"/>
                <w:szCs w:val="20"/>
              </w:rPr>
            </w:pPr>
            <w:r w:rsidRPr="00C6286C">
              <w:rPr>
                <w:rFonts w:ascii="Times New Roman" w:hAnsi="Times New Roman" w:cs="Times New Roman"/>
                <w:i/>
                <w:sz w:val="20"/>
              </w:rPr>
              <w:t xml:space="preserve">Конспекты подгрупповых логопедических занятий в группе компенсирующей </w:t>
            </w:r>
            <w:r w:rsidRPr="00C6286C">
              <w:rPr>
                <w:rFonts w:ascii="Times New Roman" w:hAnsi="Times New Roman" w:cs="Times New Roman"/>
                <w:i/>
                <w:sz w:val="20"/>
              </w:rPr>
              <w:lastRenderedPageBreak/>
              <w:t>направленности ДОО для детей с тяжелыми нарушениями речи 5 - 6 лет. Нищева Н.В.</w:t>
            </w:r>
          </w:p>
        </w:tc>
        <w:tc>
          <w:tcPr>
            <w:tcW w:w="2185" w:type="dxa"/>
          </w:tcPr>
          <w:p w:rsidR="00EB5AE4" w:rsidRPr="00C6286C" w:rsidRDefault="00EB5AE4" w:rsidP="00CD0E0F">
            <w:pPr>
              <w:spacing w:line="240" w:lineRule="atLeast"/>
              <w:rPr>
                <w:rFonts w:ascii="Times New Roman" w:hAnsi="Times New Roman" w:cs="Times New Roman"/>
                <w:i/>
                <w:sz w:val="20"/>
                <w:szCs w:val="20"/>
              </w:rPr>
            </w:pPr>
            <w:r w:rsidRPr="00C6286C">
              <w:rPr>
                <w:rFonts w:ascii="Times New Roman" w:hAnsi="Times New Roman" w:cs="Times New Roman"/>
                <w:i/>
                <w:sz w:val="20"/>
              </w:rPr>
              <w:lastRenderedPageBreak/>
              <w:t xml:space="preserve">Конспекты подгрупповых логопедических занятий в группе компенсирующей </w:t>
            </w:r>
            <w:r w:rsidRPr="00C6286C">
              <w:rPr>
                <w:rFonts w:ascii="Times New Roman" w:hAnsi="Times New Roman" w:cs="Times New Roman"/>
                <w:i/>
                <w:sz w:val="20"/>
              </w:rPr>
              <w:lastRenderedPageBreak/>
              <w:t>направленности ДОО для детей с тяжелыми нарушениями речи с 6 до 7 лет. Нищева Н.В.</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54</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09166A" w:rsidRDefault="00EB5AE4" w:rsidP="00CD0E0F">
            <w:pPr>
              <w:spacing w:line="240" w:lineRule="atLeast"/>
              <w:rPr>
                <w:rFonts w:ascii="Times New Roman" w:hAnsi="Times New Roman" w:cs="Times New Roman"/>
                <w:sz w:val="20"/>
                <w:szCs w:val="20"/>
              </w:rPr>
            </w:pPr>
            <w:r w:rsidRPr="0009166A">
              <w:rPr>
                <w:rFonts w:ascii="Times New Roman" w:hAnsi="Times New Roman" w:cs="Times New Roman"/>
                <w:sz w:val="20"/>
              </w:rPr>
              <w:t>Развитие речи у детей 2-3 лет Колесникова Е.Н.</w:t>
            </w: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55</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09166A" w:rsidRDefault="00EB5AE4" w:rsidP="00CD0E0F">
            <w:pPr>
              <w:spacing w:line="240" w:lineRule="atLeast"/>
              <w:rPr>
                <w:rFonts w:ascii="Times New Roman" w:hAnsi="Times New Roman" w:cs="Times New Roman"/>
                <w:sz w:val="20"/>
                <w:szCs w:val="20"/>
              </w:rPr>
            </w:pPr>
            <w:r w:rsidRPr="0009166A">
              <w:rPr>
                <w:rFonts w:ascii="Times New Roman" w:hAnsi="Times New Roman" w:cs="Times New Roman"/>
                <w:sz w:val="20"/>
              </w:rPr>
              <w:t>От звукоподражаний к словам. Колесникова Е.Н.</w:t>
            </w: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56</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vAlign w:val="center"/>
          </w:tcPr>
          <w:p w:rsidR="00EB5AE4" w:rsidRPr="0009166A" w:rsidRDefault="00EB5AE4" w:rsidP="00CD0E0F">
            <w:pPr>
              <w:spacing w:before="20" w:after="20"/>
              <w:ind w:left="20" w:right="20"/>
              <w:rPr>
                <w:rFonts w:ascii="Times New Roman" w:hAnsi="Times New Roman" w:cs="Times New Roman"/>
                <w:sz w:val="20"/>
              </w:rPr>
            </w:pPr>
            <w:r w:rsidRPr="0009166A">
              <w:rPr>
                <w:rFonts w:ascii="Times New Roman" w:hAnsi="Times New Roman" w:cs="Times New Roman"/>
                <w:sz w:val="20"/>
              </w:rPr>
              <w:t>"Литературные тексты для детей 2-3 лет". Потешки. Прибаутки. Стихи. Загадки. Сказки. (Учебно-наглядное пособие)</w:t>
            </w: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57</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vAlign w:val="center"/>
          </w:tcPr>
          <w:p w:rsidR="00EB5AE4" w:rsidRPr="0009166A" w:rsidRDefault="00EB5AE4" w:rsidP="00CD0E0F">
            <w:pPr>
              <w:spacing w:before="20" w:after="20"/>
              <w:ind w:left="20" w:right="20"/>
              <w:rPr>
                <w:rFonts w:ascii="Times New Roman" w:hAnsi="Times New Roman" w:cs="Times New Roman"/>
                <w:sz w:val="20"/>
              </w:rPr>
            </w:pPr>
            <w:r w:rsidRPr="0009166A">
              <w:rPr>
                <w:rFonts w:ascii="Times New Roman" w:hAnsi="Times New Roman" w:cs="Times New Roman"/>
                <w:sz w:val="20"/>
              </w:rPr>
              <w:t>Лицей для малышей 2-3 лет. Тесты для детей 3 лет.</w:t>
            </w: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58</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09166A" w:rsidRDefault="00EB5AE4" w:rsidP="00CD0E0F">
            <w:pPr>
              <w:pStyle w:val="1"/>
              <w:shd w:val="clear" w:color="auto" w:fill="FFFFFF"/>
              <w:spacing w:line="240" w:lineRule="atLeast"/>
              <w:outlineLvl w:val="0"/>
              <w:rPr>
                <w:b/>
                <w:bCs/>
                <w:i/>
                <w:color w:val="000000"/>
                <w:sz w:val="20"/>
              </w:rPr>
            </w:pPr>
            <w:r w:rsidRPr="0009166A">
              <w:rPr>
                <w:i/>
                <w:color w:val="000000"/>
                <w:sz w:val="20"/>
              </w:rPr>
              <w:t>Развитие речевого восприятия. 5-6 лет. Конспекты занятий. ФГОС. Морозова И. А., Пушкарева М. А.</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59</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F11FE6" w:rsidRDefault="00EB5AE4" w:rsidP="00CD0E0F">
            <w:pPr>
              <w:spacing w:after="200" w:line="276" w:lineRule="auto"/>
              <w:rPr>
                <w:rFonts w:ascii="Times New Roman" w:hAnsi="Times New Roman"/>
                <w:i/>
                <w:sz w:val="20"/>
                <w:szCs w:val="28"/>
              </w:rPr>
            </w:pPr>
            <w:r w:rsidRPr="00F11FE6">
              <w:rPr>
                <w:rFonts w:ascii="Times New Roman" w:hAnsi="Times New Roman"/>
                <w:i/>
                <w:sz w:val="20"/>
                <w:szCs w:val="28"/>
              </w:rPr>
              <w:t xml:space="preserve">Нищева Н.В. Примерная программа коррекционно-развивающей работы в логопедической группе для детей с общим недоразвитием речи (с 3 до 7 лет). – СПб.: ООО </w:t>
            </w:r>
            <w:r w:rsidRPr="00F11FE6">
              <w:rPr>
                <w:rFonts w:ascii="Times New Roman" w:hAnsi="Times New Roman"/>
                <w:i/>
                <w:sz w:val="20"/>
                <w:szCs w:val="28"/>
              </w:rPr>
              <w:lastRenderedPageBreak/>
              <w:t>«ИЗДАТЕЛЬСТВО «ДЕТСТВО-ПРЕСС», 2013, - 560 С.</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F11FE6" w:rsidRDefault="00EB5AE4" w:rsidP="00CD0E0F">
            <w:pPr>
              <w:spacing w:after="200" w:line="276" w:lineRule="auto"/>
              <w:rPr>
                <w:rFonts w:ascii="Times New Roman" w:hAnsi="Times New Roman"/>
                <w:i/>
                <w:sz w:val="20"/>
                <w:szCs w:val="28"/>
              </w:rPr>
            </w:pPr>
            <w:r w:rsidRPr="00F11FE6">
              <w:rPr>
                <w:rFonts w:ascii="Times New Roman" w:hAnsi="Times New Roman"/>
                <w:i/>
                <w:sz w:val="20"/>
                <w:szCs w:val="28"/>
              </w:rPr>
              <w:lastRenderedPageBreak/>
              <w:t xml:space="preserve">Нищева Н.В. Примерная программа коррекционно-развивающей работы в логопедической группе для детей с общим недоразвитием речи (с 3 до 7 лет). – СПб.: ООО </w:t>
            </w:r>
            <w:r w:rsidRPr="00F11FE6">
              <w:rPr>
                <w:rFonts w:ascii="Times New Roman" w:hAnsi="Times New Roman"/>
                <w:i/>
                <w:sz w:val="20"/>
                <w:szCs w:val="28"/>
              </w:rPr>
              <w:lastRenderedPageBreak/>
              <w:t>«ИЗДАТЕЛЬСТВО «ДЕТСТВО-ПРЕСС», 2013, - 560 С.</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F11FE6" w:rsidRDefault="00EB5AE4" w:rsidP="00CD0E0F">
            <w:pPr>
              <w:spacing w:after="200" w:line="276" w:lineRule="auto"/>
              <w:rPr>
                <w:rFonts w:ascii="Times New Roman" w:hAnsi="Times New Roman"/>
                <w:i/>
                <w:sz w:val="20"/>
                <w:szCs w:val="28"/>
              </w:rPr>
            </w:pPr>
            <w:r w:rsidRPr="00F11FE6">
              <w:rPr>
                <w:rFonts w:ascii="Times New Roman" w:hAnsi="Times New Roman"/>
                <w:i/>
                <w:sz w:val="20"/>
                <w:szCs w:val="28"/>
              </w:rPr>
              <w:lastRenderedPageBreak/>
              <w:t xml:space="preserve">Нищева Н.В. Примерная программа коррекционно-развивающей работы в логопедической группе для детей с общим недоразвитием речи (с 3 до 7 лет). – СПб.: ООО </w:t>
            </w:r>
            <w:r w:rsidRPr="00F11FE6">
              <w:rPr>
                <w:rFonts w:ascii="Times New Roman" w:hAnsi="Times New Roman"/>
                <w:i/>
                <w:sz w:val="20"/>
                <w:szCs w:val="28"/>
              </w:rPr>
              <w:lastRenderedPageBreak/>
              <w:t>«ИЗДАТЕЛЬСТВО «ДЕТСТВО-ПРЕСС», 2013, - 560 С.</w:t>
            </w:r>
          </w:p>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F11FE6" w:rsidRDefault="00EB5AE4" w:rsidP="00CD0E0F">
            <w:pPr>
              <w:spacing w:after="200" w:line="276" w:lineRule="auto"/>
              <w:rPr>
                <w:rFonts w:ascii="Times New Roman" w:hAnsi="Times New Roman"/>
                <w:i/>
                <w:sz w:val="20"/>
                <w:szCs w:val="28"/>
              </w:rPr>
            </w:pPr>
            <w:r w:rsidRPr="00F11FE6">
              <w:rPr>
                <w:rFonts w:ascii="Times New Roman" w:hAnsi="Times New Roman"/>
                <w:i/>
                <w:sz w:val="20"/>
                <w:szCs w:val="28"/>
              </w:rPr>
              <w:lastRenderedPageBreak/>
              <w:t xml:space="preserve">Нищева Н.В. Примерная программа коррекционно-развивающей работы в логопедической группе для детей с общим недоразвитием речи (с 3 до 7 лет). – СПб.: ООО </w:t>
            </w:r>
            <w:r w:rsidRPr="00F11FE6">
              <w:rPr>
                <w:rFonts w:ascii="Times New Roman" w:hAnsi="Times New Roman"/>
                <w:i/>
                <w:sz w:val="20"/>
                <w:szCs w:val="28"/>
              </w:rPr>
              <w:lastRenderedPageBreak/>
              <w:t>«ИЗДАТЕЛЬСТВО «ДЕТСТВО-ПРЕСС», 2013, - 560 С.</w:t>
            </w:r>
          </w:p>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rPr>
          <w:trHeight w:val="240"/>
        </w:trPr>
        <w:tc>
          <w:tcPr>
            <w:tcW w:w="14245" w:type="dxa"/>
            <w:gridSpan w:val="8"/>
            <w:shd w:val="clear" w:color="auto" w:fill="D9D9D9" w:themeFill="background1" w:themeFillShade="D9"/>
            <w:vAlign w:val="center"/>
          </w:tcPr>
          <w:p w:rsidR="00EB5AE4" w:rsidRPr="00AD432E" w:rsidRDefault="00EB5AE4" w:rsidP="00CD0E0F">
            <w:pPr>
              <w:spacing w:line="240" w:lineRule="atLeast"/>
              <w:jc w:val="center"/>
              <w:rPr>
                <w:rFonts w:ascii="Times New Roman" w:hAnsi="Times New Roman" w:cs="Times New Roman"/>
                <w:sz w:val="20"/>
                <w:szCs w:val="20"/>
              </w:rPr>
            </w:pPr>
            <w:r>
              <w:rPr>
                <w:rFonts w:ascii="Times New Roman" w:hAnsi="Times New Roman" w:cs="Times New Roman"/>
                <w:sz w:val="20"/>
                <w:szCs w:val="20"/>
              </w:rPr>
              <w:lastRenderedPageBreak/>
              <w:t>ФИЗИЧЕСКОЕ РАЗВИТИЕ</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13525" w:type="dxa"/>
            <w:gridSpan w:val="7"/>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b/>
                <w:i/>
                <w:color w:val="000000"/>
                <w:sz w:val="20"/>
                <w:szCs w:val="20"/>
              </w:rPr>
              <w:t xml:space="preserve">                                                                                                       </w:t>
            </w:r>
            <w:r w:rsidRPr="00AD432E">
              <w:rPr>
                <w:rFonts w:ascii="Times New Roman" w:hAnsi="Times New Roman" w:cs="Times New Roman"/>
                <w:b/>
                <w:i/>
                <w:color w:val="000000"/>
                <w:sz w:val="20"/>
                <w:szCs w:val="20"/>
              </w:rPr>
              <w:t>Обязательная часть</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60</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65527" w:rsidRDefault="00EB5AE4" w:rsidP="00CD0E0F">
            <w:pPr>
              <w:spacing w:line="240" w:lineRule="atLeast"/>
              <w:rPr>
                <w:rFonts w:ascii="Times New Roman" w:hAnsi="Times New Roman" w:cs="Times New Roman"/>
                <w:sz w:val="20"/>
                <w:szCs w:val="20"/>
              </w:rPr>
            </w:pPr>
            <w:r w:rsidRPr="00A65527">
              <w:rPr>
                <w:rFonts w:ascii="Times New Roman" w:hAnsi="Times New Roman" w:cs="Times New Roman"/>
                <w:sz w:val="20"/>
                <w:szCs w:val="20"/>
              </w:rPr>
              <w:t>Физическая культура в детском саду. Методические рекомендации. Конспекты занятий. 3 - 4 года. От рождения до школы. Пензулаева Л.И.</w:t>
            </w:r>
          </w:p>
        </w:tc>
        <w:tc>
          <w:tcPr>
            <w:tcW w:w="2185" w:type="dxa"/>
          </w:tcPr>
          <w:p w:rsidR="00EB5AE4" w:rsidRPr="00A65527" w:rsidRDefault="00EB5AE4" w:rsidP="00CD0E0F">
            <w:pPr>
              <w:spacing w:line="240" w:lineRule="atLeast"/>
              <w:rPr>
                <w:rFonts w:ascii="Times New Roman" w:hAnsi="Times New Roman" w:cs="Times New Roman"/>
                <w:sz w:val="20"/>
                <w:szCs w:val="20"/>
              </w:rPr>
            </w:pPr>
            <w:r w:rsidRPr="00A65527">
              <w:rPr>
                <w:rFonts w:ascii="Times New Roman" w:hAnsi="Times New Roman" w:cs="Times New Roman"/>
                <w:sz w:val="20"/>
                <w:szCs w:val="20"/>
              </w:rPr>
              <w:t>Физическая культура в детском саду. Методические рекомендации. Конспекты занятий. 4 - 5 лет. От рождения до школы. Пензулаева Л.И.</w:t>
            </w:r>
          </w:p>
        </w:tc>
        <w:tc>
          <w:tcPr>
            <w:tcW w:w="2185" w:type="dxa"/>
          </w:tcPr>
          <w:p w:rsidR="00EB5AE4" w:rsidRPr="00A65527" w:rsidRDefault="00EB5AE4" w:rsidP="00CD0E0F">
            <w:pPr>
              <w:spacing w:line="240" w:lineRule="atLeast"/>
              <w:rPr>
                <w:rFonts w:ascii="Times New Roman" w:hAnsi="Times New Roman" w:cs="Times New Roman"/>
                <w:sz w:val="20"/>
                <w:szCs w:val="20"/>
              </w:rPr>
            </w:pPr>
            <w:r w:rsidRPr="00A65527">
              <w:rPr>
                <w:rFonts w:ascii="Times New Roman" w:hAnsi="Times New Roman" w:cs="Times New Roman"/>
                <w:sz w:val="20"/>
                <w:szCs w:val="20"/>
              </w:rPr>
              <w:t>Физическая культура в детском саду. Методические рекомендации. Конспекты занятий. 5 - 6 лет. От рождения дошколы. Пензулаева Л.И.</w:t>
            </w:r>
          </w:p>
        </w:tc>
        <w:tc>
          <w:tcPr>
            <w:tcW w:w="2185" w:type="dxa"/>
          </w:tcPr>
          <w:p w:rsidR="00EB5AE4" w:rsidRPr="00A65527" w:rsidRDefault="00EB5AE4" w:rsidP="00CD0E0F">
            <w:pPr>
              <w:spacing w:line="240" w:lineRule="atLeast"/>
              <w:rPr>
                <w:rFonts w:ascii="Times New Roman" w:hAnsi="Times New Roman" w:cs="Times New Roman"/>
                <w:sz w:val="20"/>
                <w:szCs w:val="20"/>
              </w:rPr>
            </w:pPr>
            <w:r w:rsidRPr="00A65527">
              <w:rPr>
                <w:rFonts w:ascii="Times New Roman" w:hAnsi="Times New Roman" w:cs="Times New Roman"/>
                <w:sz w:val="20"/>
                <w:szCs w:val="20"/>
              </w:rPr>
              <w:t>Физическая культура в детском саду. Методические рекомендации. Конспекты занятий. 6 - 7 лет. От рождения до школы. Пензулаева Л.И.</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61</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65527" w:rsidRDefault="00EB5AE4" w:rsidP="00CD0E0F">
            <w:pPr>
              <w:spacing w:line="240" w:lineRule="atLeast"/>
              <w:rPr>
                <w:rFonts w:ascii="Times New Roman" w:hAnsi="Times New Roman" w:cs="Times New Roman"/>
                <w:sz w:val="20"/>
                <w:szCs w:val="20"/>
              </w:rPr>
            </w:pPr>
            <w:r w:rsidRPr="00A65527">
              <w:rPr>
                <w:rFonts w:ascii="Times New Roman" w:hAnsi="Times New Roman" w:cs="Times New Roman"/>
                <w:sz w:val="20"/>
                <w:szCs w:val="20"/>
              </w:rPr>
              <w:t>Оздоровительная гимнастика. Комплексы упражнений. 3 - 4 года. От рождения до школы. Пензулаева Л.И.</w:t>
            </w:r>
          </w:p>
        </w:tc>
        <w:tc>
          <w:tcPr>
            <w:tcW w:w="2185" w:type="dxa"/>
          </w:tcPr>
          <w:p w:rsidR="00EB5AE4" w:rsidRPr="00A65527" w:rsidRDefault="00EB5AE4" w:rsidP="00CD0E0F">
            <w:pPr>
              <w:spacing w:line="240" w:lineRule="atLeast"/>
              <w:rPr>
                <w:rFonts w:ascii="Times New Roman" w:hAnsi="Times New Roman" w:cs="Times New Roman"/>
                <w:sz w:val="20"/>
                <w:szCs w:val="20"/>
              </w:rPr>
            </w:pPr>
            <w:r w:rsidRPr="00A65527">
              <w:rPr>
                <w:rFonts w:ascii="Times New Roman" w:hAnsi="Times New Roman" w:cs="Times New Roman"/>
                <w:sz w:val="20"/>
                <w:szCs w:val="20"/>
              </w:rPr>
              <w:t>Оздоровительная гимнастика. Краткие методические рекомендации. Конспекты занятий. 4 - 5 лет. От рождения до школы. Пензулаева Л.И.</w:t>
            </w:r>
          </w:p>
        </w:tc>
        <w:tc>
          <w:tcPr>
            <w:tcW w:w="2185" w:type="dxa"/>
          </w:tcPr>
          <w:p w:rsidR="00EB5AE4" w:rsidRPr="00A65527" w:rsidRDefault="00EB5AE4" w:rsidP="00CD0E0F">
            <w:pPr>
              <w:spacing w:line="240" w:lineRule="atLeast"/>
              <w:rPr>
                <w:rFonts w:ascii="Times New Roman" w:hAnsi="Times New Roman" w:cs="Times New Roman"/>
                <w:sz w:val="20"/>
                <w:szCs w:val="20"/>
              </w:rPr>
            </w:pPr>
            <w:r w:rsidRPr="00A65527">
              <w:rPr>
                <w:rFonts w:ascii="Times New Roman" w:hAnsi="Times New Roman" w:cs="Times New Roman"/>
                <w:sz w:val="20"/>
                <w:szCs w:val="20"/>
              </w:rPr>
              <w:t>Оздоровительная гимнастика. Комплексы упражнений для детей. 5 - 6 лет. От рождения до школы. Пензулаева Л.И.</w:t>
            </w:r>
          </w:p>
        </w:tc>
        <w:tc>
          <w:tcPr>
            <w:tcW w:w="2185" w:type="dxa"/>
          </w:tcPr>
          <w:p w:rsidR="00EB5AE4" w:rsidRPr="00A65527" w:rsidRDefault="00EB5AE4" w:rsidP="00CD0E0F">
            <w:pPr>
              <w:spacing w:line="240" w:lineRule="atLeast"/>
              <w:rPr>
                <w:rFonts w:ascii="Times New Roman" w:hAnsi="Times New Roman" w:cs="Times New Roman"/>
                <w:sz w:val="20"/>
                <w:szCs w:val="20"/>
              </w:rPr>
            </w:pPr>
            <w:r w:rsidRPr="00A65527">
              <w:rPr>
                <w:rFonts w:ascii="Times New Roman" w:hAnsi="Times New Roman" w:cs="Times New Roman"/>
                <w:sz w:val="20"/>
                <w:szCs w:val="20"/>
              </w:rPr>
              <w:t>Оздоровительная гимнастика. Комплексы упражнений для детей. 6 - 7 лет. От рождения до школы. Пензулаева Л.И.</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62</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65527" w:rsidRDefault="00EB5AE4" w:rsidP="00CD0E0F">
            <w:pPr>
              <w:pStyle w:val="a4"/>
              <w:spacing w:line="240" w:lineRule="atLeast"/>
              <w:ind w:left="0"/>
              <w:rPr>
                <w:rFonts w:ascii="Times New Roman" w:hAnsi="Times New Roman"/>
                <w:sz w:val="20"/>
                <w:szCs w:val="20"/>
              </w:rPr>
            </w:pPr>
            <w:r w:rsidRPr="00A65527">
              <w:rPr>
                <w:rFonts w:ascii="Times New Roman" w:hAnsi="Times New Roman"/>
                <w:sz w:val="20"/>
                <w:szCs w:val="20"/>
              </w:rPr>
              <w:t>Пензулаева Л.И. Оздоровительная гимнастика для детей 3-7 лет. Комплексы оздоровительной гимнастики. – М.: МОЗАИКА-СИНТЕЗ, 2011. – 128 с.</w:t>
            </w:r>
          </w:p>
          <w:p w:rsidR="00EB5AE4" w:rsidRPr="00A65527" w:rsidRDefault="00EB5AE4" w:rsidP="00CD0E0F">
            <w:pPr>
              <w:spacing w:line="240" w:lineRule="atLeast"/>
              <w:rPr>
                <w:rFonts w:ascii="Times New Roman" w:hAnsi="Times New Roman" w:cs="Times New Roman"/>
                <w:sz w:val="20"/>
                <w:szCs w:val="20"/>
              </w:rPr>
            </w:pPr>
          </w:p>
        </w:tc>
        <w:tc>
          <w:tcPr>
            <w:tcW w:w="2185" w:type="dxa"/>
          </w:tcPr>
          <w:p w:rsidR="00EB5AE4" w:rsidRPr="00A65527" w:rsidRDefault="00EB5AE4" w:rsidP="00CD0E0F">
            <w:pPr>
              <w:pStyle w:val="a4"/>
              <w:spacing w:line="240" w:lineRule="atLeast"/>
              <w:ind w:left="0"/>
              <w:rPr>
                <w:rFonts w:ascii="Times New Roman" w:hAnsi="Times New Roman"/>
                <w:sz w:val="20"/>
                <w:szCs w:val="20"/>
              </w:rPr>
            </w:pPr>
            <w:r w:rsidRPr="00A65527">
              <w:rPr>
                <w:rFonts w:ascii="Times New Roman" w:hAnsi="Times New Roman"/>
                <w:sz w:val="20"/>
                <w:szCs w:val="20"/>
              </w:rPr>
              <w:t>Пензулаева Л.И. Оздоровительная гимнастика для детей 3-7 лет. Комплексы оздоровительной гимнастики. – М.: МОЗАИКА-СИНТЕЗ, 2011. – 128 с.</w:t>
            </w:r>
          </w:p>
          <w:p w:rsidR="00EB5AE4" w:rsidRPr="00A65527" w:rsidRDefault="00EB5AE4" w:rsidP="00CD0E0F">
            <w:pPr>
              <w:spacing w:line="240" w:lineRule="atLeast"/>
              <w:rPr>
                <w:rFonts w:ascii="Times New Roman" w:hAnsi="Times New Roman" w:cs="Times New Roman"/>
                <w:sz w:val="20"/>
                <w:szCs w:val="20"/>
              </w:rPr>
            </w:pPr>
          </w:p>
        </w:tc>
        <w:tc>
          <w:tcPr>
            <w:tcW w:w="2185" w:type="dxa"/>
          </w:tcPr>
          <w:p w:rsidR="00EB5AE4" w:rsidRPr="00A65527" w:rsidRDefault="00EB5AE4" w:rsidP="00CD0E0F">
            <w:pPr>
              <w:pStyle w:val="a4"/>
              <w:spacing w:line="240" w:lineRule="atLeast"/>
              <w:ind w:left="0"/>
              <w:rPr>
                <w:rFonts w:ascii="Times New Roman" w:hAnsi="Times New Roman"/>
                <w:sz w:val="20"/>
                <w:szCs w:val="20"/>
              </w:rPr>
            </w:pPr>
            <w:r w:rsidRPr="00A65527">
              <w:rPr>
                <w:rFonts w:ascii="Times New Roman" w:hAnsi="Times New Roman"/>
                <w:sz w:val="20"/>
                <w:szCs w:val="20"/>
              </w:rPr>
              <w:t>Пензулаева Л.И. Оздоровительная гимнастика для детей 3-7 лет. Комплексы оздоровительной гимнастики. – М.: МОЗАИКА-СИНТЕЗ, 2011. – 128 с.</w:t>
            </w:r>
          </w:p>
          <w:p w:rsidR="00EB5AE4" w:rsidRPr="00A65527" w:rsidRDefault="00EB5AE4" w:rsidP="00CD0E0F">
            <w:pPr>
              <w:spacing w:line="240" w:lineRule="atLeast"/>
              <w:rPr>
                <w:rFonts w:ascii="Times New Roman" w:hAnsi="Times New Roman" w:cs="Times New Roman"/>
                <w:sz w:val="20"/>
                <w:szCs w:val="20"/>
              </w:rPr>
            </w:pPr>
          </w:p>
        </w:tc>
        <w:tc>
          <w:tcPr>
            <w:tcW w:w="2185" w:type="dxa"/>
          </w:tcPr>
          <w:p w:rsidR="00EB5AE4" w:rsidRPr="00A65527" w:rsidRDefault="00EB5AE4" w:rsidP="00CD0E0F">
            <w:pPr>
              <w:pStyle w:val="a4"/>
              <w:spacing w:line="240" w:lineRule="atLeast"/>
              <w:ind w:left="0"/>
              <w:rPr>
                <w:rFonts w:ascii="Times New Roman" w:hAnsi="Times New Roman"/>
                <w:sz w:val="20"/>
                <w:szCs w:val="20"/>
              </w:rPr>
            </w:pPr>
            <w:r w:rsidRPr="00A65527">
              <w:rPr>
                <w:rFonts w:ascii="Times New Roman" w:hAnsi="Times New Roman"/>
                <w:sz w:val="20"/>
                <w:szCs w:val="20"/>
              </w:rPr>
              <w:t>Пензулаева Л.И. Оздоровительная гимнастика для детей 3-7 лет. Комплексы оздоровительной гимнастики. – М.: МОЗАИКА-СИНТЕЗ, 2011. – 128 с.</w:t>
            </w:r>
          </w:p>
          <w:p w:rsidR="00EB5AE4" w:rsidRPr="00A65527"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63</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65527" w:rsidRDefault="00EB5AE4" w:rsidP="00CD0E0F">
            <w:pPr>
              <w:spacing w:line="240" w:lineRule="atLeast"/>
              <w:rPr>
                <w:rFonts w:ascii="Times New Roman" w:hAnsi="Times New Roman" w:cs="Times New Roman"/>
                <w:sz w:val="20"/>
                <w:szCs w:val="18"/>
              </w:rPr>
            </w:pPr>
            <w:r w:rsidRPr="00A65527">
              <w:rPr>
                <w:rFonts w:ascii="Times New Roman" w:hAnsi="Times New Roman" w:cs="Times New Roman"/>
                <w:sz w:val="20"/>
                <w:szCs w:val="18"/>
              </w:rPr>
              <w:t xml:space="preserve">Сборник подвижных игр. Для занятий с детьми 2-7 лет / Авт.-сост. Э.Я. Степаненкова. – М.: </w:t>
            </w:r>
            <w:r w:rsidRPr="00A65527">
              <w:rPr>
                <w:rFonts w:ascii="Times New Roman" w:hAnsi="Times New Roman" w:cs="Times New Roman"/>
                <w:sz w:val="20"/>
                <w:szCs w:val="18"/>
              </w:rPr>
              <w:lastRenderedPageBreak/>
              <w:t>МОЗАИКА-СИНТЕЗ, 2014. – 144 с.</w:t>
            </w:r>
          </w:p>
        </w:tc>
        <w:tc>
          <w:tcPr>
            <w:tcW w:w="2185" w:type="dxa"/>
          </w:tcPr>
          <w:p w:rsidR="00EB5AE4" w:rsidRPr="00A65527" w:rsidRDefault="00EB5AE4" w:rsidP="00CD0E0F">
            <w:pPr>
              <w:spacing w:line="240" w:lineRule="atLeast"/>
              <w:rPr>
                <w:rFonts w:ascii="Times New Roman" w:hAnsi="Times New Roman" w:cs="Times New Roman"/>
                <w:sz w:val="20"/>
                <w:szCs w:val="18"/>
              </w:rPr>
            </w:pPr>
            <w:r w:rsidRPr="00A65527">
              <w:rPr>
                <w:rFonts w:ascii="Times New Roman" w:hAnsi="Times New Roman" w:cs="Times New Roman"/>
                <w:sz w:val="20"/>
                <w:szCs w:val="18"/>
              </w:rPr>
              <w:lastRenderedPageBreak/>
              <w:t xml:space="preserve">Сборник подвижных игр. Для занятий с детьми 2-7 лет / Авт.-сост. Э.Я. Степаненкова. – М.: </w:t>
            </w:r>
            <w:r w:rsidRPr="00A65527">
              <w:rPr>
                <w:rFonts w:ascii="Times New Roman" w:hAnsi="Times New Roman" w:cs="Times New Roman"/>
                <w:sz w:val="20"/>
                <w:szCs w:val="18"/>
              </w:rPr>
              <w:lastRenderedPageBreak/>
              <w:t>МОЗАИКА-СИНТЕЗ, 2014. – 144 с.</w:t>
            </w:r>
          </w:p>
        </w:tc>
        <w:tc>
          <w:tcPr>
            <w:tcW w:w="2185" w:type="dxa"/>
          </w:tcPr>
          <w:p w:rsidR="00EB5AE4" w:rsidRPr="00A65527" w:rsidRDefault="00EB5AE4" w:rsidP="00CD0E0F">
            <w:pPr>
              <w:spacing w:line="240" w:lineRule="atLeast"/>
              <w:rPr>
                <w:rFonts w:ascii="Times New Roman" w:hAnsi="Times New Roman" w:cs="Times New Roman"/>
                <w:sz w:val="20"/>
                <w:szCs w:val="18"/>
              </w:rPr>
            </w:pPr>
            <w:r w:rsidRPr="00A65527">
              <w:rPr>
                <w:rFonts w:ascii="Times New Roman" w:hAnsi="Times New Roman" w:cs="Times New Roman"/>
                <w:sz w:val="20"/>
                <w:szCs w:val="18"/>
              </w:rPr>
              <w:lastRenderedPageBreak/>
              <w:t xml:space="preserve">Сборник подвижных игр. Для занятий с детьми 2-7 лет / Авт.-сост. Э.Я. Степаненкова. – М.: </w:t>
            </w:r>
            <w:r w:rsidRPr="00A65527">
              <w:rPr>
                <w:rFonts w:ascii="Times New Roman" w:hAnsi="Times New Roman" w:cs="Times New Roman"/>
                <w:sz w:val="20"/>
                <w:szCs w:val="18"/>
              </w:rPr>
              <w:lastRenderedPageBreak/>
              <w:t>МОЗАИКА-СИНТЕЗ, 2014. – 144 с.</w:t>
            </w:r>
          </w:p>
        </w:tc>
        <w:tc>
          <w:tcPr>
            <w:tcW w:w="2185" w:type="dxa"/>
          </w:tcPr>
          <w:p w:rsidR="00EB5AE4" w:rsidRPr="00A65527" w:rsidRDefault="00EB5AE4" w:rsidP="00CD0E0F">
            <w:pPr>
              <w:spacing w:line="240" w:lineRule="atLeast"/>
              <w:rPr>
                <w:rFonts w:ascii="Times New Roman" w:hAnsi="Times New Roman" w:cs="Times New Roman"/>
                <w:sz w:val="20"/>
                <w:szCs w:val="18"/>
              </w:rPr>
            </w:pPr>
            <w:r w:rsidRPr="00A65527">
              <w:rPr>
                <w:rFonts w:ascii="Times New Roman" w:hAnsi="Times New Roman" w:cs="Times New Roman"/>
                <w:sz w:val="20"/>
                <w:szCs w:val="18"/>
              </w:rPr>
              <w:lastRenderedPageBreak/>
              <w:t xml:space="preserve">Сборник подвижных игр. Для занятий с детьми 2-7 лет / Авт.-сост. Э.Я. Степаненкова. – М.: </w:t>
            </w:r>
            <w:r w:rsidRPr="00A65527">
              <w:rPr>
                <w:rFonts w:ascii="Times New Roman" w:hAnsi="Times New Roman" w:cs="Times New Roman"/>
                <w:sz w:val="20"/>
                <w:szCs w:val="18"/>
              </w:rPr>
              <w:lastRenderedPageBreak/>
              <w:t>МОЗАИКА-СИНТЕЗ, 2014. – 144 с.</w:t>
            </w:r>
          </w:p>
        </w:tc>
        <w:tc>
          <w:tcPr>
            <w:tcW w:w="2185" w:type="dxa"/>
          </w:tcPr>
          <w:p w:rsidR="00EB5AE4" w:rsidRPr="00A65527" w:rsidRDefault="00EB5AE4" w:rsidP="00CD0E0F">
            <w:pPr>
              <w:spacing w:line="240" w:lineRule="atLeast"/>
              <w:rPr>
                <w:rFonts w:ascii="Times New Roman" w:hAnsi="Times New Roman" w:cs="Times New Roman"/>
                <w:sz w:val="20"/>
                <w:szCs w:val="18"/>
              </w:rPr>
            </w:pPr>
            <w:r w:rsidRPr="00A65527">
              <w:rPr>
                <w:rFonts w:ascii="Times New Roman" w:hAnsi="Times New Roman" w:cs="Times New Roman"/>
                <w:sz w:val="20"/>
                <w:szCs w:val="18"/>
              </w:rPr>
              <w:lastRenderedPageBreak/>
              <w:t xml:space="preserve">Сборник подвижных игр. Для занятий с детьми 2-7 лет / Авт.-сост. Э.Я. Степаненкова. – М.: </w:t>
            </w:r>
            <w:r w:rsidRPr="00A65527">
              <w:rPr>
                <w:rFonts w:ascii="Times New Roman" w:hAnsi="Times New Roman" w:cs="Times New Roman"/>
                <w:sz w:val="20"/>
                <w:szCs w:val="18"/>
              </w:rPr>
              <w:lastRenderedPageBreak/>
              <w:t>МОЗАИКА-СИНТЕЗ, 2014. – 144 с.</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13525" w:type="dxa"/>
            <w:gridSpan w:val="7"/>
          </w:tcPr>
          <w:p w:rsidR="00EB5AE4" w:rsidRPr="00AD432E" w:rsidRDefault="00EB5AE4" w:rsidP="00CD0E0F">
            <w:pPr>
              <w:spacing w:line="240" w:lineRule="atLeast"/>
              <w:jc w:val="center"/>
              <w:rPr>
                <w:rFonts w:ascii="Times New Roman" w:hAnsi="Times New Roman" w:cs="Times New Roman"/>
                <w:sz w:val="20"/>
                <w:szCs w:val="20"/>
              </w:rPr>
            </w:pPr>
            <w:r w:rsidRPr="00AD432E">
              <w:rPr>
                <w:rFonts w:ascii="Times New Roman" w:hAnsi="Times New Roman" w:cs="Times New Roman"/>
                <w:b/>
                <w:i/>
                <w:sz w:val="20"/>
                <w:szCs w:val="20"/>
              </w:rPr>
              <w:t>Часть, формируемая участниками образовательных отношений</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64</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65527" w:rsidRDefault="00EB5AE4" w:rsidP="00CD0E0F">
            <w:pPr>
              <w:spacing w:line="240" w:lineRule="atLeast"/>
              <w:rPr>
                <w:rFonts w:ascii="Times New Roman" w:hAnsi="Times New Roman" w:cs="Times New Roman"/>
                <w:sz w:val="20"/>
                <w:szCs w:val="18"/>
              </w:rPr>
            </w:pPr>
            <w:r w:rsidRPr="00A65527">
              <w:rPr>
                <w:rFonts w:ascii="Times New Roman" w:hAnsi="Times New Roman" w:cs="Times New Roman"/>
                <w:sz w:val="20"/>
                <w:szCs w:val="18"/>
              </w:rPr>
              <w:t>Харченко Т.Е. Бодрящая гимнастика для дошкольников. – СПб. : ООО « Издательство «ДЕТСТВО – ПРЕСС», 2013 . – 96 с.</w:t>
            </w:r>
          </w:p>
          <w:p w:rsidR="00EB5AE4" w:rsidRPr="00A65527" w:rsidRDefault="00EB5AE4" w:rsidP="00CD0E0F">
            <w:pPr>
              <w:spacing w:line="240" w:lineRule="atLeast"/>
              <w:rPr>
                <w:rFonts w:ascii="Times New Roman" w:hAnsi="Times New Roman" w:cs="Times New Roman"/>
                <w:sz w:val="20"/>
                <w:szCs w:val="18"/>
              </w:rPr>
            </w:pPr>
          </w:p>
        </w:tc>
        <w:tc>
          <w:tcPr>
            <w:tcW w:w="2185" w:type="dxa"/>
          </w:tcPr>
          <w:p w:rsidR="00EB5AE4" w:rsidRPr="00A65527" w:rsidRDefault="00EB5AE4" w:rsidP="00CD0E0F">
            <w:pPr>
              <w:spacing w:line="240" w:lineRule="atLeast"/>
              <w:rPr>
                <w:rFonts w:ascii="Times New Roman" w:hAnsi="Times New Roman" w:cs="Times New Roman"/>
                <w:sz w:val="20"/>
                <w:szCs w:val="18"/>
              </w:rPr>
            </w:pPr>
            <w:r w:rsidRPr="00A65527">
              <w:rPr>
                <w:rFonts w:ascii="Times New Roman" w:hAnsi="Times New Roman" w:cs="Times New Roman"/>
                <w:sz w:val="20"/>
                <w:szCs w:val="18"/>
              </w:rPr>
              <w:t>Харченко Т.Е. Бодрящая гимнастика для дошкольников. – СПб. : ООО « Издательство «ДЕТСТВО – ПРЕСС», 2013 . – 96 с.</w:t>
            </w:r>
          </w:p>
          <w:p w:rsidR="00EB5AE4" w:rsidRPr="00A65527" w:rsidRDefault="00EB5AE4" w:rsidP="00CD0E0F">
            <w:pPr>
              <w:spacing w:line="240" w:lineRule="atLeast"/>
              <w:rPr>
                <w:rFonts w:ascii="Times New Roman" w:hAnsi="Times New Roman" w:cs="Times New Roman"/>
                <w:sz w:val="20"/>
                <w:szCs w:val="18"/>
              </w:rPr>
            </w:pPr>
          </w:p>
        </w:tc>
        <w:tc>
          <w:tcPr>
            <w:tcW w:w="2185" w:type="dxa"/>
          </w:tcPr>
          <w:p w:rsidR="00EB5AE4" w:rsidRPr="00A65527" w:rsidRDefault="00EB5AE4" w:rsidP="00CD0E0F">
            <w:pPr>
              <w:spacing w:line="240" w:lineRule="atLeast"/>
              <w:rPr>
                <w:rFonts w:ascii="Times New Roman" w:hAnsi="Times New Roman" w:cs="Times New Roman"/>
                <w:sz w:val="20"/>
                <w:szCs w:val="18"/>
              </w:rPr>
            </w:pPr>
            <w:r w:rsidRPr="00A65527">
              <w:rPr>
                <w:rFonts w:ascii="Times New Roman" w:hAnsi="Times New Roman" w:cs="Times New Roman"/>
                <w:sz w:val="20"/>
                <w:szCs w:val="18"/>
              </w:rPr>
              <w:t>Харченко Т.Е. Бодрящая гимнастика для дошкольников. – СПб. : ООО « Издательство «ДЕТСТВО – ПРЕСС», 2013 . – 96 с.</w:t>
            </w:r>
          </w:p>
          <w:p w:rsidR="00EB5AE4" w:rsidRPr="00A65527" w:rsidRDefault="00EB5AE4" w:rsidP="00CD0E0F">
            <w:pPr>
              <w:spacing w:line="240" w:lineRule="atLeast"/>
              <w:rPr>
                <w:rFonts w:ascii="Times New Roman" w:hAnsi="Times New Roman" w:cs="Times New Roman"/>
                <w:sz w:val="20"/>
                <w:szCs w:val="18"/>
              </w:rPr>
            </w:pPr>
          </w:p>
        </w:tc>
        <w:tc>
          <w:tcPr>
            <w:tcW w:w="2185" w:type="dxa"/>
          </w:tcPr>
          <w:p w:rsidR="00EB5AE4" w:rsidRPr="00A65527" w:rsidRDefault="00EB5AE4" w:rsidP="00CD0E0F">
            <w:pPr>
              <w:spacing w:line="240" w:lineRule="atLeast"/>
              <w:rPr>
                <w:rFonts w:ascii="Times New Roman" w:hAnsi="Times New Roman" w:cs="Times New Roman"/>
                <w:sz w:val="20"/>
                <w:szCs w:val="18"/>
              </w:rPr>
            </w:pPr>
            <w:r w:rsidRPr="00A65527">
              <w:rPr>
                <w:rFonts w:ascii="Times New Roman" w:hAnsi="Times New Roman" w:cs="Times New Roman"/>
                <w:sz w:val="20"/>
                <w:szCs w:val="18"/>
              </w:rPr>
              <w:t>Харченко Т.Е. Бодрящая гимнастика для дошкольников. – СПб. : ООО « Издательство «ДЕТСТВО – ПРЕСС», 2013 . – 96 с.</w:t>
            </w:r>
          </w:p>
          <w:p w:rsidR="00EB5AE4" w:rsidRPr="00A65527" w:rsidRDefault="00EB5AE4" w:rsidP="00CD0E0F">
            <w:pPr>
              <w:spacing w:line="240" w:lineRule="atLeast"/>
              <w:rPr>
                <w:rFonts w:ascii="Times New Roman" w:hAnsi="Times New Roman" w:cs="Times New Roman"/>
                <w:sz w:val="20"/>
                <w:szCs w:val="18"/>
              </w:rPr>
            </w:pPr>
          </w:p>
        </w:tc>
        <w:tc>
          <w:tcPr>
            <w:tcW w:w="2185" w:type="dxa"/>
          </w:tcPr>
          <w:p w:rsidR="00EB5AE4" w:rsidRPr="00A65527" w:rsidRDefault="00EB5AE4" w:rsidP="00CD0E0F">
            <w:pPr>
              <w:spacing w:line="240" w:lineRule="atLeast"/>
              <w:rPr>
                <w:rFonts w:ascii="Times New Roman" w:hAnsi="Times New Roman" w:cs="Times New Roman"/>
                <w:sz w:val="20"/>
                <w:szCs w:val="18"/>
              </w:rPr>
            </w:pPr>
            <w:r w:rsidRPr="00A65527">
              <w:rPr>
                <w:rFonts w:ascii="Times New Roman" w:hAnsi="Times New Roman" w:cs="Times New Roman"/>
                <w:sz w:val="20"/>
                <w:szCs w:val="18"/>
              </w:rPr>
              <w:t>Харченко Т.Е. Бодрящая гимнастика для дошкольников. – СПб. : ООО « Издательство «ДЕТСТВО – ПРЕСС», 2013 . – 96 с.</w:t>
            </w:r>
          </w:p>
          <w:p w:rsidR="00EB5AE4" w:rsidRPr="00A65527" w:rsidRDefault="00EB5AE4" w:rsidP="00CD0E0F">
            <w:pPr>
              <w:spacing w:line="240" w:lineRule="atLeast"/>
              <w:rPr>
                <w:rFonts w:ascii="Times New Roman" w:hAnsi="Times New Roman" w:cs="Times New Roman"/>
                <w:sz w:val="20"/>
                <w:szCs w:val="18"/>
              </w:rPr>
            </w:pPr>
          </w:p>
        </w:tc>
      </w:tr>
      <w:tr w:rsidR="00EB5AE4" w:rsidRPr="00AD432E" w:rsidTr="00CD0E0F">
        <w:trPr>
          <w:trHeight w:val="240"/>
        </w:trPr>
        <w:tc>
          <w:tcPr>
            <w:tcW w:w="14245" w:type="dxa"/>
            <w:gridSpan w:val="8"/>
            <w:shd w:val="clear" w:color="auto" w:fill="D9D9D9" w:themeFill="background1" w:themeFillShade="D9"/>
            <w:vAlign w:val="center"/>
          </w:tcPr>
          <w:p w:rsidR="00EB5AE4" w:rsidRPr="00AD432E" w:rsidRDefault="00EB5AE4" w:rsidP="00CD0E0F">
            <w:pPr>
              <w:spacing w:line="240" w:lineRule="atLeast"/>
              <w:jc w:val="center"/>
              <w:rPr>
                <w:rFonts w:ascii="Times New Roman" w:hAnsi="Times New Roman" w:cs="Times New Roman"/>
                <w:sz w:val="20"/>
                <w:szCs w:val="20"/>
              </w:rPr>
            </w:pPr>
            <w:r>
              <w:rPr>
                <w:rFonts w:ascii="Times New Roman" w:hAnsi="Times New Roman" w:cs="Times New Roman"/>
                <w:sz w:val="20"/>
                <w:szCs w:val="20"/>
              </w:rPr>
              <w:t>ХУДОЖЕСТВЕННО-ЭСТЕТИЧЕСКОЕ РАЗВИТИЕ</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13525" w:type="dxa"/>
            <w:gridSpan w:val="7"/>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b/>
                <w:i/>
                <w:color w:val="000000"/>
                <w:sz w:val="20"/>
                <w:szCs w:val="20"/>
              </w:rPr>
              <w:t xml:space="preserve">                                                                                                       </w:t>
            </w:r>
            <w:r w:rsidRPr="00AD432E">
              <w:rPr>
                <w:rFonts w:ascii="Times New Roman" w:hAnsi="Times New Roman" w:cs="Times New Roman"/>
                <w:b/>
                <w:i/>
                <w:color w:val="000000"/>
                <w:sz w:val="20"/>
                <w:szCs w:val="20"/>
              </w:rPr>
              <w:t>Обязательная часть</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65</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FE23AD" w:rsidRDefault="00EB5AE4" w:rsidP="00CD0E0F">
            <w:pPr>
              <w:spacing w:line="240" w:lineRule="atLeast"/>
              <w:rPr>
                <w:rFonts w:ascii="Times New Roman" w:hAnsi="Times New Roman" w:cs="Times New Roman"/>
                <w:sz w:val="20"/>
                <w:szCs w:val="20"/>
              </w:rPr>
            </w:pPr>
            <w:r w:rsidRPr="00FE23AD">
              <w:rPr>
                <w:rFonts w:ascii="Times New Roman" w:hAnsi="Times New Roman" w:cs="Times New Roman"/>
                <w:sz w:val="20"/>
              </w:rPr>
              <w:t>Конспекты организованной образовательной деятельности по рисованию, лепке, аппликации. Для детей 3-4 лет. ФГОС. Литвинова О.Э.</w:t>
            </w:r>
          </w:p>
        </w:tc>
        <w:tc>
          <w:tcPr>
            <w:tcW w:w="2185" w:type="dxa"/>
          </w:tcPr>
          <w:p w:rsidR="00EB5AE4" w:rsidRPr="00FE23AD" w:rsidRDefault="00EB5AE4" w:rsidP="00CD0E0F">
            <w:pPr>
              <w:spacing w:line="240" w:lineRule="atLeast"/>
              <w:rPr>
                <w:rFonts w:ascii="Times New Roman" w:hAnsi="Times New Roman" w:cs="Times New Roman"/>
                <w:sz w:val="20"/>
                <w:szCs w:val="20"/>
              </w:rPr>
            </w:pPr>
            <w:r w:rsidRPr="00FE23AD">
              <w:rPr>
                <w:rFonts w:ascii="Times New Roman" w:hAnsi="Times New Roman" w:cs="Times New Roman"/>
                <w:sz w:val="20"/>
              </w:rPr>
              <w:t>Конспекты организованной образовательной деятельности по рисованию, лепке, аппликации. Для детей 4-5 лет. ФГОС. Литвинова О.Э.</w:t>
            </w:r>
          </w:p>
        </w:tc>
        <w:tc>
          <w:tcPr>
            <w:tcW w:w="2185" w:type="dxa"/>
          </w:tcPr>
          <w:p w:rsidR="00EB5AE4" w:rsidRPr="00FE23AD" w:rsidRDefault="00EB5AE4" w:rsidP="00CD0E0F">
            <w:pPr>
              <w:spacing w:line="240" w:lineRule="atLeast"/>
              <w:rPr>
                <w:rFonts w:ascii="Times New Roman" w:hAnsi="Times New Roman" w:cs="Times New Roman"/>
                <w:sz w:val="20"/>
                <w:szCs w:val="20"/>
              </w:rPr>
            </w:pPr>
            <w:r w:rsidRPr="00FE23AD">
              <w:rPr>
                <w:rFonts w:ascii="Times New Roman" w:hAnsi="Times New Roman" w:cs="Times New Roman"/>
                <w:sz w:val="20"/>
              </w:rPr>
              <w:t>Конспекты организованной образовательной деятельности по рисованию, лепке, аппликации. Для детей 5-6 лет. ФГОС. Литвинова О.Э.</w:t>
            </w:r>
          </w:p>
        </w:tc>
        <w:tc>
          <w:tcPr>
            <w:tcW w:w="2185" w:type="dxa"/>
          </w:tcPr>
          <w:p w:rsidR="00EB5AE4" w:rsidRPr="00FE23AD" w:rsidRDefault="00EB5AE4" w:rsidP="00CD0E0F">
            <w:pPr>
              <w:spacing w:line="240" w:lineRule="atLeast"/>
              <w:rPr>
                <w:rFonts w:ascii="Times New Roman" w:hAnsi="Times New Roman" w:cs="Times New Roman"/>
                <w:sz w:val="20"/>
                <w:szCs w:val="20"/>
              </w:rPr>
            </w:pPr>
            <w:r w:rsidRPr="00FE23AD">
              <w:rPr>
                <w:rFonts w:ascii="Times New Roman" w:hAnsi="Times New Roman" w:cs="Times New Roman"/>
                <w:sz w:val="20"/>
              </w:rPr>
              <w:t>Конспекты организованной образовательной деятельности по рисованию, лепке, аппликации и конструированию из бумаги. Для детей 6—7 лет ФГОС. Литвинова О.Э.</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66</w:t>
            </w:r>
          </w:p>
        </w:tc>
        <w:tc>
          <w:tcPr>
            <w:tcW w:w="2184" w:type="dxa"/>
          </w:tcPr>
          <w:p w:rsidR="00EB5AE4" w:rsidRPr="00FE23AD" w:rsidRDefault="00EB5AE4" w:rsidP="00CD0E0F">
            <w:pPr>
              <w:spacing w:line="240" w:lineRule="atLeast"/>
              <w:rPr>
                <w:rFonts w:ascii="Times New Roman" w:hAnsi="Times New Roman" w:cs="Times New Roman"/>
                <w:sz w:val="20"/>
                <w:szCs w:val="20"/>
              </w:rPr>
            </w:pPr>
          </w:p>
        </w:tc>
        <w:tc>
          <w:tcPr>
            <w:tcW w:w="2185" w:type="dxa"/>
          </w:tcPr>
          <w:p w:rsidR="00EB5AE4" w:rsidRPr="00FE23AD" w:rsidRDefault="00EB5AE4" w:rsidP="00CD0E0F">
            <w:pPr>
              <w:spacing w:line="240" w:lineRule="atLeast"/>
              <w:rPr>
                <w:rFonts w:ascii="Times New Roman" w:hAnsi="Times New Roman" w:cs="Times New Roman"/>
                <w:sz w:val="20"/>
                <w:szCs w:val="20"/>
              </w:rPr>
            </w:pP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r w:rsidRPr="00FE23AD">
              <w:rPr>
                <w:rFonts w:ascii="Times New Roman" w:hAnsi="Times New Roman" w:cs="Times New Roman"/>
                <w:sz w:val="20"/>
                <w:szCs w:val="18"/>
              </w:rPr>
              <w:t>Комарова Т.С. Изобразительная деятельность в детском саду: младшая группа. – М.: МОЗАИКА – СИНТЕЗ, 2014. – 96 с</w:t>
            </w: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r w:rsidRPr="00FE23AD">
              <w:rPr>
                <w:rFonts w:ascii="Times New Roman" w:hAnsi="Times New Roman" w:cs="Times New Roman"/>
                <w:sz w:val="20"/>
                <w:szCs w:val="18"/>
              </w:rPr>
              <w:t>Комарова Т.С. Изобразительная деятельность в детском саду: Средняя группа. – М.: МОЗАИКА – СИНТЕЗ, 2014. – 96 с</w:t>
            </w: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r w:rsidRPr="00FE23AD">
              <w:rPr>
                <w:rFonts w:ascii="Times New Roman" w:hAnsi="Times New Roman" w:cs="Times New Roman"/>
                <w:sz w:val="20"/>
                <w:szCs w:val="18"/>
              </w:rPr>
              <w:t>Комарова Т.С. Изобразительная деятельность в детском саду: Старшая группа. – М.: МОЗАИКА – СИНТЕЗ, 2014. – 96 с</w:t>
            </w: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r w:rsidRPr="00FE23AD">
              <w:rPr>
                <w:rFonts w:ascii="Times New Roman" w:hAnsi="Times New Roman" w:cs="Times New Roman"/>
                <w:sz w:val="20"/>
                <w:szCs w:val="18"/>
              </w:rPr>
              <w:t>Комарова Т.С. Изобразительная деятельность в детском саду: Подготовительная к школе группа. – М.: МОЗАИКА – СИНТЕЗ, 2014. – 96 с</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67</w:t>
            </w:r>
          </w:p>
        </w:tc>
        <w:tc>
          <w:tcPr>
            <w:tcW w:w="2184" w:type="dxa"/>
          </w:tcPr>
          <w:p w:rsidR="00EB5AE4" w:rsidRPr="00FE23AD" w:rsidRDefault="00EB5AE4" w:rsidP="00CD0E0F">
            <w:pPr>
              <w:spacing w:line="240" w:lineRule="atLeast"/>
              <w:rPr>
                <w:rFonts w:ascii="Times New Roman" w:hAnsi="Times New Roman" w:cs="Times New Roman"/>
                <w:sz w:val="20"/>
                <w:szCs w:val="20"/>
              </w:rPr>
            </w:pP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r w:rsidRPr="00FE23AD">
              <w:rPr>
                <w:rFonts w:ascii="Times New Roman" w:hAnsi="Times New Roman" w:cs="Times New Roman"/>
                <w:sz w:val="20"/>
                <w:szCs w:val="18"/>
              </w:rPr>
              <w:t>Комарова Т.С. Изобразительная деятельность в детском саду (2-7 лет) – М.: Мозайка- Синтез, 2010.-192с.</w:t>
            </w: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r w:rsidRPr="00FE23AD">
              <w:rPr>
                <w:rFonts w:ascii="Times New Roman" w:hAnsi="Times New Roman" w:cs="Times New Roman"/>
                <w:sz w:val="20"/>
                <w:szCs w:val="18"/>
              </w:rPr>
              <w:t>Комарова Т.С. Изобразительная деятельность в детском саду (2-7 лет) – М.: Мозайка- Синтез, 2010.-192с</w:t>
            </w: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r w:rsidRPr="00FE23AD">
              <w:rPr>
                <w:rFonts w:ascii="Times New Roman" w:hAnsi="Times New Roman" w:cs="Times New Roman"/>
                <w:sz w:val="20"/>
                <w:szCs w:val="18"/>
              </w:rPr>
              <w:t>Комарова Т.С. Изобразительная деятельность в детском саду (2-7 лет) – М.: Мозайка- Синтез, 2010.-192с</w:t>
            </w: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r w:rsidRPr="00FE23AD">
              <w:rPr>
                <w:rFonts w:ascii="Times New Roman" w:hAnsi="Times New Roman" w:cs="Times New Roman"/>
                <w:sz w:val="20"/>
                <w:szCs w:val="18"/>
              </w:rPr>
              <w:t>Комарова Т.С. Изобразительная деятельность в детском саду (2-7 лет) – М.: Мозайка- Синтез, 2010.-192с</w:t>
            </w:r>
          </w:p>
        </w:tc>
        <w:tc>
          <w:tcPr>
            <w:tcW w:w="2185" w:type="dxa"/>
          </w:tcPr>
          <w:p w:rsidR="00EB5AE4" w:rsidRPr="00FE23AD" w:rsidRDefault="00EB5AE4" w:rsidP="00CD0E0F">
            <w:pPr>
              <w:tabs>
                <w:tab w:val="left" w:pos="470"/>
              </w:tabs>
              <w:spacing w:line="240" w:lineRule="atLeast"/>
              <w:rPr>
                <w:rFonts w:ascii="Times New Roman" w:hAnsi="Times New Roman" w:cs="Times New Roman"/>
                <w:sz w:val="20"/>
                <w:szCs w:val="18"/>
              </w:rPr>
            </w:pPr>
            <w:r w:rsidRPr="00FE23AD">
              <w:rPr>
                <w:rFonts w:ascii="Times New Roman" w:hAnsi="Times New Roman" w:cs="Times New Roman"/>
                <w:sz w:val="20"/>
                <w:szCs w:val="18"/>
              </w:rPr>
              <w:t>Комарова Т.С. Изобразительная деятельность в детском саду (2-7 лет) – М.: Мозайка- Синтез, 2010.-192с</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68</w:t>
            </w:r>
          </w:p>
        </w:tc>
        <w:tc>
          <w:tcPr>
            <w:tcW w:w="2184" w:type="dxa"/>
          </w:tcPr>
          <w:p w:rsidR="00EB5AE4" w:rsidRPr="00FE23AD" w:rsidRDefault="00EB5AE4" w:rsidP="00CD0E0F">
            <w:pPr>
              <w:spacing w:line="240" w:lineRule="atLeast"/>
              <w:rPr>
                <w:rFonts w:ascii="Times New Roman" w:hAnsi="Times New Roman" w:cs="Times New Roman"/>
                <w:sz w:val="20"/>
                <w:szCs w:val="20"/>
              </w:rPr>
            </w:pPr>
          </w:p>
        </w:tc>
        <w:tc>
          <w:tcPr>
            <w:tcW w:w="2185" w:type="dxa"/>
          </w:tcPr>
          <w:p w:rsidR="00EB5AE4" w:rsidRPr="00FE23AD" w:rsidRDefault="00EB5AE4" w:rsidP="00CD0E0F">
            <w:pPr>
              <w:spacing w:line="240" w:lineRule="atLeast"/>
              <w:rPr>
                <w:rFonts w:ascii="Times New Roman" w:hAnsi="Times New Roman" w:cs="Times New Roman"/>
                <w:sz w:val="20"/>
                <w:szCs w:val="20"/>
              </w:rPr>
            </w:pPr>
          </w:p>
        </w:tc>
        <w:tc>
          <w:tcPr>
            <w:tcW w:w="2185" w:type="dxa"/>
          </w:tcPr>
          <w:p w:rsidR="00EB5AE4" w:rsidRPr="00FE23AD" w:rsidRDefault="00EB5AE4" w:rsidP="00CD0E0F">
            <w:pPr>
              <w:tabs>
                <w:tab w:val="left" w:pos="317"/>
              </w:tabs>
              <w:spacing w:line="240" w:lineRule="atLeast"/>
              <w:rPr>
                <w:rFonts w:ascii="Times New Roman" w:hAnsi="Times New Roman" w:cs="Times New Roman"/>
                <w:sz w:val="20"/>
                <w:szCs w:val="18"/>
              </w:rPr>
            </w:pPr>
            <w:r w:rsidRPr="00FE23AD">
              <w:rPr>
                <w:rFonts w:ascii="Times New Roman" w:hAnsi="Times New Roman" w:cs="Times New Roman"/>
                <w:sz w:val="20"/>
                <w:szCs w:val="18"/>
              </w:rPr>
              <w:t xml:space="preserve">Комарова Т.С. Занятия по изобразительной деятельности во второй младшей группе детского сада. Конспекты занятий. М.: Мозайка- Синтез, 2008.-96с. </w:t>
            </w:r>
          </w:p>
          <w:p w:rsidR="00EB5AE4" w:rsidRPr="00FE23AD" w:rsidRDefault="00EB5AE4" w:rsidP="00CD0E0F">
            <w:pPr>
              <w:tabs>
                <w:tab w:val="left" w:pos="470"/>
              </w:tabs>
              <w:spacing w:line="240" w:lineRule="atLeast"/>
              <w:rPr>
                <w:rFonts w:ascii="Times New Roman" w:hAnsi="Times New Roman" w:cs="Times New Roman"/>
                <w:sz w:val="20"/>
                <w:szCs w:val="18"/>
              </w:rPr>
            </w:pPr>
          </w:p>
        </w:tc>
        <w:tc>
          <w:tcPr>
            <w:tcW w:w="2185" w:type="dxa"/>
          </w:tcPr>
          <w:p w:rsidR="00EB5AE4" w:rsidRPr="00FE23AD" w:rsidRDefault="00EB5AE4" w:rsidP="00CD0E0F">
            <w:pPr>
              <w:tabs>
                <w:tab w:val="left" w:pos="317"/>
              </w:tabs>
              <w:spacing w:line="240" w:lineRule="atLeast"/>
              <w:rPr>
                <w:rFonts w:ascii="Times New Roman" w:hAnsi="Times New Roman" w:cs="Times New Roman"/>
                <w:sz w:val="20"/>
                <w:szCs w:val="18"/>
              </w:rPr>
            </w:pPr>
            <w:r w:rsidRPr="00FE23AD">
              <w:rPr>
                <w:rFonts w:ascii="Times New Roman" w:hAnsi="Times New Roman" w:cs="Times New Roman"/>
                <w:sz w:val="20"/>
                <w:szCs w:val="18"/>
              </w:rPr>
              <w:t>Комарова Т.С. Занятия по изобразительной деятельности в средней группе детского сада. Конспекты занятий. М.: Мозайка- Синтез, 2008.-96с.</w:t>
            </w:r>
          </w:p>
          <w:p w:rsidR="00EB5AE4" w:rsidRPr="00FE23AD" w:rsidRDefault="00EB5AE4" w:rsidP="00CD0E0F">
            <w:pPr>
              <w:tabs>
                <w:tab w:val="left" w:pos="470"/>
              </w:tabs>
              <w:spacing w:line="240" w:lineRule="atLeast"/>
              <w:rPr>
                <w:rFonts w:ascii="Times New Roman" w:hAnsi="Times New Roman" w:cs="Times New Roman"/>
                <w:sz w:val="20"/>
                <w:szCs w:val="18"/>
              </w:rPr>
            </w:pPr>
          </w:p>
        </w:tc>
        <w:tc>
          <w:tcPr>
            <w:tcW w:w="2185" w:type="dxa"/>
          </w:tcPr>
          <w:p w:rsidR="00EB5AE4" w:rsidRPr="00FE23AD" w:rsidRDefault="00EB5AE4" w:rsidP="00CD0E0F">
            <w:pPr>
              <w:tabs>
                <w:tab w:val="left" w:pos="317"/>
              </w:tabs>
              <w:spacing w:line="240" w:lineRule="atLeast"/>
              <w:rPr>
                <w:rFonts w:ascii="Times New Roman" w:hAnsi="Times New Roman" w:cs="Times New Roman"/>
                <w:sz w:val="20"/>
                <w:szCs w:val="18"/>
              </w:rPr>
            </w:pPr>
            <w:r w:rsidRPr="00FE23AD">
              <w:rPr>
                <w:rFonts w:ascii="Times New Roman" w:hAnsi="Times New Roman" w:cs="Times New Roman"/>
                <w:sz w:val="20"/>
                <w:szCs w:val="18"/>
              </w:rPr>
              <w:t>Комарова Т.С. Занятия по изобразительной деятельности в старшей  группе детского сада. Конспекты занятий. М.: Мозайка- Синтез, 2009-128с.</w:t>
            </w:r>
          </w:p>
          <w:p w:rsidR="00EB5AE4" w:rsidRPr="00FE23AD" w:rsidRDefault="00EB5AE4" w:rsidP="00CD0E0F">
            <w:pPr>
              <w:tabs>
                <w:tab w:val="left" w:pos="470"/>
              </w:tabs>
              <w:spacing w:line="240" w:lineRule="atLeast"/>
              <w:rPr>
                <w:rFonts w:ascii="Times New Roman" w:hAnsi="Times New Roman" w:cs="Times New Roman"/>
                <w:sz w:val="20"/>
                <w:szCs w:val="18"/>
              </w:rPr>
            </w:pPr>
          </w:p>
        </w:tc>
        <w:tc>
          <w:tcPr>
            <w:tcW w:w="2185" w:type="dxa"/>
          </w:tcPr>
          <w:p w:rsidR="00EB5AE4" w:rsidRPr="00FE23AD" w:rsidRDefault="00EB5AE4" w:rsidP="00CD0E0F">
            <w:pPr>
              <w:tabs>
                <w:tab w:val="left" w:pos="317"/>
              </w:tabs>
              <w:spacing w:line="240" w:lineRule="atLeast"/>
              <w:rPr>
                <w:rFonts w:ascii="Times New Roman" w:hAnsi="Times New Roman" w:cs="Times New Roman"/>
                <w:sz w:val="20"/>
                <w:szCs w:val="18"/>
              </w:rPr>
            </w:pPr>
            <w:r w:rsidRPr="00FE23AD">
              <w:rPr>
                <w:rFonts w:ascii="Times New Roman" w:hAnsi="Times New Roman" w:cs="Times New Roman"/>
                <w:sz w:val="20"/>
                <w:szCs w:val="18"/>
              </w:rPr>
              <w:t>Комарова Т.С. Занятия по изобразительной деятельности в подготовительной группе детского сада. Конспекты занятий. М.: Мозайка- Синтез, 2009.-!!!!</w:t>
            </w:r>
          </w:p>
          <w:p w:rsidR="00EB5AE4" w:rsidRPr="00FE23AD" w:rsidRDefault="00EB5AE4" w:rsidP="00CD0E0F">
            <w:pPr>
              <w:tabs>
                <w:tab w:val="left" w:pos="470"/>
              </w:tabs>
              <w:spacing w:line="240" w:lineRule="atLeast"/>
              <w:rPr>
                <w:rFonts w:ascii="Times New Roman" w:hAnsi="Times New Roman" w:cs="Times New Roman"/>
                <w:sz w:val="20"/>
                <w:szCs w:val="18"/>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69</w:t>
            </w:r>
          </w:p>
        </w:tc>
        <w:tc>
          <w:tcPr>
            <w:tcW w:w="2184" w:type="dxa"/>
          </w:tcPr>
          <w:p w:rsidR="00EB5AE4" w:rsidRPr="00FE23AD" w:rsidRDefault="00EB5AE4" w:rsidP="00CD0E0F">
            <w:pPr>
              <w:spacing w:line="240" w:lineRule="atLeast"/>
              <w:rPr>
                <w:rFonts w:ascii="Times New Roman" w:hAnsi="Times New Roman" w:cs="Times New Roman"/>
                <w:sz w:val="20"/>
                <w:szCs w:val="20"/>
              </w:rPr>
            </w:pPr>
          </w:p>
        </w:tc>
        <w:tc>
          <w:tcPr>
            <w:tcW w:w="2185" w:type="dxa"/>
          </w:tcPr>
          <w:p w:rsidR="00EB5AE4" w:rsidRPr="00FE23AD" w:rsidRDefault="00EB5AE4" w:rsidP="00CD0E0F">
            <w:pPr>
              <w:spacing w:line="240" w:lineRule="atLeast"/>
              <w:rPr>
                <w:rFonts w:ascii="Times New Roman" w:hAnsi="Times New Roman" w:cs="Times New Roman"/>
                <w:sz w:val="20"/>
                <w:szCs w:val="20"/>
              </w:rPr>
            </w:pPr>
          </w:p>
        </w:tc>
        <w:tc>
          <w:tcPr>
            <w:tcW w:w="2185" w:type="dxa"/>
          </w:tcPr>
          <w:p w:rsidR="00EB5AE4" w:rsidRPr="00FE23AD" w:rsidRDefault="00EB5AE4" w:rsidP="00CD0E0F">
            <w:pPr>
              <w:spacing w:line="240" w:lineRule="atLeast"/>
              <w:rPr>
                <w:rFonts w:ascii="Times New Roman" w:hAnsi="Times New Roman" w:cs="Times New Roman"/>
                <w:sz w:val="20"/>
                <w:szCs w:val="20"/>
              </w:rPr>
            </w:pPr>
          </w:p>
        </w:tc>
        <w:tc>
          <w:tcPr>
            <w:tcW w:w="2185" w:type="dxa"/>
          </w:tcPr>
          <w:p w:rsidR="00EB5AE4" w:rsidRPr="00FE23AD" w:rsidRDefault="00EB5AE4" w:rsidP="00CD0E0F">
            <w:pPr>
              <w:tabs>
                <w:tab w:val="left" w:pos="459"/>
              </w:tabs>
              <w:spacing w:line="240" w:lineRule="atLeast"/>
              <w:rPr>
                <w:rFonts w:ascii="Times New Roman" w:hAnsi="Times New Roman" w:cs="Times New Roman"/>
                <w:sz w:val="20"/>
                <w:szCs w:val="18"/>
              </w:rPr>
            </w:pPr>
            <w:r w:rsidRPr="00FE23AD">
              <w:rPr>
                <w:rFonts w:ascii="Times New Roman" w:hAnsi="Times New Roman" w:cs="Times New Roman"/>
                <w:sz w:val="20"/>
                <w:szCs w:val="18"/>
              </w:rPr>
              <w:t>Куцакова Л.В. Занятия по конструированию из строительного материала в средней группе детского сада.- М.: Мозайка- Синтез, 2009.-</w:t>
            </w:r>
          </w:p>
          <w:p w:rsidR="00EB5AE4" w:rsidRPr="00FE23AD" w:rsidRDefault="00EB5AE4" w:rsidP="00CD0E0F">
            <w:pPr>
              <w:tabs>
                <w:tab w:val="left" w:pos="470"/>
              </w:tabs>
              <w:spacing w:line="240" w:lineRule="atLeast"/>
              <w:rPr>
                <w:rFonts w:ascii="Times New Roman" w:hAnsi="Times New Roman" w:cs="Times New Roman"/>
                <w:sz w:val="20"/>
                <w:szCs w:val="18"/>
              </w:rPr>
            </w:pPr>
          </w:p>
        </w:tc>
        <w:tc>
          <w:tcPr>
            <w:tcW w:w="2185" w:type="dxa"/>
          </w:tcPr>
          <w:p w:rsidR="00EB5AE4" w:rsidRPr="00FE23AD" w:rsidRDefault="00EB5AE4" w:rsidP="00CD0E0F">
            <w:pPr>
              <w:tabs>
                <w:tab w:val="left" w:pos="459"/>
              </w:tabs>
              <w:spacing w:line="240" w:lineRule="atLeast"/>
              <w:rPr>
                <w:rFonts w:ascii="Times New Roman" w:hAnsi="Times New Roman" w:cs="Times New Roman"/>
                <w:sz w:val="20"/>
                <w:szCs w:val="18"/>
              </w:rPr>
            </w:pPr>
            <w:r w:rsidRPr="00FE23AD">
              <w:rPr>
                <w:rFonts w:ascii="Times New Roman" w:hAnsi="Times New Roman" w:cs="Times New Roman"/>
                <w:sz w:val="20"/>
                <w:szCs w:val="18"/>
              </w:rPr>
              <w:t>Куцакова Л.В. Занятия по конструированию из строительного материала в старшей группе детского сада.- М.: Мозайка- Синтез, 2009.-</w:t>
            </w:r>
          </w:p>
          <w:p w:rsidR="00EB5AE4" w:rsidRPr="00FE23AD" w:rsidRDefault="00EB5AE4" w:rsidP="00CD0E0F">
            <w:pPr>
              <w:tabs>
                <w:tab w:val="left" w:pos="470"/>
              </w:tabs>
              <w:spacing w:line="240" w:lineRule="atLeast"/>
              <w:rPr>
                <w:rFonts w:ascii="Times New Roman" w:hAnsi="Times New Roman" w:cs="Times New Roman"/>
                <w:sz w:val="20"/>
                <w:szCs w:val="18"/>
              </w:rPr>
            </w:pPr>
          </w:p>
        </w:tc>
        <w:tc>
          <w:tcPr>
            <w:tcW w:w="2185" w:type="dxa"/>
          </w:tcPr>
          <w:p w:rsidR="00EB5AE4" w:rsidRDefault="00EB5AE4" w:rsidP="00CD0E0F">
            <w:pPr>
              <w:tabs>
                <w:tab w:val="left" w:pos="459"/>
              </w:tabs>
              <w:spacing w:line="240" w:lineRule="atLeast"/>
              <w:rPr>
                <w:rFonts w:ascii="Times New Roman" w:hAnsi="Times New Roman" w:cs="Times New Roman"/>
                <w:sz w:val="20"/>
                <w:szCs w:val="18"/>
              </w:rPr>
            </w:pPr>
            <w:r w:rsidRPr="00FE23AD">
              <w:rPr>
                <w:rFonts w:ascii="Times New Roman" w:hAnsi="Times New Roman" w:cs="Times New Roman"/>
                <w:sz w:val="20"/>
                <w:szCs w:val="18"/>
              </w:rPr>
              <w:t>Куцакова Л.В. Занятия по конструированию из строительного материала в подготовительной к школе группе детского сада.- М.: Мозайка- Синтез, 2009.-48с.</w:t>
            </w:r>
          </w:p>
          <w:p w:rsidR="00EB5AE4" w:rsidRPr="00FE23AD" w:rsidRDefault="00EB5AE4" w:rsidP="00CD0E0F">
            <w:pPr>
              <w:tabs>
                <w:tab w:val="left" w:pos="459"/>
              </w:tabs>
              <w:spacing w:line="240" w:lineRule="atLeast"/>
              <w:rPr>
                <w:rFonts w:ascii="Times New Roman" w:hAnsi="Times New Roman" w:cs="Times New Roman"/>
                <w:sz w:val="20"/>
                <w:szCs w:val="18"/>
              </w:rPr>
            </w:pPr>
          </w:p>
          <w:p w:rsidR="00EB5AE4" w:rsidRPr="00FE23AD" w:rsidRDefault="00EB5AE4" w:rsidP="00CD0E0F">
            <w:pPr>
              <w:tabs>
                <w:tab w:val="left" w:pos="470"/>
              </w:tabs>
              <w:spacing w:line="240" w:lineRule="atLeast"/>
              <w:rPr>
                <w:rFonts w:ascii="Times New Roman" w:hAnsi="Times New Roman" w:cs="Times New Roman"/>
                <w:sz w:val="20"/>
                <w:szCs w:val="18"/>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70</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6236F0" w:rsidRDefault="00EB5AE4" w:rsidP="00CD0E0F">
            <w:pPr>
              <w:spacing w:line="240" w:lineRule="atLeast"/>
              <w:rPr>
                <w:rFonts w:ascii="Times New Roman" w:hAnsi="Times New Roman" w:cs="Times New Roman"/>
                <w:sz w:val="20"/>
                <w:szCs w:val="20"/>
              </w:rPr>
            </w:pPr>
            <w:r w:rsidRPr="006236F0">
              <w:rPr>
                <w:rFonts w:ascii="Times New Roman" w:hAnsi="Times New Roman" w:cs="Times New Roman"/>
                <w:sz w:val="20"/>
              </w:rPr>
              <w:t>Аппликация в ясельных группах детского сада. Краткие методические рекомендации. Конспекты занятий. 2 - 3 года. От рождения до школы, ясли. Колдина Д.Н.</w:t>
            </w: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71</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6236F0" w:rsidRDefault="00EB5AE4" w:rsidP="00CD0E0F">
            <w:pPr>
              <w:spacing w:line="240" w:lineRule="atLeast"/>
              <w:rPr>
                <w:rFonts w:ascii="Times New Roman" w:hAnsi="Times New Roman" w:cs="Times New Roman"/>
                <w:sz w:val="20"/>
                <w:szCs w:val="20"/>
              </w:rPr>
            </w:pPr>
            <w:r w:rsidRPr="006236F0">
              <w:rPr>
                <w:rFonts w:ascii="Times New Roman" w:hAnsi="Times New Roman" w:cs="Times New Roman"/>
                <w:sz w:val="20"/>
              </w:rPr>
              <w:t>Лепка в ясельных группах детского сада. Краткие методические рекомендации. Конспекты занятий. 2 - 3 года. От рождения до школы, ясли. Колдина Д.Н.</w:t>
            </w: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72</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6236F0" w:rsidRDefault="00EB5AE4" w:rsidP="00CD0E0F">
            <w:pPr>
              <w:spacing w:line="240" w:lineRule="atLeast"/>
              <w:rPr>
                <w:rFonts w:ascii="Times New Roman" w:hAnsi="Times New Roman" w:cs="Times New Roman"/>
                <w:sz w:val="20"/>
                <w:szCs w:val="20"/>
              </w:rPr>
            </w:pPr>
            <w:r w:rsidRPr="006236F0">
              <w:rPr>
                <w:rFonts w:ascii="Times New Roman" w:hAnsi="Times New Roman" w:cs="Times New Roman"/>
                <w:sz w:val="20"/>
              </w:rPr>
              <w:t>Рисование в ясельных группах детского сада. Краткие методические рекомендации. Конспекты занятий. 2 - 3 года. От рождения до школы, ясли. Колдина Д.Н.</w:t>
            </w: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p>
        </w:tc>
        <w:tc>
          <w:tcPr>
            <w:tcW w:w="13109" w:type="dxa"/>
            <w:gridSpan w:val="6"/>
          </w:tcPr>
          <w:p w:rsidR="00EB5AE4" w:rsidRPr="00AD432E" w:rsidRDefault="00EB5AE4" w:rsidP="00CD0E0F">
            <w:pPr>
              <w:spacing w:line="240" w:lineRule="atLeast"/>
              <w:jc w:val="center"/>
              <w:rPr>
                <w:rFonts w:ascii="Times New Roman" w:hAnsi="Times New Roman" w:cs="Times New Roman"/>
                <w:sz w:val="20"/>
                <w:szCs w:val="20"/>
              </w:rPr>
            </w:pPr>
            <w:r w:rsidRPr="00AD432E">
              <w:rPr>
                <w:rFonts w:ascii="Times New Roman" w:hAnsi="Times New Roman" w:cs="Times New Roman"/>
                <w:b/>
                <w:i/>
                <w:sz w:val="20"/>
                <w:szCs w:val="20"/>
              </w:rPr>
              <w:t>Часть, формируемая участниками образовательных отношений</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73</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B24498" w:rsidRDefault="00EB5AE4" w:rsidP="00CD0E0F">
            <w:pPr>
              <w:tabs>
                <w:tab w:val="left" w:pos="317"/>
              </w:tabs>
              <w:spacing w:line="240" w:lineRule="atLeast"/>
              <w:jc w:val="both"/>
              <w:rPr>
                <w:rFonts w:ascii="Times New Roman" w:hAnsi="Times New Roman" w:cs="Times New Roman"/>
                <w:sz w:val="18"/>
                <w:szCs w:val="18"/>
              </w:rPr>
            </w:pPr>
            <w:r w:rsidRPr="00B24498">
              <w:rPr>
                <w:rFonts w:ascii="Times New Roman" w:hAnsi="Times New Roman" w:cs="Times New Roman"/>
                <w:sz w:val="18"/>
                <w:szCs w:val="18"/>
              </w:rPr>
              <w:t>Лыкова И.А. Изобразительная деятельность в детском саду. Первая младшая группа М., Карапуз, 2009.</w:t>
            </w:r>
          </w:p>
          <w:p w:rsidR="00EB5AE4" w:rsidRPr="00B24498" w:rsidRDefault="00EB5AE4" w:rsidP="00CD0E0F">
            <w:pPr>
              <w:tabs>
                <w:tab w:val="left" w:pos="470"/>
              </w:tabs>
              <w:spacing w:line="240" w:lineRule="atLeast"/>
              <w:jc w:val="both"/>
              <w:rPr>
                <w:rFonts w:ascii="Times New Roman" w:hAnsi="Times New Roman" w:cs="Times New Roman"/>
                <w:sz w:val="18"/>
                <w:szCs w:val="18"/>
              </w:rPr>
            </w:pPr>
          </w:p>
        </w:tc>
        <w:tc>
          <w:tcPr>
            <w:tcW w:w="2185" w:type="dxa"/>
          </w:tcPr>
          <w:p w:rsidR="00EB5AE4" w:rsidRPr="00B24498" w:rsidRDefault="00EB5AE4" w:rsidP="00CD0E0F">
            <w:pPr>
              <w:tabs>
                <w:tab w:val="left" w:pos="317"/>
              </w:tabs>
              <w:spacing w:line="240" w:lineRule="atLeast"/>
              <w:jc w:val="both"/>
              <w:rPr>
                <w:rFonts w:ascii="Times New Roman" w:hAnsi="Times New Roman" w:cs="Times New Roman"/>
                <w:sz w:val="18"/>
                <w:szCs w:val="18"/>
              </w:rPr>
            </w:pPr>
            <w:r w:rsidRPr="00B24498">
              <w:rPr>
                <w:rFonts w:ascii="Times New Roman" w:hAnsi="Times New Roman" w:cs="Times New Roman"/>
                <w:sz w:val="18"/>
                <w:szCs w:val="18"/>
              </w:rPr>
              <w:t>Лыкова И.А. Изобразительная деятельность в детском саду.  Младшая группа М., Карапуз, 2009.</w:t>
            </w:r>
          </w:p>
          <w:p w:rsidR="00EB5AE4" w:rsidRPr="00B24498" w:rsidRDefault="00EB5AE4" w:rsidP="00CD0E0F">
            <w:pPr>
              <w:tabs>
                <w:tab w:val="left" w:pos="470"/>
              </w:tabs>
              <w:spacing w:line="240" w:lineRule="atLeast"/>
              <w:jc w:val="both"/>
              <w:rPr>
                <w:rFonts w:ascii="Times New Roman" w:hAnsi="Times New Roman" w:cs="Times New Roman"/>
                <w:sz w:val="18"/>
                <w:szCs w:val="18"/>
              </w:rPr>
            </w:pPr>
          </w:p>
        </w:tc>
        <w:tc>
          <w:tcPr>
            <w:tcW w:w="2185" w:type="dxa"/>
          </w:tcPr>
          <w:p w:rsidR="00EB5AE4" w:rsidRPr="00B24498" w:rsidRDefault="00EB5AE4" w:rsidP="00CD0E0F">
            <w:pPr>
              <w:tabs>
                <w:tab w:val="left" w:pos="317"/>
              </w:tabs>
              <w:spacing w:line="240" w:lineRule="atLeast"/>
              <w:jc w:val="both"/>
              <w:rPr>
                <w:rFonts w:ascii="Times New Roman" w:hAnsi="Times New Roman" w:cs="Times New Roman"/>
                <w:sz w:val="18"/>
                <w:szCs w:val="18"/>
              </w:rPr>
            </w:pPr>
            <w:r w:rsidRPr="00B24498">
              <w:rPr>
                <w:rFonts w:ascii="Times New Roman" w:hAnsi="Times New Roman" w:cs="Times New Roman"/>
                <w:sz w:val="18"/>
                <w:szCs w:val="18"/>
              </w:rPr>
              <w:t>Лыкова И.А. Изобразительная деятельность в детском саду. Средняя группа М., Карапуз, 2009.</w:t>
            </w:r>
          </w:p>
          <w:p w:rsidR="00EB5AE4" w:rsidRPr="00B24498" w:rsidRDefault="00EB5AE4" w:rsidP="00CD0E0F">
            <w:pPr>
              <w:tabs>
                <w:tab w:val="left" w:pos="470"/>
              </w:tabs>
              <w:spacing w:line="240" w:lineRule="atLeast"/>
              <w:jc w:val="both"/>
              <w:rPr>
                <w:rFonts w:ascii="Times New Roman" w:hAnsi="Times New Roman" w:cs="Times New Roman"/>
                <w:sz w:val="18"/>
                <w:szCs w:val="18"/>
              </w:rPr>
            </w:pPr>
          </w:p>
        </w:tc>
        <w:tc>
          <w:tcPr>
            <w:tcW w:w="2185" w:type="dxa"/>
          </w:tcPr>
          <w:p w:rsidR="00EB5AE4" w:rsidRPr="00B24498" w:rsidRDefault="00EB5AE4" w:rsidP="00CD0E0F">
            <w:pPr>
              <w:tabs>
                <w:tab w:val="left" w:pos="317"/>
              </w:tabs>
              <w:spacing w:line="240" w:lineRule="atLeast"/>
              <w:jc w:val="both"/>
              <w:rPr>
                <w:rFonts w:ascii="Times New Roman" w:hAnsi="Times New Roman" w:cs="Times New Roman"/>
                <w:sz w:val="18"/>
                <w:szCs w:val="18"/>
              </w:rPr>
            </w:pPr>
            <w:r w:rsidRPr="00B24498">
              <w:rPr>
                <w:rFonts w:ascii="Times New Roman" w:hAnsi="Times New Roman" w:cs="Times New Roman"/>
                <w:sz w:val="18"/>
                <w:szCs w:val="18"/>
              </w:rPr>
              <w:t>Лыкова И.А. Изобразительная деятельность в детском саду. Старшая группа М., Карапуз, 2009.</w:t>
            </w:r>
          </w:p>
          <w:p w:rsidR="00EB5AE4" w:rsidRPr="00B24498" w:rsidRDefault="00EB5AE4" w:rsidP="00CD0E0F">
            <w:pPr>
              <w:tabs>
                <w:tab w:val="left" w:pos="470"/>
              </w:tabs>
              <w:spacing w:line="240" w:lineRule="atLeast"/>
              <w:jc w:val="both"/>
              <w:rPr>
                <w:rFonts w:ascii="Times New Roman" w:hAnsi="Times New Roman" w:cs="Times New Roman"/>
                <w:sz w:val="18"/>
                <w:szCs w:val="18"/>
              </w:rPr>
            </w:pPr>
          </w:p>
        </w:tc>
        <w:tc>
          <w:tcPr>
            <w:tcW w:w="2185" w:type="dxa"/>
          </w:tcPr>
          <w:p w:rsidR="00EB5AE4" w:rsidRPr="00B24498" w:rsidRDefault="00EB5AE4" w:rsidP="00CD0E0F">
            <w:pPr>
              <w:tabs>
                <w:tab w:val="left" w:pos="317"/>
              </w:tabs>
              <w:spacing w:line="240" w:lineRule="atLeast"/>
              <w:jc w:val="both"/>
              <w:rPr>
                <w:rFonts w:ascii="Times New Roman" w:hAnsi="Times New Roman" w:cs="Times New Roman"/>
                <w:sz w:val="18"/>
                <w:szCs w:val="18"/>
              </w:rPr>
            </w:pPr>
            <w:r w:rsidRPr="00B24498">
              <w:rPr>
                <w:rFonts w:ascii="Times New Roman" w:hAnsi="Times New Roman" w:cs="Times New Roman"/>
                <w:sz w:val="18"/>
                <w:szCs w:val="18"/>
              </w:rPr>
              <w:t>Лыкова И.А. Изобразительная деятельность в детском саду. Подготовительная к школе группа М., Карапуз, 2009.</w:t>
            </w:r>
          </w:p>
          <w:p w:rsidR="00EB5AE4" w:rsidRPr="00B24498" w:rsidRDefault="00EB5AE4" w:rsidP="00CD0E0F">
            <w:pPr>
              <w:tabs>
                <w:tab w:val="left" w:pos="470"/>
              </w:tabs>
              <w:spacing w:line="240" w:lineRule="atLeast"/>
              <w:jc w:val="both"/>
              <w:rPr>
                <w:rFonts w:ascii="Times New Roman" w:hAnsi="Times New Roman" w:cs="Times New Roman"/>
                <w:sz w:val="18"/>
                <w:szCs w:val="18"/>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74</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Костина Л.В., Горявина С.В. «Жемчужинка», Тюмень, 1998г.</w:t>
            </w:r>
          </w:p>
        </w:tc>
        <w:tc>
          <w:tcPr>
            <w:tcW w:w="2185"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Костина Л.В., Горявина С.В. «Жемчужинка», Тюмень, 1998г.</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75</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E626DD" w:rsidRDefault="00EB5AE4" w:rsidP="00CD0E0F">
            <w:pPr>
              <w:spacing w:line="240" w:lineRule="atLeast"/>
              <w:rPr>
                <w:rFonts w:ascii="Times New Roman" w:hAnsi="Times New Roman" w:cs="Times New Roman"/>
                <w:i/>
                <w:sz w:val="20"/>
                <w:szCs w:val="20"/>
              </w:rPr>
            </w:pPr>
            <w:r w:rsidRPr="00E626DD">
              <w:rPr>
                <w:rFonts w:ascii="Times New Roman" w:hAnsi="Times New Roman" w:cs="Times New Roman"/>
                <w:i/>
                <w:sz w:val="20"/>
              </w:rPr>
              <w:t>Рисование, лепка, аппликация с детьми старшего дошкольного возраста с ТНР с 5 до 6 лет. Литвинова О.Э.</w:t>
            </w:r>
          </w:p>
        </w:tc>
        <w:tc>
          <w:tcPr>
            <w:tcW w:w="2185" w:type="dxa"/>
          </w:tcPr>
          <w:p w:rsidR="00EB5AE4" w:rsidRPr="00E626DD" w:rsidRDefault="00EB5AE4" w:rsidP="00CD0E0F">
            <w:pPr>
              <w:spacing w:line="240" w:lineRule="atLeast"/>
              <w:rPr>
                <w:rFonts w:ascii="Times New Roman" w:hAnsi="Times New Roman" w:cs="Times New Roman"/>
                <w:i/>
                <w:sz w:val="20"/>
                <w:szCs w:val="20"/>
              </w:rPr>
            </w:pPr>
            <w:r w:rsidRPr="00E626DD">
              <w:rPr>
                <w:rFonts w:ascii="Times New Roman" w:hAnsi="Times New Roman" w:cs="Times New Roman"/>
                <w:i/>
                <w:sz w:val="20"/>
              </w:rPr>
              <w:t>Рисование, лепка, аппликация с детьми старшего дошкольного возраста с ТНР с 6 до 7 лет. Литвинова О.Э</w:t>
            </w: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76</w:t>
            </w:r>
          </w:p>
        </w:tc>
        <w:tc>
          <w:tcPr>
            <w:tcW w:w="2184"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E626DD" w:rsidRDefault="00EB5AE4" w:rsidP="00CD0E0F">
            <w:pPr>
              <w:shd w:val="clear" w:color="auto" w:fill="FFFFFF"/>
              <w:spacing w:line="240" w:lineRule="atLeast"/>
              <w:outlineLvl w:val="0"/>
              <w:rPr>
                <w:rFonts w:ascii="Times New Roman" w:eastAsia="Times New Roman" w:hAnsi="Times New Roman" w:cs="Times New Roman"/>
                <w:bCs/>
                <w:i/>
                <w:color w:val="070707"/>
                <w:kern w:val="36"/>
                <w:sz w:val="20"/>
                <w:szCs w:val="20"/>
              </w:rPr>
            </w:pPr>
            <w:r w:rsidRPr="00E626DD">
              <w:rPr>
                <w:rFonts w:ascii="Times New Roman" w:eastAsia="Times New Roman" w:hAnsi="Times New Roman" w:cs="Times New Roman"/>
                <w:bCs/>
                <w:i/>
                <w:color w:val="070707"/>
                <w:kern w:val="36"/>
                <w:sz w:val="20"/>
                <w:szCs w:val="20"/>
              </w:rPr>
              <w:t>Конструирование с детьми старшего дошкольного возраста. Конспекты совместной деятельности с детьми 5-6 лет | Литвинова Ольга Эдуардовна</w:t>
            </w:r>
          </w:p>
          <w:p w:rsidR="00EB5AE4" w:rsidRPr="00E626DD" w:rsidRDefault="00EB5AE4" w:rsidP="00CD0E0F">
            <w:pPr>
              <w:spacing w:line="240" w:lineRule="atLeast"/>
              <w:rPr>
                <w:rFonts w:ascii="Times New Roman" w:hAnsi="Times New Roman" w:cs="Times New Roman"/>
                <w:i/>
                <w:sz w:val="20"/>
                <w:szCs w:val="20"/>
              </w:rPr>
            </w:pPr>
          </w:p>
        </w:tc>
        <w:tc>
          <w:tcPr>
            <w:tcW w:w="2185" w:type="dxa"/>
          </w:tcPr>
          <w:p w:rsidR="00EB5AE4" w:rsidRPr="00E626DD" w:rsidRDefault="00CD0E0F" w:rsidP="00CD0E0F">
            <w:pPr>
              <w:rPr>
                <w:rFonts w:ascii="Times New Roman" w:eastAsia="Times New Roman" w:hAnsi="Times New Roman" w:cs="Times New Roman"/>
                <w:i/>
                <w:sz w:val="20"/>
                <w:szCs w:val="20"/>
              </w:rPr>
            </w:pPr>
            <w:hyperlink r:id="rId10" w:history="1">
              <w:r w:rsidR="00EB5AE4" w:rsidRPr="00E626DD">
                <w:rPr>
                  <w:rFonts w:ascii="Times New Roman" w:eastAsia="Times New Roman" w:hAnsi="Times New Roman" w:cs="Times New Roman"/>
                  <w:i/>
                  <w:sz w:val="20"/>
                  <w:szCs w:val="20"/>
                </w:rPr>
                <w:t>Конструирование в подготовительной к школе группе. Конспекты совместной деятельности с детьми 6-7 лет: учебно-методическое пособие.ФОП. ФГОС.</w:t>
              </w:r>
            </w:hyperlink>
          </w:p>
          <w:p w:rsidR="00EB5AE4" w:rsidRPr="00E626DD" w:rsidRDefault="00CD0E0F" w:rsidP="00CD0E0F">
            <w:pPr>
              <w:shd w:val="clear" w:color="auto" w:fill="FFFFFF"/>
              <w:rPr>
                <w:rFonts w:ascii="Times New Roman" w:eastAsia="Times New Roman" w:hAnsi="Times New Roman" w:cs="Times New Roman"/>
                <w:i/>
                <w:sz w:val="20"/>
                <w:szCs w:val="20"/>
              </w:rPr>
            </w:pPr>
            <w:hyperlink r:id="rId11" w:history="1">
              <w:r w:rsidR="00EB5AE4" w:rsidRPr="00E626DD">
                <w:rPr>
                  <w:rFonts w:ascii="Times New Roman" w:eastAsia="Times New Roman" w:hAnsi="Times New Roman" w:cs="Times New Roman"/>
                  <w:i/>
                  <w:sz w:val="20"/>
                  <w:szCs w:val="20"/>
                </w:rPr>
                <w:t>Литвинова О.Э.</w:t>
              </w:r>
            </w:hyperlink>
          </w:p>
          <w:p w:rsidR="00EB5AE4" w:rsidRPr="00E626DD" w:rsidRDefault="00EB5AE4" w:rsidP="00CD0E0F">
            <w:pPr>
              <w:spacing w:line="240" w:lineRule="atLeast"/>
              <w:rPr>
                <w:rFonts w:ascii="Times New Roman" w:hAnsi="Times New Roman" w:cs="Times New Roman"/>
                <w:i/>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77</w:t>
            </w:r>
          </w:p>
        </w:tc>
        <w:tc>
          <w:tcPr>
            <w:tcW w:w="2184" w:type="dxa"/>
          </w:tcPr>
          <w:p w:rsidR="00EB5AE4" w:rsidRPr="00425231" w:rsidRDefault="00EB5AE4" w:rsidP="00CD0E0F">
            <w:pPr>
              <w:spacing w:line="240" w:lineRule="atLeast"/>
              <w:rPr>
                <w:rFonts w:ascii="Times New Roman" w:hAnsi="Times New Roman" w:cs="Times New Roman"/>
                <w:sz w:val="20"/>
                <w:szCs w:val="20"/>
              </w:rPr>
            </w:pPr>
          </w:p>
        </w:tc>
        <w:tc>
          <w:tcPr>
            <w:tcW w:w="2185" w:type="dxa"/>
          </w:tcPr>
          <w:p w:rsidR="00EB5AE4" w:rsidRPr="00425231" w:rsidRDefault="00EB5AE4" w:rsidP="00CD0E0F">
            <w:pPr>
              <w:spacing w:line="240" w:lineRule="atLeast"/>
              <w:rPr>
                <w:rFonts w:ascii="Times New Roman" w:hAnsi="Times New Roman" w:cs="Times New Roman"/>
                <w:sz w:val="20"/>
                <w:szCs w:val="20"/>
              </w:rPr>
            </w:pPr>
            <w:r w:rsidRPr="00425231">
              <w:rPr>
                <w:rFonts w:ascii="Times New Roman" w:hAnsi="Times New Roman" w:cs="Times New Roman"/>
                <w:sz w:val="20"/>
              </w:rPr>
              <w:t>Музыкальные занятия по программе "От рождения до школы". Группа раннего возраста (от 2 до 3 лет). 4304. Арсенина Е.Н.</w:t>
            </w: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78</w:t>
            </w:r>
          </w:p>
        </w:tc>
        <w:tc>
          <w:tcPr>
            <w:tcW w:w="2184" w:type="dxa"/>
          </w:tcPr>
          <w:p w:rsidR="00EB5AE4" w:rsidRPr="00425231" w:rsidRDefault="00EB5AE4" w:rsidP="00CD0E0F">
            <w:pPr>
              <w:spacing w:line="240" w:lineRule="atLeast"/>
              <w:rPr>
                <w:rFonts w:ascii="Times New Roman" w:hAnsi="Times New Roman" w:cs="Times New Roman"/>
                <w:sz w:val="20"/>
                <w:szCs w:val="20"/>
              </w:rPr>
            </w:pPr>
          </w:p>
        </w:tc>
        <w:tc>
          <w:tcPr>
            <w:tcW w:w="2185" w:type="dxa"/>
          </w:tcPr>
          <w:p w:rsidR="00EB5AE4" w:rsidRPr="00425231" w:rsidRDefault="00EB5AE4" w:rsidP="00CD0E0F">
            <w:pPr>
              <w:spacing w:line="240" w:lineRule="atLeast"/>
              <w:rPr>
                <w:rFonts w:ascii="Times New Roman" w:hAnsi="Times New Roman" w:cs="Times New Roman"/>
                <w:sz w:val="20"/>
                <w:szCs w:val="20"/>
              </w:rPr>
            </w:pPr>
            <w:r w:rsidRPr="00425231">
              <w:rPr>
                <w:rFonts w:ascii="Times New Roman" w:hAnsi="Times New Roman" w:cs="Times New Roman"/>
                <w:sz w:val="20"/>
              </w:rPr>
              <w:t>Календарное планирование образовательной деятельности по музыкальному развитию в группе для детей раннего дошкольного возраста. С 2 до 3 лет. Гавришева Л.Б.</w:t>
            </w: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79</w:t>
            </w:r>
          </w:p>
        </w:tc>
        <w:tc>
          <w:tcPr>
            <w:tcW w:w="2184" w:type="dxa"/>
          </w:tcPr>
          <w:p w:rsidR="00EB5AE4" w:rsidRPr="00425231" w:rsidRDefault="00EB5AE4" w:rsidP="00CD0E0F">
            <w:pPr>
              <w:spacing w:line="240" w:lineRule="atLeast"/>
              <w:rPr>
                <w:rFonts w:ascii="Times New Roman" w:hAnsi="Times New Roman" w:cs="Times New Roman"/>
                <w:sz w:val="20"/>
                <w:szCs w:val="20"/>
              </w:rPr>
            </w:pPr>
            <w:r w:rsidRPr="00425231">
              <w:rPr>
                <w:rFonts w:ascii="Times New Roman" w:hAnsi="Times New Roman" w:cs="Times New Roman"/>
                <w:sz w:val="20"/>
              </w:rPr>
              <w:t>Музыка - малышам. Конспекты занятий. Методические рекомендации. Нотный материал. 0 - 1 год. От рождения до школы, ясли. Петрова В.А.</w:t>
            </w:r>
          </w:p>
        </w:tc>
        <w:tc>
          <w:tcPr>
            <w:tcW w:w="2185" w:type="dxa"/>
          </w:tcPr>
          <w:p w:rsidR="00EB5AE4" w:rsidRPr="00425231"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r w:rsidR="00EB5AE4" w:rsidRPr="00AD432E" w:rsidTr="00CD0E0F">
        <w:tc>
          <w:tcPr>
            <w:tcW w:w="720" w:type="dxa"/>
            <w:textDirection w:val="btLr"/>
            <w:vAlign w:val="center"/>
          </w:tcPr>
          <w:p w:rsidR="00EB5AE4" w:rsidRPr="00AD432E" w:rsidRDefault="00EB5AE4" w:rsidP="00CD0E0F">
            <w:pPr>
              <w:spacing w:line="240" w:lineRule="atLeast"/>
              <w:ind w:left="113" w:right="113"/>
              <w:rPr>
                <w:rFonts w:ascii="Times New Roman" w:hAnsi="Times New Roman" w:cs="Times New Roman"/>
                <w:sz w:val="20"/>
                <w:szCs w:val="20"/>
              </w:rPr>
            </w:pPr>
          </w:p>
        </w:tc>
        <w:tc>
          <w:tcPr>
            <w:tcW w:w="416" w:type="dxa"/>
          </w:tcPr>
          <w:p w:rsidR="00EB5AE4" w:rsidRPr="00AD432E" w:rsidRDefault="00EB5AE4" w:rsidP="00CD0E0F">
            <w:pPr>
              <w:spacing w:line="240" w:lineRule="atLeast"/>
              <w:rPr>
                <w:rFonts w:ascii="Times New Roman" w:hAnsi="Times New Roman" w:cs="Times New Roman"/>
                <w:sz w:val="20"/>
                <w:szCs w:val="20"/>
              </w:rPr>
            </w:pPr>
            <w:r>
              <w:rPr>
                <w:rFonts w:ascii="Times New Roman" w:hAnsi="Times New Roman" w:cs="Times New Roman"/>
                <w:sz w:val="20"/>
                <w:szCs w:val="20"/>
              </w:rPr>
              <w:t>80</w:t>
            </w:r>
          </w:p>
        </w:tc>
        <w:tc>
          <w:tcPr>
            <w:tcW w:w="2184" w:type="dxa"/>
          </w:tcPr>
          <w:p w:rsidR="00EB5AE4" w:rsidRPr="00425231" w:rsidRDefault="00EB5AE4" w:rsidP="00CD0E0F">
            <w:pPr>
              <w:spacing w:line="240" w:lineRule="atLeast"/>
              <w:rPr>
                <w:rFonts w:ascii="Times New Roman" w:hAnsi="Times New Roman" w:cs="Times New Roman"/>
                <w:sz w:val="20"/>
                <w:szCs w:val="20"/>
              </w:rPr>
            </w:pPr>
            <w:r w:rsidRPr="00425231">
              <w:rPr>
                <w:rFonts w:ascii="Times New Roman" w:hAnsi="Times New Roman" w:cs="Times New Roman"/>
                <w:sz w:val="20"/>
              </w:rPr>
              <w:t>Музыкальные занятия с детьми раннего возраста. Бабинова Н.В.</w:t>
            </w:r>
          </w:p>
        </w:tc>
        <w:tc>
          <w:tcPr>
            <w:tcW w:w="2185" w:type="dxa"/>
          </w:tcPr>
          <w:p w:rsidR="00EB5AE4" w:rsidRPr="00425231" w:rsidRDefault="00EB5AE4" w:rsidP="00CD0E0F">
            <w:pPr>
              <w:spacing w:line="240" w:lineRule="atLeast"/>
              <w:rPr>
                <w:rFonts w:ascii="Times New Roman" w:hAnsi="Times New Roman" w:cs="Times New Roman"/>
                <w:sz w:val="20"/>
                <w:szCs w:val="20"/>
              </w:rPr>
            </w:pPr>
            <w:r w:rsidRPr="00425231">
              <w:rPr>
                <w:rFonts w:ascii="Times New Roman" w:hAnsi="Times New Roman" w:cs="Times New Roman"/>
                <w:sz w:val="20"/>
              </w:rPr>
              <w:t>Музыкальные занятия с детьми раннего возраста. Бабинова Н.В.</w:t>
            </w: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c>
          <w:tcPr>
            <w:tcW w:w="2185" w:type="dxa"/>
          </w:tcPr>
          <w:p w:rsidR="00EB5AE4" w:rsidRPr="00AD432E" w:rsidRDefault="00EB5AE4" w:rsidP="00CD0E0F">
            <w:pPr>
              <w:spacing w:line="240" w:lineRule="atLeast"/>
              <w:rPr>
                <w:rFonts w:ascii="Times New Roman" w:hAnsi="Times New Roman" w:cs="Times New Roman"/>
                <w:sz w:val="20"/>
                <w:szCs w:val="20"/>
              </w:rPr>
            </w:pPr>
          </w:p>
        </w:tc>
      </w:tr>
    </w:tbl>
    <w:p w:rsidR="00EB5AE4" w:rsidRDefault="00EB5AE4"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CD0E0F" w:rsidRDefault="00CD0E0F"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CD0E0F" w:rsidRDefault="00CD0E0F"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CD0E0F" w:rsidRDefault="00CD0E0F"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CD0E0F" w:rsidRDefault="00CD0E0F"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CD0E0F" w:rsidRDefault="00CD0E0F"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pPr>
    </w:p>
    <w:p w:rsidR="00CD0E0F" w:rsidRDefault="00CD0E0F" w:rsidP="00396623">
      <w:pPr>
        <w:tabs>
          <w:tab w:val="left" w:pos="567"/>
          <w:tab w:val="left" w:pos="709"/>
          <w:tab w:val="left" w:pos="851"/>
          <w:tab w:val="left" w:pos="1134"/>
        </w:tabs>
        <w:autoSpaceDE w:val="0"/>
        <w:autoSpaceDN w:val="0"/>
        <w:adjustRightInd w:val="0"/>
        <w:spacing w:after="0" w:line="240" w:lineRule="auto"/>
        <w:ind w:right="-1"/>
        <w:jc w:val="right"/>
        <w:rPr>
          <w:rFonts w:ascii="Times New Roman" w:hAnsi="Times New Roman" w:cs="Times New Roman"/>
          <w:b/>
          <w:color w:val="00B050"/>
          <w:sz w:val="26"/>
          <w:szCs w:val="26"/>
        </w:rPr>
        <w:sectPr w:rsidR="00CD0E0F" w:rsidSect="00EB5AE4">
          <w:type w:val="continuous"/>
          <w:pgSz w:w="16838" w:h="11906" w:orient="landscape"/>
          <w:pgMar w:top="1701" w:right="1134" w:bottom="567" w:left="1134" w:header="709" w:footer="709" w:gutter="0"/>
          <w:cols w:space="708"/>
          <w:docGrid w:linePitch="360"/>
        </w:sectPr>
      </w:pPr>
    </w:p>
    <w:p w:rsidR="0011268C" w:rsidRPr="0011268C" w:rsidRDefault="00CD0E0F" w:rsidP="0011268C">
      <w:pPr>
        <w:tabs>
          <w:tab w:val="left" w:pos="567"/>
          <w:tab w:val="left" w:pos="709"/>
          <w:tab w:val="left" w:pos="851"/>
          <w:tab w:val="left" w:pos="1134"/>
        </w:tabs>
        <w:autoSpaceDE w:val="0"/>
        <w:autoSpaceDN w:val="0"/>
        <w:adjustRightInd w:val="0"/>
        <w:spacing w:after="0" w:line="240" w:lineRule="auto"/>
        <w:ind w:right="-1"/>
        <w:jc w:val="center"/>
        <w:rPr>
          <w:rFonts w:ascii="Times New Roman" w:hAnsi="Times New Roman" w:cs="Times New Roman"/>
          <w:b/>
          <w:sz w:val="28"/>
          <w:szCs w:val="28"/>
        </w:rPr>
      </w:pPr>
      <w:bookmarkStart w:id="13" w:name="_GoBack"/>
      <w:r w:rsidRPr="0011268C">
        <w:rPr>
          <w:rFonts w:ascii="Times New Roman" w:hAnsi="Times New Roman" w:cs="Times New Roman"/>
          <w:b/>
          <w:sz w:val="28"/>
          <w:szCs w:val="28"/>
        </w:rPr>
        <w:lastRenderedPageBreak/>
        <w:t>Финансовые условия реализации</w:t>
      </w:r>
    </w:p>
    <w:bookmarkEnd w:id="13"/>
    <w:p w:rsidR="0011268C" w:rsidRPr="0011268C" w:rsidRDefault="0011268C" w:rsidP="0011268C">
      <w:pPr>
        <w:tabs>
          <w:tab w:val="left" w:pos="567"/>
          <w:tab w:val="left" w:pos="709"/>
          <w:tab w:val="left" w:pos="851"/>
          <w:tab w:val="left" w:pos="1134"/>
        </w:tabs>
        <w:autoSpaceDE w:val="0"/>
        <w:autoSpaceDN w:val="0"/>
        <w:adjustRightInd w:val="0"/>
        <w:spacing w:after="0" w:line="240" w:lineRule="auto"/>
        <w:ind w:right="-1"/>
        <w:jc w:val="both"/>
        <w:rPr>
          <w:rFonts w:ascii="Times New Roman" w:hAnsi="Times New Roman" w:cs="Times New Roman"/>
          <w:sz w:val="28"/>
          <w:szCs w:val="28"/>
        </w:rPr>
      </w:pPr>
    </w:p>
    <w:p w:rsidR="00CD0E0F" w:rsidRPr="005D6CB9" w:rsidRDefault="0011268C" w:rsidP="0011268C">
      <w:pPr>
        <w:tabs>
          <w:tab w:val="left" w:pos="567"/>
          <w:tab w:val="left" w:pos="709"/>
          <w:tab w:val="left" w:pos="851"/>
          <w:tab w:val="left" w:pos="1134"/>
        </w:tabs>
        <w:autoSpaceDE w:val="0"/>
        <w:autoSpaceDN w:val="0"/>
        <w:adjustRightInd w:val="0"/>
        <w:spacing w:after="0" w:line="240" w:lineRule="auto"/>
        <w:ind w:right="-1"/>
        <w:jc w:val="both"/>
        <w:rPr>
          <w:rFonts w:ascii="Times New Roman" w:hAnsi="Times New Roman" w:cs="Times New Roman"/>
          <w:b/>
          <w:color w:val="00B050"/>
          <w:sz w:val="26"/>
          <w:szCs w:val="26"/>
        </w:rPr>
      </w:pPr>
      <w:r>
        <w:rPr>
          <w:rFonts w:ascii="Times New Roman" w:hAnsi="Times New Roman" w:cs="Times New Roman"/>
          <w:sz w:val="28"/>
          <w:szCs w:val="28"/>
        </w:rPr>
        <w:tab/>
      </w:r>
      <w:r w:rsidR="00CD0E0F" w:rsidRPr="0011268C">
        <w:rPr>
          <w:rFonts w:ascii="Times New Roman" w:hAnsi="Times New Roman" w:cs="Times New Roman"/>
          <w:sz w:val="28"/>
          <w:szCs w:val="28"/>
        </w:rPr>
        <w:t>Программы 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Образовательная программа дошкольного образования служит основой для 155 определения показателей качества соответствующей государственной (муниципальной) услуги. Финансовое обеспечение реализации образовательной программы дошкольного образования Учреждения осуществляется на основании муниципального задания и исходя из установленных расходных обязательств, обеспечиваемых предоставляемой субсидией. 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w:t>
      </w:r>
      <w:r>
        <w:rPr>
          <w:rFonts w:ascii="Times New Roman" w:hAnsi="Times New Roman" w:cs="Times New Roman"/>
          <w:sz w:val="28"/>
          <w:szCs w:val="28"/>
        </w:rPr>
        <w:t xml:space="preserve">амму дошкольного образования). </w:t>
      </w:r>
    </w:p>
    <w:sectPr w:rsidR="00CD0E0F" w:rsidRPr="005D6CB9" w:rsidSect="00CD0E0F">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8A" w:rsidRDefault="00F7258A" w:rsidP="002D4BFD">
      <w:pPr>
        <w:spacing w:after="0" w:line="240" w:lineRule="auto"/>
      </w:pPr>
      <w:r>
        <w:separator/>
      </w:r>
    </w:p>
  </w:endnote>
  <w:endnote w:type="continuationSeparator" w:id="0">
    <w:p w:rsidR="00F7258A" w:rsidRDefault="00F7258A" w:rsidP="002D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PragmaticaC">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Roman">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ldhabi">
    <w:altName w:val="Courier New"/>
    <w:charset w:val="00"/>
    <w:family w:val="auto"/>
    <w:pitch w:val="variable"/>
    <w:sig w:usb0="A000206F" w:usb1="9000804B"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495510"/>
    </w:sdtPr>
    <w:sdtContent>
      <w:p w:rsidR="00CD0E0F" w:rsidRDefault="00CD0E0F">
        <w:pPr>
          <w:pStyle w:val="ac"/>
          <w:jc w:val="right"/>
        </w:pPr>
        <w:r>
          <w:fldChar w:fldCharType="begin"/>
        </w:r>
        <w:r>
          <w:instrText>PAGE   \* MERGEFORMAT</w:instrText>
        </w:r>
        <w:r>
          <w:fldChar w:fldCharType="separate"/>
        </w:r>
        <w:r w:rsidR="0011268C">
          <w:rPr>
            <w:noProof/>
          </w:rPr>
          <w:t>117</w:t>
        </w:r>
        <w:r>
          <w:rPr>
            <w:noProof/>
          </w:rPr>
          <w:fldChar w:fldCharType="end"/>
        </w:r>
      </w:p>
    </w:sdtContent>
  </w:sdt>
  <w:p w:rsidR="00CD0E0F" w:rsidRDefault="00CD0E0F">
    <w:pPr>
      <w:pStyle w:val="a8"/>
      <w:spacing w:line="14" w:lineRule="auto"/>
      <w:rPr>
        <w:sz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8A" w:rsidRDefault="00F7258A" w:rsidP="002D4BFD">
      <w:pPr>
        <w:spacing w:after="0" w:line="240" w:lineRule="auto"/>
      </w:pPr>
      <w:r>
        <w:separator/>
      </w:r>
    </w:p>
  </w:footnote>
  <w:footnote w:type="continuationSeparator" w:id="0">
    <w:p w:rsidR="00F7258A" w:rsidRDefault="00F7258A" w:rsidP="002D4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08"/>
    <w:multiLevelType w:val="multilevel"/>
    <w:tmpl w:val="00000008"/>
    <w:name w:val="WW8Num11"/>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name w:val="WW8Num12"/>
    <w:lvl w:ilvl="0">
      <w:start w:val="1"/>
      <w:numFmt w:val="bullet"/>
      <w:lvlText w:val="-"/>
      <w:lvlJc w:val="left"/>
      <w:pPr>
        <w:tabs>
          <w:tab w:val="num" w:pos="-359"/>
        </w:tabs>
        <w:ind w:left="1070" w:hanging="360"/>
      </w:pPr>
      <w:rPr>
        <w:rFonts w:ascii="Symbol" w:hAnsi="Symbol" w:cs="Symbol" w:hint="default"/>
        <w:color w:val="000000"/>
      </w:rPr>
    </w:lvl>
  </w:abstractNum>
  <w:abstractNum w:abstractNumId="3"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A"/>
    <w:multiLevelType w:val="singleLevel"/>
    <w:tmpl w:val="0000001A"/>
    <w:name w:val="WW8Num34"/>
    <w:lvl w:ilvl="0">
      <w:start w:val="1"/>
      <w:numFmt w:val="bullet"/>
      <w:lvlText w:val="-"/>
      <w:lvlJc w:val="left"/>
      <w:pPr>
        <w:tabs>
          <w:tab w:val="num" w:pos="0"/>
        </w:tabs>
        <w:ind w:left="1429" w:hanging="360"/>
      </w:pPr>
      <w:rPr>
        <w:rFonts w:ascii="Symbol" w:hAnsi="Symbol" w:cs="Symbol" w:hint="default"/>
        <w:color w:val="000000"/>
      </w:rPr>
    </w:lvl>
  </w:abstractNum>
  <w:abstractNum w:abstractNumId="6" w15:restartNumberingAfterBreak="0">
    <w:nsid w:val="00235C72"/>
    <w:multiLevelType w:val="hybridMultilevel"/>
    <w:tmpl w:val="1DF6BDA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15:restartNumberingAfterBreak="0">
    <w:nsid w:val="003942E6"/>
    <w:multiLevelType w:val="hybridMultilevel"/>
    <w:tmpl w:val="86529616"/>
    <w:lvl w:ilvl="0" w:tplc="65B40EB8">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4420E2C">
      <w:start w:val="1"/>
      <w:numFmt w:val="bullet"/>
      <w:lvlText w:val=""/>
      <w:lvlJc w:val="left"/>
      <w:pPr>
        <w:ind w:left="7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452794A">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494DC2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7807EC8">
      <w:start w:val="1"/>
      <w:numFmt w:val="bullet"/>
      <w:lvlText w:val="o"/>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81E5568">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2E6443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A228B2A">
      <w:start w:val="1"/>
      <w:numFmt w:val="bullet"/>
      <w:lvlText w:val="o"/>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F9E7738">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04867F5"/>
    <w:multiLevelType w:val="hybridMultilevel"/>
    <w:tmpl w:val="F0F22E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0586DBA"/>
    <w:multiLevelType w:val="hybridMultilevel"/>
    <w:tmpl w:val="93B617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0810E7F"/>
    <w:multiLevelType w:val="hybridMultilevel"/>
    <w:tmpl w:val="E7D6BB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0CA783A"/>
    <w:multiLevelType w:val="hybridMultilevel"/>
    <w:tmpl w:val="369EC15E"/>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01902CC9"/>
    <w:multiLevelType w:val="hybridMultilevel"/>
    <w:tmpl w:val="BD109408"/>
    <w:lvl w:ilvl="0" w:tplc="AF980F3C">
      <w:numFmt w:val="bullet"/>
      <w:lvlText w:val="-"/>
      <w:lvlJc w:val="left"/>
      <w:pPr>
        <w:ind w:left="36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2134CAD"/>
    <w:multiLevelType w:val="hybridMultilevel"/>
    <w:tmpl w:val="1040D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161809"/>
    <w:multiLevelType w:val="hybridMultilevel"/>
    <w:tmpl w:val="899E11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03A03688"/>
    <w:multiLevelType w:val="multilevel"/>
    <w:tmpl w:val="5CC6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40D146D"/>
    <w:multiLevelType w:val="hybridMultilevel"/>
    <w:tmpl w:val="1FC8C6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4F61372"/>
    <w:multiLevelType w:val="hybridMultilevel"/>
    <w:tmpl w:val="11C4FB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7A2A99"/>
    <w:multiLevelType w:val="hybridMultilevel"/>
    <w:tmpl w:val="BEAEB538"/>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15:restartNumberingAfterBreak="0">
    <w:nsid w:val="06F87635"/>
    <w:multiLevelType w:val="hybridMultilevel"/>
    <w:tmpl w:val="3AA07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80C7251"/>
    <w:multiLevelType w:val="hybridMultilevel"/>
    <w:tmpl w:val="CE24CB82"/>
    <w:lvl w:ilvl="0" w:tplc="0419000D">
      <w:start w:val="1"/>
      <w:numFmt w:val="bullet"/>
      <w:lvlText w:val=""/>
      <w:lvlJc w:val="left"/>
      <w:pPr>
        <w:ind w:left="2583" w:hanging="360"/>
      </w:pPr>
      <w:rPr>
        <w:rFonts w:ascii="Wingdings" w:hAnsi="Wingdings" w:hint="default"/>
      </w:rPr>
    </w:lvl>
    <w:lvl w:ilvl="1" w:tplc="04190003" w:tentative="1">
      <w:start w:val="1"/>
      <w:numFmt w:val="bullet"/>
      <w:lvlText w:val="o"/>
      <w:lvlJc w:val="left"/>
      <w:pPr>
        <w:ind w:left="3303" w:hanging="360"/>
      </w:pPr>
      <w:rPr>
        <w:rFonts w:ascii="Courier New" w:hAnsi="Courier New" w:cs="Courier New" w:hint="default"/>
      </w:rPr>
    </w:lvl>
    <w:lvl w:ilvl="2" w:tplc="04190005" w:tentative="1">
      <w:start w:val="1"/>
      <w:numFmt w:val="bullet"/>
      <w:lvlText w:val=""/>
      <w:lvlJc w:val="left"/>
      <w:pPr>
        <w:ind w:left="4023" w:hanging="360"/>
      </w:pPr>
      <w:rPr>
        <w:rFonts w:ascii="Wingdings" w:hAnsi="Wingdings" w:hint="default"/>
      </w:rPr>
    </w:lvl>
    <w:lvl w:ilvl="3" w:tplc="04190001" w:tentative="1">
      <w:start w:val="1"/>
      <w:numFmt w:val="bullet"/>
      <w:lvlText w:val=""/>
      <w:lvlJc w:val="left"/>
      <w:pPr>
        <w:ind w:left="4743" w:hanging="360"/>
      </w:pPr>
      <w:rPr>
        <w:rFonts w:ascii="Symbol" w:hAnsi="Symbol" w:hint="default"/>
      </w:rPr>
    </w:lvl>
    <w:lvl w:ilvl="4" w:tplc="04190003" w:tentative="1">
      <w:start w:val="1"/>
      <w:numFmt w:val="bullet"/>
      <w:lvlText w:val="o"/>
      <w:lvlJc w:val="left"/>
      <w:pPr>
        <w:ind w:left="5463" w:hanging="360"/>
      </w:pPr>
      <w:rPr>
        <w:rFonts w:ascii="Courier New" w:hAnsi="Courier New" w:cs="Courier New" w:hint="default"/>
      </w:rPr>
    </w:lvl>
    <w:lvl w:ilvl="5" w:tplc="04190005" w:tentative="1">
      <w:start w:val="1"/>
      <w:numFmt w:val="bullet"/>
      <w:lvlText w:val=""/>
      <w:lvlJc w:val="left"/>
      <w:pPr>
        <w:ind w:left="6183" w:hanging="360"/>
      </w:pPr>
      <w:rPr>
        <w:rFonts w:ascii="Wingdings" w:hAnsi="Wingdings" w:hint="default"/>
      </w:rPr>
    </w:lvl>
    <w:lvl w:ilvl="6" w:tplc="04190001" w:tentative="1">
      <w:start w:val="1"/>
      <w:numFmt w:val="bullet"/>
      <w:lvlText w:val=""/>
      <w:lvlJc w:val="left"/>
      <w:pPr>
        <w:ind w:left="6903" w:hanging="360"/>
      </w:pPr>
      <w:rPr>
        <w:rFonts w:ascii="Symbol" w:hAnsi="Symbol" w:hint="default"/>
      </w:rPr>
    </w:lvl>
    <w:lvl w:ilvl="7" w:tplc="04190003" w:tentative="1">
      <w:start w:val="1"/>
      <w:numFmt w:val="bullet"/>
      <w:lvlText w:val="o"/>
      <w:lvlJc w:val="left"/>
      <w:pPr>
        <w:ind w:left="7623" w:hanging="360"/>
      </w:pPr>
      <w:rPr>
        <w:rFonts w:ascii="Courier New" w:hAnsi="Courier New" w:cs="Courier New" w:hint="default"/>
      </w:rPr>
    </w:lvl>
    <w:lvl w:ilvl="8" w:tplc="04190005" w:tentative="1">
      <w:start w:val="1"/>
      <w:numFmt w:val="bullet"/>
      <w:lvlText w:val=""/>
      <w:lvlJc w:val="left"/>
      <w:pPr>
        <w:ind w:left="8343" w:hanging="360"/>
      </w:pPr>
      <w:rPr>
        <w:rFonts w:ascii="Wingdings" w:hAnsi="Wingdings" w:hint="default"/>
      </w:rPr>
    </w:lvl>
  </w:abstractNum>
  <w:abstractNum w:abstractNumId="21" w15:restartNumberingAfterBreak="0">
    <w:nsid w:val="08124AA1"/>
    <w:multiLevelType w:val="hybridMultilevel"/>
    <w:tmpl w:val="2E2E065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683" w:hanging="360"/>
      </w:pPr>
      <w:rPr>
        <w:rFonts w:ascii="Courier New" w:hAnsi="Courier New" w:cs="Courier New" w:hint="default"/>
      </w:rPr>
    </w:lvl>
    <w:lvl w:ilvl="2" w:tplc="04190005" w:tentative="1">
      <w:start w:val="1"/>
      <w:numFmt w:val="bullet"/>
      <w:lvlText w:val=""/>
      <w:lvlJc w:val="left"/>
      <w:pPr>
        <w:ind w:left="1403" w:hanging="360"/>
      </w:pPr>
      <w:rPr>
        <w:rFonts w:ascii="Wingdings" w:hAnsi="Wingdings" w:hint="default"/>
      </w:rPr>
    </w:lvl>
    <w:lvl w:ilvl="3" w:tplc="04190001" w:tentative="1">
      <w:start w:val="1"/>
      <w:numFmt w:val="bullet"/>
      <w:lvlText w:val=""/>
      <w:lvlJc w:val="left"/>
      <w:pPr>
        <w:ind w:left="2123" w:hanging="360"/>
      </w:pPr>
      <w:rPr>
        <w:rFonts w:ascii="Symbol" w:hAnsi="Symbol" w:hint="default"/>
      </w:rPr>
    </w:lvl>
    <w:lvl w:ilvl="4" w:tplc="04190003" w:tentative="1">
      <w:start w:val="1"/>
      <w:numFmt w:val="bullet"/>
      <w:lvlText w:val="o"/>
      <w:lvlJc w:val="left"/>
      <w:pPr>
        <w:ind w:left="2843" w:hanging="360"/>
      </w:pPr>
      <w:rPr>
        <w:rFonts w:ascii="Courier New" w:hAnsi="Courier New" w:cs="Courier New" w:hint="default"/>
      </w:rPr>
    </w:lvl>
    <w:lvl w:ilvl="5" w:tplc="04190005" w:tentative="1">
      <w:start w:val="1"/>
      <w:numFmt w:val="bullet"/>
      <w:lvlText w:val=""/>
      <w:lvlJc w:val="left"/>
      <w:pPr>
        <w:ind w:left="3563" w:hanging="360"/>
      </w:pPr>
      <w:rPr>
        <w:rFonts w:ascii="Wingdings" w:hAnsi="Wingdings" w:hint="default"/>
      </w:rPr>
    </w:lvl>
    <w:lvl w:ilvl="6" w:tplc="04190001" w:tentative="1">
      <w:start w:val="1"/>
      <w:numFmt w:val="bullet"/>
      <w:lvlText w:val=""/>
      <w:lvlJc w:val="left"/>
      <w:pPr>
        <w:ind w:left="4283" w:hanging="360"/>
      </w:pPr>
      <w:rPr>
        <w:rFonts w:ascii="Symbol" w:hAnsi="Symbol" w:hint="default"/>
      </w:rPr>
    </w:lvl>
    <w:lvl w:ilvl="7" w:tplc="04190003" w:tentative="1">
      <w:start w:val="1"/>
      <w:numFmt w:val="bullet"/>
      <w:lvlText w:val="o"/>
      <w:lvlJc w:val="left"/>
      <w:pPr>
        <w:ind w:left="5003" w:hanging="360"/>
      </w:pPr>
      <w:rPr>
        <w:rFonts w:ascii="Courier New" w:hAnsi="Courier New" w:cs="Courier New" w:hint="default"/>
      </w:rPr>
    </w:lvl>
    <w:lvl w:ilvl="8" w:tplc="04190005" w:tentative="1">
      <w:start w:val="1"/>
      <w:numFmt w:val="bullet"/>
      <w:lvlText w:val=""/>
      <w:lvlJc w:val="left"/>
      <w:pPr>
        <w:ind w:left="5723" w:hanging="360"/>
      </w:pPr>
      <w:rPr>
        <w:rFonts w:ascii="Wingdings" w:hAnsi="Wingdings" w:hint="default"/>
      </w:rPr>
    </w:lvl>
  </w:abstractNum>
  <w:abstractNum w:abstractNumId="22" w15:restartNumberingAfterBreak="0">
    <w:nsid w:val="089B4EE5"/>
    <w:multiLevelType w:val="hybridMultilevel"/>
    <w:tmpl w:val="54A49F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8A968B0"/>
    <w:multiLevelType w:val="hybridMultilevel"/>
    <w:tmpl w:val="C9ECE8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09146F84"/>
    <w:multiLevelType w:val="hybridMultilevel"/>
    <w:tmpl w:val="F796FC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93A38FF"/>
    <w:multiLevelType w:val="hybridMultilevel"/>
    <w:tmpl w:val="9E9C3A86"/>
    <w:lvl w:ilvl="0" w:tplc="0419000B">
      <w:start w:val="1"/>
      <w:numFmt w:val="bullet"/>
      <w:lvlText w:val=""/>
      <w:lvlJc w:val="left"/>
      <w:pPr>
        <w:ind w:left="1070" w:hanging="360"/>
      </w:pPr>
      <w:rPr>
        <w:rFonts w:ascii="Wingdings" w:hAnsi="Wingdings" w:hint="default"/>
        <w:w w:val="100"/>
        <w:sz w:val="24"/>
        <w:szCs w:val="24"/>
        <w:lang w:val="ru-RU" w:eastAsia="en-US" w:bidi="ar-SA"/>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15:restartNumberingAfterBreak="0">
    <w:nsid w:val="09746405"/>
    <w:multiLevelType w:val="hybridMultilevel"/>
    <w:tmpl w:val="CD8ACC62"/>
    <w:lvl w:ilvl="0" w:tplc="0419000B">
      <w:start w:val="1"/>
      <w:numFmt w:val="bullet"/>
      <w:lvlText w:val=""/>
      <w:lvlJc w:val="left"/>
      <w:pPr>
        <w:ind w:left="1835" w:hanging="360"/>
      </w:pPr>
      <w:rPr>
        <w:rFonts w:ascii="Wingdings" w:hAnsi="Wingdings" w:hint="default"/>
      </w:rPr>
    </w:lvl>
    <w:lvl w:ilvl="1" w:tplc="04190003" w:tentative="1">
      <w:start w:val="1"/>
      <w:numFmt w:val="bullet"/>
      <w:lvlText w:val="o"/>
      <w:lvlJc w:val="left"/>
      <w:pPr>
        <w:ind w:left="2555" w:hanging="360"/>
      </w:pPr>
      <w:rPr>
        <w:rFonts w:ascii="Courier New" w:hAnsi="Courier New" w:cs="Courier New" w:hint="default"/>
      </w:rPr>
    </w:lvl>
    <w:lvl w:ilvl="2" w:tplc="04190005" w:tentative="1">
      <w:start w:val="1"/>
      <w:numFmt w:val="bullet"/>
      <w:lvlText w:val=""/>
      <w:lvlJc w:val="left"/>
      <w:pPr>
        <w:ind w:left="3275" w:hanging="360"/>
      </w:pPr>
      <w:rPr>
        <w:rFonts w:ascii="Wingdings" w:hAnsi="Wingdings" w:hint="default"/>
      </w:rPr>
    </w:lvl>
    <w:lvl w:ilvl="3" w:tplc="04190001" w:tentative="1">
      <w:start w:val="1"/>
      <w:numFmt w:val="bullet"/>
      <w:lvlText w:val=""/>
      <w:lvlJc w:val="left"/>
      <w:pPr>
        <w:ind w:left="3995" w:hanging="360"/>
      </w:pPr>
      <w:rPr>
        <w:rFonts w:ascii="Symbol" w:hAnsi="Symbol" w:hint="default"/>
      </w:rPr>
    </w:lvl>
    <w:lvl w:ilvl="4" w:tplc="04190003" w:tentative="1">
      <w:start w:val="1"/>
      <w:numFmt w:val="bullet"/>
      <w:lvlText w:val="o"/>
      <w:lvlJc w:val="left"/>
      <w:pPr>
        <w:ind w:left="4715" w:hanging="360"/>
      </w:pPr>
      <w:rPr>
        <w:rFonts w:ascii="Courier New" w:hAnsi="Courier New" w:cs="Courier New" w:hint="default"/>
      </w:rPr>
    </w:lvl>
    <w:lvl w:ilvl="5" w:tplc="04190005" w:tentative="1">
      <w:start w:val="1"/>
      <w:numFmt w:val="bullet"/>
      <w:lvlText w:val=""/>
      <w:lvlJc w:val="left"/>
      <w:pPr>
        <w:ind w:left="5435" w:hanging="360"/>
      </w:pPr>
      <w:rPr>
        <w:rFonts w:ascii="Wingdings" w:hAnsi="Wingdings" w:hint="default"/>
      </w:rPr>
    </w:lvl>
    <w:lvl w:ilvl="6" w:tplc="04190001" w:tentative="1">
      <w:start w:val="1"/>
      <w:numFmt w:val="bullet"/>
      <w:lvlText w:val=""/>
      <w:lvlJc w:val="left"/>
      <w:pPr>
        <w:ind w:left="6155" w:hanging="360"/>
      </w:pPr>
      <w:rPr>
        <w:rFonts w:ascii="Symbol" w:hAnsi="Symbol" w:hint="default"/>
      </w:rPr>
    </w:lvl>
    <w:lvl w:ilvl="7" w:tplc="04190003" w:tentative="1">
      <w:start w:val="1"/>
      <w:numFmt w:val="bullet"/>
      <w:lvlText w:val="o"/>
      <w:lvlJc w:val="left"/>
      <w:pPr>
        <w:ind w:left="6875" w:hanging="360"/>
      </w:pPr>
      <w:rPr>
        <w:rFonts w:ascii="Courier New" w:hAnsi="Courier New" w:cs="Courier New" w:hint="default"/>
      </w:rPr>
    </w:lvl>
    <w:lvl w:ilvl="8" w:tplc="04190005" w:tentative="1">
      <w:start w:val="1"/>
      <w:numFmt w:val="bullet"/>
      <w:lvlText w:val=""/>
      <w:lvlJc w:val="left"/>
      <w:pPr>
        <w:ind w:left="7595" w:hanging="360"/>
      </w:pPr>
      <w:rPr>
        <w:rFonts w:ascii="Wingdings" w:hAnsi="Wingdings" w:hint="default"/>
      </w:rPr>
    </w:lvl>
  </w:abstractNum>
  <w:abstractNum w:abstractNumId="27" w15:restartNumberingAfterBreak="0">
    <w:nsid w:val="0AFE5BFF"/>
    <w:multiLevelType w:val="hybridMultilevel"/>
    <w:tmpl w:val="03AADA8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0B4517A2"/>
    <w:multiLevelType w:val="hybridMultilevel"/>
    <w:tmpl w:val="81D43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CED1B06"/>
    <w:multiLevelType w:val="hybridMultilevel"/>
    <w:tmpl w:val="7B5852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0E2841BA"/>
    <w:multiLevelType w:val="hybridMultilevel"/>
    <w:tmpl w:val="A24832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0EA50938"/>
    <w:multiLevelType w:val="hybridMultilevel"/>
    <w:tmpl w:val="B3F8BE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F3B6C29"/>
    <w:multiLevelType w:val="multilevel"/>
    <w:tmpl w:val="649C4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FD514AF"/>
    <w:multiLevelType w:val="hybridMultilevel"/>
    <w:tmpl w:val="8C588F08"/>
    <w:lvl w:ilvl="0" w:tplc="0419000B">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4" w15:restartNumberingAfterBreak="0">
    <w:nsid w:val="117E34A1"/>
    <w:multiLevelType w:val="hybridMultilevel"/>
    <w:tmpl w:val="919A4962"/>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19069FB"/>
    <w:multiLevelType w:val="hybridMultilevel"/>
    <w:tmpl w:val="03DA16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2DF3AF6"/>
    <w:multiLevelType w:val="hybridMultilevel"/>
    <w:tmpl w:val="70F036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3443ED4"/>
    <w:multiLevelType w:val="hybridMultilevel"/>
    <w:tmpl w:val="1D50DE7A"/>
    <w:lvl w:ilvl="0" w:tplc="0419000B">
      <w:start w:val="1"/>
      <w:numFmt w:val="bullet"/>
      <w:lvlText w:val=""/>
      <w:lvlJc w:val="left"/>
      <w:pPr>
        <w:ind w:left="720" w:hanging="360"/>
      </w:pPr>
      <w:rPr>
        <w:rFonts w:ascii="Wingdings" w:hAnsi="Wingdings" w:hint="default"/>
        <w:spacing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4512479"/>
    <w:multiLevelType w:val="hybridMultilevel"/>
    <w:tmpl w:val="BFBC2D80"/>
    <w:lvl w:ilvl="0" w:tplc="073CEA88">
      <w:numFmt w:val="bullet"/>
      <w:lvlText w:val=""/>
      <w:lvlJc w:val="left"/>
      <w:pPr>
        <w:ind w:left="1539" w:hanging="348"/>
      </w:pPr>
      <w:rPr>
        <w:rFonts w:ascii="Symbol" w:eastAsia="Symbol" w:hAnsi="Symbol" w:cs="Symbol" w:hint="default"/>
        <w:w w:val="100"/>
        <w:sz w:val="24"/>
        <w:szCs w:val="24"/>
        <w:lang w:val="ru-RU" w:eastAsia="en-US" w:bidi="ar-SA"/>
      </w:rPr>
    </w:lvl>
    <w:lvl w:ilvl="1" w:tplc="F96E7566">
      <w:numFmt w:val="bullet"/>
      <w:lvlText w:val="•"/>
      <w:lvlJc w:val="left"/>
      <w:pPr>
        <w:ind w:left="2472" w:hanging="348"/>
      </w:pPr>
      <w:rPr>
        <w:rFonts w:hint="default"/>
        <w:lang w:val="ru-RU" w:eastAsia="en-US" w:bidi="ar-SA"/>
      </w:rPr>
    </w:lvl>
    <w:lvl w:ilvl="2" w:tplc="496E567E">
      <w:numFmt w:val="bullet"/>
      <w:lvlText w:val="•"/>
      <w:lvlJc w:val="left"/>
      <w:pPr>
        <w:ind w:left="3404" w:hanging="348"/>
      </w:pPr>
      <w:rPr>
        <w:rFonts w:hint="default"/>
        <w:lang w:val="ru-RU" w:eastAsia="en-US" w:bidi="ar-SA"/>
      </w:rPr>
    </w:lvl>
    <w:lvl w:ilvl="3" w:tplc="B94627A4">
      <w:numFmt w:val="bullet"/>
      <w:lvlText w:val="•"/>
      <w:lvlJc w:val="left"/>
      <w:pPr>
        <w:ind w:left="4336" w:hanging="348"/>
      </w:pPr>
      <w:rPr>
        <w:rFonts w:hint="default"/>
        <w:lang w:val="ru-RU" w:eastAsia="en-US" w:bidi="ar-SA"/>
      </w:rPr>
    </w:lvl>
    <w:lvl w:ilvl="4" w:tplc="2312E128">
      <w:numFmt w:val="bullet"/>
      <w:lvlText w:val="•"/>
      <w:lvlJc w:val="left"/>
      <w:pPr>
        <w:ind w:left="5268" w:hanging="348"/>
      </w:pPr>
      <w:rPr>
        <w:rFonts w:hint="default"/>
        <w:lang w:val="ru-RU" w:eastAsia="en-US" w:bidi="ar-SA"/>
      </w:rPr>
    </w:lvl>
    <w:lvl w:ilvl="5" w:tplc="4C108526">
      <w:numFmt w:val="bullet"/>
      <w:lvlText w:val="•"/>
      <w:lvlJc w:val="left"/>
      <w:pPr>
        <w:ind w:left="6200" w:hanging="348"/>
      </w:pPr>
      <w:rPr>
        <w:rFonts w:hint="default"/>
        <w:lang w:val="ru-RU" w:eastAsia="en-US" w:bidi="ar-SA"/>
      </w:rPr>
    </w:lvl>
    <w:lvl w:ilvl="6" w:tplc="97401F52">
      <w:numFmt w:val="bullet"/>
      <w:lvlText w:val="•"/>
      <w:lvlJc w:val="left"/>
      <w:pPr>
        <w:ind w:left="7132" w:hanging="348"/>
      </w:pPr>
      <w:rPr>
        <w:rFonts w:hint="default"/>
        <w:lang w:val="ru-RU" w:eastAsia="en-US" w:bidi="ar-SA"/>
      </w:rPr>
    </w:lvl>
    <w:lvl w:ilvl="7" w:tplc="F7FAFE6C">
      <w:numFmt w:val="bullet"/>
      <w:lvlText w:val="•"/>
      <w:lvlJc w:val="left"/>
      <w:pPr>
        <w:ind w:left="8064" w:hanging="348"/>
      </w:pPr>
      <w:rPr>
        <w:rFonts w:hint="default"/>
        <w:lang w:val="ru-RU" w:eastAsia="en-US" w:bidi="ar-SA"/>
      </w:rPr>
    </w:lvl>
    <w:lvl w:ilvl="8" w:tplc="2ED4F0E4">
      <w:numFmt w:val="bullet"/>
      <w:lvlText w:val="•"/>
      <w:lvlJc w:val="left"/>
      <w:pPr>
        <w:ind w:left="8996" w:hanging="348"/>
      </w:pPr>
      <w:rPr>
        <w:rFonts w:hint="default"/>
        <w:lang w:val="ru-RU" w:eastAsia="en-US" w:bidi="ar-SA"/>
      </w:rPr>
    </w:lvl>
  </w:abstractNum>
  <w:abstractNum w:abstractNumId="39" w15:restartNumberingAfterBreak="0">
    <w:nsid w:val="14EF41ED"/>
    <w:multiLevelType w:val="hybridMultilevel"/>
    <w:tmpl w:val="3FA4F5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4F82908"/>
    <w:multiLevelType w:val="hybridMultilevel"/>
    <w:tmpl w:val="F71ECC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158554DA"/>
    <w:multiLevelType w:val="hybridMultilevel"/>
    <w:tmpl w:val="E95ACD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5D37AEE"/>
    <w:multiLevelType w:val="hybridMultilevel"/>
    <w:tmpl w:val="E7B6BB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6351E00"/>
    <w:multiLevelType w:val="hybridMultilevel"/>
    <w:tmpl w:val="2C3A0A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175128BB"/>
    <w:multiLevelType w:val="hybridMultilevel"/>
    <w:tmpl w:val="B694CAC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184118C2"/>
    <w:multiLevelType w:val="hybridMultilevel"/>
    <w:tmpl w:val="0C2C3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8540D77"/>
    <w:multiLevelType w:val="hybridMultilevel"/>
    <w:tmpl w:val="6AC0D7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18BB67D3"/>
    <w:multiLevelType w:val="hybridMultilevel"/>
    <w:tmpl w:val="8EC4815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8" w15:restartNumberingAfterBreak="0">
    <w:nsid w:val="18C02CF1"/>
    <w:multiLevelType w:val="hybridMultilevel"/>
    <w:tmpl w:val="1AE2A4E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18FA516F"/>
    <w:multiLevelType w:val="hybridMultilevel"/>
    <w:tmpl w:val="A6A0F0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9255CD0"/>
    <w:multiLevelType w:val="hybridMultilevel"/>
    <w:tmpl w:val="2E2478C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194F2175"/>
    <w:multiLevelType w:val="multilevel"/>
    <w:tmpl w:val="7AC67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9C95EE3"/>
    <w:multiLevelType w:val="hybridMultilevel"/>
    <w:tmpl w:val="915E454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3" w15:restartNumberingAfterBreak="0">
    <w:nsid w:val="1A182E01"/>
    <w:multiLevelType w:val="hybridMultilevel"/>
    <w:tmpl w:val="C228F28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15:restartNumberingAfterBreak="0">
    <w:nsid w:val="1A2823B1"/>
    <w:multiLevelType w:val="hybridMultilevel"/>
    <w:tmpl w:val="C12A003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15:restartNumberingAfterBreak="0">
    <w:nsid w:val="1ABA18FD"/>
    <w:multiLevelType w:val="hybridMultilevel"/>
    <w:tmpl w:val="02A83D2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1DB84150"/>
    <w:multiLevelType w:val="hybridMultilevel"/>
    <w:tmpl w:val="BB3208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DDF3740"/>
    <w:multiLevelType w:val="hybridMultilevel"/>
    <w:tmpl w:val="C3065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E7066A1"/>
    <w:multiLevelType w:val="multilevel"/>
    <w:tmpl w:val="16E25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E764E80"/>
    <w:multiLevelType w:val="hybridMultilevel"/>
    <w:tmpl w:val="A468CA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EE3322B"/>
    <w:multiLevelType w:val="hybridMultilevel"/>
    <w:tmpl w:val="62B40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02F683D"/>
    <w:multiLevelType w:val="hybridMultilevel"/>
    <w:tmpl w:val="91D4F7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03C5DBF"/>
    <w:multiLevelType w:val="hybridMultilevel"/>
    <w:tmpl w:val="A030C9DE"/>
    <w:lvl w:ilvl="0" w:tplc="0419000B">
      <w:start w:val="1"/>
      <w:numFmt w:val="bullet"/>
      <w:lvlText w:val=""/>
      <w:lvlJc w:val="left"/>
      <w:pPr>
        <w:ind w:left="720" w:hanging="360"/>
      </w:pPr>
      <w:rPr>
        <w:rFonts w:ascii="Wingdings" w:hAnsi="Wingding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08B3F41"/>
    <w:multiLevelType w:val="hybridMultilevel"/>
    <w:tmpl w:val="C7D85D1E"/>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4" w15:restartNumberingAfterBreak="0">
    <w:nsid w:val="222B1304"/>
    <w:multiLevelType w:val="hybridMultilevel"/>
    <w:tmpl w:val="D8165E5A"/>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5" w15:restartNumberingAfterBreak="0">
    <w:nsid w:val="226B0A0A"/>
    <w:multiLevelType w:val="hybridMultilevel"/>
    <w:tmpl w:val="B75E353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15:restartNumberingAfterBreak="0">
    <w:nsid w:val="22752B2E"/>
    <w:multiLevelType w:val="hybridMultilevel"/>
    <w:tmpl w:val="700A8A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27A64EF"/>
    <w:multiLevelType w:val="hybridMultilevel"/>
    <w:tmpl w:val="E8FA840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2833D64"/>
    <w:multiLevelType w:val="hybridMultilevel"/>
    <w:tmpl w:val="E42CE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3315AAF"/>
    <w:multiLevelType w:val="hybridMultilevel"/>
    <w:tmpl w:val="162CDA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44224A3"/>
    <w:multiLevelType w:val="multilevel"/>
    <w:tmpl w:val="5A665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5DB0BB6"/>
    <w:multiLevelType w:val="hybridMultilevel"/>
    <w:tmpl w:val="029ED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5DF099A"/>
    <w:multiLevelType w:val="hybridMultilevel"/>
    <w:tmpl w:val="F6E0BB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64027FA"/>
    <w:multiLevelType w:val="hybridMultilevel"/>
    <w:tmpl w:val="D6A2B8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6A128AC"/>
    <w:multiLevelType w:val="hybridMultilevel"/>
    <w:tmpl w:val="22F6C460"/>
    <w:lvl w:ilvl="0" w:tplc="2D1E1C92">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26AC4474"/>
    <w:multiLevelType w:val="hybridMultilevel"/>
    <w:tmpl w:val="8294F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6F41E26"/>
    <w:multiLevelType w:val="multilevel"/>
    <w:tmpl w:val="B06246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6FA0221"/>
    <w:multiLevelType w:val="hybridMultilevel"/>
    <w:tmpl w:val="96E8E6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8C0750D"/>
    <w:multiLevelType w:val="hybridMultilevel"/>
    <w:tmpl w:val="7918206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9630564"/>
    <w:multiLevelType w:val="multilevel"/>
    <w:tmpl w:val="FEA47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BDE225E"/>
    <w:multiLevelType w:val="multilevel"/>
    <w:tmpl w:val="46EC2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C52771E"/>
    <w:multiLevelType w:val="hybridMultilevel"/>
    <w:tmpl w:val="2A9AD3C6"/>
    <w:lvl w:ilvl="0" w:tplc="04190009">
      <w:start w:val="1"/>
      <w:numFmt w:val="bullet"/>
      <w:lvlText w:val=""/>
      <w:lvlJc w:val="left"/>
      <w:pPr>
        <w:ind w:left="1429"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C562908"/>
    <w:multiLevelType w:val="hybridMultilevel"/>
    <w:tmpl w:val="7ED2D5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2CBB430F"/>
    <w:multiLevelType w:val="multilevel"/>
    <w:tmpl w:val="A852C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DB5426B"/>
    <w:multiLevelType w:val="multilevel"/>
    <w:tmpl w:val="A7CEFA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E773F3A"/>
    <w:multiLevelType w:val="hybridMultilevel"/>
    <w:tmpl w:val="CC768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E970CE2"/>
    <w:multiLevelType w:val="hybridMultilevel"/>
    <w:tmpl w:val="E52C4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EC61FA7"/>
    <w:multiLevelType w:val="hybridMultilevel"/>
    <w:tmpl w:val="1DE8A2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0CB192C"/>
    <w:multiLevelType w:val="hybridMultilevel"/>
    <w:tmpl w:val="535A04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90" w15:restartNumberingAfterBreak="0">
    <w:nsid w:val="32406E03"/>
    <w:multiLevelType w:val="multilevel"/>
    <w:tmpl w:val="62861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2812E3B"/>
    <w:multiLevelType w:val="hybridMultilevel"/>
    <w:tmpl w:val="AE02F1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2AE07B6"/>
    <w:multiLevelType w:val="hybridMultilevel"/>
    <w:tmpl w:val="E64CA508"/>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3" w15:restartNumberingAfterBreak="0">
    <w:nsid w:val="333F22AF"/>
    <w:multiLevelType w:val="hybridMultilevel"/>
    <w:tmpl w:val="76529C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3A61C75"/>
    <w:multiLevelType w:val="hybridMultilevel"/>
    <w:tmpl w:val="EBA25B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3BE4662"/>
    <w:multiLevelType w:val="hybridMultilevel"/>
    <w:tmpl w:val="420069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3E5180A"/>
    <w:multiLevelType w:val="hybridMultilevel"/>
    <w:tmpl w:val="E4B46E3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7" w15:restartNumberingAfterBreak="0">
    <w:nsid w:val="34487973"/>
    <w:multiLevelType w:val="multilevel"/>
    <w:tmpl w:val="28548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4E62919"/>
    <w:multiLevelType w:val="hybridMultilevel"/>
    <w:tmpl w:val="1A3003A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9" w15:restartNumberingAfterBreak="0">
    <w:nsid w:val="356A6608"/>
    <w:multiLevelType w:val="hybridMultilevel"/>
    <w:tmpl w:val="2170300E"/>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0" w15:restartNumberingAfterBreak="0">
    <w:nsid w:val="38861A9F"/>
    <w:multiLevelType w:val="hybridMultilevel"/>
    <w:tmpl w:val="90048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A1862D9"/>
    <w:multiLevelType w:val="hybridMultilevel"/>
    <w:tmpl w:val="377614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A4B0DF0"/>
    <w:multiLevelType w:val="multilevel"/>
    <w:tmpl w:val="92A8D5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3" w15:restartNumberingAfterBreak="0">
    <w:nsid w:val="3CF13608"/>
    <w:multiLevelType w:val="hybridMultilevel"/>
    <w:tmpl w:val="FF84FF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D62101C"/>
    <w:multiLevelType w:val="hybridMultilevel"/>
    <w:tmpl w:val="93E43170"/>
    <w:lvl w:ilvl="0" w:tplc="0419000B">
      <w:start w:val="1"/>
      <w:numFmt w:val="bullet"/>
      <w:lvlText w:val=""/>
      <w:lvlJc w:val="left"/>
      <w:pPr>
        <w:ind w:left="685" w:hanging="360"/>
      </w:pPr>
      <w:rPr>
        <w:rFonts w:ascii="Wingdings" w:hAnsi="Wingdings" w:hint="default"/>
      </w:rPr>
    </w:lvl>
    <w:lvl w:ilvl="1" w:tplc="04190003" w:tentative="1">
      <w:start w:val="1"/>
      <w:numFmt w:val="bullet"/>
      <w:lvlText w:val="o"/>
      <w:lvlJc w:val="left"/>
      <w:pPr>
        <w:ind w:left="1405" w:hanging="360"/>
      </w:pPr>
      <w:rPr>
        <w:rFonts w:ascii="Courier New" w:hAnsi="Courier New" w:cs="Courier New" w:hint="default"/>
      </w:rPr>
    </w:lvl>
    <w:lvl w:ilvl="2" w:tplc="04190005" w:tentative="1">
      <w:start w:val="1"/>
      <w:numFmt w:val="bullet"/>
      <w:lvlText w:val=""/>
      <w:lvlJc w:val="left"/>
      <w:pPr>
        <w:ind w:left="2125" w:hanging="360"/>
      </w:pPr>
      <w:rPr>
        <w:rFonts w:ascii="Wingdings" w:hAnsi="Wingdings" w:hint="default"/>
      </w:rPr>
    </w:lvl>
    <w:lvl w:ilvl="3" w:tplc="04190001" w:tentative="1">
      <w:start w:val="1"/>
      <w:numFmt w:val="bullet"/>
      <w:lvlText w:val=""/>
      <w:lvlJc w:val="left"/>
      <w:pPr>
        <w:ind w:left="2845" w:hanging="360"/>
      </w:pPr>
      <w:rPr>
        <w:rFonts w:ascii="Symbol" w:hAnsi="Symbol" w:hint="default"/>
      </w:rPr>
    </w:lvl>
    <w:lvl w:ilvl="4" w:tplc="04190003" w:tentative="1">
      <w:start w:val="1"/>
      <w:numFmt w:val="bullet"/>
      <w:lvlText w:val="o"/>
      <w:lvlJc w:val="left"/>
      <w:pPr>
        <w:ind w:left="3565" w:hanging="360"/>
      </w:pPr>
      <w:rPr>
        <w:rFonts w:ascii="Courier New" w:hAnsi="Courier New" w:cs="Courier New" w:hint="default"/>
      </w:rPr>
    </w:lvl>
    <w:lvl w:ilvl="5" w:tplc="04190005" w:tentative="1">
      <w:start w:val="1"/>
      <w:numFmt w:val="bullet"/>
      <w:lvlText w:val=""/>
      <w:lvlJc w:val="left"/>
      <w:pPr>
        <w:ind w:left="4285" w:hanging="360"/>
      </w:pPr>
      <w:rPr>
        <w:rFonts w:ascii="Wingdings" w:hAnsi="Wingdings" w:hint="default"/>
      </w:rPr>
    </w:lvl>
    <w:lvl w:ilvl="6" w:tplc="04190001" w:tentative="1">
      <w:start w:val="1"/>
      <w:numFmt w:val="bullet"/>
      <w:lvlText w:val=""/>
      <w:lvlJc w:val="left"/>
      <w:pPr>
        <w:ind w:left="5005" w:hanging="360"/>
      </w:pPr>
      <w:rPr>
        <w:rFonts w:ascii="Symbol" w:hAnsi="Symbol" w:hint="default"/>
      </w:rPr>
    </w:lvl>
    <w:lvl w:ilvl="7" w:tplc="04190003" w:tentative="1">
      <w:start w:val="1"/>
      <w:numFmt w:val="bullet"/>
      <w:lvlText w:val="o"/>
      <w:lvlJc w:val="left"/>
      <w:pPr>
        <w:ind w:left="5725" w:hanging="360"/>
      </w:pPr>
      <w:rPr>
        <w:rFonts w:ascii="Courier New" w:hAnsi="Courier New" w:cs="Courier New" w:hint="default"/>
      </w:rPr>
    </w:lvl>
    <w:lvl w:ilvl="8" w:tplc="04190005" w:tentative="1">
      <w:start w:val="1"/>
      <w:numFmt w:val="bullet"/>
      <w:lvlText w:val=""/>
      <w:lvlJc w:val="left"/>
      <w:pPr>
        <w:ind w:left="6445" w:hanging="360"/>
      </w:pPr>
      <w:rPr>
        <w:rFonts w:ascii="Wingdings" w:hAnsi="Wingdings" w:hint="default"/>
      </w:rPr>
    </w:lvl>
  </w:abstractNum>
  <w:abstractNum w:abstractNumId="105" w15:restartNumberingAfterBreak="0">
    <w:nsid w:val="3E2375A9"/>
    <w:multiLevelType w:val="hybridMultilevel"/>
    <w:tmpl w:val="A9B618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E463C27"/>
    <w:multiLevelType w:val="hybridMultilevel"/>
    <w:tmpl w:val="48A6917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7" w15:restartNumberingAfterBreak="0">
    <w:nsid w:val="3E881891"/>
    <w:multiLevelType w:val="hybridMultilevel"/>
    <w:tmpl w:val="088EA11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8" w15:restartNumberingAfterBreak="0">
    <w:nsid w:val="3ECE1923"/>
    <w:multiLevelType w:val="multilevel"/>
    <w:tmpl w:val="069A9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F420D20"/>
    <w:multiLevelType w:val="hybridMultilevel"/>
    <w:tmpl w:val="4A12EA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06826E7"/>
    <w:multiLevelType w:val="hybridMultilevel"/>
    <w:tmpl w:val="42C4C4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07E6183"/>
    <w:multiLevelType w:val="hybridMultilevel"/>
    <w:tmpl w:val="6B003B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0914E3C"/>
    <w:multiLevelType w:val="hybridMultilevel"/>
    <w:tmpl w:val="198ECB7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3" w15:restartNumberingAfterBreak="0">
    <w:nsid w:val="412974FF"/>
    <w:multiLevelType w:val="multilevel"/>
    <w:tmpl w:val="4A367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1E06DE5"/>
    <w:multiLevelType w:val="hybridMultilevel"/>
    <w:tmpl w:val="83D4F1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2056B30"/>
    <w:multiLevelType w:val="hybridMultilevel"/>
    <w:tmpl w:val="9F32CF8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2130D62"/>
    <w:multiLevelType w:val="hybridMultilevel"/>
    <w:tmpl w:val="5B009190"/>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7" w15:restartNumberingAfterBreak="0">
    <w:nsid w:val="42243340"/>
    <w:multiLevelType w:val="hybridMultilevel"/>
    <w:tmpl w:val="4C282D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42C94A41"/>
    <w:multiLevelType w:val="hybridMultilevel"/>
    <w:tmpl w:val="D382C6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3E1446E"/>
    <w:multiLevelType w:val="hybridMultilevel"/>
    <w:tmpl w:val="5896F0A6"/>
    <w:lvl w:ilvl="0" w:tplc="0419000B">
      <w:start w:val="1"/>
      <w:numFmt w:val="bullet"/>
      <w:lvlText w:val=""/>
      <w:lvlJc w:val="left"/>
      <w:pPr>
        <w:ind w:left="5606" w:hanging="360"/>
      </w:pPr>
      <w:rPr>
        <w:rFonts w:ascii="Wingdings" w:hAnsi="Wingdings" w:hint="default"/>
      </w:rPr>
    </w:lvl>
    <w:lvl w:ilvl="1" w:tplc="F15AA9AE">
      <w:numFmt w:val="bullet"/>
      <w:lvlText w:val="•"/>
      <w:lvlJc w:val="left"/>
      <w:pPr>
        <w:ind w:left="6941" w:hanging="975"/>
      </w:pPr>
      <w:rPr>
        <w:rFonts w:ascii="Times New Roman" w:eastAsiaTheme="minorEastAsia" w:hAnsi="Times New Roman" w:cs="Times New Roman"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120" w15:restartNumberingAfterBreak="0">
    <w:nsid w:val="44DF58A6"/>
    <w:multiLevelType w:val="multilevel"/>
    <w:tmpl w:val="31889552"/>
    <w:lvl w:ilvl="0">
      <w:start w:val="3"/>
      <w:numFmt w:val="decimal"/>
      <w:lvlText w:val="%1."/>
      <w:lvlJc w:val="left"/>
      <w:pPr>
        <w:ind w:left="585" w:hanging="585"/>
      </w:pPr>
      <w:rPr>
        <w:rFonts w:hint="default"/>
        <w:b/>
      </w:rPr>
    </w:lvl>
    <w:lvl w:ilvl="1">
      <w:start w:val="3"/>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1" w15:restartNumberingAfterBreak="0">
    <w:nsid w:val="45AB79B2"/>
    <w:multiLevelType w:val="hybridMultilevel"/>
    <w:tmpl w:val="2AC89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6AA3B27"/>
    <w:multiLevelType w:val="hybridMultilevel"/>
    <w:tmpl w:val="2558E8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474276A9"/>
    <w:multiLevelType w:val="multilevel"/>
    <w:tmpl w:val="FF8E90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8313706"/>
    <w:multiLevelType w:val="hybridMultilevel"/>
    <w:tmpl w:val="1B7233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8F3626F"/>
    <w:multiLevelType w:val="hybridMultilevel"/>
    <w:tmpl w:val="05B8D37C"/>
    <w:lvl w:ilvl="0" w:tplc="CB68F63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5CEA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68202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E8820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B0030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C4852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86B9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7A1AA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9A1B2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6" w15:restartNumberingAfterBreak="0">
    <w:nsid w:val="490519D1"/>
    <w:multiLevelType w:val="hybridMultilevel"/>
    <w:tmpl w:val="3F5AEE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98B1CD8"/>
    <w:multiLevelType w:val="multilevel"/>
    <w:tmpl w:val="6FCEA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A4C1233"/>
    <w:multiLevelType w:val="hybridMultilevel"/>
    <w:tmpl w:val="C84EE2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B165A0A"/>
    <w:multiLevelType w:val="hybridMultilevel"/>
    <w:tmpl w:val="6CF6AB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15:restartNumberingAfterBreak="0">
    <w:nsid w:val="4B7504BE"/>
    <w:multiLevelType w:val="hybridMultilevel"/>
    <w:tmpl w:val="BA32C7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15:restartNumberingAfterBreak="0">
    <w:nsid w:val="4B8E5B2D"/>
    <w:multiLevelType w:val="hybridMultilevel"/>
    <w:tmpl w:val="2F147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C175A35"/>
    <w:multiLevelType w:val="hybridMultilevel"/>
    <w:tmpl w:val="AF0839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C4E0243"/>
    <w:multiLevelType w:val="hybridMultilevel"/>
    <w:tmpl w:val="3702C890"/>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4" w15:restartNumberingAfterBreak="0">
    <w:nsid w:val="4DE633FF"/>
    <w:multiLevelType w:val="multilevel"/>
    <w:tmpl w:val="B99E5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F3315CD"/>
    <w:multiLevelType w:val="hybridMultilevel"/>
    <w:tmpl w:val="84A2B0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4F982EE3"/>
    <w:multiLevelType w:val="hybridMultilevel"/>
    <w:tmpl w:val="EC8A18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08C5D1F"/>
    <w:multiLevelType w:val="hybridMultilevel"/>
    <w:tmpl w:val="918080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15:restartNumberingAfterBreak="0">
    <w:nsid w:val="50E0566F"/>
    <w:multiLevelType w:val="hybridMultilevel"/>
    <w:tmpl w:val="522829F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15:restartNumberingAfterBreak="0">
    <w:nsid w:val="52497893"/>
    <w:multiLevelType w:val="hybridMultilevel"/>
    <w:tmpl w:val="C4989E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2ED164F"/>
    <w:multiLevelType w:val="hybridMultilevel"/>
    <w:tmpl w:val="EE166F3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15:restartNumberingAfterBreak="0">
    <w:nsid w:val="537161DF"/>
    <w:multiLevelType w:val="hybridMultilevel"/>
    <w:tmpl w:val="D03622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6745FB2"/>
    <w:multiLevelType w:val="hybridMultilevel"/>
    <w:tmpl w:val="0FF6BDC8"/>
    <w:lvl w:ilvl="0" w:tplc="0419000F">
      <w:start w:val="1"/>
      <w:numFmt w:val="decimal"/>
      <w:lvlText w:val="%1."/>
      <w:lvlJc w:val="left"/>
      <w:pPr>
        <w:ind w:left="360" w:hanging="360"/>
      </w:pPr>
    </w:lvl>
    <w:lvl w:ilvl="1" w:tplc="5CEE6E3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3" w15:restartNumberingAfterBreak="0">
    <w:nsid w:val="56CD3542"/>
    <w:multiLevelType w:val="hybridMultilevel"/>
    <w:tmpl w:val="3F2E341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77F66B3"/>
    <w:multiLevelType w:val="hybridMultilevel"/>
    <w:tmpl w:val="7990F87A"/>
    <w:lvl w:ilvl="0" w:tplc="0419000B">
      <w:start w:val="1"/>
      <w:numFmt w:val="bullet"/>
      <w:lvlText w:val=""/>
      <w:lvlJc w:val="left"/>
      <w:pPr>
        <w:ind w:left="1429" w:hanging="360"/>
      </w:pPr>
      <w:rPr>
        <w:rFonts w:ascii="Wingdings" w:hAnsi="Wingdings" w:hint="default"/>
        <w:spacing w:val="0"/>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7F04F2E"/>
    <w:multiLevelType w:val="multilevel"/>
    <w:tmpl w:val="9834A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8A32D4F"/>
    <w:multiLevelType w:val="hybridMultilevel"/>
    <w:tmpl w:val="E1DE9CDA"/>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7" w15:restartNumberingAfterBreak="0">
    <w:nsid w:val="58D64FDB"/>
    <w:multiLevelType w:val="multilevel"/>
    <w:tmpl w:val="6F766A3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8E33BCD"/>
    <w:multiLevelType w:val="multilevel"/>
    <w:tmpl w:val="B50E4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9B409AB"/>
    <w:multiLevelType w:val="multilevel"/>
    <w:tmpl w:val="0FBE398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AA24F96"/>
    <w:multiLevelType w:val="multilevel"/>
    <w:tmpl w:val="F7FE8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CC77ACF"/>
    <w:multiLevelType w:val="hybridMultilevel"/>
    <w:tmpl w:val="7C30B8E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F421FB8"/>
    <w:multiLevelType w:val="hybridMultilevel"/>
    <w:tmpl w:val="125831A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FE23E36"/>
    <w:multiLevelType w:val="multilevel"/>
    <w:tmpl w:val="BE6CE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41F44FB"/>
    <w:multiLevelType w:val="hybridMultilevel"/>
    <w:tmpl w:val="1CB0EA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4C63CDF"/>
    <w:multiLevelType w:val="hybridMultilevel"/>
    <w:tmpl w:val="C9E283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4F66C91"/>
    <w:multiLevelType w:val="hybridMultilevel"/>
    <w:tmpl w:val="66EC03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6307A3F"/>
    <w:multiLevelType w:val="hybridMultilevel"/>
    <w:tmpl w:val="62F858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6DF52BF"/>
    <w:multiLevelType w:val="hybridMultilevel"/>
    <w:tmpl w:val="337EF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675B68BE"/>
    <w:multiLevelType w:val="hybridMultilevel"/>
    <w:tmpl w:val="15746372"/>
    <w:lvl w:ilvl="0" w:tplc="A09863E2">
      <w:numFmt w:val="bullet"/>
      <w:lvlText w:val=""/>
      <w:lvlJc w:val="left"/>
      <w:pPr>
        <w:ind w:left="1245" w:hanging="426"/>
      </w:pPr>
      <w:rPr>
        <w:rFonts w:ascii="Wingdings" w:eastAsia="Wingdings" w:hAnsi="Wingdings" w:cs="Wingdings" w:hint="default"/>
        <w:w w:val="99"/>
        <w:sz w:val="28"/>
        <w:szCs w:val="28"/>
        <w:lang w:val="ru-RU" w:eastAsia="en-US" w:bidi="ar-SA"/>
      </w:rPr>
    </w:lvl>
    <w:lvl w:ilvl="1" w:tplc="2EDE6060">
      <w:numFmt w:val="bullet"/>
      <w:lvlText w:val="•"/>
      <w:lvlJc w:val="left"/>
      <w:pPr>
        <w:ind w:left="2202" w:hanging="426"/>
      </w:pPr>
      <w:rPr>
        <w:rFonts w:hint="default"/>
        <w:lang w:val="ru-RU" w:eastAsia="en-US" w:bidi="ar-SA"/>
      </w:rPr>
    </w:lvl>
    <w:lvl w:ilvl="2" w:tplc="C5862674">
      <w:numFmt w:val="bullet"/>
      <w:lvlText w:val="•"/>
      <w:lvlJc w:val="left"/>
      <w:pPr>
        <w:ind w:left="3164" w:hanging="426"/>
      </w:pPr>
      <w:rPr>
        <w:rFonts w:hint="default"/>
        <w:lang w:val="ru-RU" w:eastAsia="en-US" w:bidi="ar-SA"/>
      </w:rPr>
    </w:lvl>
    <w:lvl w:ilvl="3" w:tplc="B36837AA">
      <w:numFmt w:val="bullet"/>
      <w:lvlText w:val="•"/>
      <w:lvlJc w:val="left"/>
      <w:pPr>
        <w:ind w:left="4126" w:hanging="426"/>
      </w:pPr>
      <w:rPr>
        <w:rFonts w:hint="default"/>
        <w:lang w:val="ru-RU" w:eastAsia="en-US" w:bidi="ar-SA"/>
      </w:rPr>
    </w:lvl>
    <w:lvl w:ilvl="4" w:tplc="E96093A8">
      <w:numFmt w:val="bullet"/>
      <w:lvlText w:val="•"/>
      <w:lvlJc w:val="left"/>
      <w:pPr>
        <w:ind w:left="5088" w:hanging="426"/>
      </w:pPr>
      <w:rPr>
        <w:rFonts w:hint="default"/>
        <w:lang w:val="ru-RU" w:eastAsia="en-US" w:bidi="ar-SA"/>
      </w:rPr>
    </w:lvl>
    <w:lvl w:ilvl="5" w:tplc="220A4136">
      <w:numFmt w:val="bullet"/>
      <w:lvlText w:val="•"/>
      <w:lvlJc w:val="left"/>
      <w:pPr>
        <w:ind w:left="6050" w:hanging="426"/>
      </w:pPr>
      <w:rPr>
        <w:rFonts w:hint="default"/>
        <w:lang w:val="ru-RU" w:eastAsia="en-US" w:bidi="ar-SA"/>
      </w:rPr>
    </w:lvl>
    <w:lvl w:ilvl="6" w:tplc="3F24D35C">
      <w:numFmt w:val="bullet"/>
      <w:lvlText w:val="•"/>
      <w:lvlJc w:val="left"/>
      <w:pPr>
        <w:ind w:left="7012" w:hanging="426"/>
      </w:pPr>
      <w:rPr>
        <w:rFonts w:hint="default"/>
        <w:lang w:val="ru-RU" w:eastAsia="en-US" w:bidi="ar-SA"/>
      </w:rPr>
    </w:lvl>
    <w:lvl w:ilvl="7" w:tplc="E70EADF6">
      <w:numFmt w:val="bullet"/>
      <w:lvlText w:val="•"/>
      <w:lvlJc w:val="left"/>
      <w:pPr>
        <w:ind w:left="7974" w:hanging="426"/>
      </w:pPr>
      <w:rPr>
        <w:rFonts w:hint="default"/>
        <w:lang w:val="ru-RU" w:eastAsia="en-US" w:bidi="ar-SA"/>
      </w:rPr>
    </w:lvl>
    <w:lvl w:ilvl="8" w:tplc="4F362682">
      <w:numFmt w:val="bullet"/>
      <w:lvlText w:val="•"/>
      <w:lvlJc w:val="left"/>
      <w:pPr>
        <w:ind w:left="8936" w:hanging="426"/>
      </w:pPr>
      <w:rPr>
        <w:rFonts w:hint="default"/>
        <w:lang w:val="ru-RU" w:eastAsia="en-US" w:bidi="ar-SA"/>
      </w:rPr>
    </w:lvl>
  </w:abstractNum>
  <w:abstractNum w:abstractNumId="160" w15:restartNumberingAfterBreak="0">
    <w:nsid w:val="692F0D59"/>
    <w:multiLevelType w:val="multilevel"/>
    <w:tmpl w:val="7B9C8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9DB4619"/>
    <w:multiLevelType w:val="hybridMultilevel"/>
    <w:tmpl w:val="EDCEBBE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15:restartNumberingAfterBreak="0">
    <w:nsid w:val="6A405508"/>
    <w:multiLevelType w:val="hybridMultilevel"/>
    <w:tmpl w:val="FDA8B48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15:restartNumberingAfterBreak="0">
    <w:nsid w:val="6A7A1CC2"/>
    <w:multiLevelType w:val="multilevel"/>
    <w:tmpl w:val="0B16CD6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6AB61C73"/>
    <w:multiLevelType w:val="multilevel"/>
    <w:tmpl w:val="2BD01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6B793D78"/>
    <w:multiLevelType w:val="hybridMultilevel"/>
    <w:tmpl w:val="E3A4A8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B821FF6"/>
    <w:multiLevelType w:val="hybridMultilevel"/>
    <w:tmpl w:val="C6CCF776"/>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7" w15:restartNumberingAfterBreak="0">
    <w:nsid w:val="6DB45196"/>
    <w:multiLevelType w:val="hybridMultilevel"/>
    <w:tmpl w:val="5F42E5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E4E0374"/>
    <w:multiLevelType w:val="multilevel"/>
    <w:tmpl w:val="45926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E5C18C1"/>
    <w:multiLevelType w:val="hybridMultilevel"/>
    <w:tmpl w:val="BE3C77B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15:restartNumberingAfterBreak="0">
    <w:nsid w:val="6EDE1C60"/>
    <w:multiLevelType w:val="hybridMultilevel"/>
    <w:tmpl w:val="B6F44E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6F0B48A4"/>
    <w:multiLevelType w:val="multilevel"/>
    <w:tmpl w:val="0BDA21E8"/>
    <w:lvl w:ilvl="0">
      <w:start w:val="1"/>
      <w:numFmt w:val="decimal"/>
      <w:lvlText w:val="%1."/>
      <w:lvlJc w:val="left"/>
      <w:pPr>
        <w:ind w:left="360" w:hanging="360"/>
      </w:pPr>
      <w:rPr>
        <w:sz w:val="20"/>
      </w:rPr>
    </w:lvl>
    <w:lvl w:ilvl="1">
      <w:start w:val="8"/>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2" w15:restartNumberingAfterBreak="0">
    <w:nsid w:val="7096761A"/>
    <w:multiLevelType w:val="hybridMultilevel"/>
    <w:tmpl w:val="F8AEC0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2311D4B"/>
    <w:multiLevelType w:val="hybridMultilevel"/>
    <w:tmpl w:val="0B7005CE"/>
    <w:lvl w:ilvl="0" w:tplc="F946BCB6">
      <w:numFmt w:val="bullet"/>
      <w:lvlText w:val="-"/>
      <w:lvlJc w:val="left"/>
      <w:pPr>
        <w:ind w:left="111" w:hanging="522"/>
      </w:pPr>
      <w:rPr>
        <w:rFonts w:ascii="Times New Roman" w:eastAsia="Times New Roman" w:hAnsi="Times New Roman" w:cs="Times New Roman" w:hint="default"/>
        <w:w w:val="100"/>
        <w:sz w:val="24"/>
        <w:szCs w:val="24"/>
        <w:lang w:val="ru-RU" w:eastAsia="en-US" w:bidi="ar-SA"/>
      </w:rPr>
    </w:lvl>
    <w:lvl w:ilvl="1" w:tplc="2396B9A2">
      <w:numFmt w:val="bullet"/>
      <w:lvlText w:val="•"/>
      <w:lvlJc w:val="left"/>
      <w:pPr>
        <w:ind w:left="689" w:hanging="522"/>
      </w:pPr>
      <w:rPr>
        <w:rFonts w:hint="default"/>
        <w:lang w:val="ru-RU" w:eastAsia="en-US" w:bidi="ar-SA"/>
      </w:rPr>
    </w:lvl>
    <w:lvl w:ilvl="2" w:tplc="12022B88">
      <w:numFmt w:val="bullet"/>
      <w:lvlText w:val="•"/>
      <w:lvlJc w:val="left"/>
      <w:pPr>
        <w:ind w:left="1258" w:hanging="522"/>
      </w:pPr>
      <w:rPr>
        <w:rFonts w:hint="default"/>
        <w:lang w:val="ru-RU" w:eastAsia="en-US" w:bidi="ar-SA"/>
      </w:rPr>
    </w:lvl>
    <w:lvl w:ilvl="3" w:tplc="6172CA82">
      <w:numFmt w:val="bullet"/>
      <w:lvlText w:val="•"/>
      <w:lvlJc w:val="left"/>
      <w:pPr>
        <w:ind w:left="1827" w:hanging="522"/>
      </w:pPr>
      <w:rPr>
        <w:rFonts w:hint="default"/>
        <w:lang w:val="ru-RU" w:eastAsia="en-US" w:bidi="ar-SA"/>
      </w:rPr>
    </w:lvl>
    <w:lvl w:ilvl="4" w:tplc="8ADA2EC4">
      <w:numFmt w:val="bullet"/>
      <w:lvlText w:val="•"/>
      <w:lvlJc w:val="left"/>
      <w:pPr>
        <w:ind w:left="2396" w:hanging="522"/>
      </w:pPr>
      <w:rPr>
        <w:rFonts w:hint="default"/>
        <w:lang w:val="ru-RU" w:eastAsia="en-US" w:bidi="ar-SA"/>
      </w:rPr>
    </w:lvl>
    <w:lvl w:ilvl="5" w:tplc="8F02EAF4">
      <w:numFmt w:val="bullet"/>
      <w:lvlText w:val="•"/>
      <w:lvlJc w:val="left"/>
      <w:pPr>
        <w:ind w:left="2966" w:hanging="522"/>
      </w:pPr>
      <w:rPr>
        <w:rFonts w:hint="default"/>
        <w:lang w:val="ru-RU" w:eastAsia="en-US" w:bidi="ar-SA"/>
      </w:rPr>
    </w:lvl>
    <w:lvl w:ilvl="6" w:tplc="3C04C3AA">
      <w:numFmt w:val="bullet"/>
      <w:lvlText w:val="•"/>
      <w:lvlJc w:val="left"/>
      <w:pPr>
        <w:ind w:left="3535" w:hanging="522"/>
      </w:pPr>
      <w:rPr>
        <w:rFonts w:hint="default"/>
        <w:lang w:val="ru-RU" w:eastAsia="en-US" w:bidi="ar-SA"/>
      </w:rPr>
    </w:lvl>
    <w:lvl w:ilvl="7" w:tplc="F240126A">
      <w:numFmt w:val="bullet"/>
      <w:lvlText w:val="•"/>
      <w:lvlJc w:val="left"/>
      <w:pPr>
        <w:ind w:left="4104" w:hanging="522"/>
      </w:pPr>
      <w:rPr>
        <w:rFonts w:hint="default"/>
        <w:lang w:val="ru-RU" w:eastAsia="en-US" w:bidi="ar-SA"/>
      </w:rPr>
    </w:lvl>
    <w:lvl w:ilvl="8" w:tplc="E83C0978">
      <w:numFmt w:val="bullet"/>
      <w:lvlText w:val="•"/>
      <w:lvlJc w:val="left"/>
      <w:pPr>
        <w:ind w:left="4673" w:hanging="522"/>
      </w:pPr>
      <w:rPr>
        <w:rFonts w:hint="default"/>
        <w:lang w:val="ru-RU" w:eastAsia="en-US" w:bidi="ar-SA"/>
      </w:rPr>
    </w:lvl>
  </w:abstractNum>
  <w:abstractNum w:abstractNumId="174" w15:restartNumberingAfterBreak="0">
    <w:nsid w:val="727D6A4E"/>
    <w:multiLevelType w:val="hybridMultilevel"/>
    <w:tmpl w:val="F2ECF2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2D10CA3"/>
    <w:multiLevelType w:val="hybridMultilevel"/>
    <w:tmpl w:val="B622B7B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6" w15:restartNumberingAfterBreak="0">
    <w:nsid w:val="730F5C28"/>
    <w:multiLevelType w:val="multilevel"/>
    <w:tmpl w:val="7834EE7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624" w:hanging="1800"/>
      </w:pPr>
      <w:rPr>
        <w:rFonts w:hint="default"/>
      </w:rPr>
    </w:lvl>
  </w:abstractNum>
  <w:abstractNum w:abstractNumId="177" w15:restartNumberingAfterBreak="0">
    <w:nsid w:val="74D600FA"/>
    <w:multiLevelType w:val="multilevel"/>
    <w:tmpl w:val="2AA678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8" w15:restartNumberingAfterBreak="0">
    <w:nsid w:val="757150C7"/>
    <w:multiLevelType w:val="hybridMultilevel"/>
    <w:tmpl w:val="27E844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57D7C76"/>
    <w:multiLevelType w:val="hybridMultilevel"/>
    <w:tmpl w:val="B91AAE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758122F3"/>
    <w:multiLevelType w:val="multilevel"/>
    <w:tmpl w:val="FBAED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5F931B4"/>
    <w:multiLevelType w:val="hybridMultilevel"/>
    <w:tmpl w:val="17FA17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B7384"/>
    <w:multiLevelType w:val="hybridMultilevel"/>
    <w:tmpl w:val="6B82B0D8"/>
    <w:lvl w:ilvl="0" w:tplc="891804AC">
      <w:numFmt w:val="bullet"/>
      <w:lvlText w:val="-"/>
      <w:lvlJc w:val="left"/>
      <w:pPr>
        <w:ind w:left="819" w:hanging="168"/>
      </w:pPr>
      <w:rPr>
        <w:rFonts w:ascii="Times New Roman" w:eastAsia="Times New Roman" w:hAnsi="Times New Roman" w:cs="Times New Roman" w:hint="default"/>
        <w:w w:val="100"/>
        <w:sz w:val="24"/>
        <w:szCs w:val="24"/>
        <w:lang w:val="ru-RU" w:eastAsia="en-US" w:bidi="ar-SA"/>
      </w:rPr>
    </w:lvl>
    <w:lvl w:ilvl="1" w:tplc="0419000B">
      <w:start w:val="1"/>
      <w:numFmt w:val="bullet"/>
      <w:lvlText w:val=""/>
      <w:lvlJc w:val="left"/>
      <w:pPr>
        <w:ind w:left="1539" w:hanging="360"/>
      </w:pPr>
      <w:rPr>
        <w:rFonts w:ascii="Wingdings" w:hAnsi="Wingdings" w:hint="default"/>
        <w:w w:val="103"/>
        <w:lang w:val="ru-RU" w:eastAsia="en-US" w:bidi="ar-SA"/>
      </w:rPr>
    </w:lvl>
    <w:lvl w:ilvl="2" w:tplc="571A086E">
      <w:numFmt w:val="bullet"/>
      <w:lvlText w:val="•"/>
      <w:lvlJc w:val="left"/>
      <w:pPr>
        <w:ind w:left="2240" w:hanging="360"/>
      </w:pPr>
      <w:rPr>
        <w:rFonts w:hint="default"/>
        <w:lang w:val="ru-RU" w:eastAsia="en-US" w:bidi="ar-SA"/>
      </w:rPr>
    </w:lvl>
    <w:lvl w:ilvl="3" w:tplc="AA3659F2">
      <w:numFmt w:val="bullet"/>
      <w:lvlText w:val="•"/>
      <w:lvlJc w:val="left"/>
      <w:pPr>
        <w:ind w:left="3317" w:hanging="360"/>
      </w:pPr>
      <w:rPr>
        <w:rFonts w:hint="default"/>
        <w:lang w:val="ru-RU" w:eastAsia="en-US" w:bidi="ar-SA"/>
      </w:rPr>
    </w:lvl>
    <w:lvl w:ilvl="4" w:tplc="3392B4B6">
      <w:numFmt w:val="bullet"/>
      <w:lvlText w:val="•"/>
      <w:lvlJc w:val="left"/>
      <w:pPr>
        <w:ind w:left="4395" w:hanging="360"/>
      </w:pPr>
      <w:rPr>
        <w:rFonts w:hint="default"/>
        <w:lang w:val="ru-RU" w:eastAsia="en-US" w:bidi="ar-SA"/>
      </w:rPr>
    </w:lvl>
    <w:lvl w:ilvl="5" w:tplc="589CD236">
      <w:numFmt w:val="bullet"/>
      <w:lvlText w:val="•"/>
      <w:lvlJc w:val="left"/>
      <w:pPr>
        <w:ind w:left="5472" w:hanging="360"/>
      </w:pPr>
      <w:rPr>
        <w:rFonts w:hint="default"/>
        <w:lang w:val="ru-RU" w:eastAsia="en-US" w:bidi="ar-SA"/>
      </w:rPr>
    </w:lvl>
    <w:lvl w:ilvl="6" w:tplc="E50A4352">
      <w:numFmt w:val="bullet"/>
      <w:lvlText w:val="•"/>
      <w:lvlJc w:val="left"/>
      <w:pPr>
        <w:ind w:left="6550" w:hanging="360"/>
      </w:pPr>
      <w:rPr>
        <w:rFonts w:hint="default"/>
        <w:lang w:val="ru-RU" w:eastAsia="en-US" w:bidi="ar-SA"/>
      </w:rPr>
    </w:lvl>
    <w:lvl w:ilvl="7" w:tplc="05421ECE">
      <w:numFmt w:val="bullet"/>
      <w:lvlText w:val="•"/>
      <w:lvlJc w:val="left"/>
      <w:pPr>
        <w:ind w:left="7627" w:hanging="360"/>
      </w:pPr>
      <w:rPr>
        <w:rFonts w:hint="default"/>
        <w:lang w:val="ru-RU" w:eastAsia="en-US" w:bidi="ar-SA"/>
      </w:rPr>
    </w:lvl>
    <w:lvl w:ilvl="8" w:tplc="2E1C331E">
      <w:numFmt w:val="bullet"/>
      <w:lvlText w:val="•"/>
      <w:lvlJc w:val="left"/>
      <w:pPr>
        <w:ind w:left="8705" w:hanging="360"/>
      </w:pPr>
      <w:rPr>
        <w:rFonts w:hint="default"/>
        <w:lang w:val="ru-RU" w:eastAsia="en-US" w:bidi="ar-SA"/>
      </w:rPr>
    </w:lvl>
  </w:abstractNum>
  <w:abstractNum w:abstractNumId="183" w15:restartNumberingAfterBreak="0">
    <w:nsid w:val="76CA7092"/>
    <w:multiLevelType w:val="hybridMultilevel"/>
    <w:tmpl w:val="E22097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6F74329"/>
    <w:multiLevelType w:val="hybridMultilevel"/>
    <w:tmpl w:val="74F6A17C"/>
    <w:lvl w:ilvl="0" w:tplc="AF980F3C">
      <w:numFmt w:val="bullet"/>
      <w:lvlText w:val="-"/>
      <w:lvlJc w:val="left"/>
      <w:pPr>
        <w:ind w:left="111" w:hanging="140"/>
      </w:pPr>
      <w:rPr>
        <w:rFonts w:ascii="Times New Roman" w:eastAsia="Times New Roman" w:hAnsi="Times New Roman" w:cs="Times New Roman" w:hint="default"/>
        <w:w w:val="100"/>
        <w:sz w:val="24"/>
        <w:szCs w:val="24"/>
        <w:lang w:val="ru-RU" w:eastAsia="en-US" w:bidi="ar-SA"/>
      </w:rPr>
    </w:lvl>
    <w:lvl w:ilvl="1" w:tplc="AEDCD83A">
      <w:numFmt w:val="bullet"/>
      <w:lvlText w:val="•"/>
      <w:lvlJc w:val="left"/>
      <w:pPr>
        <w:ind w:left="689" w:hanging="140"/>
      </w:pPr>
      <w:rPr>
        <w:rFonts w:hint="default"/>
        <w:lang w:val="ru-RU" w:eastAsia="en-US" w:bidi="ar-SA"/>
      </w:rPr>
    </w:lvl>
    <w:lvl w:ilvl="2" w:tplc="BBF437E0">
      <w:numFmt w:val="bullet"/>
      <w:lvlText w:val="•"/>
      <w:lvlJc w:val="left"/>
      <w:pPr>
        <w:ind w:left="1258" w:hanging="140"/>
      </w:pPr>
      <w:rPr>
        <w:rFonts w:hint="default"/>
        <w:lang w:val="ru-RU" w:eastAsia="en-US" w:bidi="ar-SA"/>
      </w:rPr>
    </w:lvl>
    <w:lvl w:ilvl="3" w:tplc="EA02D6E0">
      <w:numFmt w:val="bullet"/>
      <w:lvlText w:val="•"/>
      <w:lvlJc w:val="left"/>
      <w:pPr>
        <w:ind w:left="1827" w:hanging="140"/>
      </w:pPr>
      <w:rPr>
        <w:rFonts w:hint="default"/>
        <w:lang w:val="ru-RU" w:eastAsia="en-US" w:bidi="ar-SA"/>
      </w:rPr>
    </w:lvl>
    <w:lvl w:ilvl="4" w:tplc="DA4E7C52">
      <w:numFmt w:val="bullet"/>
      <w:lvlText w:val="•"/>
      <w:lvlJc w:val="left"/>
      <w:pPr>
        <w:ind w:left="2396" w:hanging="140"/>
      </w:pPr>
      <w:rPr>
        <w:rFonts w:hint="default"/>
        <w:lang w:val="ru-RU" w:eastAsia="en-US" w:bidi="ar-SA"/>
      </w:rPr>
    </w:lvl>
    <w:lvl w:ilvl="5" w:tplc="D94CBD16">
      <w:numFmt w:val="bullet"/>
      <w:lvlText w:val="•"/>
      <w:lvlJc w:val="left"/>
      <w:pPr>
        <w:ind w:left="2966" w:hanging="140"/>
      </w:pPr>
      <w:rPr>
        <w:rFonts w:hint="default"/>
        <w:lang w:val="ru-RU" w:eastAsia="en-US" w:bidi="ar-SA"/>
      </w:rPr>
    </w:lvl>
    <w:lvl w:ilvl="6" w:tplc="863C5536">
      <w:numFmt w:val="bullet"/>
      <w:lvlText w:val="•"/>
      <w:lvlJc w:val="left"/>
      <w:pPr>
        <w:ind w:left="3535" w:hanging="140"/>
      </w:pPr>
      <w:rPr>
        <w:rFonts w:hint="default"/>
        <w:lang w:val="ru-RU" w:eastAsia="en-US" w:bidi="ar-SA"/>
      </w:rPr>
    </w:lvl>
    <w:lvl w:ilvl="7" w:tplc="597C4D04">
      <w:numFmt w:val="bullet"/>
      <w:lvlText w:val="•"/>
      <w:lvlJc w:val="left"/>
      <w:pPr>
        <w:ind w:left="4104" w:hanging="140"/>
      </w:pPr>
      <w:rPr>
        <w:rFonts w:hint="default"/>
        <w:lang w:val="ru-RU" w:eastAsia="en-US" w:bidi="ar-SA"/>
      </w:rPr>
    </w:lvl>
    <w:lvl w:ilvl="8" w:tplc="28D83D9C">
      <w:numFmt w:val="bullet"/>
      <w:lvlText w:val="•"/>
      <w:lvlJc w:val="left"/>
      <w:pPr>
        <w:ind w:left="4673" w:hanging="140"/>
      </w:pPr>
      <w:rPr>
        <w:rFonts w:hint="default"/>
        <w:lang w:val="ru-RU" w:eastAsia="en-US" w:bidi="ar-SA"/>
      </w:rPr>
    </w:lvl>
  </w:abstractNum>
  <w:abstractNum w:abstractNumId="185" w15:restartNumberingAfterBreak="0">
    <w:nsid w:val="779C759F"/>
    <w:multiLevelType w:val="hybridMultilevel"/>
    <w:tmpl w:val="3E3AB0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8C977C4"/>
    <w:multiLevelType w:val="hybridMultilevel"/>
    <w:tmpl w:val="F6582C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E54A9E"/>
    <w:multiLevelType w:val="hybridMultilevel"/>
    <w:tmpl w:val="9D8233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A38187D"/>
    <w:multiLevelType w:val="hybridMultilevel"/>
    <w:tmpl w:val="DB6411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7AF26F66"/>
    <w:multiLevelType w:val="hybridMultilevel"/>
    <w:tmpl w:val="6E1492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B194A34"/>
    <w:multiLevelType w:val="hybridMultilevel"/>
    <w:tmpl w:val="00AE88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B9A0754"/>
    <w:multiLevelType w:val="hybridMultilevel"/>
    <w:tmpl w:val="F4480DA4"/>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2" w15:restartNumberingAfterBreak="0">
    <w:nsid w:val="7BEF5DFD"/>
    <w:multiLevelType w:val="hybridMultilevel"/>
    <w:tmpl w:val="B668313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3" w15:restartNumberingAfterBreak="0">
    <w:nsid w:val="7D27151A"/>
    <w:multiLevelType w:val="hybridMultilevel"/>
    <w:tmpl w:val="CD0CD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D421E65"/>
    <w:multiLevelType w:val="hybridMultilevel"/>
    <w:tmpl w:val="4CC6A73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5" w15:restartNumberingAfterBreak="0">
    <w:nsid w:val="7D946244"/>
    <w:multiLevelType w:val="hybridMultilevel"/>
    <w:tmpl w:val="DD0A44A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15:restartNumberingAfterBreak="0">
    <w:nsid w:val="7DA90599"/>
    <w:multiLevelType w:val="hybridMultilevel"/>
    <w:tmpl w:val="CFF2134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E4D369C"/>
    <w:multiLevelType w:val="hybridMultilevel"/>
    <w:tmpl w:val="011A91D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8" w15:restartNumberingAfterBreak="0">
    <w:nsid w:val="7EEC7C51"/>
    <w:multiLevelType w:val="hybridMultilevel"/>
    <w:tmpl w:val="24B226D6"/>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9" w15:restartNumberingAfterBreak="0">
    <w:nsid w:val="7FA771A1"/>
    <w:multiLevelType w:val="hybridMultilevel"/>
    <w:tmpl w:val="FEFC95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9"/>
  </w:num>
  <w:num w:numId="2">
    <w:abstractNumId w:val="74"/>
  </w:num>
  <w:num w:numId="3">
    <w:abstractNumId w:val="12"/>
  </w:num>
  <w:num w:numId="4">
    <w:abstractNumId w:val="191"/>
  </w:num>
  <w:num w:numId="5">
    <w:abstractNumId w:val="171"/>
  </w:num>
  <w:num w:numId="6">
    <w:abstractNumId w:val="64"/>
  </w:num>
  <w:num w:numId="7">
    <w:abstractNumId w:val="179"/>
  </w:num>
  <w:num w:numId="8">
    <w:abstractNumId w:val="101"/>
  </w:num>
  <w:num w:numId="9">
    <w:abstractNumId w:val="142"/>
  </w:num>
  <w:num w:numId="10">
    <w:abstractNumId w:val="54"/>
  </w:num>
  <w:num w:numId="11">
    <w:abstractNumId w:val="197"/>
  </w:num>
  <w:num w:numId="12">
    <w:abstractNumId w:val="69"/>
  </w:num>
  <w:num w:numId="13">
    <w:abstractNumId w:val="60"/>
  </w:num>
  <w:num w:numId="14">
    <w:abstractNumId w:val="28"/>
  </w:num>
  <w:num w:numId="15">
    <w:abstractNumId w:val="170"/>
  </w:num>
  <w:num w:numId="16">
    <w:abstractNumId w:val="188"/>
  </w:num>
  <w:num w:numId="17">
    <w:abstractNumId w:val="88"/>
  </w:num>
  <w:num w:numId="18">
    <w:abstractNumId w:val="17"/>
  </w:num>
  <w:num w:numId="19">
    <w:abstractNumId w:val="39"/>
  </w:num>
  <w:num w:numId="20">
    <w:abstractNumId w:val="105"/>
  </w:num>
  <w:num w:numId="21">
    <w:abstractNumId w:val="178"/>
  </w:num>
  <w:num w:numId="22">
    <w:abstractNumId w:val="132"/>
  </w:num>
  <w:num w:numId="23">
    <w:abstractNumId w:val="155"/>
  </w:num>
  <w:num w:numId="24">
    <w:abstractNumId w:val="71"/>
  </w:num>
  <w:num w:numId="25">
    <w:abstractNumId w:val="52"/>
  </w:num>
  <w:num w:numId="26">
    <w:abstractNumId w:val="33"/>
  </w:num>
  <w:num w:numId="27">
    <w:abstractNumId w:val="100"/>
  </w:num>
  <w:num w:numId="28">
    <w:abstractNumId w:val="157"/>
  </w:num>
  <w:num w:numId="29">
    <w:abstractNumId w:val="44"/>
  </w:num>
  <w:num w:numId="30">
    <w:abstractNumId w:val="40"/>
  </w:num>
  <w:num w:numId="31">
    <w:abstractNumId w:val="192"/>
  </w:num>
  <w:num w:numId="32">
    <w:abstractNumId w:val="175"/>
  </w:num>
  <w:num w:numId="33">
    <w:abstractNumId w:val="96"/>
  </w:num>
  <w:num w:numId="34">
    <w:abstractNumId w:val="193"/>
  </w:num>
  <w:num w:numId="35">
    <w:abstractNumId w:val="16"/>
  </w:num>
  <w:num w:numId="36">
    <w:abstractNumId w:val="133"/>
  </w:num>
  <w:num w:numId="37">
    <w:abstractNumId w:val="26"/>
  </w:num>
  <w:num w:numId="38">
    <w:abstractNumId w:val="85"/>
  </w:num>
  <w:num w:numId="39">
    <w:abstractNumId w:val="134"/>
  </w:num>
  <w:num w:numId="40">
    <w:abstractNumId w:val="21"/>
  </w:num>
  <w:num w:numId="41">
    <w:abstractNumId w:val="172"/>
  </w:num>
  <w:num w:numId="42">
    <w:abstractNumId w:val="9"/>
  </w:num>
  <w:num w:numId="43">
    <w:abstractNumId w:val="22"/>
  </w:num>
  <w:num w:numId="44">
    <w:abstractNumId w:val="181"/>
  </w:num>
  <w:num w:numId="45">
    <w:abstractNumId w:val="87"/>
  </w:num>
  <w:num w:numId="46">
    <w:abstractNumId w:val="166"/>
  </w:num>
  <w:num w:numId="47">
    <w:abstractNumId w:val="11"/>
  </w:num>
  <w:num w:numId="48">
    <w:abstractNumId w:val="109"/>
  </w:num>
  <w:num w:numId="49">
    <w:abstractNumId w:val="63"/>
  </w:num>
  <w:num w:numId="50">
    <w:abstractNumId w:val="194"/>
  </w:num>
  <w:num w:numId="51">
    <w:abstractNumId w:val="65"/>
  </w:num>
  <w:num w:numId="52">
    <w:abstractNumId w:val="104"/>
  </w:num>
  <w:num w:numId="53">
    <w:abstractNumId w:val="53"/>
  </w:num>
  <w:num w:numId="54">
    <w:abstractNumId w:val="169"/>
  </w:num>
  <w:num w:numId="55">
    <w:abstractNumId w:val="27"/>
  </w:num>
  <w:num w:numId="56">
    <w:abstractNumId w:val="107"/>
  </w:num>
  <w:num w:numId="57">
    <w:abstractNumId w:val="48"/>
  </w:num>
  <w:num w:numId="58">
    <w:abstractNumId w:val="158"/>
  </w:num>
  <w:num w:numId="59">
    <w:abstractNumId w:val="129"/>
  </w:num>
  <w:num w:numId="60">
    <w:abstractNumId w:val="117"/>
  </w:num>
  <w:num w:numId="61">
    <w:abstractNumId w:val="137"/>
  </w:num>
  <w:num w:numId="62">
    <w:abstractNumId w:val="161"/>
  </w:num>
  <w:num w:numId="63">
    <w:abstractNumId w:val="177"/>
  </w:num>
  <w:num w:numId="64">
    <w:abstractNumId w:val="176"/>
  </w:num>
  <w:num w:numId="65">
    <w:abstractNumId w:val="120"/>
  </w:num>
  <w:num w:numId="66">
    <w:abstractNumId w:val="81"/>
  </w:num>
  <w:num w:numId="67">
    <w:abstractNumId w:val="43"/>
  </w:num>
  <w:num w:numId="68">
    <w:abstractNumId w:val="29"/>
  </w:num>
  <w:num w:numId="69">
    <w:abstractNumId w:val="50"/>
  </w:num>
  <w:num w:numId="70">
    <w:abstractNumId w:val="23"/>
  </w:num>
  <w:num w:numId="71">
    <w:abstractNumId w:val="102"/>
  </w:num>
  <w:num w:numId="72">
    <w:abstractNumId w:val="55"/>
  </w:num>
  <w:num w:numId="73">
    <w:abstractNumId w:val="10"/>
  </w:num>
  <w:num w:numId="74">
    <w:abstractNumId w:val="42"/>
  </w:num>
  <w:num w:numId="75">
    <w:abstractNumId w:val="106"/>
  </w:num>
  <w:num w:numId="76">
    <w:abstractNumId w:val="6"/>
  </w:num>
  <w:num w:numId="77">
    <w:abstractNumId w:val="135"/>
  </w:num>
  <w:num w:numId="78">
    <w:abstractNumId w:val="119"/>
  </w:num>
  <w:num w:numId="79">
    <w:abstractNumId w:val="130"/>
  </w:num>
  <w:num w:numId="80">
    <w:abstractNumId w:val="162"/>
  </w:num>
  <w:num w:numId="81">
    <w:abstractNumId w:val="75"/>
  </w:num>
  <w:num w:numId="82">
    <w:abstractNumId w:val="115"/>
  </w:num>
  <w:num w:numId="83">
    <w:abstractNumId w:val="195"/>
  </w:num>
  <w:num w:numId="84">
    <w:abstractNumId w:val="112"/>
  </w:num>
  <w:num w:numId="85">
    <w:abstractNumId w:val="8"/>
  </w:num>
  <w:num w:numId="86">
    <w:abstractNumId w:val="121"/>
  </w:num>
  <w:num w:numId="87">
    <w:abstractNumId w:val="98"/>
  </w:num>
  <w:num w:numId="88">
    <w:abstractNumId w:val="143"/>
  </w:num>
  <w:num w:numId="89">
    <w:abstractNumId w:val="37"/>
  </w:num>
  <w:num w:numId="90">
    <w:abstractNumId w:val="144"/>
  </w:num>
  <w:num w:numId="91">
    <w:abstractNumId w:val="62"/>
  </w:num>
  <w:num w:numId="92">
    <w:abstractNumId w:val="25"/>
  </w:num>
  <w:num w:numId="93">
    <w:abstractNumId w:val="138"/>
  </w:num>
  <w:num w:numId="94">
    <w:abstractNumId w:val="189"/>
  </w:num>
  <w:num w:numId="95">
    <w:abstractNumId w:val="95"/>
  </w:num>
  <w:num w:numId="96">
    <w:abstractNumId w:val="41"/>
  </w:num>
  <w:num w:numId="97">
    <w:abstractNumId w:val="13"/>
  </w:num>
  <w:num w:numId="98">
    <w:abstractNumId w:val="58"/>
  </w:num>
  <w:num w:numId="99">
    <w:abstractNumId w:val="123"/>
  </w:num>
  <w:num w:numId="100">
    <w:abstractNumId w:val="76"/>
  </w:num>
  <w:num w:numId="101">
    <w:abstractNumId w:val="80"/>
  </w:num>
  <w:num w:numId="102">
    <w:abstractNumId w:val="97"/>
  </w:num>
  <w:num w:numId="103">
    <w:abstractNumId w:val="164"/>
  </w:num>
  <w:num w:numId="104">
    <w:abstractNumId w:val="113"/>
  </w:num>
  <w:num w:numId="105">
    <w:abstractNumId w:val="153"/>
  </w:num>
  <w:num w:numId="106">
    <w:abstractNumId w:val="79"/>
  </w:num>
  <w:num w:numId="107">
    <w:abstractNumId w:val="168"/>
  </w:num>
  <w:num w:numId="108">
    <w:abstractNumId w:val="160"/>
  </w:num>
  <w:num w:numId="109">
    <w:abstractNumId w:val="145"/>
  </w:num>
  <w:num w:numId="110">
    <w:abstractNumId w:val="92"/>
  </w:num>
  <w:num w:numId="111">
    <w:abstractNumId w:val="18"/>
  </w:num>
  <w:num w:numId="112">
    <w:abstractNumId w:val="99"/>
  </w:num>
  <w:num w:numId="113">
    <w:abstractNumId w:val="140"/>
  </w:num>
  <w:num w:numId="114">
    <w:abstractNumId w:val="147"/>
  </w:num>
  <w:num w:numId="115">
    <w:abstractNumId w:val="36"/>
  </w:num>
  <w:num w:numId="116">
    <w:abstractNumId w:val="116"/>
  </w:num>
  <w:num w:numId="117">
    <w:abstractNumId w:val="146"/>
  </w:num>
  <w:num w:numId="118">
    <w:abstractNumId w:val="57"/>
  </w:num>
  <w:num w:numId="119">
    <w:abstractNumId w:val="139"/>
  </w:num>
  <w:num w:numId="120">
    <w:abstractNumId w:val="110"/>
  </w:num>
  <w:num w:numId="121">
    <w:abstractNumId w:val="94"/>
  </w:num>
  <w:num w:numId="122">
    <w:abstractNumId w:val="186"/>
  </w:num>
  <w:num w:numId="123">
    <w:abstractNumId w:val="51"/>
  </w:num>
  <w:num w:numId="124">
    <w:abstractNumId w:val="180"/>
  </w:num>
  <w:num w:numId="125">
    <w:abstractNumId w:val="108"/>
  </w:num>
  <w:num w:numId="126">
    <w:abstractNumId w:val="70"/>
  </w:num>
  <w:num w:numId="127">
    <w:abstractNumId w:val="150"/>
  </w:num>
  <w:num w:numId="128">
    <w:abstractNumId w:val="84"/>
  </w:num>
  <w:num w:numId="129">
    <w:abstractNumId w:val="91"/>
  </w:num>
  <w:num w:numId="130">
    <w:abstractNumId w:val="86"/>
  </w:num>
  <w:num w:numId="131">
    <w:abstractNumId w:val="72"/>
  </w:num>
  <w:num w:numId="132">
    <w:abstractNumId w:val="73"/>
  </w:num>
  <w:num w:numId="133">
    <w:abstractNumId w:val="15"/>
  </w:num>
  <w:num w:numId="134">
    <w:abstractNumId w:val="83"/>
  </w:num>
  <w:num w:numId="135">
    <w:abstractNumId w:val="127"/>
  </w:num>
  <w:num w:numId="136">
    <w:abstractNumId w:val="148"/>
  </w:num>
  <w:num w:numId="137">
    <w:abstractNumId w:val="32"/>
  </w:num>
  <w:num w:numId="138">
    <w:abstractNumId w:val="90"/>
  </w:num>
  <w:num w:numId="139">
    <w:abstractNumId w:val="77"/>
  </w:num>
  <w:num w:numId="140">
    <w:abstractNumId w:val="149"/>
  </w:num>
  <w:num w:numId="141">
    <w:abstractNumId w:val="19"/>
  </w:num>
  <w:num w:numId="142">
    <w:abstractNumId w:val="56"/>
  </w:num>
  <w:num w:numId="143">
    <w:abstractNumId w:val="154"/>
  </w:num>
  <w:num w:numId="144">
    <w:abstractNumId w:val="151"/>
  </w:num>
  <w:num w:numId="145">
    <w:abstractNumId w:val="67"/>
  </w:num>
  <w:num w:numId="146">
    <w:abstractNumId w:val="35"/>
  </w:num>
  <w:num w:numId="147">
    <w:abstractNumId w:val="185"/>
  </w:num>
  <w:num w:numId="148">
    <w:abstractNumId w:val="103"/>
  </w:num>
  <w:num w:numId="149">
    <w:abstractNumId w:val="152"/>
  </w:num>
  <w:num w:numId="150">
    <w:abstractNumId w:val="49"/>
  </w:num>
  <w:num w:numId="151">
    <w:abstractNumId w:val="61"/>
  </w:num>
  <w:num w:numId="152">
    <w:abstractNumId w:val="126"/>
  </w:num>
  <w:num w:numId="153">
    <w:abstractNumId w:val="118"/>
  </w:num>
  <w:num w:numId="154">
    <w:abstractNumId w:val="114"/>
  </w:num>
  <w:num w:numId="155">
    <w:abstractNumId w:val="136"/>
  </w:num>
  <w:num w:numId="156">
    <w:abstractNumId w:val="165"/>
  </w:num>
  <w:num w:numId="157">
    <w:abstractNumId w:val="156"/>
  </w:num>
  <w:num w:numId="158">
    <w:abstractNumId w:val="45"/>
  </w:num>
  <w:num w:numId="159">
    <w:abstractNumId w:val="68"/>
  </w:num>
  <w:num w:numId="160">
    <w:abstractNumId w:val="141"/>
  </w:num>
  <w:num w:numId="161">
    <w:abstractNumId w:val="93"/>
  </w:num>
  <w:num w:numId="162">
    <w:abstractNumId w:val="82"/>
  </w:num>
  <w:num w:numId="163">
    <w:abstractNumId w:val="131"/>
  </w:num>
  <w:num w:numId="164">
    <w:abstractNumId w:val="111"/>
  </w:num>
  <w:num w:numId="165">
    <w:abstractNumId w:val="128"/>
  </w:num>
  <w:num w:numId="166">
    <w:abstractNumId w:val="196"/>
  </w:num>
  <w:num w:numId="167">
    <w:abstractNumId w:val="174"/>
  </w:num>
  <w:num w:numId="168">
    <w:abstractNumId w:val="190"/>
  </w:num>
  <w:num w:numId="169">
    <w:abstractNumId w:val="187"/>
  </w:num>
  <w:num w:numId="170">
    <w:abstractNumId w:val="78"/>
  </w:num>
  <w:num w:numId="171">
    <w:abstractNumId w:val="24"/>
  </w:num>
  <w:num w:numId="172">
    <w:abstractNumId w:val="31"/>
  </w:num>
  <w:num w:numId="173">
    <w:abstractNumId w:val="122"/>
  </w:num>
  <w:num w:numId="174">
    <w:abstractNumId w:val="124"/>
  </w:num>
  <w:num w:numId="175">
    <w:abstractNumId w:val="30"/>
  </w:num>
  <w:num w:numId="176">
    <w:abstractNumId w:val="59"/>
  </w:num>
  <w:num w:numId="177">
    <w:abstractNumId w:val="183"/>
  </w:num>
  <w:num w:numId="178">
    <w:abstractNumId w:val="47"/>
  </w:num>
  <w:num w:numId="179">
    <w:abstractNumId w:val="199"/>
  </w:num>
  <w:num w:numId="180">
    <w:abstractNumId w:val="34"/>
  </w:num>
  <w:num w:numId="181">
    <w:abstractNumId w:val="167"/>
  </w:num>
  <w:num w:numId="182">
    <w:abstractNumId w:val="198"/>
  </w:num>
  <w:num w:numId="183">
    <w:abstractNumId w:val="163"/>
  </w:num>
  <w:num w:numId="184">
    <w:abstractNumId w:val="14"/>
  </w:num>
  <w:num w:numId="185">
    <w:abstractNumId w:val="38"/>
  </w:num>
  <w:num w:numId="186">
    <w:abstractNumId w:val="182"/>
  </w:num>
  <w:num w:numId="187">
    <w:abstractNumId w:val="184"/>
  </w:num>
  <w:num w:numId="188">
    <w:abstractNumId w:val="173"/>
  </w:num>
  <w:num w:numId="189">
    <w:abstractNumId w:val="159"/>
  </w:num>
  <w:num w:numId="190">
    <w:abstractNumId w:val="46"/>
  </w:num>
  <w:num w:numId="191">
    <w:abstractNumId w:val="125"/>
  </w:num>
  <w:num w:numId="192">
    <w:abstractNumId w:val="7"/>
  </w:num>
  <w:num w:numId="193">
    <w:abstractNumId w:val="20"/>
  </w:num>
  <w:num w:numId="194">
    <w:abstractNumId w:val="66"/>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36912"/>
    <w:rsid w:val="00007BA6"/>
    <w:rsid w:val="00011129"/>
    <w:rsid w:val="00011F4A"/>
    <w:rsid w:val="00013522"/>
    <w:rsid w:val="000137F2"/>
    <w:rsid w:val="0001437D"/>
    <w:rsid w:val="0001759D"/>
    <w:rsid w:val="00026439"/>
    <w:rsid w:val="00030D89"/>
    <w:rsid w:val="000328C2"/>
    <w:rsid w:val="00032ADA"/>
    <w:rsid w:val="000351D6"/>
    <w:rsid w:val="0003557A"/>
    <w:rsid w:val="0003690E"/>
    <w:rsid w:val="00043942"/>
    <w:rsid w:val="00045722"/>
    <w:rsid w:val="00053CE7"/>
    <w:rsid w:val="00053DB1"/>
    <w:rsid w:val="000606C4"/>
    <w:rsid w:val="00063AD2"/>
    <w:rsid w:val="0006427D"/>
    <w:rsid w:val="00064B0C"/>
    <w:rsid w:val="0006584B"/>
    <w:rsid w:val="00070522"/>
    <w:rsid w:val="00071C66"/>
    <w:rsid w:val="00071F4D"/>
    <w:rsid w:val="00072D4C"/>
    <w:rsid w:val="00072FD5"/>
    <w:rsid w:val="00074CA1"/>
    <w:rsid w:val="000771EB"/>
    <w:rsid w:val="00077243"/>
    <w:rsid w:val="000803DC"/>
    <w:rsid w:val="000832E3"/>
    <w:rsid w:val="0008388A"/>
    <w:rsid w:val="00083EB7"/>
    <w:rsid w:val="00084410"/>
    <w:rsid w:val="00085468"/>
    <w:rsid w:val="00085CB6"/>
    <w:rsid w:val="00095492"/>
    <w:rsid w:val="00095530"/>
    <w:rsid w:val="00097FDA"/>
    <w:rsid w:val="000A01A1"/>
    <w:rsid w:val="000A0D5E"/>
    <w:rsid w:val="000A0E11"/>
    <w:rsid w:val="000A26B1"/>
    <w:rsid w:val="000A29F3"/>
    <w:rsid w:val="000A363F"/>
    <w:rsid w:val="000A43B4"/>
    <w:rsid w:val="000A5B6D"/>
    <w:rsid w:val="000A650B"/>
    <w:rsid w:val="000B1374"/>
    <w:rsid w:val="000B202D"/>
    <w:rsid w:val="000B2DA6"/>
    <w:rsid w:val="000B3E02"/>
    <w:rsid w:val="000B63CA"/>
    <w:rsid w:val="000B7CED"/>
    <w:rsid w:val="000C1468"/>
    <w:rsid w:val="000C2533"/>
    <w:rsid w:val="000C4F1B"/>
    <w:rsid w:val="000C7E0D"/>
    <w:rsid w:val="000D27A0"/>
    <w:rsid w:val="000D3FAC"/>
    <w:rsid w:val="000D51FD"/>
    <w:rsid w:val="000D7A65"/>
    <w:rsid w:val="000E1425"/>
    <w:rsid w:val="000E143F"/>
    <w:rsid w:val="000E306B"/>
    <w:rsid w:val="000E3186"/>
    <w:rsid w:val="000F69AA"/>
    <w:rsid w:val="000F7AC8"/>
    <w:rsid w:val="00100058"/>
    <w:rsid w:val="00104AD3"/>
    <w:rsid w:val="0010506D"/>
    <w:rsid w:val="001057AA"/>
    <w:rsid w:val="00106021"/>
    <w:rsid w:val="001061E3"/>
    <w:rsid w:val="00110EEC"/>
    <w:rsid w:val="00111B3F"/>
    <w:rsid w:val="0011268C"/>
    <w:rsid w:val="00113471"/>
    <w:rsid w:val="0011540C"/>
    <w:rsid w:val="001168A8"/>
    <w:rsid w:val="001168CB"/>
    <w:rsid w:val="0012286E"/>
    <w:rsid w:val="00123852"/>
    <w:rsid w:val="00123E37"/>
    <w:rsid w:val="00132381"/>
    <w:rsid w:val="00132979"/>
    <w:rsid w:val="0013512D"/>
    <w:rsid w:val="00137BF5"/>
    <w:rsid w:val="00140E7A"/>
    <w:rsid w:val="0014240B"/>
    <w:rsid w:val="001478BF"/>
    <w:rsid w:val="00150953"/>
    <w:rsid w:val="00151CA8"/>
    <w:rsid w:val="00152248"/>
    <w:rsid w:val="0015738F"/>
    <w:rsid w:val="00162AE6"/>
    <w:rsid w:val="001638CC"/>
    <w:rsid w:val="00164246"/>
    <w:rsid w:val="001731A5"/>
    <w:rsid w:val="00174A83"/>
    <w:rsid w:val="0017728E"/>
    <w:rsid w:val="001802FB"/>
    <w:rsid w:val="00180371"/>
    <w:rsid w:val="00182759"/>
    <w:rsid w:val="00185212"/>
    <w:rsid w:val="00191CF5"/>
    <w:rsid w:val="00192D61"/>
    <w:rsid w:val="001940B6"/>
    <w:rsid w:val="001952CD"/>
    <w:rsid w:val="001A0526"/>
    <w:rsid w:val="001A148D"/>
    <w:rsid w:val="001A1A78"/>
    <w:rsid w:val="001A1EB6"/>
    <w:rsid w:val="001A4849"/>
    <w:rsid w:val="001A66CD"/>
    <w:rsid w:val="001A6C09"/>
    <w:rsid w:val="001B0438"/>
    <w:rsid w:val="001B1868"/>
    <w:rsid w:val="001B34C6"/>
    <w:rsid w:val="001B4EEA"/>
    <w:rsid w:val="001C0F1C"/>
    <w:rsid w:val="001C116D"/>
    <w:rsid w:val="001C1182"/>
    <w:rsid w:val="001C2421"/>
    <w:rsid w:val="001C2667"/>
    <w:rsid w:val="001C33C1"/>
    <w:rsid w:val="001C3EAE"/>
    <w:rsid w:val="001C4D77"/>
    <w:rsid w:val="001C520E"/>
    <w:rsid w:val="001C775E"/>
    <w:rsid w:val="001D3A47"/>
    <w:rsid w:val="001D5218"/>
    <w:rsid w:val="001E0791"/>
    <w:rsid w:val="001E21B0"/>
    <w:rsid w:val="001E28CA"/>
    <w:rsid w:val="001E294C"/>
    <w:rsid w:val="001E33A1"/>
    <w:rsid w:val="001E4E22"/>
    <w:rsid w:val="001E5E29"/>
    <w:rsid w:val="001F197C"/>
    <w:rsid w:val="001F3219"/>
    <w:rsid w:val="001F4AC1"/>
    <w:rsid w:val="001F556E"/>
    <w:rsid w:val="001F6214"/>
    <w:rsid w:val="001F71BB"/>
    <w:rsid w:val="00200208"/>
    <w:rsid w:val="00201083"/>
    <w:rsid w:val="00201385"/>
    <w:rsid w:val="00203605"/>
    <w:rsid w:val="00203D10"/>
    <w:rsid w:val="00204DB3"/>
    <w:rsid w:val="002050C1"/>
    <w:rsid w:val="00205336"/>
    <w:rsid w:val="002064DD"/>
    <w:rsid w:val="00207B20"/>
    <w:rsid w:val="00212616"/>
    <w:rsid w:val="00220EFB"/>
    <w:rsid w:val="002223F2"/>
    <w:rsid w:val="0022609A"/>
    <w:rsid w:val="00226AC5"/>
    <w:rsid w:val="00231255"/>
    <w:rsid w:val="002312A4"/>
    <w:rsid w:val="00233289"/>
    <w:rsid w:val="00234615"/>
    <w:rsid w:val="002348B9"/>
    <w:rsid w:val="00235DBD"/>
    <w:rsid w:val="0023730D"/>
    <w:rsid w:val="002413BD"/>
    <w:rsid w:val="00241561"/>
    <w:rsid w:val="00244570"/>
    <w:rsid w:val="002450A0"/>
    <w:rsid w:val="002475F2"/>
    <w:rsid w:val="00251E0A"/>
    <w:rsid w:val="00254EED"/>
    <w:rsid w:val="002571FD"/>
    <w:rsid w:val="00257BBF"/>
    <w:rsid w:val="00257BC0"/>
    <w:rsid w:val="0026074A"/>
    <w:rsid w:val="00260AE5"/>
    <w:rsid w:val="00261B58"/>
    <w:rsid w:val="00263DE2"/>
    <w:rsid w:val="0026528D"/>
    <w:rsid w:val="00265588"/>
    <w:rsid w:val="00266016"/>
    <w:rsid w:val="00272BEB"/>
    <w:rsid w:val="002735FD"/>
    <w:rsid w:val="00273EA2"/>
    <w:rsid w:val="00274134"/>
    <w:rsid w:val="00274F37"/>
    <w:rsid w:val="00275151"/>
    <w:rsid w:val="00275939"/>
    <w:rsid w:val="0027604E"/>
    <w:rsid w:val="002765DA"/>
    <w:rsid w:val="002776FD"/>
    <w:rsid w:val="00277AA7"/>
    <w:rsid w:val="002834FD"/>
    <w:rsid w:val="002844C2"/>
    <w:rsid w:val="00284C39"/>
    <w:rsid w:val="00284DC7"/>
    <w:rsid w:val="002956C2"/>
    <w:rsid w:val="00296283"/>
    <w:rsid w:val="002A0FC4"/>
    <w:rsid w:val="002A50FE"/>
    <w:rsid w:val="002A622D"/>
    <w:rsid w:val="002B1090"/>
    <w:rsid w:val="002B30C7"/>
    <w:rsid w:val="002B500D"/>
    <w:rsid w:val="002B57FF"/>
    <w:rsid w:val="002C18CC"/>
    <w:rsid w:val="002C1938"/>
    <w:rsid w:val="002C2132"/>
    <w:rsid w:val="002C26B4"/>
    <w:rsid w:val="002C3A2E"/>
    <w:rsid w:val="002C438B"/>
    <w:rsid w:val="002C5BA3"/>
    <w:rsid w:val="002D02D9"/>
    <w:rsid w:val="002D0688"/>
    <w:rsid w:val="002D0815"/>
    <w:rsid w:val="002D202E"/>
    <w:rsid w:val="002D3F53"/>
    <w:rsid w:val="002D4BFD"/>
    <w:rsid w:val="002E114E"/>
    <w:rsid w:val="002E16BC"/>
    <w:rsid w:val="002E310D"/>
    <w:rsid w:val="002E47E6"/>
    <w:rsid w:val="002E5526"/>
    <w:rsid w:val="002E69D5"/>
    <w:rsid w:val="002E6B70"/>
    <w:rsid w:val="002F0AD3"/>
    <w:rsid w:val="002F146D"/>
    <w:rsid w:val="002F73FE"/>
    <w:rsid w:val="003029C0"/>
    <w:rsid w:val="00304469"/>
    <w:rsid w:val="00304E17"/>
    <w:rsid w:val="00306EA6"/>
    <w:rsid w:val="003075FF"/>
    <w:rsid w:val="00307C6B"/>
    <w:rsid w:val="00310244"/>
    <w:rsid w:val="00312D27"/>
    <w:rsid w:val="00313AF4"/>
    <w:rsid w:val="00315F3E"/>
    <w:rsid w:val="0031652D"/>
    <w:rsid w:val="00317D04"/>
    <w:rsid w:val="00320DA3"/>
    <w:rsid w:val="00322934"/>
    <w:rsid w:val="00327697"/>
    <w:rsid w:val="003329A8"/>
    <w:rsid w:val="00334605"/>
    <w:rsid w:val="00334F2D"/>
    <w:rsid w:val="00335B73"/>
    <w:rsid w:val="0033618A"/>
    <w:rsid w:val="003363F6"/>
    <w:rsid w:val="00336C27"/>
    <w:rsid w:val="0033759E"/>
    <w:rsid w:val="00340222"/>
    <w:rsid w:val="003433B3"/>
    <w:rsid w:val="00344292"/>
    <w:rsid w:val="00351DD2"/>
    <w:rsid w:val="00352CE5"/>
    <w:rsid w:val="003536B7"/>
    <w:rsid w:val="00355A57"/>
    <w:rsid w:val="0035616E"/>
    <w:rsid w:val="00356DA7"/>
    <w:rsid w:val="00357A2C"/>
    <w:rsid w:val="003632F3"/>
    <w:rsid w:val="003647C5"/>
    <w:rsid w:val="00367DC8"/>
    <w:rsid w:val="00370D91"/>
    <w:rsid w:val="00372202"/>
    <w:rsid w:val="00374110"/>
    <w:rsid w:val="003765FA"/>
    <w:rsid w:val="00377558"/>
    <w:rsid w:val="003805BA"/>
    <w:rsid w:val="003812D4"/>
    <w:rsid w:val="00381961"/>
    <w:rsid w:val="003837C3"/>
    <w:rsid w:val="00384977"/>
    <w:rsid w:val="00390893"/>
    <w:rsid w:val="00391E0B"/>
    <w:rsid w:val="0039439C"/>
    <w:rsid w:val="00395B12"/>
    <w:rsid w:val="00396623"/>
    <w:rsid w:val="003A4482"/>
    <w:rsid w:val="003A4AE6"/>
    <w:rsid w:val="003A6CA0"/>
    <w:rsid w:val="003A6E2D"/>
    <w:rsid w:val="003B0D8C"/>
    <w:rsid w:val="003B23FB"/>
    <w:rsid w:val="003B5D84"/>
    <w:rsid w:val="003C2DA1"/>
    <w:rsid w:val="003C35D0"/>
    <w:rsid w:val="003C3B32"/>
    <w:rsid w:val="003C463A"/>
    <w:rsid w:val="003C5600"/>
    <w:rsid w:val="003C7998"/>
    <w:rsid w:val="003C7E19"/>
    <w:rsid w:val="003D048D"/>
    <w:rsid w:val="003D0D70"/>
    <w:rsid w:val="003D42A8"/>
    <w:rsid w:val="003D6736"/>
    <w:rsid w:val="003D7061"/>
    <w:rsid w:val="003D7443"/>
    <w:rsid w:val="003D79C1"/>
    <w:rsid w:val="003E0A12"/>
    <w:rsid w:val="003E0E7B"/>
    <w:rsid w:val="003E0F29"/>
    <w:rsid w:val="003E0FD0"/>
    <w:rsid w:val="003F4850"/>
    <w:rsid w:val="003F4FE9"/>
    <w:rsid w:val="003F63B5"/>
    <w:rsid w:val="003F6465"/>
    <w:rsid w:val="003F7882"/>
    <w:rsid w:val="00400318"/>
    <w:rsid w:val="00404527"/>
    <w:rsid w:val="00404AC9"/>
    <w:rsid w:val="00406CBB"/>
    <w:rsid w:val="00407934"/>
    <w:rsid w:val="00407948"/>
    <w:rsid w:val="00410465"/>
    <w:rsid w:val="00412EE0"/>
    <w:rsid w:val="00414D47"/>
    <w:rsid w:val="004205F2"/>
    <w:rsid w:val="00422849"/>
    <w:rsid w:val="00422CBA"/>
    <w:rsid w:val="0042639B"/>
    <w:rsid w:val="004277E4"/>
    <w:rsid w:val="004336DA"/>
    <w:rsid w:val="00433769"/>
    <w:rsid w:val="004339D6"/>
    <w:rsid w:val="00433C75"/>
    <w:rsid w:val="004343D0"/>
    <w:rsid w:val="0043573E"/>
    <w:rsid w:val="00436E19"/>
    <w:rsid w:val="004371BF"/>
    <w:rsid w:val="00442181"/>
    <w:rsid w:val="004479A7"/>
    <w:rsid w:val="00447A7D"/>
    <w:rsid w:val="0045016F"/>
    <w:rsid w:val="00451244"/>
    <w:rsid w:val="0045248B"/>
    <w:rsid w:val="00452EB7"/>
    <w:rsid w:val="00452F39"/>
    <w:rsid w:val="00453CF2"/>
    <w:rsid w:val="004543C7"/>
    <w:rsid w:val="00461207"/>
    <w:rsid w:val="00462287"/>
    <w:rsid w:val="0046243D"/>
    <w:rsid w:val="004630B3"/>
    <w:rsid w:val="004662CF"/>
    <w:rsid w:val="0046674D"/>
    <w:rsid w:val="00470C4C"/>
    <w:rsid w:val="0047503F"/>
    <w:rsid w:val="00476812"/>
    <w:rsid w:val="00481340"/>
    <w:rsid w:val="00481538"/>
    <w:rsid w:val="00481A8F"/>
    <w:rsid w:val="00484F9A"/>
    <w:rsid w:val="0048752A"/>
    <w:rsid w:val="00490BE3"/>
    <w:rsid w:val="0049104B"/>
    <w:rsid w:val="004921AD"/>
    <w:rsid w:val="0049288B"/>
    <w:rsid w:val="0049324C"/>
    <w:rsid w:val="0049611D"/>
    <w:rsid w:val="00496600"/>
    <w:rsid w:val="004A1A1F"/>
    <w:rsid w:val="004A32EE"/>
    <w:rsid w:val="004A359A"/>
    <w:rsid w:val="004A39D4"/>
    <w:rsid w:val="004A39E7"/>
    <w:rsid w:val="004A40D4"/>
    <w:rsid w:val="004A5454"/>
    <w:rsid w:val="004A5DB1"/>
    <w:rsid w:val="004A6879"/>
    <w:rsid w:val="004A6A46"/>
    <w:rsid w:val="004A7A31"/>
    <w:rsid w:val="004B0CCA"/>
    <w:rsid w:val="004B12B8"/>
    <w:rsid w:val="004B2537"/>
    <w:rsid w:val="004B319A"/>
    <w:rsid w:val="004B5ED0"/>
    <w:rsid w:val="004B650B"/>
    <w:rsid w:val="004B673D"/>
    <w:rsid w:val="004B7381"/>
    <w:rsid w:val="004C1718"/>
    <w:rsid w:val="004C1900"/>
    <w:rsid w:val="004C3196"/>
    <w:rsid w:val="004C4B1C"/>
    <w:rsid w:val="004C519C"/>
    <w:rsid w:val="004C610D"/>
    <w:rsid w:val="004C6E25"/>
    <w:rsid w:val="004D140B"/>
    <w:rsid w:val="004D34CF"/>
    <w:rsid w:val="004D3530"/>
    <w:rsid w:val="004D4D80"/>
    <w:rsid w:val="004D7543"/>
    <w:rsid w:val="004D7E32"/>
    <w:rsid w:val="004E29F2"/>
    <w:rsid w:val="004E2DDF"/>
    <w:rsid w:val="004E6B3A"/>
    <w:rsid w:val="004E706A"/>
    <w:rsid w:val="004F22A1"/>
    <w:rsid w:val="004F28F7"/>
    <w:rsid w:val="004F2C6E"/>
    <w:rsid w:val="004F38F8"/>
    <w:rsid w:val="004F4336"/>
    <w:rsid w:val="004F47D9"/>
    <w:rsid w:val="004F6768"/>
    <w:rsid w:val="004F7585"/>
    <w:rsid w:val="0050119E"/>
    <w:rsid w:val="005032A8"/>
    <w:rsid w:val="005038A2"/>
    <w:rsid w:val="00505C09"/>
    <w:rsid w:val="005068AF"/>
    <w:rsid w:val="005068D0"/>
    <w:rsid w:val="005124AD"/>
    <w:rsid w:val="005200D7"/>
    <w:rsid w:val="005209F7"/>
    <w:rsid w:val="00521A40"/>
    <w:rsid w:val="00522B1A"/>
    <w:rsid w:val="00522DFC"/>
    <w:rsid w:val="00522E53"/>
    <w:rsid w:val="005249CD"/>
    <w:rsid w:val="00525CAD"/>
    <w:rsid w:val="00525EEB"/>
    <w:rsid w:val="0052687D"/>
    <w:rsid w:val="00526DC4"/>
    <w:rsid w:val="00533E3B"/>
    <w:rsid w:val="005369BC"/>
    <w:rsid w:val="00537B99"/>
    <w:rsid w:val="005423F9"/>
    <w:rsid w:val="00542D69"/>
    <w:rsid w:val="00543569"/>
    <w:rsid w:val="0054660A"/>
    <w:rsid w:val="00550552"/>
    <w:rsid w:val="0055153D"/>
    <w:rsid w:val="00552B5D"/>
    <w:rsid w:val="0055522B"/>
    <w:rsid w:val="00563A1D"/>
    <w:rsid w:val="00563A74"/>
    <w:rsid w:val="0056401E"/>
    <w:rsid w:val="00565E4C"/>
    <w:rsid w:val="0056601D"/>
    <w:rsid w:val="00566187"/>
    <w:rsid w:val="005677E7"/>
    <w:rsid w:val="00571451"/>
    <w:rsid w:val="005733E5"/>
    <w:rsid w:val="0057710E"/>
    <w:rsid w:val="005803ED"/>
    <w:rsid w:val="005820A2"/>
    <w:rsid w:val="00582F72"/>
    <w:rsid w:val="005831A2"/>
    <w:rsid w:val="00584268"/>
    <w:rsid w:val="005871AF"/>
    <w:rsid w:val="00590BFC"/>
    <w:rsid w:val="00590C36"/>
    <w:rsid w:val="00594638"/>
    <w:rsid w:val="00596739"/>
    <w:rsid w:val="005971FB"/>
    <w:rsid w:val="005A0875"/>
    <w:rsid w:val="005A1B58"/>
    <w:rsid w:val="005A55DA"/>
    <w:rsid w:val="005A5756"/>
    <w:rsid w:val="005A79A6"/>
    <w:rsid w:val="005B165F"/>
    <w:rsid w:val="005B16E9"/>
    <w:rsid w:val="005B1953"/>
    <w:rsid w:val="005B1CA2"/>
    <w:rsid w:val="005B1DC3"/>
    <w:rsid w:val="005B2983"/>
    <w:rsid w:val="005B2DB7"/>
    <w:rsid w:val="005B4F1D"/>
    <w:rsid w:val="005B7E2A"/>
    <w:rsid w:val="005C02DE"/>
    <w:rsid w:val="005C24C2"/>
    <w:rsid w:val="005C2618"/>
    <w:rsid w:val="005C6F0A"/>
    <w:rsid w:val="005C7112"/>
    <w:rsid w:val="005D2C94"/>
    <w:rsid w:val="005D31F9"/>
    <w:rsid w:val="005D3DDF"/>
    <w:rsid w:val="005D6CB9"/>
    <w:rsid w:val="005D7172"/>
    <w:rsid w:val="005E089D"/>
    <w:rsid w:val="005E4994"/>
    <w:rsid w:val="005E62B3"/>
    <w:rsid w:val="005E6718"/>
    <w:rsid w:val="005E770A"/>
    <w:rsid w:val="005E7886"/>
    <w:rsid w:val="005E7DCD"/>
    <w:rsid w:val="005F1170"/>
    <w:rsid w:val="005F27BE"/>
    <w:rsid w:val="005F56E6"/>
    <w:rsid w:val="005F6815"/>
    <w:rsid w:val="005F7E40"/>
    <w:rsid w:val="006012E5"/>
    <w:rsid w:val="00601C7B"/>
    <w:rsid w:val="00602580"/>
    <w:rsid w:val="00603006"/>
    <w:rsid w:val="00603568"/>
    <w:rsid w:val="006038D6"/>
    <w:rsid w:val="006056C9"/>
    <w:rsid w:val="0060587D"/>
    <w:rsid w:val="006064F4"/>
    <w:rsid w:val="0061171B"/>
    <w:rsid w:val="006126EA"/>
    <w:rsid w:val="00612D88"/>
    <w:rsid w:val="00614EDC"/>
    <w:rsid w:val="00615147"/>
    <w:rsid w:val="00615852"/>
    <w:rsid w:val="00615C69"/>
    <w:rsid w:val="00617181"/>
    <w:rsid w:val="00620085"/>
    <w:rsid w:val="00621BFE"/>
    <w:rsid w:val="00622C82"/>
    <w:rsid w:val="00622D9D"/>
    <w:rsid w:val="00623362"/>
    <w:rsid w:val="00624293"/>
    <w:rsid w:val="006256E4"/>
    <w:rsid w:val="00626693"/>
    <w:rsid w:val="00627EFD"/>
    <w:rsid w:val="00630336"/>
    <w:rsid w:val="00631352"/>
    <w:rsid w:val="00631B7C"/>
    <w:rsid w:val="00633911"/>
    <w:rsid w:val="0064016F"/>
    <w:rsid w:val="00641019"/>
    <w:rsid w:val="00641585"/>
    <w:rsid w:val="00642D62"/>
    <w:rsid w:val="0064559D"/>
    <w:rsid w:val="006469EF"/>
    <w:rsid w:val="006478AF"/>
    <w:rsid w:val="00651D2D"/>
    <w:rsid w:val="0065234B"/>
    <w:rsid w:val="00652DA2"/>
    <w:rsid w:val="0065467B"/>
    <w:rsid w:val="00655DD9"/>
    <w:rsid w:val="00661E1B"/>
    <w:rsid w:val="00666F03"/>
    <w:rsid w:val="0066721F"/>
    <w:rsid w:val="0066736E"/>
    <w:rsid w:val="00671065"/>
    <w:rsid w:val="006747E7"/>
    <w:rsid w:val="00674E4F"/>
    <w:rsid w:val="00675432"/>
    <w:rsid w:val="00676C3A"/>
    <w:rsid w:val="00677031"/>
    <w:rsid w:val="00677D95"/>
    <w:rsid w:val="006805F2"/>
    <w:rsid w:val="00680990"/>
    <w:rsid w:val="00681332"/>
    <w:rsid w:val="00683327"/>
    <w:rsid w:val="00684A84"/>
    <w:rsid w:val="006850A8"/>
    <w:rsid w:val="00685E4E"/>
    <w:rsid w:val="00690E2D"/>
    <w:rsid w:val="0069224B"/>
    <w:rsid w:val="00693699"/>
    <w:rsid w:val="00694E9A"/>
    <w:rsid w:val="00694FC8"/>
    <w:rsid w:val="006A0903"/>
    <w:rsid w:val="006A0BF1"/>
    <w:rsid w:val="006A0C77"/>
    <w:rsid w:val="006A2011"/>
    <w:rsid w:val="006A438F"/>
    <w:rsid w:val="006A62FF"/>
    <w:rsid w:val="006A72E8"/>
    <w:rsid w:val="006A7E21"/>
    <w:rsid w:val="006B11AA"/>
    <w:rsid w:val="006B27FE"/>
    <w:rsid w:val="006B34BB"/>
    <w:rsid w:val="006B4A53"/>
    <w:rsid w:val="006B4ED2"/>
    <w:rsid w:val="006B6050"/>
    <w:rsid w:val="006B60AE"/>
    <w:rsid w:val="006B6DA5"/>
    <w:rsid w:val="006B704E"/>
    <w:rsid w:val="006B70CD"/>
    <w:rsid w:val="006C2729"/>
    <w:rsid w:val="006C425E"/>
    <w:rsid w:val="006C4AA3"/>
    <w:rsid w:val="006C53A1"/>
    <w:rsid w:val="006D21AF"/>
    <w:rsid w:val="006D2472"/>
    <w:rsid w:val="006D3EE4"/>
    <w:rsid w:val="006D4631"/>
    <w:rsid w:val="006D59FD"/>
    <w:rsid w:val="006D5CE0"/>
    <w:rsid w:val="006D73CE"/>
    <w:rsid w:val="006E1C4B"/>
    <w:rsid w:val="006E2979"/>
    <w:rsid w:val="006E2BA2"/>
    <w:rsid w:val="006E3171"/>
    <w:rsid w:val="006E3495"/>
    <w:rsid w:val="006E504E"/>
    <w:rsid w:val="006E724E"/>
    <w:rsid w:val="006E7342"/>
    <w:rsid w:val="006F1325"/>
    <w:rsid w:val="006F3E57"/>
    <w:rsid w:val="006F6509"/>
    <w:rsid w:val="006F6992"/>
    <w:rsid w:val="006F7816"/>
    <w:rsid w:val="00700A21"/>
    <w:rsid w:val="00701B1A"/>
    <w:rsid w:val="00702915"/>
    <w:rsid w:val="00702945"/>
    <w:rsid w:val="00702C97"/>
    <w:rsid w:val="0070302A"/>
    <w:rsid w:val="0070361F"/>
    <w:rsid w:val="00704535"/>
    <w:rsid w:val="00705A6B"/>
    <w:rsid w:val="00710F18"/>
    <w:rsid w:val="00713952"/>
    <w:rsid w:val="00715B51"/>
    <w:rsid w:val="00715C0E"/>
    <w:rsid w:val="007177A5"/>
    <w:rsid w:val="00717E11"/>
    <w:rsid w:val="00721D61"/>
    <w:rsid w:val="007222C8"/>
    <w:rsid w:val="007242A7"/>
    <w:rsid w:val="00725DBB"/>
    <w:rsid w:val="00730AED"/>
    <w:rsid w:val="00732C9F"/>
    <w:rsid w:val="007337A6"/>
    <w:rsid w:val="00735118"/>
    <w:rsid w:val="00736A40"/>
    <w:rsid w:val="00737F03"/>
    <w:rsid w:val="0074070D"/>
    <w:rsid w:val="00743FBB"/>
    <w:rsid w:val="007440B7"/>
    <w:rsid w:val="00744DEE"/>
    <w:rsid w:val="007459CA"/>
    <w:rsid w:val="00745F91"/>
    <w:rsid w:val="007463B8"/>
    <w:rsid w:val="00747B1C"/>
    <w:rsid w:val="00747C16"/>
    <w:rsid w:val="00750C5F"/>
    <w:rsid w:val="00751938"/>
    <w:rsid w:val="00753A89"/>
    <w:rsid w:val="00754667"/>
    <w:rsid w:val="007559EA"/>
    <w:rsid w:val="00755A6F"/>
    <w:rsid w:val="00756CEB"/>
    <w:rsid w:val="0076006C"/>
    <w:rsid w:val="0076137B"/>
    <w:rsid w:val="00761E3D"/>
    <w:rsid w:val="00763A50"/>
    <w:rsid w:val="0076416E"/>
    <w:rsid w:val="00765870"/>
    <w:rsid w:val="00766860"/>
    <w:rsid w:val="007678E3"/>
    <w:rsid w:val="00772095"/>
    <w:rsid w:val="007741C2"/>
    <w:rsid w:val="00774641"/>
    <w:rsid w:val="007748AF"/>
    <w:rsid w:val="007754D9"/>
    <w:rsid w:val="00776EDE"/>
    <w:rsid w:val="007779B5"/>
    <w:rsid w:val="00777B0F"/>
    <w:rsid w:val="0078034D"/>
    <w:rsid w:val="00780581"/>
    <w:rsid w:val="0078143F"/>
    <w:rsid w:val="00781C5A"/>
    <w:rsid w:val="00782633"/>
    <w:rsid w:val="00783733"/>
    <w:rsid w:val="00783BE7"/>
    <w:rsid w:val="00784887"/>
    <w:rsid w:val="00784EBE"/>
    <w:rsid w:val="00787046"/>
    <w:rsid w:val="007910A4"/>
    <w:rsid w:val="00791B13"/>
    <w:rsid w:val="0079236D"/>
    <w:rsid w:val="00793973"/>
    <w:rsid w:val="007A099B"/>
    <w:rsid w:val="007A0A2C"/>
    <w:rsid w:val="007A0F33"/>
    <w:rsid w:val="007A14AF"/>
    <w:rsid w:val="007A1920"/>
    <w:rsid w:val="007A2E3B"/>
    <w:rsid w:val="007A2E93"/>
    <w:rsid w:val="007A2FFC"/>
    <w:rsid w:val="007A350C"/>
    <w:rsid w:val="007A5F7B"/>
    <w:rsid w:val="007A647A"/>
    <w:rsid w:val="007A7AC0"/>
    <w:rsid w:val="007B095A"/>
    <w:rsid w:val="007B2CFF"/>
    <w:rsid w:val="007B32E8"/>
    <w:rsid w:val="007B3FBD"/>
    <w:rsid w:val="007B5AAD"/>
    <w:rsid w:val="007B5E89"/>
    <w:rsid w:val="007B6E4C"/>
    <w:rsid w:val="007C148C"/>
    <w:rsid w:val="007C21C9"/>
    <w:rsid w:val="007C27FF"/>
    <w:rsid w:val="007C3DA2"/>
    <w:rsid w:val="007D100D"/>
    <w:rsid w:val="007D1290"/>
    <w:rsid w:val="007D1B5C"/>
    <w:rsid w:val="007D3339"/>
    <w:rsid w:val="007D3D67"/>
    <w:rsid w:val="007D440C"/>
    <w:rsid w:val="007D5A24"/>
    <w:rsid w:val="007D74FB"/>
    <w:rsid w:val="007E4A07"/>
    <w:rsid w:val="007E4A4E"/>
    <w:rsid w:val="007E5AB8"/>
    <w:rsid w:val="007E60A5"/>
    <w:rsid w:val="007E73C3"/>
    <w:rsid w:val="007F3250"/>
    <w:rsid w:val="007F3281"/>
    <w:rsid w:val="007F3FB9"/>
    <w:rsid w:val="007F73C1"/>
    <w:rsid w:val="007F7658"/>
    <w:rsid w:val="00800847"/>
    <w:rsid w:val="00800E75"/>
    <w:rsid w:val="008016DE"/>
    <w:rsid w:val="00802A52"/>
    <w:rsid w:val="00802B90"/>
    <w:rsid w:val="008064C6"/>
    <w:rsid w:val="0081539C"/>
    <w:rsid w:val="00821988"/>
    <w:rsid w:val="00824582"/>
    <w:rsid w:val="00826BF5"/>
    <w:rsid w:val="00831DBA"/>
    <w:rsid w:val="00833167"/>
    <w:rsid w:val="0083391A"/>
    <w:rsid w:val="00833A49"/>
    <w:rsid w:val="00833F2C"/>
    <w:rsid w:val="0083485E"/>
    <w:rsid w:val="00835411"/>
    <w:rsid w:val="008362B6"/>
    <w:rsid w:val="00837B31"/>
    <w:rsid w:val="00837BFA"/>
    <w:rsid w:val="00841F72"/>
    <w:rsid w:val="00842509"/>
    <w:rsid w:val="00843005"/>
    <w:rsid w:val="00847D01"/>
    <w:rsid w:val="00851923"/>
    <w:rsid w:val="008520F7"/>
    <w:rsid w:val="00853352"/>
    <w:rsid w:val="00854AD5"/>
    <w:rsid w:val="0085501E"/>
    <w:rsid w:val="00857F39"/>
    <w:rsid w:val="00862AC6"/>
    <w:rsid w:val="008645FD"/>
    <w:rsid w:val="00867B51"/>
    <w:rsid w:val="00870798"/>
    <w:rsid w:val="00882751"/>
    <w:rsid w:val="00883B44"/>
    <w:rsid w:val="008844BC"/>
    <w:rsid w:val="00884B38"/>
    <w:rsid w:val="00886301"/>
    <w:rsid w:val="008872A4"/>
    <w:rsid w:val="00892591"/>
    <w:rsid w:val="0089358E"/>
    <w:rsid w:val="008963D8"/>
    <w:rsid w:val="00896791"/>
    <w:rsid w:val="00897D1B"/>
    <w:rsid w:val="008A0981"/>
    <w:rsid w:val="008A347D"/>
    <w:rsid w:val="008A6CB1"/>
    <w:rsid w:val="008B44F1"/>
    <w:rsid w:val="008B47B7"/>
    <w:rsid w:val="008B5013"/>
    <w:rsid w:val="008C07C5"/>
    <w:rsid w:val="008C1D22"/>
    <w:rsid w:val="008C49C0"/>
    <w:rsid w:val="008C4A30"/>
    <w:rsid w:val="008D179F"/>
    <w:rsid w:val="008D2A7A"/>
    <w:rsid w:val="008D5D98"/>
    <w:rsid w:val="008D79A6"/>
    <w:rsid w:val="008E4030"/>
    <w:rsid w:val="008E51B4"/>
    <w:rsid w:val="008F03B8"/>
    <w:rsid w:val="008F1018"/>
    <w:rsid w:val="008F1C8C"/>
    <w:rsid w:val="008F4A17"/>
    <w:rsid w:val="008F4DF6"/>
    <w:rsid w:val="008F564F"/>
    <w:rsid w:val="00900D7C"/>
    <w:rsid w:val="00902226"/>
    <w:rsid w:val="00904F34"/>
    <w:rsid w:val="009050CE"/>
    <w:rsid w:val="009052C3"/>
    <w:rsid w:val="0090637E"/>
    <w:rsid w:val="00907493"/>
    <w:rsid w:val="00907F29"/>
    <w:rsid w:val="0091299C"/>
    <w:rsid w:val="0091705C"/>
    <w:rsid w:val="00917456"/>
    <w:rsid w:val="00917762"/>
    <w:rsid w:val="00921993"/>
    <w:rsid w:val="00921D20"/>
    <w:rsid w:val="0092515A"/>
    <w:rsid w:val="00925A72"/>
    <w:rsid w:val="009269E5"/>
    <w:rsid w:val="009272F5"/>
    <w:rsid w:val="00930518"/>
    <w:rsid w:val="00931CC8"/>
    <w:rsid w:val="009331A7"/>
    <w:rsid w:val="009331FB"/>
    <w:rsid w:val="00934441"/>
    <w:rsid w:val="00934DEC"/>
    <w:rsid w:val="009350D6"/>
    <w:rsid w:val="009370F6"/>
    <w:rsid w:val="00940378"/>
    <w:rsid w:val="00942D7C"/>
    <w:rsid w:val="00943DB1"/>
    <w:rsid w:val="00945EC8"/>
    <w:rsid w:val="0094650B"/>
    <w:rsid w:val="009472E8"/>
    <w:rsid w:val="00950243"/>
    <w:rsid w:val="009509A9"/>
    <w:rsid w:val="009514E6"/>
    <w:rsid w:val="0095515C"/>
    <w:rsid w:val="00956A26"/>
    <w:rsid w:val="00956F78"/>
    <w:rsid w:val="00960F72"/>
    <w:rsid w:val="00961689"/>
    <w:rsid w:val="00964FF2"/>
    <w:rsid w:val="00967546"/>
    <w:rsid w:val="009676E1"/>
    <w:rsid w:val="00975287"/>
    <w:rsid w:val="00975CEF"/>
    <w:rsid w:val="00975E63"/>
    <w:rsid w:val="009762C9"/>
    <w:rsid w:val="00977FF7"/>
    <w:rsid w:val="00981321"/>
    <w:rsid w:val="00983257"/>
    <w:rsid w:val="00984F6D"/>
    <w:rsid w:val="009855E2"/>
    <w:rsid w:val="00987F3A"/>
    <w:rsid w:val="00991AE8"/>
    <w:rsid w:val="00993284"/>
    <w:rsid w:val="009933E2"/>
    <w:rsid w:val="00993D6E"/>
    <w:rsid w:val="009944C2"/>
    <w:rsid w:val="00994649"/>
    <w:rsid w:val="009953E1"/>
    <w:rsid w:val="00995F88"/>
    <w:rsid w:val="00996048"/>
    <w:rsid w:val="00996455"/>
    <w:rsid w:val="009976C3"/>
    <w:rsid w:val="009A1316"/>
    <w:rsid w:val="009A16E6"/>
    <w:rsid w:val="009A2200"/>
    <w:rsid w:val="009A2A03"/>
    <w:rsid w:val="009A2F7F"/>
    <w:rsid w:val="009A33EC"/>
    <w:rsid w:val="009A47EE"/>
    <w:rsid w:val="009A57F6"/>
    <w:rsid w:val="009B1418"/>
    <w:rsid w:val="009B66D4"/>
    <w:rsid w:val="009C03C5"/>
    <w:rsid w:val="009C33A1"/>
    <w:rsid w:val="009D1B70"/>
    <w:rsid w:val="009D2982"/>
    <w:rsid w:val="009D33EF"/>
    <w:rsid w:val="009D3F21"/>
    <w:rsid w:val="009D60E5"/>
    <w:rsid w:val="009D636D"/>
    <w:rsid w:val="009D66D8"/>
    <w:rsid w:val="009E0A4E"/>
    <w:rsid w:val="009E5A5C"/>
    <w:rsid w:val="009F1487"/>
    <w:rsid w:val="009F2425"/>
    <w:rsid w:val="009F5C3E"/>
    <w:rsid w:val="00A0005A"/>
    <w:rsid w:val="00A0210D"/>
    <w:rsid w:val="00A04B51"/>
    <w:rsid w:val="00A04E63"/>
    <w:rsid w:val="00A07242"/>
    <w:rsid w:val="00A072B7"/>
    <w:rsid w:val="00A07C83"/>
    <w:rsid w:val="00A12C32"/>
    <w:rsid w:val="00A141E9"/>
    <w:rsid w:val="00A14BA0"/>
    <w:rsid w:val="00A16C40"/>
    <w:rsid w:val="00A17009"/>
    <w:rsid w:val="00A17D54"/>
    <w:rsid w:val="00A2669C"/>
    <w:rsid w:val="00A278A0"/>
    <w:rsid w:val="00A34CAE"/>
    <w:rsid w:val="00A35A45"/>
    <w:rsid w:val="00A37688"/>
    <w:rsid w:val="00A37AF8"/>
    <w:rsid w:val="00A400BC"/>
    <w:rsid w:val="00A433F9"/>
    <w:rsid w:val="00A45755"/>
    <w:rsid w:val="00A47BF3"/>
    <w:rsid w:val="00A51F35"/>
    <w:rsid w:val="00A540EC"/>
    <w:rsid w:val="00A6062B"/>
    <w:rsid w:val="00A60873"/>
    <w:rsid w:val="00A6117D"/>
    <w:rsid w:val="00A63C00"/>
    <w:rsid w:val="00A66423"/>
    <w:rsid w:val="00A72979"/>
    <w:rsid w:val="00A72D77"/>
    <w:rsid w:val="00A73FAF"/>
    <w:rsid w:val="00A74E6E"/>
    <w:rsid w:val="00A76696"/>
    <w:rsid w:val="00A76C6A"/>
    <w:rsid w:val="00A80A5C"/>
    <w:rsid w:val="00A80C25"/>
    <w:rsid w:val="00A81C8F"/>
    <w:rsid w:val="00A83BF2"/>
    <w:rsid w:val="00A85B24"/>
    <w:rsid w:val="00A85E04"/>
    <w:rsid w:val="00A85E64"/>
    <w:rsid w:val="00A86E85"/>
    <w:rsid w:val="00A9215E"/>
    <w:rsid w:val="00A9376D"/>
    <w:rsid w:val="00A94801"/>
    <w:rsid w:val="00A95BAA"/>
    <w:rsid w:val="00A964F2"/>
    <w:rsid w:val="00AA121F"/>
    <w:rsid w:val="00AA3CCF"/>
    <w:rsid w:val="00AA44D8"/>
    <w:rsid w:val="00AA50D7"/>
    <w:rsid w:val="00AA7B7C"/>
    <w:rsid w:val="00AA7E37"/>
    <w:rsid w:val="00AB0755"/>
    <w:rsid w:val="00AB1007"/>
    <w:rsid w:val="00AB17CD"/>
    <w:rsid w:val="00AB1BB1"/>
    <w:rsid w:val="00AB2EFA"/>
    <w:rsid w:val="00AB5881"/>
    <w:rsid w:val="00AC023E"/>
    <w:rsid w:val="00AC1716"/>
    <w:rsid w:val="00AC2E0F"/>
    <w:rsid w:val="00AC403F"/>
    <w:rsid w:val="00AC66C4"/>
    <w:rsid w:val="00AC6709"/>
    <w:rsid w:val="00AD1DEB"/>
    <w:rsid w:val="00AD29D5"/>
    <w:rsid w:val="00AD316F"/>
    <w:rsid w:val="00AD5233"/>
    <w:rsid w:val="00AD5C5F"/>
    <w:rsid w:val="00AE23D6"/>
    <w:rsid w:val="00AE3BD0"/>
    <w:rsid w:val="00AE3D0D"/>
    <w:rsid w:val="00AE41FE"/>
    <w:rsid w:val="00AE62D0"/>
    <w:rsid w:val="00AE6472"/>
    <w:rsid w:val="00AE74FB"/>
    <w:rsid w:val="00AF03E6"/>
    <w:rsid w:val="00AF084F"/>
    <w:rsid w:val="00AF1B92"/>
    <w:rsid w:val="00AF367B"/>
    <w:rsid w:val="00AF4546"/>
    <w:rsid w:val="00AF4749"/>
    <w:rsid w:val="00AF4AD8"/>
    <w:rsid w:val="00AF4C8C"/>
    <w:rsid w:val="00AF5F14"/>
    <w:rsid w:val="00AF7629"/>
    <w:rsid w:val="00B0482E"/>
    <w:rsid w:val="00B05D87"/>
    <w:rsid w:val="00B05F5C"/>
    <w:rsid w:val="00B06B78"/>
    <w:rsid w:val="00B06CAD"/>
    <w:rsid w:val="00B10A09"/>
    <w:rsid w:val="00B11465"/>
    <w:rsid w:val="00B12F9E"/>
    <w:rsid w:val="00B206B1"/>
    <w:rsid w:val="00B20ABC"/>
    <w:rsid w:val="00B2413E"/>
    <w:rsid w:val="00B25B17"/>
    <w:rsid w:val="00B25F54"/>
    <w:rsid w:val="00B304AC"/>
    <w:rsid w:val="00B31941"/>
    <w:rsid w:val="00B3357C"/>
    <w:rsid w:val="00B347F0"/>
    <w:rsid w:val="00B36433"/>
    <w:rsid w:val="00B404D9"/>
    <w:rsid w:val="00B42793"/>
    <w:rsid w:val="00B42C96"/>
    <w:rsid w:val="00B46C90"/>
    <w:rsid w:val="00B46F4E"/>
    <w:rsid w:val="00B474D3"/>
    <w:rsid w:val="00B476EB"/>
    <w:rsid w:val="00B47F5B"/>
    <w:rsid w:val="00B511C3"/>
    <w:rsid w:val="00B56823"/>
    <w:rsid w:val="00B569B4"/>
    <w:rsid w:val="00B57189"/>
    <w:rsid w:val="00B612DA"/>
    <w:rsid w:val="00B6252F"/>
    <w:rsid w:val="00B70F1C"/>
    <w:rsid w:val="00B7128E"/>
    <w:rsid w:val="00B776A6"/>
    <w:rsid w:val="00B866F1"/>
    <w:rsid w:val="00B87B62"/>
    <w:rsid w:val="00B91F13"/>
    <w:rsid w:val="00B91F6E"/>
    <w:rsid w:val="00B9263C"/>
    <w:rsid w:val="00B934F3"/>
    <w:rsid w:val="00B942F9"/>
    <w:rsid w:val="00B949AC"/>
    <w:rsid w:val="00B95971"/>
    <w:rsid w:val="00BA3733"/>
    <w:rsid w:val="00BA3DE4"/>
    <w:rsid w:val="00BA40E1"/>
    <w:rsid w:val="00BA4251"/>
    <w:rsid w:val="00BA57E2"/>
    <w:rsid w:val="00BA5C03"/>
    <w:rsid w:val="00BB0709"/>
    <w:rsid w:val="00BB3208"/>
    <w:rsid w:val="00BB3CE2"/>
    <w:rsid w:val="00BB50C4"/>
    <w:rsid w:val="00BB7098"/>
    <w:rsid w:val="00BB780E"/>
    <w:rsid w:val="00BC11B5"/>
    <w:rsid w:val="00BC1B7F"/>
    <w:rsid w:val="00BC1C9F"/>
    <w:rsid w:val="00BC1FF6"/>
    <w:rsid w:val="00BC29F0"/>
    <w:rsid w:val="00BC388C"/>
    <w:rsid w:val="00BC481D"/>
    <w:rsid w:val="00BC4B86"/>
    <w:rsid w:val="00BC4EDE"/>
    <w:rsid w:val="00BC6557"/>
    <w:rsid w:val="00BC7681"/>
    <w:rsid w:val="00BD083E"/>
    <w:rsid w:val="00BD22DA"/>
    <w:rsid w:val="00BD2793"/>
    <w:rsid w:val="00BD3D4D"/>
    <w:rsid w:val="00BD44FC"/>
    <w:rsid w:val="00BD5C9A"/>
    <w:rsid w:val="00BD6DFA"/>
    <w:rsid w:val="00BD7B4C"/>
    <w:rsid w:val="00BE210B"/>
    <w:rsid w:val="00BE25B6"/>
    <w:rsid w:val="00BE3F66"/>
    <w:rsid w:val="00BE4356"/>
    <w:rsid w:val="00BE6304"/>
    <w:rsid w:val="00BF0459"/>
    <w:rsid w:val="00BF0A6B"/>
    <w:rsid w:val="00BF0DFD"/>
    <w:rsid w:val="00BF0FC4"/>
    <w:rsid w:val="00BF1BA1"/>
    <w:rsid w:val="00BF3B7C"/>
    <w:rsid w:val="00BF3DA8"/>
    <w:rsid w:val="00BF64EF"/>
    <w:rsid w:val="00C002A7"/>
    <w:rsid w:val="00C0332E"/>
    <w:rsid w:val="00C04C50"/>
    <w:rsid w:val="00C14441"/>
    <w:rsid w:val="00C16DC9"/>
    <w:rsid w:val="00C16F18"/>
    <w:rsid w:val="00C23054"/>
    <w:rsid w:val="00C2641E"/>
    <w:rsid w:val="00C32666"/>
    <w:rsid w:val="00C32863"/>
    <w:rsid w:val="00C34C42"/>
    <w:rsid w:val="00C40788"/>
    <w:rsid w:val="00C42CFF"/>
    <w:rsid w:val="00C43D85"/>
    <w:rsid w:val="00C43FD4"/>
    <w:rsid w:val="00C50804"/>
    <w:rsid w:val="00C52C66"/>
    <w:rsid w:val="00C60074"/>
    <w:rsid w:val="00C60E6F"/>
    <w:rsid w:val="00C629D9"/>
    <w:rsid w:val="00C710EA"/>
    <w:rsid w:val="00C718F0"/>
    <w:rsid w:val="00C71CC5"/>
    <w:rsid w:val="00C7476C"/>
    <w:rsid w:val="00C76E65"/>
    <w:rsid w:val="00C8249B"/>
    <w:rsid w:val="00C84D88"/>
    <w:rsid w:val="00C86D44"/>
    <w:rsid w:val="00C9084D"/>
    <w:rsid w:val="00C9126F"/>
    <w:rsid w:val="00C91A42"/>
    <w:rsid w:val="00C920E5"/>
    <w:rsid w:val="00C94B4F"/>
    <w:rsid w:val="00C97617"/>
    <w:rsid w:val="00CA0ACA"/>
    <w:rsid w:val="00CA1BBA"/>
    <w:rsid w:val="00CA21EA"/>
    <w:rsid w:val="00CA3BF4"/>
    <w:rsid w:val="00CA477B"/>
    <w:rsid w:val="00CA62DA"/>
    <w:rsid w:val="00CA7364"/>
    <w:rsid w:val="00CA741F"/>
    <w:rsid w:val="00CB1CD8"/>
    <w:rsid w:val="00CB2481"/>
    <w:rsid w:val="00CB36B6"/>
    <w:rsid w:val="00CB4201"/>
    <w:rsid w:val="00CB5C93"/>
    <w:rsid w:val="00CB7AAF"/>
    <w:rsid w:val="00CC1B26"/>
    <w:rsid w:val="00CC5CBB"/>
    <w:rsid w:val="00CC68EA"/>
    <w:rsid w:val="00CC700D"/>
    <w:rsid w:val="00CC7339"/>
    <w:rsid w:val="00CD0E0F"/>
    <w:rsid w:val="00CD1B04"/>
    <w:rsid w:val="00CD1F9B"/>
    <w:rsid w:val="00CD4313"/>
    <w:rsid w:val="00CD56C3"/>
    <w:rsid w:val="00CE1BF5"/>
    <w:rsid w:val="00CE1EA0"/>
    <w:rsid w:val="00CE27A1"/>
    <w:rsid w:val="00CE31DC"/>
    <w:rsid w:val="00CE4C15"/>
    <w:rsid w:val="00CF0E1B"/>
    <w:rsid w:val="00CF0F21"/>
    <w:rsid w:val="00CF2334"/>
    <w:rsid w:val="00CF3CC5"/>
    <w:rsid w:val="00CF3D6A"/>
    <w:rsid w:val="00CF487E"/>
    <w:rsid w:val="00CF6B89"/>
    <w:rsid w:val="00CF7F29"/>
    <w:rsid w:val="00D0022D"/>
    <w:rsid w:val="00D03112"/>
    <w:rsid w:val="00D05322"/>
    <w:rsid w:val="00D057D0"/>
    <w:rsid w:val="00D0720A"/>
    <w:rsid w:val="00D1034E"/>
    <w:rsid w:val="00D1229F"/>
    <w:rsid w:val="00D15B0E"/>
    <w:rsid w:val="00D22439"/>
    <w:rsid w:val="00D22668"/>
    <w:rsid w:val="00D22EFF"/>
    <w:rsid w:val="00D25294"/>
    <w:rsid w:val="00D25AE0"/>
    <w:rsid w:val="00D25C59"/>
    <w:rsid w:val="00D271A2"/>
    <w:rsid w:val="00D274FC"/>
    <w:rsid w:val="00D27F64"/>
    <w:rsid w:val="00D326E0"/>
    <w:rsid w:val="00D32DCF"/>
    <w:rsid w:val="00D404FE"/>
    <w:rsid w:val="00D43984"/>
    <w:rsid w:val="00D4683E"/>
    <w:rsid w:val="00D51AE2"/>
    <w:rsid w:val="00D5340F"/>
    <w:rsid w:val="00D55E06"/>
    <w:rsid w:val="00D56F6C"/>
    <w:rsid w:val="00D60B1A"/>
    <w:rsid w:val="00D60D81"/>
    <w:rsid w:val="00D61B31"/>
    <w:rsid w:val="00D62AF4"/>
    <w:rsid w:val="00D63E57"/>
    <w:rsid w:val="00D655AC"/>
    <w:rsid w:val="00D66BF2"/>
    <w:rsid w:val="00D67449"/>
    <w:rsid w:val="00D67A59"/>
    <w:rsid w:val="00D7174C"/>
    <w:rsid w:val="00D7406F"/>
    <w:rsid w:val="00D750C8"/>
    <w:rsid w:val="00D75200"/>
    <w:rsid w:val="00D75F63"/>
    <w:rsid w:val="00D804F0"/>
    <w:rsid w:val="00D81202"/>
    <w:rsid w:val="00D828F4"/>
    <w:rsid w:val="00D82B6D"/>
    <w:rsid w:val="00D842D5"/>
    <w:rsid w:val="00D85E07"/>
    <w:rsid w:val="00D868CF"/>
    <w:rsid w:val="00D86D3C"/>
    <w:rsid w:val="00D91F02"/>
    <w:rsid w:val="00D95BB7"/>
    <w:rsid w:val="00D95F69"/>
    <w:rsid w:val="00DA0346"/>
    <w:rsid w:val="00DA2AF7"/>
    <w:rsid w:val="00DA55DF"/>
    <w:rsid w:val="00DA5CBE"/>
    <w:rsid w:val="00DA64F5"/>
    <w:rsid w:val="00DA65CD"/>
    <w:rsid w:val="00DB3FE8"/>
    <w:rsid w:val="00DB4A5D"/>
    <w:rsid w:val="00DB4EC1"/>
    <w:rsid w:val="00DB65E7"/>
    <w:rsid w:val="00DB78D1"/>
    <w:rsid w:val="00DC09EB"/>
    <w:rsid w:val="00DC3F04"/>
    <w:rsid w:val="00DC5B4E"/>
    <w:rsid w:val="00DC75EB"/>
    <w:rsid w:val="00DC7896"/>
    <w:rsid w:val="00DC78DB"/>
    <w:rsid w:val="00DD23CB"/>
    <w:rsid w:val="00DD27E8"/>
    <w:rsid w:val="00DD29E7"/>
    <w:rsid w:val="00DD2BFC"/>
    <w:rsid w:val="00DD32F3"/>
    <w:rsid w:val="00DD3479"/>
    <w:rsid w:val="00DD360D"/>
    <w:rsid w:val="00DD4A85"/>
    <w:rsid w:val="00DD6A84"/>
    <w:rsid w:val="00DD7924"/>
    <w:rsid w:val="00DE22EA"/>
    <w:rsid w:val="00DE2502"/>
    <w:rsid w:val="00DE26F4"/>
    <w:rsid w:val="00DE3D54"/>
    <w:rsid w:val="00DE3FE3"/>
    <w:rsid w:val="00DE70E2"/>
    <w:rsid w:val="00DF0634"/>
    <w:rsid w:val="00DF0FC6"/>
    <w:rsid w:val="00DF16DE"/>
    <w:rsid w:val="00DF4947"/>
    <w:rsid w:val="00DF4C25"/>
    <w:rsid w:val="00DF59B2"/>
    <w:rsid w:val="00E03028"/>
    <w:rsid w:val="00E03A91"/>
    <w:rsid w:val="00E06D06"/>
    <w:rsid w:val="00E1155C"/>
    <w:rsid w:val="00E117CC"/>
    <w:rsid w:val="00E13160"/>
    <w:rsid w:val="00E136F3"/>
    <w:rsid w:val="00E16605"/>
    <w:rsid w:val="00E17282"/>
    <w:rsid w:val="00E20139"/>
    <w:rsid w:val="00E21098"/>
    <w:rsid w:val="00E22668"/>
    <w:rsid w:val="00E243CC"/>
    <w:rsid w:val="00E31D9E"/>
    <w:rsid w:val="00E325E5"/>
    <w:rsid w:val="00E33085"/>
    <w:rsid w:val="00E3386F"/>
    <w:rsid w:val="00E3397E"/>
    <w:rsid w:val="00E354EA"/>
    <w:rsid w:val="00E35CFA"/>
    <w:rsid w:val="00E36912"/>
    <w:rsid w:val="00E3719F"/>
    <w:rsid w:val="00E458D8"/>
    <w:rsid w:val="00E45C1F"/>
    <w:rsid w:val="00E54329"/>
    <w:rsid w:val="00E55D49"/>
    <w:rsid w:val="00E56518"/>
    <w:rsid w:val="00E57E73"/>
    <w:rsid w:val="00E626FA"/>
    <w:rsid w:val="00E64E7A"/>
    <w:rsid w:val="00E67B3A"/>
    <w:rsid w:val="00E67CF5"/>
    <w:rsid w:val="00E72820"/>
    <w:rsid w:val="00E72CBC"/>
    <w:rsid w:val="00E743B8"/>
    <w:rsid w:val="00E74AF5"/>
    <w:rsid w:val="00E74BB6"/>
    <w:rsid w:val="00E75AC7"/>
    <w:rsid w:val="00E77106"/>
    <w:rsid w:val="00E820BD"/>
    <w:rsid w:val="00E82406"/>
    <w:rsid w:val="00E829ED"/>
    <w:rsid w:val="00E84D06"/>
    <w:rsid w:val="00E851D5"/>
    <w:rsid w:val="00E85EB2"/>
    <w:rsid w:val="00E85FB1"/>
    <w:rsid w:val="00E8720A"/>
    <w:rsid w:val="00E8742C"/>
    <w:rsid w:val="00E90DE5"/>
    <w:rsid w:val="00E91348"/>
    <w:rsid w:val="00E94373"/>
    <w:rsid w:val="00E94B63"/>
    <w:rsid w:val="00E961D4"/>
    <w:rsid w:val="00E970FB"/>
    <w:rsid w:val="00EA53E7"/>
    <w:rsid w:val="00EB0191"/>
    <w:rsid w:val="00EB1ADC"/>
    <w:rsid w:val="00EB2D0A"/>
    <w:rsid w:val="00EB2D94"/>
    <w:rsid w:val="00EB3910"/>
    <w:rsid w:val="00EB3D27"/>
    <w:rsid w:val="00EB5AE4"/>
    <w:rsid w:val="00EB62F2"/>
    <w:rsid w:val="00EB6B34"/>
    <w:rsid w:val="00EB7400"/>
    <w:rsid w:val="00EC1B6F"/>
    <w:rsid w:val="00EC3981"/>
    <w:rsid w:val="00EC5859"/>
    <w:rsid w:val="00ED06A0"/>
    <w:rsid w:val="00ED23E4"/>
    <w:rsid w:val="00ED2C8F"/>
    <w:rsid w:val="00ED3563"/>
    <w:rsid w:val="00ED3688"/>
    <w:rsid w:val="00ED46BF"/>
    <w:rsid w:val="00ED5F88"/>
    <w:rsid w:val="00ED6342"/>
    <w:rsid w:val="00ED6C8D"/>
    <w:rsid w:val="00ED790D"/>
    <w:rsid w:val="00EE62EA"/>
    <w:rsid w:val="00EF0B8C"/>
    <w:rsid w:val="00EF10A2"/>
    <w:rsid w:val="00EF1734"/>
    <w:rsid w:val="00EF29C4"/>
    <w:rsid w:val="00EF2FF2"/>
    <w:rsid w:val="00EF3431"/>
    <w:rsid w:val="00F001BD"/>
    <w:rsid w:val="00F01F33"/>
    <w:rsid w:val="00F02DAB"/>
    <w:rsid w:val="00F03131"/>
    <w:rsid w:val="00F04EBE"/>
    <w:rsid w:val="00F06DB6"/>
    <w:rsid w:val="00F10FF9"/>
    <w:rsid w:val="00F1140A"/>
    <w:rsid w:val="00F123ED"/>
    <w:rsid w:val="00F12DD8"/>
    <w:rsid w:val="00F1312B"/>
    <w:rsid w:val="00F135F9"/>
    <w:rsid w:val="00F13DDD"/>
    <w:rsid w:val="00F152EC"/>
    <w:rsid w:val="00F20F61"/>
    <w:rsid w:val="00F225FE"/>
    <w:rsid w:val="00F232D4"/>
    <w:rsid w:val="00F24EC9"/>
    <w:rsid w:val="00F25FE2"/>
    <w:rsid w:val="00F27C2A"/>
    <w:rsid w:val="00F305D6"/>
    <w:rsid w:val="00F335B9"/>
    <w:rsid w:val="00F3451B"/>
    <w:rsid w:val="00F36C4D"/>
    <w:rsid w:val="00F40CA0"/>
    <w:rsid w:val="00F40D75"/>
    <w:rsid w:val="00F40F04"/>
    <w:rsid w:val="00F4182E"/>
    <w:rsid w:val="00F46FCB"/>
    <w:rsid w:val="00F47C68"/>
    <w:rsid w:val="00F5307F"/>
    <w:rsid w:val="00F53361"/>
    <w:rsid w:val="00F5376E"/>
    <w:rsid w:val="00F5407B"/>
    <w:rsid w:val="00F54BFD"/>
    <w:rsid w:val="00F55AD5"/>
    <w:rsid w:val="00F561DD"/>
    <w:rsid w:val="00F568F0"/>
    <w:rsid w:val="00F60CE5"/>
    <w:rsid w:val="00F6143B"/>
    <w:rsid w:val="00F63A99"/>
    <w:rsid w:val="00F66342"/>
    <w:rsid w:val="00F6717D"/>
    <w:rsid w:val="00F677F0"/>
    <w:rsid w:val="00F71749"/>
    <w:rsid w:val="00F721D8"/>
    <w:rsid w:val="00F7258A"/>
    <w:rsid w:val="00F729A9"/>
    <w:rsid w:val="00F7344E"/>
    <w:rsid w:val="00F7361E"/>
    <w:rsid w:val="00F754F3"/>
    <w:rsid w:val="00F83687"/>
    <w:rsid w:val="00F8655C"/>
    <w:rsid w:val="00F916C1"/>
    <w:rsid w:val="00F9182B"/>
    <w:rsid w:val="00F91D00"/>
    <w:rsid w:val="00F95EE5"/>
    <w:rsid w:val="00F96E76"/>
    <w:rsid w:val="00FA0B79"/>
    <w:rsid w:val="00FA116E"/>
    <w:rsid w:val="00FA1EF9"/>
    <w:rsid w:val="00FA2995"/>
    <w:rsid w:val="00FA4DBC"/>
    <w:rsid w:val="00FA66BA"/>
    <w:rsid w:val="00FA6BA5"/>
    <w:rsid w:val="00FB026A"/>
    <w:rsid w:val="00FB220F"/>
    <w:rsid w:val="00FB2BB2"/>
    <w:rsid w:val="00FB39AA"/>
    <w:rsid w:val="00FB3FA4"/>
    <w:rsid w:val="00FB48F1"/>
    <w:rsid w:val="00FB4C8D"/>
    <w:rsid w:val="00FB4F51"/>
    <w:rsid w:val="00FB5B81"/>
    <w:rsid w:val="00FB5FAC"/>
    <w:rsid w:val="00FB70F6"/>
    <w:rsid w:val="00FB7836"/>
    <w:rsid w:val="00FB7DB9"/>
    <w:rsid w:val="00FC20A3"/>
    <w:rsid w:val="00FC33F9"/>
    <w:rsid w:val="00FC4691"/>
    <w:rsid w:val="00FC4AFE"/>
    <w:rsid w:val="00FC513A"/>
    <w:rsid w:val="00FC6EF5"/>
    <w:rsid w:val="00FC74EB"/>
    <w:rsid w:val="00FD06D8"/>
    <w:rsid w:val="00FD14AE"/>
    <w:rsid w:val="00FD1E20"/>
    <w:rsid w:val="00FD24AF"/>
    <w:rsid w:val="00FD2530"/>
    <w:rsid w:val="00FD45E8"/>
    <w:rsid w:val="00FD6178"/>
    <w:rsid w:val="00FD6BA4"/>
    <w:rsid w:val="00FE0379"/>
    <w:rsid w:val="00FE0A06"/>
    <w:rsid w:val="00FE28A0"/>
    <w:rsid w:val="00FE30BA"/>
    <w:rsid w:val="00FE3B8D"/>
    <w:rsid w:val="00FE567B"/>
    <w:rsid w:val="00FE5850"/>
    <w:rsid w:val="00FE5DFF"/>
    <w:rsid w:val="00FF06A8"/>
    <w:rsid w:val="00FF1CD4"/>
    <w:rsid w:val="00FF2258"/>
    <w:rsid w:val="00FF2519"/>
    <w:rsid w:val="00FF5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3"/>
        <o:r id="V:Rule2" type="connector" idref="#Прямая со стрелкой 12"/>
        <o:r id="V:Rule3" type="connector" idref="#Прямая со стрелкой 2"/>
        <o:r id="V:Rule4" type="connector" idref="#Прямая со стрелкой 4"/>
        <o:r id="V:Rule5" type="connector" idref="#Прямая со стрелкой 5"/>
        <o:r id="V:Rule6" type="connector" idref="#Прямая со стрелкой 9"/>
      </o:rules>
    </o:shapelayout>
  </w:shapeDefaults>
  <w:decimalSymbol w:val=","/>
  <w:listSeparator w:val=";"/>
  <w14:docId w14:val="03A52A98"/>
  <w15:docId w15:val="{81D90A9F-3CE4-4D8D-AEEC-FA0E1F2E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2AE6"/>
  </w:style>
  <w:style w:type="paragraph" w:styleId="1">
    <w:name w:val="heading 1"/>
    <w:basedOn w:val="a0"/>
    <w:next w:val="a0"/>
    <w:link w:val="10"/>
    <w:uiPriority w:val="9"/>
    <w:qFormat/>
    <w:rsid w:val="00ED6C8D"/>
    <w:pPr>
      <w:keepNext/>
      <w:spacing w:after="0" w:line="240" w:lineRule="auto"/>
      <w:outlineLvl w:val="0"/>
    </w:pPr>
    <w:rPr>
      <w:rFonts w:ascii="Times New Roman" w:eastAsia="Times New Roman" w:hAnsi="Times New Roman" w:cs="Times New Roman"/>
      <w:sz w:val="36"/>
      <w:szCs w:val="20"/>
    </w:rPr>
  </w:style>
  <w:style w:type="paragraph" w:styleId="2">
    <w:name w:val="heading 2"/>
    <w:basedOn w:val="a0"/>
    <w:next w:val="a0"/>
    <w:link w:val="20"/>
    <w:uiPriority w:val="9"/>
    <w:unhideWhenUsed/>
    <w:qFormat/>
    <w:rsid w:val="007242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F40C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0351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506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36912"/>
    <w:pPr>
      <w:ind w:left="720"/>
      <w:contextualSpacing/>
    </w:pPr>
  </w:style>
  <w:style w:type="paragraph" w:styleId="HTML">
    <w:name w:val="HTML Preformatted"/>
    <w:basedOn w:val="a0"/>
    <w:link w:val="HTML0"/>
    <w:rsid w:val="00E9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1"/>
    <w:link w:val="HTML"/>
    <w:rsid w:val="00E91348"/>
    <w:rPr>
      <w:rFonts w:ascii="Courier New" w:eastAsia="Times New Roman" w:hAnsi="Courier New" w:cs="Courier New"/>
      <w:sz w:val="26"/>
      <w:szCs w:val="26"/>
      <w:lang w:eastAsia="ru-RU"/>
    </w:rPr>
  </w:style>
  <w:style w:type="paragraph" w:customStyle="1" w:styleId="Standard">
    <w:name w:val="Standard"/>
    <w:uiPriority w:val="99"/>
    <w:rsid w:val="001E4E22"/>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1E4E22"/>
    <w:pPr>
      <w:suppressLineNumbers/>
    </w:pPr>
  </w:style>
  <w:style w:type="table" w:styleId="a5">
    <w:name w:val="Table Grid"/>
    <w:basedOn w:val="a2"/>
    <w:uiPriority w:val="59"/>
    <w:rsid w:val="001E4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ED6C8D"/>
    <w:rPr>
      <w:rFonts w:ascii="Times New Roman" w:eastAsia="Times New Roman" w:hAnsi="Times New Roman" w:cs="Times New Roman"/>
      <w:sz w:val="36"/>
      <w:szCs w:val="20"/>
      <w:lang w:eastAsia="ru-RU"/>
    </w:rPr>
  </w:style>
  <w:style w:type="paragraph" w:styleId="a6">
    <w:name w:val="Body Text Indent"/>
    <w:basedOn w:val="a0"/>
    <w:link w:val="a7"/>
    <w:rsid w:val="00ED6C8D"/>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1"/>
    <w:link w:val="a6"/>
    <w:rsid w:val="00ED6C8D"/>
    <w:rPr>
      <w:rFonts w:ascii="Times New Roman" w:eastAsia="Times New Roman" w:hAnsi="Times New Roman" w:cs="Times New Roman"/>
      <w:sz w:val="24"/>
      <w:szCs w:val="24"/>
      <w:lang w:eastAsia="ru-RU"/>
    </w:rPr>
  </w:style>
  <w:style w:type="paragraph" w:styleId="a8">
    <w:name w:val="Body Text"/>
    <w:basedOn w:val="a0"/>
    <w:link w:val="a9"/>
    <w:uiPriority w:val="1"/>
    <w:qFormat/>
    <w:rsid w:val="00DC09EB"/>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1"/>
    <w:link w:val="a8"/>
    <w:uiPriority w:val="1"/>
    <w:rsid w:val="00DC09EB"/>
    <w:rPr>
      <w:rFonts w:ascii="Times New Roman" w:eastAsia="Times New Roman" w:hAnsi="Times New Roman" w:cs="Times New Roman"/>
      <w:sz w:val="24"/>
      <w:szCs w:val="24"/>
      <w:lang w:eastAsia="ru-RU"/>
    </w:rPr>
  </w:style>
  <w:style w:type="paragraph" w:styleId="31">
    <w:name w:val="Body Text 3"/>
    <w:basedOn w:val="a0"/>
    <w:link w:val="32"/>
    <w:uiPriority w:val="99"/>
    <w:rsid w:val="006747E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rsid w:val="006747E7"/>
    <w:rPr>
      <w:rFonts w:ascii="Times New Roman" w:eastAsia="Times New Roman" w:hAnsi="Times New Roman" w:cs="Times New Roman"/>
      <w:sz w:val="16"/>
      <w:szCs w:val="16"/>
      <w:lang w:eastAsia="ru-RU"/>
    </w:rPr>
  </w:style>
  <w:style w:type="paragraph" w:styleId="21">
    <w:name w:val="Body Text Indent 2"/>
    <w:basedOn w:val="a0"/>
    <w:link w:val="22"/>
    <w:uiPriority w:val="99"/>
    <w:rsid w:val="006747E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uiPriority w:val="99"/>
    <w:rsid w:val="006747E7"/>
    <w:rPr>
      <w:rFonts w:ascii="Times New Roman" w:eastAsia="Times New Roman" w:hAnsi="Times New Roman" w:cs="Times New Roman"/>
      <w:sz w:val="24"/>
      <w:szCs w:val="24"/>
      <w:lang w:eastAsia="ru-RU"/>
    </w:rPr>
  </w:style>
  <w:style w:type="paragraph" w:customStyle="1" w:styleId="23">
    <w:name w:val="Стиль2"/>
    <w:basedOn w:val="a0"/>
    <w:uiPriority w:val="99"/>
    <w:rsid w:val="00FD24AF"/>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styleId="aa">
    <w:name w:val="header"/>
    <w:basedOn w:val="a0"/>
    <w:link w:val="ab"/>
    <w:unhideWhenUsed/>
    <w:rsid w:val="002D4BFD"/>
    <w:pPr>
      <w:tabs>
        <w:tab w:val="center" w:pos="4677"/>
        <w:tab w:val="right" w:pos="9355"/>
      </w:tabs>
      <w:spacing w:after="0" w:line="240" w:lineRule="auto"/>
    </w:pPr>
  </w:style>
  <w:style w:type="character" w:customStyle="1" w:styleId="ab">
    <w:name w:val="Верхний колонтитул Знак"/>
    <w:basedOn w:val="a1"/>
    <w:link w:val="aa"/>
    <w:rsid w:val="002D4BFD"/>
  </w:style>
  <w:style w:type="paragraph" w:styleId="ac">
    <w:name w:val="footer"/>
    <w:basedOn w:val="a0"/>
    <w:link w:val="ad"/>
    <w:uiPriority w:val="99"/>
    <w:unhideWhenUsed/>
    <w:rsid w:val="002D4BFD"/>
    <w:pPr>
      <w:tabs>
        <w:tab w:val="center" w:pos="4677"/>
        <w:tab w:val="right" w:pos="9355"/>
      </w:tabs>
      <w:spacing w:after="0" w:line="240" w:lineRule="auto"/>
    </w:pPr>
  </w:style>
  <w:style w:type="character" w:customStyle="1" w:styleId="ad">
    <w:name w:val="Нижний колонтитул Знак"/>
    <w:basedOn w:val="a1"/>
    <w:link w:val="ac"/>
    <w:uiPriority w:val="99"/>
    <w:rsid w:val="002D4BFD"/>
  </w:style>
  <w:style w:type="paragraph" w:customStyle="1" w:styleId="210">
    <w:name w:val="Основной текст с отступом 21"/>
    <w:basedOn w:val="a0"/>
    <w:rsid w:val="009676E1"/>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character" w:customStyle="1" w:styleId="Bold">
    <w:name w:val="_Bold"/>
    <w:rsid w:val="00D326E0"/>
    <w:rPr>
      <w:rFonts w:ascii="BalticaC" w:hAnsi="BalticaC" w:cs="BalticaC"/>
      <w:b/>
      <w:bCs/>
      <w:color w:val="000000"/>
      <w:w w:val="100"/>
    </w:rPr>
  </w:style>
  <w:style w:type="paragraph" w:customStyle="1" w:styleId="BODY">
    <w:name w:val="BODY"/>
    <w:basedOn w:val="a0"/>
    <w:rsid w:val="00D326E0"/>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
    <w:rsid w:val="00D326E0"/>
    <w:pPr>
      <w:ind w:left="737" w:hanging="283"/>
    </w:pPr>
  </w:style>
  <w:style w:type="paragraph" w:customStyle="1" w:styleId="a">
    <w:name w:val="Знак Знак"/>
    <w:basedOn w:val="a0"/>
    <w:rsid w:val="00D326E0"/>
    <w:pPr>
      <w:numPr>
        <w:numId w:val="1"/>
      </w:numPr>
      <w:spacing w:after="160" w:line="240" w:lineRule="exact"/>
      <w:ind w:left="0" w:firstLine="0"/>
    </w:pPr>
    <w:rPr>
      <w:rFonts w:ascii="Verdana" w:eastAsia="Times New Roman" w:hAnsi="Verdana" w:cs="Times New Roman"/>
      <w:sz w:val="20"/>
      <w:szCs w:val="24"/>
      <w:lang w:val="en-US"/>
    </w:rPr>
  </w:style>
  <w:style w:type="paragraph" w:styleId="ae">
    <w:name w:val="Normal (Web)"/>
    <w:basedOn w:val="a0"/>
    <w:uiPriority w:val="99"/>
    <w:rsid w:val="00254EE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link w:val="af0"/>
    <w:uiPriority w:val="1"/>
    <w:qFormat/>
    <w:rsid w:val="00930518"/>
    <w:pPr>
      <w:spacing w:after="0" w:line="240" w:lineRule="auto"/>
    </w:pPr>
    <w:rPr>
      <w:rFonts w:ascii="Times New Roman" w:eastAsia="Times New Roman" w:hAnsi="Times New Roman" w:cs="Times New Roman"/>
      <w:sz w:val="28"/>
    </w:rPr>
  </w:style>
  <w:style w:type="character" w:customStyle="1" w:styleId="af0">
    <w:name w:val="Без интервала Знак"/>
    <w:basedOn w:val="a1"/>
    <w:link w:val="af"/>
    <w:uiPriority w:val="1"/>
    <w:rsid w:val="00930518"/>
    <w:rPr>
      <w:rFonts w:ascii="Times New Roman" w:eastAsia="Times New Roman" w:hAnsi="Times New Roman" w:cs="Times New Roman"/>
      <w:sz w:val="28"/>
    </w:rPr>
  </w:style>
  <w:style w:type="paragraph" w:styleId="af1">
    <w:name w:val="Plain Text"/>
    <w:basedOn w:val="a0"/>
    <w:link w:val="af2"/>
    <w:rsid w:val="00B6252F"/>
    <w:pPr>
      <w:spacing w:after="0" w:line="240" w:lineRule="auto"/>
    </w:pPr>
    <w:rPr>
      <w:rFonts w:ascii="Courier New" w:eastAsia="Times New Roman" w:hAnsi="Courier New" w:cs="Courier New"/>
      <w:sz w:val="20"/>
      <w:szCs w:val="20"/>
    </w:rPr>
  </w:style>
  <w:style w:type="character" w:customStyle="1" w:styleId="af2">
    <w:name w:val="Текст Знак"/>
    <w:basedOn w:val="a1"/>
    <w:link w:val="af1"/>
    <w:rsid w:val="00B6252F"/>
    <w:rPr>
      <w:rFonts w:ascii="Courier New" w:eastAsia="Times New Roman" w:hAnsi="Courier New" w:cs="Courier New"/>
      <w:sz w:val="20"/>
      <w:szCs w:val="20"/>
      <w:lang w:eastAsia="ru-RU"/>
    </w:rPr>
  </w:style>
  <w:style w:type="paragraph" w:styleId="af3">
    <w:name w:val="Balloon Text"/>
    <w:basedOn w:val="a0"/>
    <w:link w:val="af4"/>
    <w:uiPriority w:val="99"/>
    <w:semiHidden/>
    <w:unhideWhenUsed/>
    <w:rsid w:val="00C8249B"/>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C8249B"/>
    <w:rPr>
      <w:rFonts w:ascii="Segoe UI" w:hAnsi="Segoe UI" w:cs="Segoe UI"/>
      <w:sz w:val="18"/>
      <w:szCs w:val="18"/>
    </w:rPr>
  </w:style>
  <w:style w:type="character" w:customStyle="1" w:styleId="FontStyle216">
    <w:name w:val="Font Style216"/>
    <w:basedOn w:val="a1"/>
    <w:uiPriority w:val="99"/>
    <w:rsid w:val="00205336"/>
    <w:rPr>
      <w:rFonts w:ascii="Microsoft Sans Serif" w:hAnsi="Microsoft Sans Serif" w:cs="Microsoft Sans Serif"/>
      <w:b/>
      <w:bCs/>
      <w:sz w:val="14"/>
      <w:szCs w:val="14"/>
    </w:rPr>
  </w:style>
  <w:style w:type="character" w:customStyle="1" w:styleId="FontStyle217">
    <w:name w:val="Font Style217"/>
    <w:basedOn w:val="a1"/>
    <w:uiPriority w:val="99"/>
    <w:rsid w:val="00205336"/>
    <w:rPr>
      <w:rFonts w:ascii="Microsoft Sans Serif" w:hAnsi="Microsoft Sans Serif" w:cs="Microsoft Sans Serif"/>
      <w:sz w:val="14"/>
      <w:szCs w:val="14"/>
    </w:rPr>
  </w:style>
  <w:style w:type="character" w:customStyle="1" w:styleId="FontStyle250">
    <w:name w:val="Font Style250"/>
    <w:basedOn w:val="a1"/>
    <w:uiPriority w:val="99"/>
    <w:rsid w:val="00205336"/>
    <w:rPr>
      <w:rFonts w:ascii="Franklin Gothic Medium" w:hAnsi="Franklin Gothic Medium" w:cs="Franklin Gothic Medium"/>
      <w:i/>
      <w:iCs/>
      <w:sz w:val="14"/>
      <w:szCs w:val="14"/>
    </w:rPr>
  </w:style>
  <w:style w:type="paragraph" w:customStyle="1" w:styleId="Style26">
    <w:name w:val="Style26"/>
    <w:basedOn w:val="a0"/>
    <w:uiPriority w:val="99"/>
    <w:rsid w:val="0020533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7">
    <w:name w:val="Style47"/>
    <w:basedOn w:val="a0"/>
    <w:uiPriority w:val="99"/>
    <w:rsid w:val="0020533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7">
    <w:name w:val="Style57"/>
    <w:basedOn w:val="a0"/>
    <w:uiPriority w:val="99"/>
    <w:rsid w:val="0020533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0"/>
    <w:uiPriority w:val="99"/>
    <w:rsid w:val="00205336"/>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5">
    <w:name w:val="Style25"/>
    <w:basedOn w:val="a0"/>
    <w:uiPriority w:val="99"/>
    <w:rsid w:val="006D73CE"/>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51">
    <w:name w:val="Font Style251"/>
    <w:basedOn w:val="a1"/>
    <w:uiPriority w:val="99"/>
    <w:rsid w:val="006D73CE"/>
    <w:rPr>
      <w:rFonts w:ascii="Microsoft Sans Serif" w:hAnsi="Microsoft Sans Serif" w:cs="Microsoft Sans Serif"/>
      <w:b/>
      <w:bCs/>
      <w:sz w:val="10"/>
      <w:szCs w:val="10"/>
    </w:rPr>
  </w:style>
  <w:style w:type="paragraph" w:customStyle="1" w:styleId="af5">
    <w:name w:val="Содержимое таблицы"/>
    <w:basedOn w:val="a0"/>
    <w:rsid w:val="0079236D"/>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310">
    <w:name w:val="Основной текст с отступом 31"/>
    <w:basedOn w:val="a0"/>
    <w:rsid w:val="005068D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50">
    <w:name w:val="Заголовок 5 Знак"/>
    <w:basedOn w:val="a1"/>
    <w:link w:val="5"/>
    <w:uiPriority w:val="9"/>
    <w:semiHidden/>
    <w:rsid w:val="005068D0"/>
    <w:rPr>
      <w:rFonts w:asciiTheme="majorHAnsi" w:eastAsiaTheme="majorEastAsia" w:hAnsiTheme="majorHAnsi" w:cstheme="majorBidi"/>
      <w:color w:val="243F60" w:themeColor="accent1" w:themeShade="7F"/>
    </w:rPr>
  </w:style>
  <w:style w:type="paragraph" w:customStyle="1" w:styleId="af6">
    <w:name w:val="Стиль"/>
    <w:uiPriority w:val="99"/>
    <w:rsid w:val="005068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
    <w:name w:val="Heading"/>
    <w:rsid w:val="005068D0"/>
    <w:pPr>
      <w:widowControl w:val="0"/>
      <w:autoSpaceDE w:val="0"/>
      <w:autoSpaceDN w:val="0"/>
      <w:adjustRightInd w:val="0"/>
      <w:spacing w:after="0" w:line="240" w:lineRule="auto"/>
    </w:pPr>
    <w:rPr>
      <w:rFonts w:ascii="Arial" w:eastAsia="Times New Roman" w:hAnsi="Arial" w:cs="Arial"/>
      <w:b/>
      <w:bCs/>
    </w:rPr>
  </w:style>
  <w:style w:type="character" w:customStyle="1" w:styleId="20">
    <w:name w:val="Заголовок 2 Знак"/>
    <w:basedOn w:val="a1"/>
    <w:link w:val="2"/>
    <w:uiPriority w:val="9"/>
    <w:rsid w:val="007242A7"/>
    <w:rPr>
      <w:rFonts w:asciiTheme="majorHAnsi" w:eastAsiaTheme="majorEastAsia" w:hAnsiTheme="majorHAnsi" w:cstheme="majorBidi"/>
      <w:b/>
      <w:bCs/>
      <w:color w:val="4F81BD" w:themeColor="accent1"/>
      <w:sz w:val="26"/>
      <w:szCs w:val="26"/>
    </w:rPr>
  </w:style>
  <w:style w:type="character" w:styleId="af7">
    <w:name w:val="Strong"/>
    <w:uiPriority w:val="22"/>
    <w:qFormat/>
    <w:rsid w:val="007242A7"/>
    <w:rPr>
      <w:b/>
      <w:bCs/>
    </w:rPr>
  </w:style>
  <w:style w:type="paragraph" w:customStyle="1" w:styleId="text">
    <w:name w:val="text"/>
    <w:basedOn w:val="a0"/>
    <w:rsid w:val="00674E4F"/>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uiPriority w:val="20"/>
    <w:qFormat/>
    <w:rsid w:val="00381961"/>
    <w:rPr>
      <w:i/>
      <w:iCs/>
    </w:rPr>
  </w:style>
  <w:style w:type="paragraph" w:customStyle="1" w:styleId="11">
    <w:name w:val="Абзац списка1"/>
    <w:aliases w:val="литература"/>
    <w:basedOn w:val="a0"/>
    <w:link w:val="af9"/>
    <w:qFormat/>
    <w:rsid w:val="008E51B4"/>
    <w:pPr>
      <w:spacing w:after="0" w:line="240" w:lineRule="auto"/>
      <w:ind w:left="720"/>
    </w:pPr>
    <w:rPr>
      <w:rFonts w:ascii="Times New Roman" w:eastAsia="Times New Roman" w:hAnsi="Times New Roman" w:cs="Times New Roman"/>
      <w:sz w:val="24"/>
      <w:szCs w:val="24"/>
    </w:rPr>
  </w:style>
  <w:style w:type="paragraph" w:customStyle="1" w:styleId="zag3">
    <w:name w:val="zag_3"/>
    <w:basedOn w:val="a0"/>
    <w:rsid w:val="008E5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ew">
    <w:name w:val="Заголовок 3New"/>
    <w:basedOn w:val="3"/>
    <w:next w:val="Style57"/>
    <w:link w:val="3New0"/>
    <w:autoRedefine/>
    <w:uiPriority w:val="99"/>
    <w:qFormat/>
    <w:rsid w:val="00DD4A85"/>
    <w:pPr>
      <w:keepLines w:val="0"/>
      <w:widowControl w:val="0"/>
      <w:tabs>
        <w:tab w:val="left" w:pos="142"/>
      </w:tabs>
      <w:suppressAutoHyphens/>
      <w:spacing w:before="0" w:line="240" w:lineRule="auto"/>
      <w:jc w:val="center"/>
    </w:pPr>
    <w:rPr>
      <w:rFonts w:ascii="Times New Roman" w:eastAsia="Times New Roman" w:hAnsi="Times New Roman" w:cs="Times New Roman"/>
      <w:bCs w:val="0"/>
      <w:i/>
      <w:color w:val="auto"/>
      <w:sz w:val="28"/>
      <w:szCs w:val="24"/>
    </w:rPr>
  </w:style>
  <w:style w:type="character" w:customStyle="1" w:styleId="3New0">
    <w:name w:val="Заголовок 3New Знак"/>
    <w:link w:val="3New"/>
    <w:uiPriority w:val="99"/>
    <w:rsid w:val="00DD4A85"/>
    <w:rPr>
      <w:rFonts w:ascii="Times New Roman" w:eastAsia="Times New Roman" w:hAnsi="Times New Roman" w:cs="Times New Roman"/>
      <w:b/>
      <w:i/>
      <w:sz w:val="28"/>
      <w:szCs w:val="24"/>
    </w:rPr>
  </w:style>
  <w:style w:type="character" w:customStyle="1" w:styleId="30">
    <w:name w:val="Заголовок 3 Знак"/>
    <w:basedOn w:val="a1"/>
    <w:link w:val="3"/>
    <w:uiPriority w:val="9"/>
    <w:semiHidden/>
    <w:rsid w:val="00F40CA0"/>
    <w:rPr>
      <w:rFonts w:asciiTheme="majorHAnsi" w:eastAsiaTheme="majorEastAsia" w:hAnsiTheme="majorHAnsi" w:cstheme="majorBidi"/>
      <w:b/>
      <w:bCs/>
      <w:color w:val="4F81BD" w:themeColor="accent1"/>
    </w:rPr>
  </w:style>
  <w:style w:type="paragraph" w:customStyle="1" w:styleId="dash041e005f0431005f044b005f0447005f043d005f044b005f0439">
    <w:name w:val="dash041e_005f0431_005f044b_005f0447_005f043d_005f044b_005f0439"/>
    <w:basedOn w:val="a0"/>
    <w:rsid w:val="00C91A42"/>
    <w:pPr>
      <w:spacing w:after="0" w:line="240" w:lineRule="auto"/>
    </w:pPr>
    <w:rPr>
      <w:rFonts w:ascii="Times New Roman" w:eastAsia="Times New Roman" w:hAnsi="Times New Roman" w:cs="Times New Roman"/>
      <w:sz w:val="24"/>
      <w:szCs w:val="24"/>
    </w:rPr>
  </w:style>
  <w:style w:type="paragraph" w:customStyle="1" w:styleId="p11">
    <w:name w:val="p11"/>
    <w:basedOn w:val="a0"/>
    <w:uiPriority w:val="99"/>
    <w:rsid w:val="00C91A42"/>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C91A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8F564F"/>
    <w:pPr>
      <w:keepLines w:val="0"/>
      <w:widowControl w:val="0"/>
      <w:suppressAutoHyphens/>
      <w:spacing w:before="0" w:line="240" w:lineRule="auto"/>
      <w:ind w:left="720"/>
      <w:jc w:val="center"/>
    </w:pPr>
    <w:rPr>
      <w:rFonts w:ascii="Times New Roman" w:eastAsia="SimSun" w:hAnsi="Times New Roman" w:cs="Times New Roman"/>
      <w:bCs w:val="0"/>
      <w:iCs/>
      <w:color w:val="auto"/>
      <w:kern w:val="28"/>
      <w:sz w:val="28"/>
      <w:szCs w:val="28"/>
      <w:lang w:eastAsia="hi-IN" w:bidi="hi-IN"/>
    </w:rPr>
  </w:style>
  <w:style w:type="character" w:customStyle="1" w:styleId="2NEw0">
    <w:name w:val="Заголовок 2NEw Знак"/>
    <w:link w:val="2NEw"/>
    <w:uiPriority w:val="99"/>
    <w:rsid w:val="008F564F"/>
    <w:rPr>
      <w:rFonts w:ascii="Times New Roman" w:eastAsia="SimSun" w:hAnsi="Times New Roman" w:cs="Times New Roman"/>
      <w:b/>
      <w:iCs/>
      <w:kern w:val="28"/>
      <w:sz w:val="28"/>
      <w:szCs w:val="28"/>
      <w:lang w:eastAsia="hi-IN" w:bidi="hi-IN"/>
    </w:rPr>
  </w:style>
  <w:style w:type="character" w:customStyle="1" w:styleId="af9">
    <w:name w:val="Абзац списка Знак"/>
    <w:aliases w:val="литература Знак,Абзац списка1 Знак"/>
    <w:link w:val="11"/>
    <w:uiPriority w:val="99"/>
    <w:rsid w:val="00C91A42"/>
    <w:rPr>
      <w:rFonts w:ascii="Times New Roman" w:eastAsia="Times New Roman" w:hAnsi="Times New Roman" w:cs="Times New Roman"/>
      <w:sz w:val="24"/>
      <w:szCs w:val="24"/>
      <w:lang w:eastAsia="ru-RU"/>
    </w:rPr>
  </w:style>
  <w:style w:type="paragraph" w:customStyle="1" w:styleId="24">
    <w:name w:val="Заг 2"/>
    <w:basedOn w:val="a0"/>
    <w:rsid w:val="007E73C3"/>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afa">
    <w:name w:val="Основной"/>
    <w:basedOn w:val="a0"/>
    <w:rsid w:val="007E73C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s4">
    <w:name w:val="s4"/>
    <w:uiPriority w:val="99"/>
    <w:rsid w:val="007E73C3"/>
  </w:style>
  <w:style w:type="character" w:styleId="afb">
    <w:name w:val="Hyperlink"/>
    <w:unhideWhenUsed/>
    <w:rsid w:val="007E73C3"/>
    <w:rPr>
      <w:color w:val="0000FF"/>
      <w:u w:val="single"/>
    </w:rPr>
  </w:style>
  <w:style w:type="character" w:customStyle="1" w:styleId="FontStyle36">
    <w:name w:val="Font Style36"/>
    <w:uiPriority w:val="99"/>
    <w:rsid w:val="00681332"/>
    <w:rPr>
      <w:rFonts w:ascii="Times New Roman" w:hAnsi="Times New Roman" w:cs="Times New Roman"/>
      <w:sz w:val="28"/>
      <w:szCs w:val="28"/>
    </w:rPr>
  </w:style>
  <w:style w:type="paragraph" w:styleId="25">
    <w:name w:val="toc 2"/>
    <w:basedOn w:val="a0"/>
    <w:next w:val="a0"/>
    <w:link w:val="26"/>
    <w:autoRedefine/>
    <w:uiPriority w:val="39"/>
    <w:unhideWhenUsed/>
    <w:qFormat/>
    <w:rsid w:val="006F7816"/>
    <w:pPr>
      <w:tabs>
        <w:tab w:val="right" w:leader="dot" w:pos="10195"/>
      </w:tabs>
      <w:spacing w:after="100"/>
      <w:ind w:left="220"/>
    </w:pPr>
    <w:rPr>
      <w:rFonts w:ascii="Times New Roman" w:eastAsia="SimSun" w:hAnsi="Times New Roman" w:cs="Times New Roman"/>
      <w:b/>
      <w:iCs/>
      <w:noProof/>
      <w:kern w:val="28"/>
      <w:sz w:val="28"/>
      <w:szCs w:val="28"/>
      <w:lang w:eastAsia="hi-IN" w:bidi="hi-IN"/>
    </w:rPr>
  </w:style>
  <w:style w:type="character" w:customStyle="1" w:styleId="26">
    <w:name w:val="Оглавление 2 Знак"/>
    <w:link w:val="25"/>
    <w:uiPriority w:val="39"/>
    <w:rsid w:val="006F7816"/>
    <w:rPr>
      <w:rFonts w:ascii="Times New Roman" w:eastAsia="SimSun" w:hAnsi="Times New Roman" w:cs="Times New Roman"/>
      <w:b/>
      <w:iCs/>
      <w:noProof/>
      <w:kern w:val="28"/>
      <w:sz w:val="28"/>
      <w:szCs w:val="28"/>
      <w:lang w:eastAsia="hi-IN" w:bidi="hi-IN"/>
    </w:rPr>
  </w:style>
  <w:style w:type="paragraph" w:styleId="12">
    <w:name w:val="toc 1"/>
    <w:basedOn w:val="a0"/>
    <w:next w:val="a0"/>
    <w:autoRedefine/>
    <w:uiPriority w:val="1"/>
    <w:unhideWhenUsed/>
    <w:qFormat/>
    <w:rsid w:val="004A40D4"/>
    <w:pPr>
      <w:spacing w:after="100"/>
    </w:pPr>
  </w:style>
  <w:style w:type="paragraph" w:styleId="33">
    <w:name w:val="toc 3"/>
    <w:basedOn w:val="a0"/>
    <w:next w:val="a0"/>
    <w:autoRedefine/>
    <w:uiPriority w:val="39"/>
    <w:unhideWhenUsed/>
    <w:rsid w:val="007A1920"/>
    <w:pPr>
      <w:spacing w:after="100"/>
      <w:ind w:left="440"/>
    </w:pPr>
    <w:rPr>
      <w:rFonts w:ascii="Times New Roman" w:hAnsi="Times New Roman" w:cs="Times New Roman"/>
      <w:sz w:val="32"/>
      <w:szCs w:val="32"/>
    </w:rPr>
  </w:style>
  <w:style w:type="paragraph" w:customStyle="1" w:styleId="5NEW">
    <w:name w:val="Заголовок 5NEW"/>
    <w:basedOn w:val="11"/>
    <w:link w:val="5NEW0"/>
    <w:autoRedefine/>
    <w:uiPriority w:val="99"/>
    <w:qFormat/>
    <w:rsid w:val="004A40D4"/>
    <w:pPr>
      <w:tabs>
        <w:tab w:val="left" w:pos="567"/>
      </w:tabs>
      <w:spacing w:line="360" w:lineRule="auto"/>
      <w:ind w:left="0" w:firstLine="567"/>
      <w:contextualSpacing/>
    </w:pPr>
    <w:rPr>
      <w:rFonts w:eastAsia="Calibri"/>
      <w:b/>
      <w:lang w:eastAsia="en-US"/>
    </w:rPr>
  </w:style>
  <w:style w:type="character" w:customStyle="1" w:styleId="5NEW0">
    <w:name w:val="Заголовок 5NEW Знак"/>
    <w:link w:val="5NEW"/>
    <w:uiPriority w:val="99"/>
    <w:rsid w:val="004A40D4"/>
    <w:rPr>
      <w:rFonts w:ascii="Times New Roman" w:eastAsia="Calibri" w:hAnsi="Times New Roman" w:cs="Times New Roman"/>
      <w:b/>
      <w:sz w:val="24"/>
      <w:szCs w:val="24"/>
    </w:rPr>
  </w:style>
  <w:style w:type="character" w:customStyle="1" w:styleId="40">
    <w:name w:val="Заголовок 4 Знак"/>
    <w:basedOn w:val="a1"/>
    <w:link w:val="4"/>
    <w:uiPriority w:val="9"/>
    <w:semiHidden/>
    <w:rsid w:val="000351D6"/>
    <w:rPr>
      <w:rFonts w:asciiTheme="majorHAnsi" w:eastAsiaTheme="majorEastAsia" w:hAnsiTheme="majorHAnsi" w:cstheme="majorBidi"/>
      <w:b/>
      <w:bCs/>
      <w:i/>
      <w:iCs/>
      <w:color w:val="4F81BD" w:themeColor="accent1"/>
    </w:rPr>
  </w:style>
  <w:style w:type="paragraph" w:styleId="afc">
    <w:name w:val="TOC Heading"/>
    <w:basedOn w:val="1"/>
    <w:next w:val="a0"/>
    <w:uiPriority w:val="39"/>
    <w:unhideWhenUsed/>
    <w:qFormat/>
    <w:rsid w:val="001C3EAE"/>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a1"/>
    <w:rsid w:val="00AC1716"/>
  </w:style>
  <w:style w:type="paragraph" w:customStyle="1" w:styleId="c6">
    <w:name w:val="c6"/>
    <w:basedOn w:val="a0"/>
    <w:uiPriority w:val="99"/>
    <w:rsid w:val="00C60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C60E6F"/>
  </w:style>
  <w:style w:type="paragraph" w:customStyle="1" w:styleId="body0">
    <w:name w:val="body"/>
    <w:basedOn w:val="a0"/>
    <w:rsid w:val="00882751"/>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Title"/>
    <w:basedOn w:val="a0"/>
    <w:link w:val="afe"/>
    <w:uiPriority w:val="1"/>
    <w:qFormat/>
    <w:rsid w:val="00833F2C"/>
    <w:pPr>
      <w:spacing w:after="0" w:line="240" w:lineRule="auto"/>
      <w:jc w:val="center"/>
    </w:pPr>
    <w:rPr>
      <w:rFonts w:ascii="Calibri" w:eastAsia="Times New Roman" w:hAnsi="Calibri" w:cs="Calibri"/>
      <w:b/>
      <w:bCs/>
      <w:sz w:val="28"/>
      <w:szCs w:val="28"/>
    </w:rPr>
  </w:style>
  <w:style w:type="character" w:customStyle="1" w:styleId="afe">
    <w:name w:val="Заголовок Знак"/>
    <w:basedOn w:val="a1"/>
    <w:link w:val="afd"/>
    <w:uiPriority w:val="99"/>
    <w:rsid w:val="00833F2C"/>
    <w:rPr>
      <w:rFonts w:ascii="Calibri" w:eastAsia="Times New Roman" w:hAnsi="Calibri" w:cs="Calibri"/>
      <w:b/>
      <w:bCs/>
      <w:sz w:val="28"/>
      <w:szCs w:val="28"/>
      <w:lang w:eastAsia="ru-RU"/>
    </w:rPr>
  </w:style>
  <w:style w:type="paragraph" w:styleId="34">
    <w:name w:val="Body Text Indent 3"/>
    <w:basedOn w:val="a0"/>
    <w:link w:val="35"/>
    <w:uiPriority w:val="99"/>
    <w:unhideWhenUsed/>
    <w:rsid w:val="00374110"/>
    <w:pPr>
      <w:spacing w:after="120"/>
      <w:ind w:left="283"/>
    </w:pPr>
    <w:rPr>
      <w:sz w:val="16"/>
      <w:szCs w:val="16"/>
    </w:rPr>
  </w:style>
  <w:style w:type="character" w:customStyle="1" w:styleId="35">
    <w:name w:val="Основной текст с отступом 3 Знак"/>
    <w:basedOn w:val="a1"/>
    <w:link w:val="34"/>
    <w:uiPriority w:val="99"/>
    <w:rsid w:val="00374110"/>
    <w:rPr>
      <w:sz w:val="16"/>
      <w:szCs w:val="16"/>
    </w:rPr>
  </w:style>
  <w:style w:type="table" w:customStyle="1" w:styleId="TableNormal">
    <w:name w:val="Table Normal"/>
    <w:uiPriority w:val="2"/>
    <w:semiHidden/>
    <w:unhideWhenUsed/>
    <w:qFormat/>
    <w:rsid w:val="002260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2609A"/>
    <w:pPr>
      <w:widowControl w:val="0"/>
      <w:autoSpaceDE w:val="0"/>
      <w:autoSpaceDN w:val="0"/>
      <w:spacing w:after="0" w:line="240" w:lineRule="auto"/>
      <w:ind w:left="108"/>
    </w:pPr>
    <w:rPr>
      <w:rFonts w:ascii="Times New Roman" w:eastAsia="Times New Roman" w:hAnsi="Times New Roman" w:cs="Times New Roman"/>
    </w:rPr>
  </w:style>
  <w:style w:type="paragraph" w:customStyle="1" w:styleId="211">
    <w:name w:val="Заголовок 21"/>
    <w:basedOn w:val="a0"/>
    <w:uiPriority w:val="1"/>
    <w:qFormat/>
    <w:rsid w:val="001E5E29"/>
    <w:pPr>
      <w:widowControl w:val="0"/>
      <w:autoSpaceDE w:val="0"/>
      <w:autoSpaceDN w:val="0"/>
      <w:spacing w:after="0" w:line="240" w:lineRule="auto"/>
      <w:ind w:left="1418"/>
      <w:outlineLvl w:val="2"/>
    </w:pPr>
    <w:rPr>
      <w:rFonts w:ascii="Times New Roman" w:eastAsia="Times New Roman" w:hAnsi="Times New Roman" w:cs="Times New Roman"/>
      <w:b/>
      <w:bCs/>
      <w:sz w:val="28"/>
      <w:szCs w:val="28"/>
    </w:rPr>
  </w:style>
  <w:style w:type="paragraph" w:customStyle="1" w:styleId="311">
    <w:name w:val="Заголовок 31"/>
    <w:basedOn w:val="a0"/>
    <w:uiPriority w:val="1"/>
    <w:qFormat/>
    <w:rsid w:val="001E5E29"/>
    <w:pPr>
      <w:widowControl w:val="0"/>
      <w:autoSpaceDE w:val="0"/>
      <w:autoSpaceDN w:val="0"/>
      <w:spacing w:before="6" w:after="0" w:line="318" w:lineRule="exact"/>
      <w:ind w:left="2140"/>
      <w:jc w:val="both"/>
      <w:outlineLvl w:val="3"/>
    </w:pPr>
    <w:rPr>
      <w:rFonts w:ascii="Times New Roman" w:eastAsia="Times New Roman" w:hAnsi="Times New Roman" w:cs="Times New Roman"/>
      <w:b/>
      <w:bCs/>
      <w:i/>
      <w:sz w:val="28"/>
      <w:szCs w:val="28"/>
    </w:rPr>
  </w:style>
  <w:style w:type="paragraph" w:customStyle="1" w:styleId="ConsPlusTitle">
    <w:name w:val="ConsPlusTitle"/>
    <w:rsid w:val="00715C0E"/>
    <w:pPr>
      <w:widowControl w:val="0"/>
      <w:autoSpaceDE w:val="0"/>
      <w:autoSpaceDN w:val="0"/>
      <w:spacing w:after="0" w:line="240" w:lineRule="auto"/>
    </w:pPr>
    <w:rPr>
      <w:rFonts w:ascii="Arial" w:hAnsi="Arial" w:cs="Arial"/>
      <w:b/>
      <w:sz w:val="20"/>
    </w:rPr>
  </w:style>
  <w:style w:type="paragraph" w:customStyle="1" w:styleId="ConsPlusNormal">
    <w:name w:val="ConsPlusNormal"/>
    <w:rsid w:val="003D048D"/>
    <w:pPr>
      <w:widowControl w:val="0"/>
      <w:autoSpaceDE w:val="0"/>
      <w:autoSpaceDN w:val="0"/>
      <w:spacing w:after="0" w:line="240" w:lineRule="auto"/>
    </w:pPr>
    <w:rPr>
      <w:rFonts w:ascii="Arial" w:hAnsi="Arial" w:cs="Arial"/>
      <w:sz w:val="20"/>
    </w:rPr>
  </w:style>
  <w:style w:type="table" w:customStyle="1" w:styleId="13">
    <w:name w:val="Сетка таблицы1"/>
    <w:basedOn w:val="a2"/>
    <w:next w:val="a5"/>
    <w:uiPriority w:val="59"/>
    <w:rsid w:val="000E306B"/>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3"/>
    <w:uiPriority w:val="99"/>
    <w:semiHidden/>
    <w:unhideWhenUsed/>
    <w:rsid w:val="00CE1BF5"/>
  </w:style>
  <w:style w:type="paragraph" w:customStyle="1" w:styleId="110">
    <w:name w:val="Заголовок 11"/>
    <w:basedOn w:val="a0"/>
    <w:uiPriority w:val="1"/>
    <w:qFormat/>
    <w:rsid w:val="00CE1BF5"/>
    <w:pPr>
      <w:widowControl w:val="0"/>
      <w:autoSpaceDE w:val="0"/>
      <w:autoSpaceDN w:val="0"/>
      <w:spacing w:after="0" w:line="240" w:lineRule="auto"/>
      <w:ind w:left="1250"/>
      <w:outlineLvl w:val="1"/>
    </w:pPr>
    <w:rPr>
      <w:rFonts w:ascii="Times New Roman" w:eastAsia="Times New Roman" w:hAnsi="Times New Roman" w:cs="Times New Roman"/>
      <w:b/>
      <w:bCs/>
      <w:sz w:val="24"/>
      <w:szCs w:val="24"/>
      <w:lang w:eastAsia="en-US"/>
    </w:rPr>
  </w:style>
  <w:style w:type="paragraph" w:customStyle="1" w:styleId="c3">
    <w:name w:val="c3"/>
    <w:basedOn w:val="a0"/>
    <w:rsid w:val="00CE1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CE1BF5"/>
  </w:style>
  <w:style w:type="character" w:customStyle="1" w:styleId="FontStyle24">
    <w:name w:val="Font Style24"/>
    <w:basedOn w:val="a1"/>
    <w:uiPriority w:val="99"/>
    <w:rsid w:val="00CE1BF5"/>
    <w:rPr>
      <w:rFonts w:ascii="Times New Roman" w:hAnsi="Times New Roman" w:cs="Times New Roman" w:hint="default"/>
      <w:sz w:val="22"/>
      <w:szCs w:val="22"/>
    </w:rPr>
  </w:style>
  <w:style w:type="character" w:customStyle="1" w:styleId="fontstyle31">
    <w:name w:val="fontstyle31"/>
    <w:basedOn w:val="a1"/>
    <w:rsid w:val="00CE1BF5"/>
    <w:rPr>
      <w:rFonts w:ascii="Times-Roman" w:hAnsi="Times-Roman" w:hint="default"/>
      <w:b w:val="0"/>
      <w:bCs w:val="0"/>
      <w:i w:val="0"/>
      <w:iCs w:val="0"/>
      <w:color w:val="000000"/>
      <w:sz w:val="24"/>
      <w:szCs w:val="24"/>
    </w:rPr>
  </w:style>
  <w:style w:type="character" w:styleId="aff">
    <w:name w:val="line number"/>
    <w:basedOn w:val="a1"/>
    <w:uiPriority w:val="99"/>
    <w:semiHidden/>
    <w:unhideWhenUsed/>
    <w:rsid w:val="00CE1BF5"/>
  </w:style>
  <w:style w:type="character" w:customStyle="1" w:styleId="36">
    <w:name w:val="Основной текст (3)"/>
    <w:rsid w:val="00CE1BF5"/>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27">
    <w:name w:val="Абзац списка2"/>
    <w:basedOn w:val="a0"/>
    <w:rsid w:val="00CE1BF5"/>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0">
    <w:name w:val="Сноска_"/>
    <w:basedOn w:val="a1"/>
    <w:link w:val="aff1"/>
    <w:rsid w:val="00E67CF5"/>
    <w:rPr>
      <w:rFonts w:ascii="Times New Roman" w:eastAsia="Times New Roman" w:hAnsi="Times New Roman" w:cs="Times New Roman"/>
      <w:b/>
      <w:bCs/>
      <w:sz w:val="18"/>
      <w:szCs w:val="18"/>
      <w:shd w:val="clear" w:color="auto" w:fill="FFFFFF"/>
    </w:rPr>
  </w:style>
  <w:style w:type="character" w:customStyle="1" w:styleId="aff2">
    <w:name w:val="Основной текст_"/>
    <w:basedOn w:val="a1"/>
    <w:link w:val="28"/>
    <w:rsid w:val="00E67CF5"/>
    <w:rPr>
      <w:rFonts w:ascii="Times New Roman" w:eastAsia="Times New Roman" w:hAnsi="Times New Roman" w:cs="Times New Roman"/>
      <w:sz w:val="28"/>
      <w:szCs w:val="28"/>
      <w:shd w:val="clear" w:color="auto" w:fill="FFFFFF"/>
    </w:rPr>
  </w:style>
  <w:style w:type="paragraph" w:customStyle="1" w:styleId="aff1">
    <w:name w:val="Сноска"/>
    <w:basedOn w:val="a0"/>
    <w:link w:val="aff0"/>
    <w:rsid w:val="00E67CF5"/>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28">
    <w:name w:val="Основной текст2"/>
    <w:basedOn w:val="a0"/>
    <w:link w:val="aff2"/>
    <w:rsid w:val="00E67CF5"/>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ff3">
    <w:name w:val="footnote text"/>
    <w:basedOn w:val="a0"/>
    <w:link w:val="aff4"/>
    <w:uiPriority w:val="99"/>
    <w:semiHidden/>
    <w:unhideWhenUsed/>
    <w:rsid w:val="00E67CF5"/>
    <w:pPr>
      <w:widowControl w:val="0"/>
      <w:spacing w:after="0" w:line="240" w:lineRule="auto"/>
    </w:pPr>
    <w:rPr>
      <w:rFonts w:ascii="Courier New" w:eastAsia="Courier New" w:hAnsi="Courier New" w:cs="Courier New"/>
      <w:color w:val="000000"/>
      <w:sz w:val="20"/>
      <w:szCs w:val="20"/>
    </w:rPr>
  </w:style>
  <w:style w:type="character" w:customStyle="1" w:styleId="aff4">
    <w:name w:val="Текст сноски Знак"/>
    <w:basedOn w:val="a1"/>
    <w:link w:val="aff3"/>
    <w:uiPriority w:val="99"/>
    <w:semiHidden/>
    <w:rsid w:val="00E67CF5"/>
    <w:rPr>
      <w:rFonts w:ascii="Courier New" w:eastAsia="Courier New" w:hAnsi="Courier New" w:cs="Courier New"/>
      <w:color w:val="000000"/>
      <w:sz w:val="20"/>
      <w:szCs w:val="20"/>
    </w:rPr>
  </w:style>
  <w:style w:type="character" w:styleId="aff5">
    <w:name w:val="footnote reference"/>
    <w:basedOn w:val="a1"/>
    <w:uiPriority w:val="99"/>
    <w:semiHidden/>
    <w:unhideWhenUsed/>
    <w:rsid w:val="00E67CF5"/>
    <w:rPr>
      <w:vertAlign w:val="superscript"/>
    </w:rPr>
  </w:style>
  <w:style w:type="character" w:customStyle="1" w:styleId="CenturySchoolbook175pt">
    <w:name w:val="Основной текст + Century Schoolbook;17;5 pt;Полужирный;Курсив"/>
    <w:basedOn w:val="aff2"/>
    <w:rsid w:val="00E67CF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5">
    <w:name w:val="Основной текст1"/>
    <w:basedOn w:val="aff2"/>
    <w:rsid w:val="00E67CF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f2"/>
    <w:rsid w:val="00E67CF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table" w:customStyle="1" w:styleId="TableNormal1">
    <w:name w:val="Table Normal1"/>
    <w:uiPriority w:val="2"/>
    <w:semiHidden/>
    <w:unhideWhenUsed/>
    <w:qFormat/>
    <w:rsid w:val="002C18C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msonormal0">
    <w:name w:val="msonormal"/>
    <w:basedOn w:val="a0"/>
    <w:rsid w:val="002C18C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2C18C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9644">
      <w:bodyDiv w:val="1"/>
      <w:marLeft w:val="0"/>
      <w:marRight w:val="0"/>
      <w:marTop w:val="0"/>
      <w:marBottom w:val="0"/>
      <w:divBdr>
        <w:top w:val="none" w:sz="0" w:space="0" w:color="auto"/>
        <w:left w:val="none" w:sz="0" w:space="0" w:color="auto"/>
        <w:bottom w:val="none" w:sz="0" w:space="0" w:color="auto"/>
        <w:right w:val="none" w:sz="0" w:space="0" w:color="auto"/>
      </w:divBdr>
    </w:div>
    <w:div w:id="244655600">
      <w:bodyDiv w:val="1"/>
      <w:marLeft w:val="0"/>
      <w:marRight w:val="0"/>
      <w:marTop w:val="0"/>
      <w:marBottom w:val="0"/>
      <w:divBdr>
        <w:top w:val="none" w:sz="0" w:space="0" w:color="auto"/>
        <w:left w:val="none" w:sz="0" w:space="0" w:color="auto"/>
        <w:bottom w:val="none" w:sz="0" w:space="0" w:color="auto"/>
        <w:right w:val="none" w:sz="0" w:space="0" w:color="auto"/>
      </w:divBdr>
    </w:div>
    <w:div w:id="323364078">
      <w:bodyDiv w:val="1"/>
      <w:marLeft w:val="0"/>
      <w:marRight w:val="0"/>
      <w:marTop w:val="0"/>
      <w:marBottom w:val="0"/>
      <w:divBdr>
        <w:top w:val="none" w:sz="0" w:space="0" w:color="auto"/>
        <w:left w:val="none" w:sz="0" w:space="0" w:color="auto"/>
        <w:bottom w:val="none" w:sz="0" w:space="0" w:color="auto"/>
        <w:right w:val="none" w:sz="0" w:space="0" w:color="auto"/>
      </w:divBdr>
    </w:div>
    <w:div w:id="443310246">
      <w:bodyDiv w:val="1"/>
      <w:marLeft w:val="0"/>
      <w:marRight w:val="0"/>
      <w:marTop w:val="0"/>
      <w:marBottom w:val="0"/>
      <w:divBdr>
        <w:top w:val="none" w:sz="0" w:space="0" w:color="auto"/>
        <w:left w:val="none" w:sz="0" w:space="0" w:color="auto"/>
        <w:bottom w:val="none" w:sz="0" w:space="0" w:color="auto"/>
        <w:right w:val="none" w:sz="0" w:space="0" w:color="auto"/>
      </w:divBdr>
    </w:div>
    <w:div w:id="647785477">
      <w:bodyDiv w:val="1"/>
      <w:marLeft w:val="0"/>
      <w:marRight w:val="0"/>
      <w:marTop w:val="0"/>
      <w:marBottom w:val="0"/>
      <w:divBdr>
        <w:top w:val="none" w:sz="0" w:space="0" w:color="auto"/>
        <w:left w:val="none" w:sz="0" w:space="0" w:color="auto"/>
        <w:bottom w:val="none" w:sz="0" w:space="0" w:color="auto"/>
        <w:right w:val="none" w:sz="0" w:space="0" w:color="auto"/>
      </w:divBdr>
    </w:div>
    <w:div w:id="769006220">
      <w:bodyDiv w:val="1"/>
      <w:marLeft w:val="0"/>
      <w:marRight w:val="0"/>
      <w:marTop w:val="0"/>
      <w:marBottom w:val="0"/>
      <w:divBdr>
        <w:top w:val="none" w:sz="0" w:space="0" w:color="auto"/>
        <w:left w:val="none" w:sz="0" w:space="0" w:color="auto"/>
        <w:bottom w:val="none" w:sz="0" w:space="0" w:color="auto"/>
        <w:right w:val="none" w:sz="0" w:space="0" w:color="auto"/>
      </w:divBdr>
    </w:div>
    <w:div w:id="1169491036">
      <w:bodyDiv w:val="1"/>
      <w:marLeft w:val="0"/>
      <w:marRight w:val="0"/>
      <w:marTop w:val="0"/>
      <w:marBottom w:val="0"/>
      <w:divBdr>
        <w:top w:val="none" w:sz="0" w:space="0" w:color="auto"/>
        <w:left w:val="none" w:sz="0" w:space="0" w:color="auto"/>
        <w:bottom w:val="none" w:sz="0" w:space="0" w:color="auto"/>
        <w:right w:val="none" w:sz="0" w:space="0" w:color="auto"/>
      </w:divBdr>
    </w:div>
    <w:div w:id="1673527741">
      <w:bodyDiv w:val="1"/>
      <w:marLeft w:val="0"/>
      <w:marRight w:val="0"/>
      <w:marTop w:val="0"/>
      <w:marBottom w:val="0"/>
      <w:divBdr>
        <w:top w:val="none" w:sz="0" w:space="0" w:color="auto"/>
        <w:left w:val="none" w:sz="0" w:space="0" w:color="auto"/>
        <w:bottom w:val="none" w:sz="0" w:space="0" w:color="auto"/>
        <w:right w:val="none" w:sz="0" w:space="0" w:color="auto"/>
      </w:divBdr>
    </w:div>
    <w:div w:id="1691907819">
      <w:bodyDiv w:val="1"/>
      <w:marLeft w:val="0"/>
      <w:marRight w:val="0"/>
      <w:marTop w:val="0"/>
      <w:marBottom w:val="0"/>
      <w:divBdr>
        <w:top w:val="none" w:sz="0" w:space="0" w:color="auto"/>
        <w:left w:val="none" w:sz="0" w:space="0" w:color="auto"/>
        <w:bottom w:val="none" w:sz="0" w:space="0" w:color="auto"/>
        <w:right w:val="none" w:sz="0" w:space="0" w:color="auto"/>
      </w:divBdr>
    </w:div>
    <w:div w:id="1718579837">
      <w:bodyDiv w:val="1"/>
      <w:marLeft w:val="0"/>
      <w:marRight w:val="0"/>
      <w:marTop w:val="0"/>
      <w:marBottom w:val="0"/>
      <w:divBdr>
        <w:top w:val="none" w:sz="0" w:space="0" w:color="auto"/>
        <w:left w:val="none" w:sz="0" w:space="0" w:color="auto"/>
        <w:bottom w:val="none" w:sz="0" w:space="0" w:color="auto"/>
        <w:right w:val="none" w:sz="0" w:space="0" w:color="auto"/>
      </w:divBdr>
      <w:divsChild>
        <w:div w:id="12927839">
          <w:marLeft w:val="0"/>
          <w:marRight w:val="0"/>
          <w:marTop w:val="180"/>
          <w:marBottom w:val="0"/>
          <w:divBdr>
            <w:top w:val="none" w:sz="0" w:space="0" w:color="auto"/>
            <w:left w:val="none" w:sz="0" w:space="0" w:color="auto"/>
            <w:bottom w:val="none" w:sz="0" w:space="0" w:color="auto"/>
            <w:right w:val="none" w:sz="0" w:space="0" w:color="auto"/>
          </w:divBdr>
        </w:div>
        <w:div w:id="937371635">
          <w:marLeft w:val="0"/>
          <w:marRight w:val="0"/>
          <w:marTop w:val="60"/>
          <w:marBottom w:val="0"/>
          <w:divBdr>
            <w:top w:val="none" w:sz="0" w:space="0" w:color="auto"/>
            <w:left w:val="none" w:sz="0" w:space="0" w:color="auto"/>
            <w:bottom w:val="none" w:sz="0" w:space="0" w:color="auto"/>
            <w:right w:val="none" w:sz="0" w:space="0" w:color="auto"/>
          </w:divBdr>
        </w:div>
        <w:div w:id="480197396">
          <w:marLeft w:val="0"/>
          <w:marRight w:val="0"/>
          <w:marTop w:val="60"/>
          <w:marBottom w:val="0"/>
          <w:divBdr>
            <w:top w:val="none" w:sz="0" w:space="0" w:color="auto"/>
            <w:left w:val="none" w:sz="0" w:space="0" w:color="auto"/>
            <w:bottom w:val="none" w:sz="0" w:space="0" w:color="auto"/>
            <w:right w:val="none" w:sz="0" w:space="0" w:color="auto"/>
          </w:divBdr>
        </w:div>
        <w:div w:id="2019035785">
          <w:marLeft w:val="0"/>
          <w:marRight w:val="0"/>
          <w:marTop w:val="60"/>
          <w:marBottom w:val="0"/>
          <w:divBdr>
            <w:top w:val="none" w:sz="0" w:space="0" w:color="auto"/>
            <w:left w:val="none" w:sz="0" w:space="0" w:color="auto"/>
            <w:bottom w:val="none" w:sz="0" w:space="0" w:color="auto"/>
            <w:right w:val="none" w:sz="0" w:space="0" w:color="auto"/>
          </w:divBdr>
        </w:div>
        <w:div w:id="1016035613">
          <w:marLeft w:val="0"/>
          <w:marRight w:val="0"/>
          <w:marTop w:val="60"/>
          <w:marBottom w:val="0"/>
          <w:divBdr>
            <w:top w:val="none" w:sz="0" w:space="0" w:color="auto"/>
            <w:left w:val="none" w:sz="0" w:space="0" w:color="auto"/>
            <w:bottom w:val="none" w:sz="0" w:space="0" w:color="auto"/>
            <w:right w:val="none" w:sz="0" w:space="0" w:color="auto"/>
          </w:divBdr>
        </w:div>
        <w:div w:id="2055887024">
          <w:marLeft w:val="0"/>
          <w:marRight w:val="0"/>
          <w:marTop w:val="60"/>
          <w:marBottom w:val="0"/>
          <w:divBdr>
            <w:top w:val="none" w:sz="0" w:space="0" w:color="auto"/>
            <w:left w:val="none" w:sz="0" w:space="0" w:color="auto"/>
            <w:bottom w:val="none" w:sz="0" w:space="0" w:color="auto"/>
            <w:right w:val="none" w:sz="0" w:space="0" w:color="auto"/>
          </w:divBdr>
        </w:div>
        <w:div w:id="1878659838">
          <w:marLeft w:val="0"/>
          <w:marRight w:val="0"/>
          <w:marTop w:val="60"/>
          <w:marBottom w:val="0"/>
          <w:divBdr>
            <w:top w:val="none" w:sz="0" w:space="0" w:color="auto"/>
            <w:left w:val="none" w:sz="0" w:space="0" w:color="auto"/>
            <w:bottom w:val="none" w:sz="0" w:space="0" w:color="auto"/>
            <w:right w:val="none" w:sz="0" w:space="0" w:color="auto"/>
          </w:divBdr>
        </w:div>
        <w:div w:id="914051655">
          <w:marLeft w:val="0"/>
          <w:marRight w:val="0"/>
          <w:marTop w:val="60"/>
          <w:marBottom w:val="0"/>
          <w:divBdr>
            <w:top w:val="none" w:sz="0" w:space="0" w:color="auto"/>
            <w:left w:val="none" w:sz="0" w:space="0" w:color="auto"/>
            <w:bottom w:val="none" w:sz="0" w:space="0" w:color="auto"/>
            <w:right w:val="none" w:sz="0" w:space="0" w:color="auto"/>
          </w:divBdr>
        </w:div>
        <w:div w:id="344133608">
          <w:marLeft w:val="0"/>
          <w:marRight w:val="0"/>
          <w:marTop w:val="60"/>
          <w:marBottom w:val="0"/>
          <w:divBdr>
            <w:top w:val="none" w:sz="0" w:space="0" w:color="auto"/>
            <w:left w:val="none" w:sz="0" w:space="0" w:color="auto"/>
            <w:bottom w:val="none" w:sz="0" w:space="0" w:color="auto"/>
            <w:right w:val="none" w:sz="0" w:space="0" w:color="auto"/>
          </w:divBdr>
        </w:div>
        <w:div w:id="1141922029">
          <w:marLeft w:val="0"/>
          <w:marRight w:val="0"/>
          <w:marTop w:val="60"/>
          <w:marBottom w:val="0"/>
          <w:divBdr>
            <w:top w:val="none" w:sz="0" w:space="0" w:color="auto"/>
            <w:left w:val="none" w:sz="0" w:space="0" w:color="auto"/>
            <w:bottom w:val="none" w:sz="0" w:space="0" w:color="auto"/>
            <w:right w:val="none" w:sz="0" w:space="0" w:color="auto"/>
          </w:divBdr>
        </w:div>
        <w:div w:id="421340612">
          <w:marLeft w:val="0"/>
          <w:marRight w:val="0"/>
          <w:marTop w:val="60"/>
          <w:marBottom w:val="0"/>
          <w:divBdr>
            <w:top w:val="none" w:sz="0" w:space="0" w:color="auto"/>
            <w:left w:val="none" w:sz="0" w:space="0" w:color="auto"/>
            <w:bottom w:val="none" w:sz="0" w:space="0" w:color="auto"/>
            <w:right w:val="none" w:sz="0" w:space="0" w:color="auto"/>
          </w:divBdr>
        </w:div>
      </w:divsChild>
    </w:div>
    <w:div w:id="1804762074">
      <w:bodyDiv w:val="1"/>
      <w:marLeft w:val="0"/>
      <w:marRight w:val="0"/>
      <w:marTop w:val="0"/>
      <w:marBottom w:val="0"/>
      <w:divBdr>
        <w:top w:val="none" w:sz="0" w:space="0" w:color="auto"/>
        <w:left w:val="none" w:sz="0" w:space="0" w:color="auto"/>
        <w:bottom w:val="none" w:sz="0" w:space="0" w:color="auto"/>
        <w:right w:val="none" w:sz="0" w:space="0" w:color="auto"/>
      </w:divBdr>
    </w:div>
    <w:div w:id="1812864593">
      <w:bodyDiv w:val="1"/>
      <w:marLeft w:val="0"/>
      <w:marRight w:val="0"/>
      <w:marTop w:val="0"/>
      <w:marBottom w:val="0"/>
      <w:divBdr>
        <w:top w:val="none" w:sz="0" w:space="0" w:color="auto"/>
        <w:left w:val="none" w:sz="0" w:space="0" w:color="auto"/>
        <w:bottom w:val="none" w:sz="0" w:space="0" w:color="auto"/>
        <w:right w:val="none" w:sz="0" w:space="0" w:color="auto"/>
      </w:divBdr>
    </w:div>
    <w:div w:id="18269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skazk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tstvo-press.ru/authors/l/litvinova-o-e/" TargetMode="External"/><Relationship Id="rId5" Type="http://schemas.openxmlformats.org/officeDocument/2006/relationships/webSettings" Target="webSettings.xml"/><Relationship Id="rId10" Type="http://schemas.openxmlformats.org/officeDocument/2006/relationships/hyperlink" Target="https://detstvo-press.ru/catalog/po-programmam/2-poznavatelnoe-razvitie-doshkolnika/2-6-konstruktivno-modelnaya-deyatelnost/%D0%A3%D0%A200000178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73EAF-6328-4590-8CCD-3025B85A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19539</TotalTime>
  <Pages>1</Pages>
  <Words>41324</Words>
  <Characters>235548</Characters>
  <Application>Microsoft Office Word</Application>
  <DocSecurity>0</DocSecurity>
  <Lines>1962</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550055</dc:creator>
  <cp:lastModifiedBy>Лариса Николаевна</cp:lastModifiedBy>
  <cp:revision>321</cp:revision>
  <cp:lastPrinted>2024-02-26T09:56:00Z</cp:lastPrinted>
  <dcterms:created xsi:type="dcterms:W3CDTF">2022-01-17T11:34:00Z</dcterms:created>
  <dcterms:modified xsi:type="dcterms:W3CDTF">2024-03-10T06:17:00Z</dcterms:modified>
</cp:coreProperties>
</file>