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5B" w:rsidRPr="004476DB" w:rsidRDefault="00E32B59" w:rsidP="00FD6BEA">
      <w:pPr>
        <w:ind w:left="5387" w:firstLine="5386"/>
        <w:rPr>
          <w:rFonts w:cs="Arial"/>
          <w:sz w:val="26"/>
          <w:szCs w:val="26"/>
        </w:rPr>
      </w:pPr>
      <w:r w:rsidRPr="004476DB">
        <w:rPr>
          <w:rFonts w:cs="Arial"/>
          <w:sz w:val="26"/>
          <w:szCs w:val="26"/>
        </w:rPr>
        <w:t>Приложение</w:t>
      </w:r>
      <w:r w:rsidR="00EE1D5B" w:rsidRPr="004476DB">
        <w:rPr>
          <w:rFonts w:cs="Arial"/>
          <w:sz w:val="26"/>
          <w:szCs w:val="26"/>
        </w:rPr>
        <w:t xml:space="preserve"> </w:t>
      </w:r>
      <w:r w:rsidRPr="004476DB">
        <w:rPr>
          <w:rFonts w:cs="Arial"/>
          <w:sz w:val="26"/>
          <w:szCs w:val="26"/>
        </w:rPr>
        <w:t>к приказу</w:t>
      </w:r>
      <w:r w:rsidR="00DC2E72" w:rsidRPr="004476DB">
        <w:rPr>
          <w:rFonts w:cs="Arial"/>
          <w:sz w:val="26"/>
          <w:szCs w:val="26"/>
        </w:rPr>
        <w:t xml:space="preserve"> </w:t>
      </w:r>
    </w:p>
    <w:p w:rsidR="00D628A1" w:rsidRPr="004476DB" w:rsidRDefault="00D628A1" w:rsidP="00FD6BEA">
      <w:pPr>
        <w:ind w:left="5387" w:firstLine="5386"/>
        <w:rPr>
          <w:rFonts w:cs="Arial"/>
          <w:sz w:val="26"/>
          <w:szCs w:val="26"/>
        </w:rPr>
      </w:pPr>
      <w:r w:rsidRPr="004476DB">
        <w:rPr>
          <w:rFonts w:cs="Arial"/>
          <w:sz w:val="26"/>
          <w:szCs w:val="26"/>
        </w:rPr>
        <w:t xml:space="preserve">от </w:t>
      </w:r>
      <w:r w:rsidR="00355237" w:rsidRPr="004476DB">
        <w:rPr>
          <w:rFonts w:cs="Arial"/>
          <w:sz w:val="26"/>
          <w:szCs w:val="26"/>
        </w:rPr>
        <w:t>_</w:t>
      </w:r>
      <w:r w:rsidR="00354F10" w:rsidRPr="004476DB">
        <w:rPr>
          <w:rFonts w:cs="Arial"/>
          <w:sz w:val="26"/>
          <w:szCs w:val="26"/>
        </w:rPr>
        <w:t>27.01.2022_</w:t>
      </w:r>
      <w:r w:rsidRPr="004476DB">
        <w:rPr>
          <w:rFonts w:cs="Arial"/>
          <w:sz w:val="26"/>
          <w:szCs w:val="26"/>
        </w:rPr>
        <w:t xml:space="preserve"> № </w:t>
      </w:r>
      <w:r w:rsidR="00354F10" w:rsidRPr="004476DB">
        <w:rPr>
          <w:rFonts w:cs="Arial"/>
          <w:sz w:val="26"/>
          <w:szCs w:val="26"/>
        </w:rPr>
        <w:t>28</w:t>
      </w:r>
    </w:p>
    <w:p w:rsidR="00D306CE" w:rsidRPr="004476DB" w:rsidRDefault="00D306CE" w:rsidP="001E4678">
      <w:pPr>
        <w:jc w:val="center"/>
        <w:rPr>
          <w:sz w:val="26"/>
          <w:szCs w:val="26"/>
        </w:rPr>
      </w:pPr>
    </w:p>
    <w:p w:rsidR="00FD6BEA" w:rsidRPr="004476DB" w:rsidRDefault="00FD6BEA" w:rsidP="00FD6BEA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476DB">
        <w:rPr>
          <w:sz w:val="26"/>
          <w:szCs w:val="26"/>
        </w:rPr>
        <w:t>План</w:t>
      </w:r>
    </w:p>
    <w:p w:rsidR="00FD6BEA" w:rsidRPr="004476DB" w:rsidRDefault="00FD6BEA" w:rsidP="00FD6BE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476DB">
        <w:rPr>
          <w:sz w:val="26"/>
          <w:szCs w:val="26"/>
        </w:rPr>
        <w:t xml:space="preserve">реализации </w:t>
      </w:r>
      <w:proofErr w:type="spellStart"/>
      <w:r w:rsidRPr="004476DB">
        <w:rPr>
          <w:sz w:val="26"/>
          <w:szCs w:val="26"/>
        </w:rPr>
        <w:t>антикоррупционных</w:t>
      </w:r>
      <w:proofErr w:type="spellEnd"/>
      <w:r w:rsidRPr="004476DB">
        <w:rPr>
          <w:sz w:val="26"/>
          <w:szCs w:val="26"/>
        </w:rPr>
        <w:t xml:space="preserve"> мероприятий</w:t>
      </w:r>
    </w:p>
    <w:p w:rsidR="00FD6BEA" w:rsidRPr="004476DB" w:rsidRDefault="00354F10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76DB">
        <w:rPr>
          <w:sz w:val="26"/>
          <w:szCs w:val="26"/>
        </w:rPr>
        <w:t xml:space="preserve">МАДОУ </w:t>
      </w:r>
      <w:proofErr w:type="spellStart"/>
      <w:r w:rsidRPr="004476DB">
        <w:rPr>
          <w:sz w:val="26"/>
          <w:szCs w:val="26"/>
        </w:rPr>
        <w:t>ЦРР-д</w:t>
      </w:r>
      <w:proofErr w:type="spellEnd"/>
      <w:r w:rsidRPr="004476DB">
        <w:rPr>
          <w:sz w:val="26"/>
          <w:szCs w:val="26"/>
        </w:rPr>
        <w:t>/с № 111 города Тюмени</w:t>
      </w:r>
    </w:p>
    <w:p w:rsidR="00FD6BEA" w:rsidRPr="004476DB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76DB">
        <w:rPr>
          <w:sz w:val="26"/>
          <w:szCs w:val="26"/>
        </w:rPr>
        <w:t>на 20</w:t>
      </w:r>
      <w:r w:rsidR="00C4371C" w:rsidRPr="004476DB">
        <w:rPr>
          <w:sz w:val="26"/>
          <w:szCs w:val="26"/>
        </w:rPr>
        <w:t>2</w:t>
      </w:r>
      <w:r w:rsidR="004D65DE" w:rsidRPr="004476DB">
        <w:rPr>
          <w:sz w:val="26"/>
          <w:szCs w:val="26"/>
        </w:rPr>
        <w:t>2</w:t>
      </w:r>
      <w:r w:rsidRPr="004476DB">
        <w:rPr>
          <w:sz w:val="26"/>
          <w:szCs w:val="26"/>
        </w:rPr>
        <w:t>-202</w:t>
      </w:r>
      <w:r w:rsidR="004D65DE" w:rsidRPr="004476DB">
        <w:rPr>
          <w:sz w:val="26"/>
          <w:szCs w:val="26"/>
        </w:rPr>
        <w:t>4</w:t>
      </w:r>
      <w:r w:rsidRPr="004476DB">
        <w:rPr>
          <w:sz w:val="26"/>
          <w:szCs w:val="26"/>
        </w:rPr>
        <w:t xml:space="preserve"> годы</w:t>
      </w:r>
    </w:p>
    <w:p w:rsidR="00FD6BEA" w:rsidRPr="004476DB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8856"/>
        <w:gridCol w:w="2835"/>
        <w:gridCol w:w="2835"/>
      </w:tblGrid>
      <w:tr w:rsidR="00FD6BEA" w:rsidRPr="004476DB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№</w:t>
            </w:r>
          </w:p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76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76DB">
              <w:rPr>
                <w:sz w:val="22"/>
                <w:szCs w:val="22"/>
              </w:rPr>
              <w:t>/</w:t>
            </w:r>
            <w:proofErr w:type="spellStart"/>
            <w:r w:rsidRPr="004476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Срок </w:t>
            </w:r>
          </w:p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Ответственные </w:t>
            </w:r>
          </w:p>
          <w:p w:rsidR="00FD6BEA" w:rsidRPr="004476DB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исполнители</w:t>
            </w:r>
          </w:p>
        </w:tc>
      </w:tr>
      <w:tr w:rsidR="00303441" w:rsidRPr="004476DB" w:rsidTr="003034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4476DB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4476DB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4476DB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4476DB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4</w:t>
            </w:r>
          </w:p>
        </w:tc>
      </w:tr>
      <w:tr w:rsidR="00FD6BEA" w:rsidRPr="004476DB" w:rsidTr="00FF452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4476DB" w:rsidRDefault="0033107F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1. </w:t>
            </w:r>
            <w:r w:rsidR="00FD6BEA" w:rsidRPr="004476DB">
              <w:rPr>
                <w:sz w:val="22"/>
                <w:szCs w:val="22"/>
              </w:rPr>
              <w:t>Нормативное обеспечение</w:t>
            </w:r>
            <w:r w:rsidR="00FF4521" w:rsidRPr="004476DB">
              <w:rPr>
                <w:sz w:val="22"/>
                <w:szCs w:val="22"/>
              </w:rPr>
              <w:t xml:space="preserve"> деятельности </w:t>
            </w:r>
          </w:p>
        </w:tc>
      </w:tr>
      <w:tr w:rsidR="00733EB4" w:rsidRPr="004476DB" w:rsidTr="00A91A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4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1.1.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4" w:rsidRPr="004476DB" w:rsidRDefault="00733EB4" w:rsidP="00FF4521">
            <w:r w:rsidRPr="004476DB">
              <w:rPr>
                <w:sz w:val="22"/>
                <w:szCs w:val="22"/>
              </w:rPr>
              <w:t>Актуализация локальных нормативных актов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4" w:rsidRPr="004476DB" w:rsidRDefault="00733EB4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при внесении изменений в действующее законодательство</w:t>
            </w:r>
            <w:r w:rsidR="00A91AED" w:rsidRPr="004476DB">
              <w:rPr>
                <w:sz w:val="22"/>
                <w:szCs w:val="22"/>
              </w:rPr>
              <w:t>, при совершенствовании мер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4" w:rsidRPr="004476DB" w:rsidRDefault="00354F10" w:rsidP="00FF4521">
            <w:pPr>
              <w:jc w:val="center"/>
            </w:pPr>
            <w:r w:rsidRPr="004476DB">
              <w:t>Заведующий</w:t>
            </w:r>
          </w:p>
        </w:tc>
      </w:tr>
      <w:tr w:rsidR="00FF4521" w:rsidRPr="004476DB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1.2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 xml:space="preserve">Введение </w:t>
            </w:r>
            <w:proofErr w:type="spellStart"/>
            <w:r w:rsidRPr="004476DB">
              <w:rPr>
                <w:sz w:val="22"/>
                <w:szCs w:val="22"/>
              </w:rPr>
              <w:t>антикоррупционных</w:t>
            </w:r>
            <w:proofErr w:type="spellEnd"/>
            <w:r w:rsidRPr="004476DB">
              <w:rPr>
                <w:sz w:val="22"/>
                <w:szCs w:val="22"/>
              </w:rPr>
              <w:t xml:space="preserve">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при заключении новых трудовых договоров 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при очередном внесении изменений в трудовые договоры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54F10" w:rsidP="00FF4521">
            <w:pPr>
              <w:jc w:val="center"/>
              <w:rPr>
                <w:highlight w:val="yellow"/>
              </w:rPr>
            </w:pPr>
            <w:r w:rsidRPr="004476DB">
              <w:rPr>
                <w:sz w:val="22"/>
                <w:szCs w:val="22"/>
              </w:rPr>
              <w:t>Специалист по кадрам</w:t>
            </w:r>
          </w:p>
        </w:tc>
      </w:tr>
      <w:tr w:rsidR="00FF4521" w:rsidRPr="004476DB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1.3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 xml:space="preserve">Проведение правовой и </w:t>
            </w:r>
            <w:proofErr w:type="spellStart"/>
            <w:r w:rsidRPr="004476DB">
              <w:rPr>
                <w:sz w:val="22"/>
                <w:szCs w:val="22"/>
              </w:rPr>
              <w:t>антикоррупционной</w:t>
            </w:r>
            <w:proofErr w:type="spellEnd"/>
            <w:r w:rsidRPr="004476DB">
              <w:rPr>
                <w:sz w:val="22"/>
                <w:szCs w:val="22"/>
              </w:rPr>
              <w:t xml:space="preserve"> экспертизы проектов локальных нормативных актов путем привлечения специалистов</w:t>
            </w:r>
            <w:r w:rsidRPr="004476DB">
              <w:t>, о</w:t>
            </w:r>
            <w:r w:rsidRPr="004476DB">
              <w:rPr>
                <w:sz w:val="22"/>
                <w:szCs w:val="22"/>
              </w:rPr>
              <w:t xml:space="preserve">бсуждение проектов локальных нормативных актов органами управления учреждения (по компетенции), советом родителей </w:t>
            </w:r>
            <w:r w:rsidR="009201FF" w:rsidRPr="004476DB">
              <w:rPr>
                <w:sz w:val="22"/>
                <w:szCs w:val="22"/>
              </w:rPr>
              <w:t xml:space="preserve">(законных представителей) </w:t>
            </w:r>
            <w:r w:rsidRPr="004476DB">
              <w:rPr>
                <w:sz w:val="22"/>
                <w:szCs w:val="22"/>
              </w:rPr>
              <w:t>обучающихся (при наличии), выборным органом первичной профсоюзной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при подготовке и принятии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54F10" w:rsidP="00FF4521">
            <w:pPr>
              <w:jc w:val="center"/>
            </w:pPr>
            <w:r w:rsidRPr="004476DB">
              <w:t>Заведующий</w:t>
            </w:r>
          </w:p>
        </w:tc>
      </w:tr>
      <w:tr w:rsidR="00F53E5A" w:rsidRPr="004476DB" w:rsidTr="00FF4521">
        <w:trPr>
          <w:trHeight w:val="31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3E5A" w:rsidRPr="004476DB" w:rsidRDefault="00A91AED" w:rsidP="00AB5458">
            <w:pPr>
              <w:jc w:val="center"/>
            </w:pPr>
            <w:r w:rsidRPr="004476DB">
              <w:rPr>
                <w:sz w:val="22"/>
                <w:szCs w:val="22"/>
              </w:rPr>
              <w:t xml:space="preserve">2. </w:t>
            </w:r>
            <w:r w:rsidR="00212E4C" w:rsidRPr="004476DB">
              <w:rPr>
                <w:sz w:val="22"/>
                <w:szCs w:val="22"/>
              </w:rPr>
              <w:t xml:space="preserve">Введение и обеспечение специальных </w:t>
            </w:r>
            <w:proofErr w:type="spellStart"/>
            <w:r w:rsidR="00212E4C" w:rsidRPr="004476DB">
              <w:rPr>
                <w:sz w:val="22"/>
                <w:szCs w:val="22"/>
              </w:rPr>
              <w:t>антикоррупционных</w:t>
            </w:r>
            <w:proofErr w:type="spellEnd"/>
            <w:r w:rsidR="00212E4C" w:rsidRPr="004476DB">
              <w:rPr>
                <w:sz w:val="22"/>
                <w:szCs w:val="22"/>
              </w:rPr>
              <w:t xml:space="preserve"> процедур</w:t>
            </w:r>
          </w:p>
        </w:tc>
      </w:tr>
      <w:tr w:rsidR="00FF4521" w:rsidRPr="004476DB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Обеспечение работы комиссии по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54F10" w:rsidP="00FF4521">
            <w:pPr>
              <w:jc w:val="center"/>
            </w:pPr>
            <w:r w:rsidRPr="004476DB">
              <w:rPr>
                <w:sz w:val="22"/>
                <w:szCs w:val="22"/>
              </w:rPr>
              <w:t>Заведующий</w:t>
            </w:r>
          </w:p>
        </w:tc>
      </w:tr>
      <w:tr w:rsidR="00FF4521" w:rsidRPr="004476DB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 xml:space="preserve">Обеспечение работы комиссии по урегулированию споров между участниками </w:t>
            </w:r>
            <w:r w:rsidRPr="004476DB">
              <w:rPr>
                <w:sz w:val="22"/>
                <w:szCs w:val="22"/>
              </w:rPr>
              <w:lastRenderedPageBreak/>
              <w:t>образовательных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54F10" w:rsidP="00FF4521">
            <w:pPr>
              <w:jc w:val="center"/>
            </w:pPr>
            <w:r w:rsidRPr="004476DB">
              <w:rPr>
                <w:sz w:val="22"/>
                <w:szCs w:val="22"/>
              </w:rPr>
              <w:t>Заведующий</w:t>
            </w:r>
          </w:p>
        </w:tc>
      </w:tr>
      <w:tr w:rsidR="00FF4521" w:rsidRPr="004476DB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Создание и обеспечение работы комиссии по распределению стимулирующих выплат (премий) в соответствии с установленными критериями эффективности и результативности труда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7020D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учреждения.</w:t>
            </w:r>
          </w:p>
          <w:p w:rsidR="00FF4521" w:rsidRPr="004476DB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не реже 1 раза </w:t>
            </w:r>
          </w:p>
          <w:p w:rsidR="00FF4521" w:rsidRPr="004476DB" w:rsidRDefault="0047020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t>в полгода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7020D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r w:rsidRPr="004476DB">
              <w:rPr>
                <w:sz w:val="22"/>
                <w:szCs w:val="22"/>
              </w:rPr>
              <w:t>О</w:t>
            </w:r>
            <w:r w:rsidR="00FF4521" w:rsidRPr="004476DB">
              <w:rPr>
                <w:sz w:val="22"/>
                <w:szCs w:val="22"/>
              </w:rPr>
              <w:t>беспечение процедуры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7020D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r w:rsidRPr="004476DB">
              <w:rPr>
                <w:sz w:val="22"/>
                <w:szCs w:val="22"/>
              </w:rPr>
              <w:t>О</w:t>
            </w:r>
            <w:r w:rsidR="00FF4521" w:rsidRPr="004476DB">
              <w:rPr>
                <w:sz w:val="22"/>
                <w:szCs w:val="22"/>
              </w:rPr>
              <w:t>беспечение процедуры раскрытия сведений о конфликте интересов при приеме на работу в учреждение</w:t>
            </w:r>
            <w:r w:rsidR="00FF4521" w:rsidRPr="004476DB">
              <w:t xml:space="preserve"> </w:t>
            </w:r>
            <w:r w:rsidR="00FF4521" w:rsidRPr="004476DB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7020D" w:rsidP="00FF4521">
            <w:pPr>
              <w:jc w:val="center"/>
            </w:pPr>
            <w:r w:rsidRPr="004476DB">
              <w:t>Специалист по кадрам</w:t>
            </w:r>
          </w:p>
        </w:tc>
      </w:tr>
      <w:tr w:rsidR="00FF4521" w:rsidRPr="004476DB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r w:rsidRPr="004476DB">
              <w:rPr>
                <w:sz w:val="22"/>
                <w:szCs w:val="22"/>
              </w:rPr>
              <w:t>О</w:t>
            </w:r>
            <w:r w:rsidR="00FF4521" w:rsidRPr="004476DB">
              <w:rPr>
                <w:sz w:val="22"/>
                <w:szCs w:val="22"/>
              </w:rPr>
              <w:t>беспечение процедуры раскрытия сведений о конфликте интересов при переводе работника на новую должность</w:t>
            </w:r>
            <w:r w:rsidR="00FF4521" w:rsidRPr="004476DB">
              <w:t xml:space="preserve"> </w:t>
            </w:r>
            <w:r w:rsidR="00FF4521" w:rsidRPr="004476DB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7020D" w:rsidP="00FF4521">
            <w:pPr>
              <w:jc w:val="center"/>
            </w:pPr>
            <w:r w:rsidRPr="004476DB">
              <w:t>Специалист по кадрам</w:t>
            </w:r>
          </w:p>
        </w:tc>
      </w:tr>
      <w:tr w:rsidR="00FF4521" w:rsidRPr="004476DB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r w:rsidRPr="004476DB">
              <w:rPr>
                <w:sz w:val="22"/>
                <w:szCs w:val="22"/>
              </w:rPr>
              <w:t>О</w:t>
            </w:r>
            <w:r w:rsidR="00FF4521" w:rsidRPr="004476DB">
              <w:rPr>
                <w:sz w:val="22"/>
                <w:szCs w:val="22"/>
              </w:rPr>
              <w:t xml:space="preserve">беспечение процедуры раскрытия сведений о конфликте интересов при оказании педагогическим работником Учреждения платных образовательных </w:t>
            </w:r>
            <w:proofErr w:type="gramStart"/>
            <w:r w:rsidR="00FF4521" w:rsidRPr="004476DB">
              <w:rPr>
                <w:sz w:val="22"/>
                <w:szCs w:val="22"/>
              </w:rPr>
              <w:t>услуг</w:t>
            </w:r>
            <w:proofErr w:type="gramEnd"/>
            <w:r w:rsidR="00FF4521" w:rsidRPr="004476DB">
              <w:rPr>
                <w:sz w:val="22"/>
                <w:szCs w:val="22"/>
              </w:rPr>
              <w:t xml:space="preserve"> обучающимся Учреждения</w:t>
            </w:r>
            <w:r w:rsidR="00FF4521" w:rsidRPr="004476DB">
              <w:t xml:space="preserve"> </w:t>
            </w:r>
            <w:r w:rsidR="00FF4521" w:rsidRPr="004476DB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8A0E4C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2.9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ED" w:rsidRPr="004476DB" w:rsidRDefault="00FF4521" w:rsidP="00732EA2">
            <w:r w:rsidRPr="004476DB">
              <w:rPr>
                <w:sz w:val="22"/>
                <w:szCs w:val="22"/>
              </w:rPr>
              <w:t>Обеспечение процедуры раскрытия сведений о конфликте интересов работниками учреждения в период выполнения должностных обязанностей путем подачи уведомления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8A0E4C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5E7DB4" w:rsidRPr="004476DB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4476DB" w:rsidRDefault="00A91AED" w:rsidP="005E7DB4">
            <w:pPr>
              <w:jc w:val="center"/>
            </w:pPr>
            <w:r w:rsidRPr="004476DB">
              <w:rPr>
                <w:sz w:val="22"/>
                <w:szCs w:val="22"/>
              </w:rPr>
              <w:t xml:space="preserve">3. </w:t>
            </w:r>
            <w:proofErr w:type="spellStart"/>
            <w:r w:rsidR="005E7DB4" w:rsidRPr="004476DB">
              <w:rPr>
                <w:sz w:val="22"/>
                <w:szCs w:val="22"/>
              </w:rPr>
              <w:t>Антикоррупционные</w:t>
            </w:r>
            <w:proofErr w:type="spellEnd"/>
            <w:r w:rsidR="005E7DB4" w:rsidRPr="004476DB">
              <w:rPr>
                <w:sz w:val="22"/>
                <w:szCs w:val="22"/>
              </w:rPr>
              <w:t xml:space="preserve"> процедуры при осуществлении закупочной деятельности</w:t>
            </w:r>
          </w:p>
        </w:tc>
      </w:tr>
      <w:tr w:rsidR="00FF4521" w:rsidRPr="004476DB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3.1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закупки.</w:t>
            </w:r>
          </w:p>
          <w:p w:rsidR="00FF4521" w:rsidRPr="004476DB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33107F" w:rsidP="00FF4521">
            <w:pPr>
              <w:jc w:val="center"/>
            </w:pPr>
            <w:r w:rsidRPr="004476DB">
              <w:rPr>
                <w:sz w:val="22"/>
                <w:szCs w:val="22"/>
              </w:rPr>
              <w:t>в</w:t>
            </w:r>
            <w:r w:rsidR="00FF4521" w:rsidRPr="004476DB">
              <w:rPr>
                <w:sz w:val="22"/>
                <w:szCs w:val="22"/>
              </w:rPr>
              <w:t xml:space="preserve">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8A0E4C" w:rsidP="00FF4521">
            <w:pPr>
              <w:jc w:val="center"/>
            </w:pPr>
            <w:r w:rsidRPr="004476DB">
              <w:t>Бухгалтер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3.2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Осуществление процедуры согласования потребности в поставке товаров, выполнении работ и оказании услуг для нужд учреждения внутри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jc w:val="center"/>
            </w:pPr>
            <w:r w:rsidRPr="004476DB">
              <w:rPr>
                <w:sz w:val="22"/>
                <w:szCs w:val="22"/>
              </w:rPr>
              <w:t xml:space="preserve">постоянно </w:t>
            </w:r>
          </w:p>
          <w:p w:rsidR="00FF4521" w:rsidRPr="004476DB" w:rsidRDefault="00FF4521" w:rsidP="00732EA2">
            <w:pPr>
              <w:jc w:val="center"/>
            </w:pPr>
            <w:r w:rsidRPr="004476DB">
              <w:rPr>
                <w:sz w:val="22"/>
                <w:szCs w:val="22"/>
              </w:rPr>
              <w:t>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8A0E4C" w:rsidP="00FF4521">
            <w:pPr>
              <w:jc w:val="center"/>
            </w:pPr>
            <w:r w:rsidRPr="004476DB">
              <w:t>Бухгалтер</w:t>
            </w:r>
          </w:p>
        </w:tc>
      </w:tr>
      <w:tr w:rsidR="00FF4521" w:rsidRPr="004476DB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8A0E4C" w:rsidP="00FF4521">
            <w:pPr>
              <w:jc w:val="center"/>
            </w:pPr>
            <w:r w:rsidRPr="004476DB">
              <w:t>Председатель наблюдательного совета</w:t>
            </w:r>
          </w:p>
        </w:tc>
      </w:tr>
      <w:tr w:rsidR="005E7DB4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3.4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733EB4">
            <w:r w:rsidRPr="004476D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476DB">
              <w:rPr>
                <w:sz w:val="22"/>
                <w:szCs w:val="22"/>
              </w:rPr>
              <w:t>контроля за</w:t>
            </w:r>
            <w:proofErr w:type="gramEnd"/>
            <w:r w:rsidRPr="004476DB">
              <w:rPr>
                <w:sz w:val="22"/>
                <w:szCs w:val="22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proofErr w:type="spellStart"/>
            <w:r w:rsidRPr="004476DB">
              <w:rPr>
                <w:sz w:val="22"/>
                <w:szCs w:val="22"/>
              </w:rPr>
              <w:t>www.zakupki.gov.ru</w:t>
            </w:r>
            <w:proofErr w:type="spellEnd"/>
            <w:r w:rsidRPr="004476DB">
              <w:rPr>
                <w:sz w:val="22"/>
                <w:szCs w:val="22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767084" w:rsidRPr="004476DB" w:rsidTr="00A91AED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8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3.5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4476DB" w:rsidRDefault="00767084" w:rsidP="00767084">
            <w:proofErr w:type="gramStart"/>
            <w:r w:rsidRPr="004476DB">
              <w:rPr>
                <w:sz w:val="22"/>
                <w:szCs w:val="22"/>
              </w:rPr>
              <w:t>Обучение</w:t>
            </w:r>
            <w:proofErr w:type="gramEnd"/>
            <w:r w:rsidRPr="004476DB">
              <w:rPr>
                <w:sz w:val="22"/>
                <w:szCs w:val="22"/>
              </w:rPr>
              <w:t xml:space="preserve"> по дополнительной профессиональной программе повышения квалификации в сфере противодействия коррупции членов комиссии по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4476DB" w:rsidRDefault="0076708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4476DB" w:rsidRDefault="0067264D" w:rsidP="005E7DB4">
            <w:pPr>
              <w:jc w:val="center"/>
            </w:pPr>
            <w:r w:rsidRPr="004476DB">
              <w:t>Заведующий</w:t>
            </w:r>
          </w:p>
        </w:tc>
      </w:tr>
      <w:tr w:rsidR="005E7DB4" w:rsidRPr="004476DB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4476DB" w:rsidRDefault="00A91AED" w:rsidP="005E7DB4">
            <w:pPr>
              <w:jc w:val="center"/>
            </w:pPr>
            <w:r w:rsidRPr="004476DB">
              <w:rPr>
                <w:sz w:val="22"/>
                <w:szCs w:val="22"/>
              </w:rPr>
              <w:t xml:space="preserve">4. </w:t>
            </w:r>
            <w:r w:rsidR="005E7DB4" w:rsidRPr="004476DB">
              <w:rPr>
                <w:sz w:val="22"/>
                <w:szCs w:val="22"/>
              </w:rPr>
              <w:t>Обучение и информационно-разъяснительная работа по вопросам профилактики и противодействия коррупции с работниками</w:t>
            </w:r>
          </w:p>
        </w:tc>
      </w:tr>
      <w:tr w:rsidR="00FF4521" w:rsidRPr="004476DB" w:rsidTr="0081083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4.1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локальными нормативными актами учреждения,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476DB">
              <w:rPr>
                <w:sz w:val="22"/>
                <w:szCs w:val="22"/>
              </w:rPr>
              <w:t>при приеме на работу, а также в течение 10 дней со дня издания (утверждения,</w:t>
            </w:r>
            <w:proofErr w:type="gramEnd"/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67264D" w:rsidP="00FF4521">
            <w:pPr>
              <w:jc w:val="center"/>
            </w:pPr>
            <w:r w:rsidRPr="004476DB">
              <w:t xml:space="preserve"> Специалист по кадрам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4.2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правонарушения, о наличии конфликта интересов,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и в дальнейшем не реже </w:t>
            </w:r>
            <w:r w:rsidRPr="004476DB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67264D" w:rsidP="00FF4521">
            <w:pPr>
              <w:jc w:val="center"/>
            </w:pPr>
            <w:r w:rsidRPr="004476DB">
              <w:t>Специалист по кадрам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4.3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Разъяснительная работа с работниками в части исключения и недопущения фактов сбора денежных средств на нужды учреждения с родителей, (законных представителей)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и в дальнейшем не реже </w:t>
            </w:r>
            <w:r w:rsidRPr="004476DB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67264D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4.4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0A2F00">
            <w:proofErr w:type="gramStart"/>
            <w:r w:rsidRPr="004476DB">
              <w:rPr>
                <w:sz w:val="22"/>
                <w:szCs w:val="22"/>
              </w:rPr>
              <w:t>Обучение</w:t>
            </w:r>
            <w:proofErr w:type="gramEnd"/>
            <w:r w:rsidRPr="004476DB">
              <w:rPr>
                <w:sz w:val="22"/>
                <w:szCs w:val="22"/>
              </w:rPr>
              <w:t xml:space="preserve"> по дополнительной профессиональной программе повышения квалификации </w:t>
            </w:r>
            <w:r w:rsidR="000A2F00" w:rsidRPr="004476DB">
              <w:rPr>
                <w:sz w:val="22"/>
                <w:szCs w:val="22"/>
              </w:rPr>
              <w:t>в сфере п</w:t>
            </w:r>
            <w:r w:rsidRPr="004476DB">
              <w:rPr>
                <w:sz w:val="22"/>
                <w:szCs w:val="22"/>
              </w:rPr>
              <w:t>ротиводействи</w:t>
            </w:r>
            <w:r w:rsidR="000A2F00" w:rsidRPr="004476DB">
              <w:rPr>
                <w:sz w:val="22"/>
                <w:szCs w:val="22"/>
              </w:rPr>
              <w:t>я</w:t>
            </w:r>
            <w:r w:rsidRPr="004476DB">
              <w:rPr>
                <w:sz w:val="22"/>
                <w:szCs w:val="22"/>
              </w:rPr>
              <w:t xml:space="preserve"> коррупции в организациях, осуществляющ</w:t>
            </w:r>
            <w:r w:rsidR="000A2F00" w:rsidRPr="004476DB">
              <w:rPr>
                <w:sz w:val="22"/>
                <w:szCs w:val="22"/>
              </w:rPr>
              <w:t>их образовательную деятельность</w:t>
            </w:r>
            <w:r w:rsidRPr="004476DB">
              <w:rPr>
                <w:sz w:val="22"/>
                <w:szCs w:val="22"/>
              </w:rPr>
              <w:t xml:space="preserve">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персонала, лиц, ответственных за профилактику коррупционных правонарушений в учреждении</w:t>
            </w:r>
            <w:r w:rsidR="00767084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ежегодно 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не менее чем одного члена из каждой комиссии, одного сотрудника 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CE6750" w:rsidP="00FF4521">
            <w:pPr>
              <w:jc w:val="center"/>
            </w:pPr>
            <w:r w:rsidRPr="004476DB">
              <w:t>Заведующий</w:t>
            </w:r>
          </w:p>
        </w:tc>
      </w:tr>
      <w:tr w:rsidR="00C4371C" w:rsidRPr="004476DB" w:rsidTr="0033107F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C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4.5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C" w:rsidRPr="004476DB" w:rsidRDefault="00C4371C" w:rsidP="000A2F00">
            <w:r w:rsidRPr="004476DB">
              <w:rPr>
                <w:sz w:val="22"/>
                <w:szCs w:val="22"/>
              </w:rPr>
              <w:t>Проведение учебно-методических семинаров (совещаний, встреч) для работников по вопросам профилактики и противодействия коррупции в учреждении</w:t>
            </w:r>
            <w:r w:rsidR="00733EB4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C" w:rsidRPr="004476DB" w:rsidRDefault="00C4371C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C" w:rsidRPr="004476DB" w:rsidRDefault="00CE6750" w:rsidP="00CE6750">
            <w:r w:rsidRPr="004476D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5E7DB4" w:rsidRPr="004476DB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7DB4" w:rsidRPr="004476DB" w:rsidRDefault="00A91AED" w:rsidP="005E7DB4">
            <w:pPr>
              <w:jc w:val="center"/>
            </w:pPr>
            <w:r w:rsidRPr="004476DB">
              <w:rPr>
                <w:sz w:val="22"/>
                <w:szCs w:val="22"/>
              </w:rPr>
              <w:lastRenderedPageBreak/>
              <w:t xml:space="preserve">5. </w:t>
            </w:r>
            <w:r w:rsidR="005E7DB4" w:rsidRPr="004476DB">
              <w:rPr>
                <w:sz w:val="22"/>
                <w:szCs w:val="22"/>
              </w:rPr>
              <w:t xml:space="preserve">Информационно-разъяснительная работа по вопросам профилактики и противодействия коррупции в учреждении </w:t>
            </w:r>
          </w:p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 xml:space="preserve">с родителями (законными представителями) </w:t>
            </w:r>
            <w:proofErr w:type="gramStart"/>
            <w:r w:rsidRPr="004476DB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5.1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Доведение до родителей (законных представителей) обучающихся информации о противодействии коррупции в учреждении, о локальных нормативных актах, устанавливающих порядок привлечения добровольных пожертвований в учреждении, путем размещения на сайте учреждения, а также на информационных стендах (стойках).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CE6750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5.2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 xml:space="preserve">Разъяснительная работа с родителями (законными представителями) обучающихся на родительских собраниях по вопросам недопустимости принятия (дарения) подарков работникам учреждения, сбора денежных средств на нужды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не реже </w:t>
            </w:r>
            <w:r w:rsidRPr="004476DB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D7201F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5.3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Регулярное оформление и обновление стендов, информационных уголков по правовым темам, по профилактике и противодействию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2611F2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5.4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r w:rsidRPr="004476DB">
              <w:rPr>
                <w:sz w:val="22"/>
                <w:szCs w:val="22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:rsidR="00A91AED" w:rsidRPr="004476DB" w:rsidRDefault="00FF4521" w:rsidP="00732EA2">
            <w:r w:rsidRPr="004476DB">
              <w:rPr>
                <w:sz w:val="22"/>
                <w:szCs w:val="22"/>
              </w:rPr>
              <w:t>проявлений коррупции, а также для более активного привлечения общественности к борьбе с коррупционными правонарушениями.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не реже </w:t>
            </w:r>
            <w:r w:rsidRPr="004476DB">
              <w:rPr>
                <w:sz w:val="22"/>
                <w:szCs w:val="22"/>
              </w:rPr>
              <w:br/>
              <w:t>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2611F2" w:rsidP="00FF4521">
            <w:pPr>
              <w:jc w:val="center"/>
            </w:pPr>
            <w:r w:rsidRPr="004476DB">
              <w:t>Заведующий</w:t>
            </w:r>
          </w:p>
        </w:tc>
      </w:tr>
      <w:tr w:rsidR="005E7DB4" w:rsidRPr="004476DB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4476DB" w:rsidRDefault="00A91AED" w:rsidP="005E7DB4">
            <w:pPr>
              <w:jc w:val="center"/>
            </w:pPr>
            <w:r w:rsidRPr="004476DB">
              <w:rPr>
                <w:sz w:val="22"/>
                <w:szCs w:val="22"/>
              </w:rPr>
              <w:t xml:space="preserve">6. </w:t>
            </w:r>
            <w:r w:rsidR="0081083E" w:rsidRPr="004476DB">
              <w:rPr>
                <w:sz w:val="22"/>
                <w:szCs w:val="22"/>
              </w:rPr>
              <w:t>Осуществление внутреннего контроля и аудита</w:t>
            </w:r>
          </w:p>
        </w:tc>
      </w:tr>
      <w:tr w:rsidR="005E7DB4" w:rsidRPr="004476DB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6.1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r w:rsidRPr="004476DB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  <w:r w:rsidR="00FF4521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FF4521" w:rsidP="005E7DB4">
            <w:pPr>
              <w:jc w:val="center"/>
            </w:pPr>
            <w:r w:rsidRPr="004476DB">
              <w:rPr>
                <w:sz w:val="22"/>
                <w:szCs w:val="22"/>
              </w:rPr>
              <w:t>к</w:t>
            </w:r>
            <w:r w:rsidR="005E7DB4" w:rsidRPr="004476DB">
              <w:rPr>
                <w:sz w:val="22"/>
                <w:szCs w:val="22"/>
              </w:rPr>
              <w:t>омиссия по внутреннему финансовому контролю</w:t>
            </w:r>
          </w:p>
        </w:tc>
      </w:tr>
      <w:tr w:rsidR="005E7DB4" w:rsidRPr="004476DB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6.2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r w:rsidRPr="004476D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476DB">
              <w:rPr>
                <w:sz w:val="22"/>
                <w:szCs w:val="22"/>
              </w:rPr>
              <w:t>контроля за</w:t>
            </w:r>
            <w:proofErr w:type="gramEnd"/>
            <w:r w:rsidRPr="004476DB">
              <w:rPr>
                <w:sz w:val="22"/>
                <w:szCs w:val="22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</w:t>
            </w:r>
            <w:r w:rsidR="00FF4521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4476DB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6.3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4476DB">
              <w:rPr>
                <w:sz w:val="22"/>
                <w:szCs w:val="22"/>
              </w:rPr>
              <w:t>контроля за</w:t>
            </w:r>
            <w:proofErr w:type="gramEnd"/>
            <w:r w:rsidRPr="004476DB">
              <w:rPr>
                <w:sz w:val="22"/>
                <w:szCs w:val="22"/>
              </w:rPr>
              <w:t xml:space="preserve"> выполнением муниципального задания путем составления отчетов</w:t>
            </w:r>
            <w:r w:rsidR="00FF4521" w:rsidRPr="004476DB">
              <w:rPr>
                <w:sz w:val="22"/>
                <w:szCs w:val="22"/>
              </w:rPr>
              <w:t>.</w:t>
            </w:r>
          </w:p>
          <w:p w:rsidR="003D3FED" w:rsidRPr="004476DB" w:rsidRDefault="003D3FED" w:rsidP="005E7DB4">
            <w:pPr>
              <w:widowControl w:val="0"/>
              <w:autoSpaceDE w:val="0"/>
              <w:autoSpaceDN w:val="0"/>
              <w:adjustRightInd w:val="0"/>
            </w:pPr>
          </w:p>
          <w:p w:rsidR="003D3FED" w:rsidRPr="004476DB" w:rsidRDefault="003D3FED" w:rsidP="005E7DB4">
            <w:pPr>
              <w:widowControl w:val="0"/>
              <w:autoSpaceDE w:val="0"/>
              <w:autoSpaceDN w:val="0"/>
              <w:adjustRightInd w:val="0"/>
            </w:pPr>
          </w:p>
          <w:p w:rsidR="003D3FED" w:rsidRPr="004476DB" w:rsidRDefault="003D3FED" w:rsidP="005E7DB4">
            <w:pPr>
              <w:widowControl w:val="0"/>
              <w:autoSpaceDE w:val="0"/>
              <w:autoSpaceDN w:val="0"/>
              <w:adjustRightInd w:val="0"/>
            </w:pPr>
          </w:p>
          <w:p w:rsidR="003D3FED" w:rsidRPr="004476DB" w:rsidRDefault="003D3FED" w:rsidP="005E7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5E7DB4" w:rsidP="0073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lastRenderedPageBreak/>
              <w:t xml:space="preserve">ежеквартально в соответствии с муниципальными правовыми актами </w:t>
            </w:r>
          </w:p>
          <w:p w:rsidR="003D3FED" w:rsidRPr="004476DB" w:rsidRDefault="003D3FED" w:rsidP="003D3FED">
            <w:pPr>
              <w:tabs>
                <w:tab w:val="left" w:pos="1905"/>
              </w:tabs>
              <w:jc w:val="center"/>
            </w:pPr>
            <w:r w:rsidRPr="004476DB">
              <w:rPr>
                <w:sz w:val="22"/>
                <w:szCs w:val="22"/>
              </w:rPr>
              <w:t xml:space="preserve">правовыми актами </w:t>
            </w:r>
            <w:r w:rsidRPr="004476DB">
              <w:rPr>
                <w:sz w:val="22"/>
                <w:szCs w:val="22"/>
              </w:rPr>
              <w:lastRenderedPageBreak/>
              <w:t>Тюменской области</w:t>
            </w:r>
          </w:p>
          <w:p w:rsidR="003D3FED" w:rsidRPr="004476DB" w:rsidRDefault="003D3FED" w:rsidP="003D3FED">
            <w:pPr>
              <w:tabs>
                <w:tab w:val="left" w:pos="190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A02555" w:rsidP="005E7DB4">
            <w:pPr>
              <w:jc w:val="center"/>
            </w:pPr>
            <w:r w:rsidRPr="004476DB">
              <w:lastRenderedPageBreak/>
              <w:t>Главный бухгалтер</w:t>
            </w:r>
          </w:p>
          <w:p w:rsidR="00A02555" w:rsidRPr="004476DB" w:rsidRDefault="00A02555" w:rsidP="005E7DB4">
            <w:pPr>
              <w:jc w:val="center"/>
            </w:pPr>
            <w:r w:rsidRPr="004476DB">
              <w:t>Заведующий</w:t>
            </w:r>
          </w:p>
        </w:tc>
      </w:tr>
      <w:tr w:rsidR="005E7DB4" w:rsidRPr="004476DB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4476DB">
              <w:rPr>
                <w:sz w:val="22"/>
                <w:szCs w:val="22"/>
              </w:rPr>
              <w:t>контроля за</w:t>
            </w:r>
            <w:proofErr w:type="gramEnd"/>
            <w:r w:rsidRPr="004476DB">
              <w:rPr>
                <w:sz w:val="22"/>
                <w:szCs w:val="22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  <w:r w:rsidR="00FF4521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02555" w:rsidP="005E7DB4">
            <w:pPr>
              <w:jc w:val="center"/>
            </w:pPr>
            <w:r w:rsidRPr="004476DB">
              <w:t>Главный бухгалтер</w:t>
            </w:r>
          </w:p>
          <w:p w:rsidR="00A02555" w:rsidRPr="004476DB" w:rsidRDefault="00A02555" w:rsidP="005E7DB4">
            <w:pPr>
              <w:jc w:val="center"/>
            </w:pPr>
            <w:r w:rsidRPr="004476DB">
              <w:t>Заведующий</w:t>
            </w:r>
          </w:p>
        </w:tc>
      </w:tr>
      <w:tr w:rsidR="005E7DB4" w:rsidRPr="004476DB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6.5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476DB">
              <w:rPr>
                <w:sz w:val="22"/>
                <w:szCs w:val="22"/>
              </w:rPr>
              <w:t>Контроль за</w:t>
            </w:r>
            <w:proofErr w:type="gramEnd"/>
            <w:r w:rsidRPr="004476DB">
              <w:rPr>
                <w:sz w:val="22"/>
                <w:szCs w:val="22"/>
              </w:rPr>
              <w:t xml:space="preserve">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  <w:r w:rsidR="00FF4521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  <w:p w:rsidR="00FF4521" w:rsidRPr="004476DB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4476DB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6.6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81083E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 xml:space="preserve">Контроль за соблюдением правил и порядка </w:t>
            </w:r>
            <w:proofErr w:type="gramStart"/>
            <w:r w:rsidRPr="004476DB">
              <w:rPr>
                <w:sz w:val="22"/>
                <w:szCs w:val="22"/>
              </w:rPr>
              <w:t>приема</w:t>
            </w:r>
            <w:proofErr w:type="gramEnd"/>
            <w:r w:rsidRPr="004476DB">
              <w:rPr>
                <w:sz w:val="22"/>
                <w:szCs w:val="22"/>
              </w:rPr>
              <w:t xml:space="preserve"> </w:t>
            </w:r>
            <w:r w:rsidR="0081083E" w:rsidRPr="004476DB">
              <w:rPr>
                <w:sz w:val="22"/>
                <w:szCs w:val="22"/>
              </w:rPr>
              <w:t>обучающихся</w:t>
            </w:r>
            <w:r w:rsidRPr="004476DB">
              <w:rPr>
                <w:sz w:val="22"/>
                <w:szCs w:val="22"/>
              </w:rPr>
              <w:t xml:space="preserve"> в учреждение, в том числе предоставлением льгот и преимуществ при приеме в учреждение путем</w:t>
            </w:r>
            <w:r w:rsidR="00FF4521" w:rsidRPr="004476DB">
              <w:rPr>
                <w:sz w:val="22"/>
                <w:szCs w:val="22"/>
              </w:rPr>
              <w:t xml:space="preserve"> проведения выборочной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5E7DB4" w:rsidRPr="004476DB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6.7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  <w:r w:rsidR="00FF4521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5E7DB4" w:rsidRPr="004476DB" w:rsidTr="00FF4521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4476DB" w:rsidRDefault="00A91AED" w:rsidP="005E7DB4">
            <w:pPr>
              <w:tabs>
                <w:tab w:val="left" w:pos="3525"/>
              </w:tabs>
              <w:jc w:val="center"/>
            </w:pPr>
            <w:r w:rsidRPr="004476DB">
              <w:rPr>
                <w:sz w:val="22"/>
                <w:szCs w:val="22"/>
              </w:rPr>
              <w:t xml:space="preserve">7. </w:t>
            </w:r>
            <w:r w:rsidR="005E7DB4" w:rsidRPr="004476DB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5E7DB4" w:rsidRPr="004476DB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7.1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  <w:r w:rsidR="00FF4521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4476DB" w:rsidRDefault="005E7DB4" w:rsidP="005E7DB4">
            <w:pPr>
              <w:jc w:val="center"/>
            </w:pPr>
            <w:r w:rsidRPr="004476DB">
              <w:rPr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FF4521" w:rsidRPr="004476DB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7.2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733EB4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 xml:space="preserve">Информирование родителей (законных представителей) о правилах приема в учреждение, работы </w:t>
            </w:r>
            <w:r w:rsidR="005F0FED" w:rsidRPr="004476DB">
              <w:rPr>
                <w:sz w:val="22"/>
                <w:szCs w:val="22"/>
              </w:rPr>
              <w:t xml:space="preserve">региональной единой государственной информационной системы образования </w:t>
            </w:r>
            <w:r w:rsidRPr="004476DB">
              <w:rPr>
                <w:sz w:val="22"/>
                <w:szCs w:val="22"/>
              </w:rPr>
              <w:t>путем размещения информации и документов на сайте учреждения, информационных стендах, организации личного приема.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4476DB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7.3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733EB4">
            <w:r w:rsidRPr="004476DB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ежегодно, </w:t>
            </w:r>
          </w:p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4476DB" w:rsidRDefault="004476DB" w:rsidP="00FF4521">
            <w:pPr>
              <w:jc w:val="center"/>
            </w:pPr>
            <w:r w:rsidRPr="004476DB">
              <w:t>Заместитель заведующего</w:t>
            </w:r>
          </w:p>
        </w:tc>
      </w:tr>
      <w:tr w:rsidR="00FF4521" w:rsidRPr="004476DB" w:rsidTr="00733EB4">
        <w:trPr>
          <w:trHeight w:val="3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7.4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>Обеспечение приёма обращений граждан, в том числе о фактах коррупционных проявлений, в электронной форме посредством официального сайта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476DB" w:rsidP="00FF4521">
            <w:pPr>
              <w:jc w:val="center"/>
            </w:pPr>
            <w:r w:rsidRPr="004476DB">
              <w:t>Специалист по кадрам</w:t>
            </w:r>
          </w:p>
        </w:tc>
      </w:tr>
      <w:tr w:rsidR="005E7DB4" w:rsidRPr="004476DB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r w:rsidRPr="004476DB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4" w:rsidRPr="004476DB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ежегодно, </w:t>
            </w:r>
          </w:p>
          <w:p w:rsidR="005E7DB4" w:rsidRPr="004476DB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сроки, установленные муниципальными правовыми актами</w:t>
            </w:r>
          </w:p>
          <w:p w:rsidR="003D3FED" w:rsidRPr="004476DB" w:rsidRDefault="003D3FED" w:rsidP="002A43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4476DB" w:rsidP="005E7DB4">
            <w:pPr>
              <w:jc w:val="center"/>
            </w:pPr>
            <w:r w:rsidRPr="004476DB">
              <w:t>Заведующий</w:t>
            </w:r>
          </w:p>
        </w:tc>
      </w:tr>
      <w:tr w:rsidR="005E7DB4" w:rsidRPr="004476DB" w:rsidTr="00733EB4">
        <w:trPr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7.6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4476DB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4476DB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  <w:r w:rsidR="00733EB4" w:rsidRPr="004476D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4" w:rsidRPr="004476DB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 xml:space="preserve">ежегодно, </w:t>
            </w:r>
          </w:p>
          <w:p w:rsidR="005E7DB4" w:rsidRPr="004476DB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6DB">
              <w:rPr>
                <w:sz w:val="22"/>
                <w:szCs w:val="22"/>
              </w:rPr>
              <w:t>в сроки, установленные муниципальными правовыми актами</w:t>
            </w:r>
          </w:p>
          <w:p w:rsidR="003D3FED" w:rsidRPr="004476DB" w:rsidRDefault="003D3FED" w:rsidP="002A43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4476DB" w:rsidRDefault="004476DB" w:rsidP="005E7DB4">
            <w:pPr>
              <w:jc w:val="center"/>
            </w:pPr>
            <w:r w:rsidRPr="004476DB">
              <w:rPr>
                <w:sz w:val="22"/>
                <w:szCs w:val="22"/>
              </w:rPr>
              <w:t xml:space="preserve">Заведующий </w:t>
            </w:r>
            <w:r w:rsidR="00FF4521" w:rsidRPr="004476DB">
              <w:rPr>
                <w:sz w:val="22"/>
                <w:szCs w:val="22"/>
              </w:rPr>
              <w:t xml:space="preserve">заместитель </w:t>
            </w:r>
            <w:r w:rsidRPr="004476DB">
              <w:rPr>
                <w:sz w:val="22"/>
                <w:szCs w:val="22"/>
              </w:rPr>
              <w:t>заведующего</w:t>
            </w:r>
            <w:r w:rsidR="00FF4521" w:rsidRPr="004476DB">
              <w:rPr>
                <w:sz w:val="22"/>
                <w:szCs w:val="22"/>
              </w:rPr>
              <w:t>,</w:t>
            </w:r>
          </w:p>
          <w:p w:rsidR="005E7DB4" w:rsidRPr="004476DB" w:rsidRDefault="00FF4521" w:rsidP="005E7DB4">
            <w:pPr>
              <w:jc w:val="center"/>
            </w:pPr>
            <w:r w:rsidRPr="004476DB">
              <w:rPr>
                <w:sz w:val="22"/>
                <w:szCs w:val="22"/>
              </w:rPr>
              <w:t>главный бухгалтер</w:t>
            </w:r>
          </w:p>
          <w:p w:rsidR="005E7DB4" w:rsidRPr="004476DB" w:rsidRDefault="005E7DB4" w:rsidP="005E7DB4">
            <w:pPr>
              <w:jc w:val="center"/>
            </w:pPr>
          </w:p>
        </w:tc>
      </w:tr>
    </w:tbl>
    <w:p w:rsidR="0053758B" w:rsidRPr="004476DB" w:rsidRDefault="0053758B" w:rsidP="00D306CE">
      <w:pPr>
        <w:ind w:left="4956" w:firstLine="624"/>
        <w:jc w:val="right"/>
        <w:rPr>
          <w:rFonts w:cs="Arial"/>
        </w:rPr>
      </w:pPr>
    </w:p>
    <w:p w:rsidR="0053758B" w:rsidRPr="004476DB" w:rsidRDefault="0053758B" w:rsidP="00F51FF2">
      <w:pPr>
        <w:rPr>
          <w:rFonts w:cs="Arial"/>
        </w:rPr>
      </w:pPr>
    </w:p>
    <w:p w:rsidR="00755D06" w:rsidRPr="004476DB" w:rsidRDefault="00755D06" w:rsidP="00A91AED">
      <w:pPr>
        <w:rPr>
          <w:sz w:val="26"/>
          <w:szCs w:val="26"/>
        </w:rPr>
      </w:pPr>
    </w:p>
    <w:sectPr w:rsidR="00755D06" w:rsidRPr="004476DB" w:rsidSect="00A91AED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7E8404" w15:done="0"/>
  <w15:commentEx w15:paraId="1EA46113" w15:done="0"/>
  <w15:commentEx w15:paraId="02A059E1" w15:done="0"/>
  <w15:commentEx w15:paraId="1907CEA1" w15:done="0"/>
  <w15:commentEx w15:paraId="067AE9DD" w15:done="0"/>
  <w15:commentEx w15:paraId="26970F3E" w15:done="0"/>
  <w15:commentEx w15:paraId="0FA083B1" w15:done="0"/>
  <w15:commentEx w15:paraId="7551CC7A" w15:done="0"/>
  <w15:commentEx w15:paraId="68163F66" w15:done="0"/>
  <w15:commentEx w15:paraId="6BBA97BC" w15:done="0"/>
  <w15:commentEx w15:paraId="750FAC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6A9C" w16cex:dateUtc="2021-12-27T11:38:00Z"/>
  <w16cex:commentExtensible w16cex:durableId="257450EB" w16cex:dateUtc="2021-12-27T09:49:00Z"/>
  <w16cex:commentExtensible w16cex:durableId="25746ACF" w16cex:dateUtc="2021-12-27T11:39:00Z"/>
  <w16cex:commentExtensible w16cex:durableId="258689C3" w16cex:dateUtc="2022-01-10T05:32:00Z"/>
  <w16cex:commentExtensible w16cex:durableId="25868A6C" w16cex:dateUtc="2022-01-10T05:35:00Z"/>
  <w16cex:commentExtensible w16cex:durableId="25868AB0" w16cex:dateUtc="2022-01-10T05:36:00Z"/>
  <w16cex:commentExtensible w16cex:durableId="25746B21" w16cex:dateUtc="2021-12-27T11:41:00Z"/>
  <w16cex:commentExtensible w16cex:durableId="25868AFC" w16cex:dateUtc="2022-01-10T05:37:00Z"/>
  <w16cex:commentExtensible w16cex:durableId="25868AE8" w16cex:dateUtc="2022-01-10T05:37:00Z"/>
  <w16cex:commentExtensible w16cex:durableId="25868B0E" w16cex:dateUtc="2022-01-10T05:38:00Z"/>
  <w16cex:commentExtensible w16cex:durableId="25868AF4" w16cex:dateUtc="2022-01-10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E8404" w16cid:durableId="25746A9C"/>
  <w16cid:commentId w16cid:paraId="1EA46113" w16cid:durableId="257450EB"/>
  <w16cid:commentId w16cid:paraId="02A059E1" w16cid:durableId="25746ACF"/>
  <w16cid:commentId w16cid:paraId="1907CEA1" w16cid:durableId="258689C3"/>
  <w16cid:commentId w16cid:paraId="067AE9DD" w16cid:durableId="25868A6C"/>
  <w16cid:commentId w16cid:paraId="26970F3E" w16cid:durableId="25868AB0"/>
  <w16cid:commentId w16cid:paraId="0FA083B1" w16cid:durableId="25746B21"/>
  <w16cid:commentId w16cid:paraId="7551CC7A" w16cid:durableId="25868AFC"/>
  <w16cid:commentId w16cid:paraId="68163F66" w16cid:durableId="25868AE8"/>
  <w16cid:commentId w16cid:paraId="6BBA97BC" w16cid:durableId="25868B0E"/>
  <w16cid:commentId w16cid:paraId="750FAC4C" w16cid:durableId="25868A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CD" w:rsidRDefault="002174CD" w:rsidP="009F2165">
      <w:r>
        <w:separator/>
      </w:r>
    </w:p>
  </w:endnote>
  <w:endnote w:type="continuationSeparator" w:id="0">
    <w:p w:rsidR="002174CD" w:rsidRDefault="002174CD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CD" w:rsidRDefault="002174CD" w:rsidP="009F2165">
      <w:r>
        <w:separator/>
      </w:r>
    </w:p>
  </w:footnote>
  <w:footnote w:type="continuationSeparator" w:id="0">
    <w:p w:rsidR="002174CD" w:rsidRDefault="002174CD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765531"/>
    </w:sdtPr>
    <w:sdtEndPr>
      <w:rPr>
        <w:sz w:val="26"/>
        <w:szCs w:val="26"/>
      </w:rPr>
    </w:sdtEndPr>
    <w:sdtContent>
      <w:p w:rsidR="002611F2" w:rsidRPr="00CB1159" w:rsidRDefault="006A0DE7">
        <w:pPr>
          <w:pStyle w:val="aa"/>
          <w:jc w:val="center"/>
          <w:rPr>
            <w:sz w:val="26"/>
            <w:szCs w:val="26"/>
          </w:rPr>
        </w:pPr>
        <w:r w:rsidRPr="00CB1159">
          <w:rPr>
            <w:sz w:val="26"/>
            <w:szCs w:val="26"/>
          </w:rPr>
          <w:fldChar w:fldCharType="begin"/>
        </w:r>
        <w:r w:rsidR="002611F2" w:rsidRPr="00CB1159">
          <w:rPr>
            <w:sz w:val="26"/>
            <w:szCs w:val="26"/>
          </w:rPr>
          <w:instrText>PAGE   \* MERGEFORMAT</w:instrText>
        </w:r>
        <w:r w:rsidRPr="00CB1159">
          <w:rPr>
            <w:sz w:val="26"/>
            <w:szCs w:val="26"/>
          </w:rPr>
          <w:fldChar w:fldCharType="separate"/>
        </w:r>
        <w:r w:rsidR="001046A4">
          <w:rPr>
            <w:noProof/>
            <w:sz w:val="26"/>
            <w:szCs w:val="26"/>
          </w:rPr>
          <w:t>6</w:t>
        </w:r>
        <w:r w:rsidRPr="00CB1159">
          <w:rPr>
            <w:sz w:val="26"/>
            <w:szCs w:val="26"/>
          </w:rPr>
          <w:fldChar w:fldCharType="end"/>
        </w:r>
      </w:p>
    </w:sdtContent>
  </w:sdt>
  <w:p w:rsidR="002611F2" w:rsidRDefault="002611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433EA"/>
    <w:rsid w:val="00056A91"/>
    <w:rsid w:val="00071343"/>
    <w:rsid w:val="00075D31"/>
    <w:rsid w:val="00095160"/>
    <w:rsid w:val="000A2F00"/>
    <w:rsid w:val="001046A4"/>
    <w:rsid w:val="00121B9F"/>
    <w:rsid w:val="001E23BC"/>
    <w:rsid w:val="001E4678"/>
    <w:rsid w:val="001F0761"/>
    <w:rsid w:val="001F6345"/>
    <w:rsid w:val="00205CBF"/>
    <w:rsid w:val="00212E4C"/>
    <w:rsid w:val="00215FB0"/>
    <w:rsid w:val="002174CD"/>
    <w:rsid w:val="00217914"/>
    <w:rsid w:val="002270D6"/>
    <w:rsid w:val="002450CC"/>
    <w:rsid w:val="002611F2"/>
    <w:rsid w:val="00272CB7"/>
    <w:rsid w:val="00282532"/>
    <w:rsid w:val="00283DB1"/>
    <w:rsid w:val="00284CB3"/>
    <w:rsid w:val="002A4344"/>
    <w:rsid w:val="002A7E24"/>
    <w:rsid w:val="002E5854"/>
    <w:rsid w:val="002F0D2C"/>
    <w:rsid w:val="002F22F7"/>
    <w:rsid w:val="00303441"/>
    <w:rsid w:val="0032464A"/>
    <w:rsid w:val="0033107F"/>
    <w:rsid w:val="00353DAF"/>
    <w:rsid w:val="00354F10"/>
    <w:rsid w:val="00355237"/>
    <w:rsid w:val="00370EE4"/>
    <w:rsid w:val="0039347A"/>
    <w:rsid w:val="003C1E00"/>
    <w:rsid w:val="003C3EE7"/>
    <w:rsid w:val="003D3FED"/>
    <w:rsid w:val="003F1AA6"/>
    <w:rsid w:val="00406FEA"/>
    <w:rsid w:val="00432EA9"/>
    <w:rsid w:val="00437619"/>
    <w:rsid w:val="004476DB"/>
    <w:rsid w:val="004522BF"/>
    <w:rsid w:val="0047020D"/>
    <w:rsid w:val="00481BB9"/>
    <w:rsid w:val="004A66BF"/>
    <w:rsid w:val="004D65DE"/>
    <w:rsid w:val="004E4717"/>
    <w:rsid w:val="00502A85"/>
    <w:rsid w:val="0052225E"/>
    <w:rsid w:val="005253BB"/>
    <w:rsid w:val="00530778"/>
    <w:rsid w:val="00531CA2"/>
    <w:rsid w:val="0053758B"/>
    <w:rsid w:val="00537C88"/>
    <w:rsid w:val="00557756"/>
    <w:rsid w:val="00561AA4"/>
    <w:rsid w:val="00573EA7"/>
    <w:rsid w:val="005778C5"/>
    <w:rsid w:val="005C1259"/>
    <w:rsid w:val="005C30DA"/>
    <w:rsid w:val="005C6AE2"/>
    <w:rsid w:val="005E5492"/>
    <w:rsid w:val="005E7DB4"/>
    <w:rsid w:val="005F0FED"/>
    <w:rsid w:val="0061364F"/>
    <w:rsid w:val="00634692"/>
    <w:rsid w:val="00641F3D"/>
    <w:rsid w:val="0067264D"/>
    <w:rsid w:val="006741AD"/>
    <w:rsid w:val="00691715"/>
    <w:rsid w:val="006A0DE7"/>
    <w:rsid w:val="006A7AE7"/>
    <w:rsid w:val="006B4E07"/>
    <w:rsid w:val="006B7530"/>
    <w:rsid w:val="006E0888"/>
    <w:rsid w:val="00723FE5"/>
    <w:rsid w:val="00732EA2"/>
    <w:rsid w:val="00733EB4"/>
    <w:rsid w:val="007455D1"/>
    <w:rsid w:val="007506AD"/>
    <w:rsid w:val="00755D06"/>
    <w:rsid w:val="00767084"/>
    <w:rsid w:val="00776203"/>
    <w:rsid w:val="00796075"/>
    <w:rsid w:val="007E068E"/>
    <w:rsid w:val="007F296E"/>
    <w:rsid w:val="007F325E"/>
    <w:rsid w:val="0081083E"/>
    <w:rsid w:val="00815DCB"/>
    <w:rsid w:val="0082718E"/>
    <w:rsid w:val="00844A36"/>
    <w:rsid w:val="008508D9"/>
    <w:rsid w:val="0085630F"/>
    <w:rsid w:val="008723A6"/>
    <w:rsid w:val="008A0E4C"/>
    <w:rsid w:val="008C092F"/>
    <w:rsid w:val="008E6A7A"/>
    <w:rsid w:val="009201FF"/>
    <w:rsid w:val="009A2C41"/>
    <w:rsid w:val="009A7DC1"/>
    <w:rsid w:val="009B0549"/>
    <w:rsid w:val="009F2165"/>
    <w:rsid w:val="009F53CF"/>
    <w:rsid w:val="009F6049"/>
    <w:rsid w:val="00A02555"/>
    <w:rsid w:val="00A1430A"/>
    <w:rsid w:val="00A43FC6"/>
    <w:rsid w:val="00A46D38"/>
    <w:rsid w:val="00A91AED"/>
    <w:rsid w:val="00AB5458"/>
    <w:rsid w:val="00AE561B"/>
    <w:rsid w:val="00B17882"/>
    <w:rsid w:val="00B60BE7"/>
    <w:rsid w:val="00B93038"/>
    <w:rsid w:val="00B970B8"/>
    <w:rsid w:val="00BD5C4C"/>
    <w:rsid w:val="00BD7C8B"/>
    <w:rsid w:val="00C1311B"/>
    <w:rsid w:val="00C16795"/>
    <w:rsid w:val="00C41ECB"/>
    <w:rsid w:val="00C4371C"/>
    <w:rsid w:val="00C8152A"/>
    <w:rsid w:val="00CB1159"/>
    <w:rsid w:val="00CC67D9"/>
    <w:rsid w:val="00CE1C4A"/>
    <w:rsid w:val="00CE6750"/>
    <w:rsid w:val="00D21F21"/>
    <w:rsid w:val="00D306CE"/>
    <w:rsid w:val="00D40DB9"/>
    <w:rsid w:val="00D628A1"/>
    <w:rsid w:val="00D71D2C"/>
    <w:rsid w:val="00D7201F"/>
    <w:rsid w:val="00D8331E"/>
    <w:rsid w:val="00DB4548"/>
    <w:rsid w:val="00DC2E72"/>
    <w:rsid w:val="00DD415B"/>
    <w:rsid w:val="00E0599C"/>
    <w:rsid w:val="00E10328"/>
    <w:rsid w:val="00E16BF2"/>
    <w:rsid w:val="00E2088E"/>
    <w:rsid w:val="00E239AB"/>
    <w:rsid w:val="00E32B59"/>
    <w:rsid w:val="00E45DDD"/>
    <w:rsid w:val="00E539FD"/>
    <w:rsid w:val="00E70630"/>
    <w:rsid w:val="00E72270"/>
    <w:rsid w:val="00E7401B"/>
    <w:rsid w:val="00E9753E"/>
    <w:rsid w:val="00EA6007"/>
    <w:rsid w:val="00EC1D98"/>
    <w:rsid w:val="00EC3C27"/>
    <w:rsid w:val="00EE1D5B"/>
    <w:rsid w:val="00EF545D"/>
    <w:rsid w:val="00F1434F"/>
    <w:rsid w:val="00F365CF"/>
    <w:rsid w:val="00F36E50"/>
    <w:rsid w:val="00F51FF2"/>
    <w:rsid w:val="00F53E5A"/>
    <w:rsid w:val="00F9154A"/>
    <w:rsid w:val="00F9553F"/>
    <w:rsid w:val="00FD6952"/>
    <w:rsid w:val="00FD6BEA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Nt7vsTA7NL8o0li82hR07SwoLPrxGWi55afOD3JzEdI=</DigestValue>
    </Reference>
    <Reference URI="#idOfficeObject" Type="http://www.w3.org/2000/09/xmldsig#Object">
      <DigestMethod Algorithm="urn:ietf:params:xml:ns:cpxmlsec:algorithms:gostr34112012-256"/>
      <DigestValue>O7JrVhm6Jv4HhjD06N6ybLOdjg2zfbAxL3IuuYY5Dx0=</DigestValue>
    </Reference>
  </SignedInfo>
  <SignatureValue>udtk/ELaYgjmmotcWurCGmG5WYatD8G7ZvF+a/4FZcv0le6Qr5rVFcQJTFeeIyE6
FeDzECfOs4n0N+IwO08noA==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JOwUp26MDsy3aarWsfWFG4wS3LQ=</DigestValue>
      </Reference>
      <Reference URI="/word/endnotes.xml?ContentType=application/vnd.openxmlformats-officedocument.wordprocessingml.endnotes+xml">
        <DigestMethod Algorithm="http://www.w3.org/2000/09/xmldsig#sha1"/>
        <DigestValue>F2FYGOodJNSaHBCbxQ17EEF5Q1I=</DigestValue>
      </Reference>
      <Reference URI="/word/fontTable.xml?ContentType=application/vnd.openxmlformats-officedocument.wordprocessingml.fontTable+xml">
        <DigestMethod Algorithm="http://www.w3.org/2000/09/xmldsig#sha1"/>
        <DigestValue>2m1hqHA+eSYUVcjebz21GH0LU9A=</DigestValue>
      </Reference>
      <Reference URI="/word/footnotes.xml?ContentType=application/vnd.openxmlformats-officedocument.wordprocessingml.footnotes+xml">
        <DigestMethod Algorithm="http://www.w3.org/2000/09/xmldsig#sha1"/>
        <DigestValue>MkKN6AAGZgF/kvte0MxK+L8vcB8=</DigestValue>
      </Reference>
      <Reference URI="/word/header1.xml?ContentType=application/vnd.openxmlformats-officedocument.wordprocessingml.header+xml">
        <DigestMethod Algorithm="http://www.w3.org/2000/09/xmldsig#sha1"/>
        <DigestValue>0+Doto3YoXHfHZafjwgFOc9Y1I8=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Fq006L76ySOypb9ZKdQoW/AcBKU=</DigestValue>
      </Reference>
      <Reference URI="/word/styles.xml?ContentType=application/vnd.openxmlformats-officedocument.wordprocessingml.styles+xml">
        <DigestMethod Algorithm="http://www.w3.org/2000/09/xmldsig#sha1"/>
        <DigestValue>YOK9rdhw8oBwUJdpzNpFNchds0w=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6AGq6n2jf7vr7YMLJSPMGPWzW4A=</DigestValue>
      </Reference>
    </Manifest>
    <SignatureProperties>
      <SignatureProperty Id="idSignatureTime" Target="#idPackageSignature">
        <mdssi:SignatureTime>
          <mdssi:Format>YYYY-MM-DDThh:mm:ssTZD</mdssi:Format>
          <mdssi:Value>2022-03-12T08:52:48Z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5</cp:revision>
  <cp:lastPrinted>2022-03-12T05:29:00Z</cp:lastPrinted>
  <dcterms:created xsi:type="dcterms:W3CDTF">2022-02-10T12:42:00Z</dcterms:created>
  <dcterms:modified xsi:type="dcterms:W3CDTF">2022-03-12T08:52:00Z</dcterms:modified>
</cp:coreProperties>
</file>