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63" w:rsidRDefault="00353263" w:rsidP="00353263">
      <w:pPr>
        <w:widowControl w:val="0"/>
        <w:spacing w:after="0" w:line="360" w:lineRule="auto"/>
        <w:jc w:val="center"/>
        <w:rPr>
          <w:rFonts w:ascii="Times New Roman" w:hAnsi="Times New Roman"/>
          <w:b/>
          <w:sz w:val="24"/>
          <w:szCs w:val="24"/>
        </w:rPr>
      </w:pPr>
    </w:p>
    <w:p w:rsidR="00B85B14" w:rsidRDefault="00B85B14" w:rsidP="00353263">
      <w:pPr>
        <w:widowControl w:val="0"/>
        <w:spacing w:after="0" w:line="360" w:lineRule="auto"/>
        <w:jc w:val="center"/>
        <w:rPr>
          <w:rFonts w:ascii="Times New Roman" w:hAnsi="Times New Roman"/>
          <w:b/>
          <w:sz w:val="24"/>
          <w:szCs w:val="24"/>
        </w:rPr>
      </w:pPr>
    </w:p>
    <w:p w:rsidR="00B85B14" w:rsidRDefault="003F7A83" w:rsidP="00353263">
      <w:pPr>
        <w:widowControl w:val="0"/>
        <w:spacing w:after="0" w:line="360" w:lineRule="auto"/>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2336" behindDoc="1" locked="0" layoutInCell="1" allowOverlap="1">
            <wp:simplePos x="0" y="0"/>
            <wp:positionH relativeFrom="column">
              <wp:posOffset>-267335</wp:posOffset>
            </wp:positionH>
            <wp:positionV relativeFrom="paragraph">
              <wp:posOffset>100330</wp:posOffset>
            </wp:positionV>
            <wp:extent cx="5521960" cy="7815580"/>
            <wp:effectExtent l="19050" t="0" r="2540" b="0"/>
            <wp:wrapTight wrapText="bothSides">
              <wp:wrapPolygon edited="0">
                <wp:start x="-75" y="0"/>
                <wp:lineTo x="-75" y="21533"/>
                <wp:lineTo x="21610" y="21533"/>
                <wp:lineTo x="21610" y="0"/>
                <wp:lineTo x="-75" y="0"/>
              </wp:wrapPolygon>
            </wp:wrapTight>
            <wp:docPr id="1" name="Рисунок 1" descr="C:\Users\Пользователь\Desktop\ПРОГРАММЫ\Адаптированные образовательные программы\НА САЙТ\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Адаптированные образовательные программы\НА САЙТ\тнр.jpg"/>
                    <pic:cNvPicPr>
                      <a:picLocks noChangeAspect="1" noChangeArrowheads="1"/>
                    </pic:cNvPicPr>
                  </pic:nvPicPr>
                  <pic:blipFill>
                    <a:blip r:embed="rId8" cstate="print"/>
                    <a:srcRect/>
                    <a:stretch>
                      <a:fillRect/>
                    </a:stretch>
                  </pic:blipFill>
                  <pic:spPr bwMode="auto">
                    <a:xfrm>
                      <a:off x="0" y="0"/>
                      <a:ext cx="5521960" cy="7815580"/>
                    </a:xfrm>
                    <a:prstGeom prst="rect">
                      <a:avLst/>
                    </a:prstGeom>
                    <a:noFill/>
                    <a:ln w="9525">
                      <a:noFill/>
                      <a:miter lim="800000"/>
                      <a:headEnd/>
                      <a:tailEnd/>
                    </a:ln>
                  </pic:spPr>
                </pic:pic>
              </a:graphicData>
            </a:graphic>
          </wp:anchor>
        </w:drawing>
      </w: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F7A83">
      <w:pPr>
        <w:widowControl w:val="0"/>
        <w:spacing w:after="0"/>
        <w:rPr>
          <w:rFonts w:ascii="Times New Roman" w:hAnsi="Times New Roman"/>
          <w:b/>
          <w:sz w:val="24"/>
          <w:szCs w:val="24"/>
        </w:rPr>
      </w:pPr>
      <w:bookmarkStart w:id="0" w:name="_Toc485825598"/>
    </w:p>
    <w:p w:rsidR="008917E8" w:rsidRDefault="008917E8" w:rsidP="006E7CAE">
      <w:pPr>
        <w:widowControl w:val="0"/>
        <w:spacing w:after="0"/>
        <w:jc w:val="center"/>
        <w:rPr>
          <w:rFonts w:ascii="Times New Roman" w:hAnsi="Times New Roman"/>
          <w:b/>
          <w:sz w:val="24"/>
          <w:szCs w:val="24"/>
        </w:rPr>
      </w:pPr>
    </w:p>
    <w:p w:rsidR="008917E8" w:rsidRDefault="008917E8"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6E7CAE" w:rsidRDefault="006E7CAE" w:rsidP="006E7CAE">
      <w:pPr>
        <w:widowControl w:val="0"/>
        <w:spacing w:after="0"/>
        <w:jc w:val="center"/>
        <w:rPr>
          <w:rFonts w:ascii="Times New Roman" w:hAnsi="Times New Roman"/>
          <w:b/>
          <w:sz w:val="24"/>
          <w:szCs w:val="24"/>
        </w:rPr>
      </w:pPr>
      <w:r w:rsidRPr="0061128B">
        <w:rPr>
          <w:rFonts w:ascii="Times New Roman" w:hAnsi="Times New Roman"/>
          <w:b/>
          <w:sz w:val="24"/>
          <w:szCs w:val="24"/>
        </w:rPr>
        <w:t>ОГЛАВЛЕНИЕ</w:t>
      </w:r>
    </w:p>
    <w:p w:rsidR="0061128B" w:rsidRPr="0061128B" w:rsidRDefault="0061128B" w:rsidP="006E7CAE">
      <w:pPr>
        <w:widowControl w:val="0"/>
        <w:spacing w:after="0"/>
        <w:jc w:val="center"/>
        <w:rPr>
          <w:rFonts w:ascii="Times New Roman" w:hAnsi="Times New Roman"/>
          <w:b/>
          <w:sz w:val="24"/>
          <w:szCs w:val="24"/>
        </w:rPr>
      </w:pPr>
    </w:p>
    <w:tbl>
      <w:tblPr>
        <w:tblStyle w:val="af7"/>
        <w:tblW w:w="0" w:type="auto"/>
        <w:tblLook w:val="04A0"/>
      </w:tblPr>
      <w:tblGrid>
        <w:gridCol w:w="1323"/>
        <w:gridCol w:w="6933"/>
        <w:gridCol w:w="1315"/>
      </w:tblGrid>
      <w:tr w:rsidR="009F1E67" w:rsidRPr="0061128B" w:rsidTr="009F1E67">
        <w:tc>
          <w:tcPr>
            <w:tcW w:w="1384"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xml:space="preserve">№ </w:t>
            </w:r>
            <w:proofErr w:type="spellStart"/>
            <w:proofErr w:type="gramStart"/>
            <w:r w:rsidRPr="0061128B">
              <w:rPr>
                <w:rFonts w:ascii="Times New Roman" w:hAnsi="Times New Roman"/>
                <w:b/>
                <w:sz w:val="24"/>
                <w:szCs w:val="24"/>
              </w:rPr>
              <w:t>п</w:t>
            </w:r>
            <w:proofErr w:type="spellEnd"/>
            <w:proofErr w:type="gramEnd"/>
            <w:r w:rsidRPr="0061128B">
              <w:rPr>
                <w:rFonts w:ascii="Times New Roman" w:hAnsi="Times New Roman"/>
                <w:b/>
                <w:sz w:val="24"/>
                <w:szCs w:val="24"/>
              </w:rPr>
              <w:t>/</w:t>
            </w:r>
            <w:proofErr w:type="spellStart"/>
            <w:r w:rsidRPr="0061128B">
              <w:rPr>
                <w:rFonts w:ascii="Times New Roman" w:hAnsi="Times New Roman"/>
                <w:b/>
                <w:sz w:val="24"/>
                <w:szCs w:val="24"/>
              </w:rPr>
              <w:t>п</w:t>
            </w:r>
            <w:proofErr w:type="spellEnd"/>
          </w:p>
        </w:tc>
        <w:tc>
          <w:tcPr>
            <w:tcW w:w="7371"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xml:space="preserve">Название </w:t>
            </w:r>
          </w:p>
        </w:tc>
        <w:tc>
          <w:tcPr>
            <w:tcW w:w="1382"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Стр.</w:t>
            </w:r>
          </w:p>
        </w:tc>
      </w:tr>
      <w:tr w:rsidR="009F1E67" w:rsidRPr="0061128B" w:rsidTr="009F1E67">
        <w:tc>
          <w:tcPr>
            <w:tcW w:w="1384" w:type="dxa"/>
          </w:tcPr>
          <w:p w:rsidR="009F1E67" w:rsidRPr="0061128B" w:rsidRDefault="009F1E67" w:rsidP="006E7CAE">
            <w:pPr>
              <w:widowControl w:val="0"/>
              <w:jc w:val="center"/>
              <w:rPr>
                <w:rFonts w:ascii="Times New Roman" w:hAnsi="Times New Roman"/>
                <w:b/>
                <w:sz w:val="24"/>
                <w:szCs w:val="24"/>
              </w:rPr>
            </w:pP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ВВЕДЕНИЕ</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3</w:t>
            </w:r>
          </w:p>
        </w:tc>
      </w:tr>
      <w:tr w:rsidR="009F1E67" w:rsidRPr="0061128B" w:rsidTr="009F1E67">
        <w:tc>
          <w:tcPr>
            <w:tcW w:w="1384" w:type="dxa"/>
          </w:tcPr>
          <w:p w:rsidR="009F1E67"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1.</w:t>
            </w: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ЦЕЛЕВОЙ РАЗДЕЛ</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Пояснительная записка</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Цели и задачи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1.1.2.</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Принципы и подходы к формированию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7</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1.1.3.</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CYR" w:hAnsi="Times New Roman CYR" w:cs="Times New Roman CYR"/>
                <w:sz w:val="24"/>
                <w:szCs w:val="24"/>
              </w:rPr>
              <w:t>Характеристики особенностей развития детей с речевыми нарушениями</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8</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Планируемые результаты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12</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дошкольного возраста</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13</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на этапе завершения освоения Программы</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15</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Развивающее оценивание качества образовательной деятельности по Программе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17</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2.</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СОДЕРЖАТЕЛЬНЫЙ РАЗДЕЛ</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Общие положения</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Социально-коммуникативное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Познавательное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25</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Речевое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27</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Художественно-эстетическое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Физическое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взрослых с детьми</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37</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педагогического коллектива с семьями дошкольников с ТНР</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41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42</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3.</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ОРГАНИЗАЦИОННЫЙ РАЗДЕЛ</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3.1.</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Психолого-педагогические условия, обеспечивающие развитие ребенка с ТНР</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3.2.</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Организация развивающей предметно-пространственной среды</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55</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3.3.</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Кадровые условия реализации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59</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3.4.</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Материально-техническое обеспечение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60</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3.5.</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Финансовые условия реализации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61</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3.6.</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Планирование образовательной деятельности</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61</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3.7.</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Режим дня и распорядок</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65</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3.8.</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382" w:type="dxa"/>
          </w:tcPr>
          <w:p w:rsidR="00BC7DFE" w:rsidRPr="0061128B" w:rsidRDefault="004E2B25" w:rsidP="006E7CAE">
            <w:pPr>
              <w:widowControl w:val="0"/>
              <w:jc w:val="center"/>
              <w:rPr>
                <w:rFonts w:ascii="Times New Roman" w:hAnsi="Times New Roman"/>
                <w:sz w:val="24"/>
                <w:szCs w:val="24"/>
              </w:rPr>
            </w:pPr>
            <w:r>
              <w:rPr>
                <w:rFonts w:ascii="Times New Roman" w:hAnsi="Times New Roman"/>
                <w:sz w:val="24"/>
                <w:szCs w:val="24"/>
              </w:rPr>
              <w:t>68</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3.9.</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нормативных и нормативно-методических документов</w:t>
            </w:r>
          </w:p>
        </w:tc>
        <w:tc>
          <w:tcPr>
            <w:tcW w:w="1382" w:type="dxa"/>
          </w:tcPr>
          <w:p w:rsidR="00F04EFA" w:rsidRPr="0061128B" w:rsidRDefault="00951D23" w:rsidP="006E7CAE">
            <w:pPr>
              <w:widowControl w:val="0"/>
              <w:jc w:val="center"/>
              <w:rPr>
                <w:rFonts w:ascii="Times New Roman" w:hAnsi="Times New Roman"/>
                <w:sz w:val="24"/>
                <w:szCs w:val="24"/>
              </w:rPr>
            </w:pPr>
            <w:r>
              <w:rPr>
                <w:rFonts w:ascii="Times New Roman" w:hAnsi="Times New Roman"/>
                <w:sz w:val="24"/>
                <w:szCs w:val="24"/>
              </w:rPr>
              <w:t>7</w:t>
            </w:r>
            <w:r w:rsidR="004E2B25">
              <w:rPr>
                <w:rFonts w:ascii="Times New Roman" w:hAnsi="Times New Roman"/>
                <w:sz w:val="24"/>
                <w:szCs w:val="24"/>
              </w:rPr>
              <w:t>1</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3.10.</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литературных источников</w:t>
            </w:r>
          </w:p>
        </w:tc>
        <w:tc>
          <w:tcPr>
            <w:tcW w:w="1382" w:type="dxa"/>
          </w:tcPr>
          <w:p w:rsidR="00F04EFA" w:rsidRPr="0061128B" w:rsidRDefault="00951D23" w:rsidP="006E7CAE">
            <w:pPr>
              <w:widowControl w:val="0"/>
              <w:jc w:val="center"/>
              <w:rPr>
                <w:rFonts w:ascii="Times New Roman" w:hAnsi="Times New Roman"/>
                <w:sz w:val="24"/>
                <w:szCs w:val="24"/>
              </w:rPr>
            </w:pPr>
            <w:r>
              <w:rPr>
                <w:rFonts w:ascii="Times New Roman" w:hAnsi="Times New Roman"/>
                <w:sz w:val="24"/>
                <w:szCs w:val="24"/>
              </w:rPr>
              <w:t>7</w:t>
            </w:r>
            <w:r w:rsidR="004E2B25">
              <w:rPr>
                <w:rFonts w:ascii="Times New Roman" w:hAnsi="Times New Roman"/>
                <w:sz w:val="24"/>
                <w:szCs w:val="24"/>
              </w:rPr>
              <w:t>2</w:t>
            </w:r>
          </w:p>
        </w:tc>
      </w:tr>
    </w:tbl>
    <w:p w:rsidR="00F04EFA" w:rsidRDefault="00F04EFA" w:rsidP="006E7CAE">
      <w:pPr>
        <w:pStyle w:val="11"/>
        <w:keepNext w:val="0"/>
        <w:keepLines w:val="0"/>
        <w:widowControl w:val="0"/>
        <w:spacing w:before="0"/>
        <w:jc w:val="left"/>
        <w:rPr>
          <w:rFonts w:eastAsia="Calibri"/>
          <w:b/>
          <w:color w:val="auto"/>
        </w:rPr>
      </w:pPr>
    </w:p>
    <w:p w:rsidR="0061128B" w:rsidRPr="0061128B" w:rsidRDefault="0061128B" w:rsidP="006E7CAE">
      <w:pPr>
        <w:pStyle w:val="11"/>
        <w:keepNext w:val="0"/>
        <w:keepLines w:val="0"/>
        <w:widowControl w:val="0"/>
        <w:spacing w:before="0"/>
        <w:jc w:val="left"/>
        <w:rPr>
          <w:b/>
          <w:color w:val="auto"/>
        </w:rPr>
      </w:pPr>
    </w:p>
    <w:p w:rsidR="009C798F" w:rsidRDefault="009C798F" w:rsidP="00204710">
      <w:pPr>
        <w:pStyle w:val="11"/>
        <w:keepNext w:val="0"/>
        <w:keepLines w:val="0"/>
        <w:widowControl w:val="0"/>
        <w:tabs>
          <w:tab w:val="left" w:pos="5538"/>
        </w:tabs>
        <w:spacing w:before="0"/>
        <w:jc w:val="left"/>
        <w:rPr>
          <w:b/>
          <w:color w:val="auto"/>
        </w:rPr>
      </w:pPr>
    </w:p>
    <w:p w:rsidR="009C798F" w:rsidRDefault="009C798F" w:rsidP="000C38AD">
      <w:pPr>
        <w:pStyle w:val="11"/>
        <w:keepNext w:val="0"/>
        <w:keepLines w:val="0"/>
        <w:widowControl w:val="0"/>
        <w:spacing w:before="0"/>
        <w:rPr>
          <w:b/>
          <w:color w:val="auto"/>
        </w:rPr>
      </w:pPr>
    </w:p>
    <w:p w:rsidR="00CE7E5F" w:rsidRPr="0061128B" w:rsidRDefault="00CE7E5F" w:rsidP="000C38AD">
      <w:pPr>
        <w:pStyle w:val="11"/>
        <w:keepNext w:val="0"/>
        <w:keepLines w:val="0"/>
        <w:widowControl w:val="0"/>
        <w:spacing w:before="0"/>
        <w:rPr>
          <w:b/>
          <w:color w:val="auto"/>
        </w:rPr>
      </w:pPr>
      <w:r w:rsidRPr="0061128B">
        <w:rPr>
          <w:b/>
          <w:color w:val="auto"/>
        </w:rPr>
        <w:t>ВВЕДЕНИЕ</w:t>
      </w:r>
      <w:bookmarkEnd w:id="0"/>
    </w:p>
    <w:p w:rsidR="004342D3" w:rsidRPr="0061128B" w:rsidRDefault="004342D3" w:rsidP="000C38AD">
      <w:pPr>
        <w:pStyle w:val="11"/>
        <w:keepNext w:val="0"/>
        <w:keepLines w:val="0"/>
        <w:widowControl w:val="0"/>
        <w:spacing w:before="0"/>
        <w:rPr>
          <w:b/>
          <w:color w:val="auto"/>
        </w:rPr>
      </w:pP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Обучающиеся с тяжелым</w:t>
      </w:r>
      <w:r w:rsidR="001961DF" w:rsidRPr="0061128B">
        <w:rPr>
          <w:rFonts w:ascii="Times New Roman" w:hAnsi="Times New Roman"/>
          <w:bCs/>
          <w:sz w:val="24"/>
          <w:szCs w:val="24"/>
        </w:rPr>
        <w:t>и нарушениями речи</w:t>
      </w:r>
      <w:r w:rsidRPr="0061128B">
        <w:rPr>
          <w:rFonts w:ascii="Times New Roman" w:hAnsi="Times New Roman"/>
          <w:bCs/>
          <w:sz w:val="24"/>
          <w:szCs w:val="24"/>
        </w:rPr>
        <w:t xml:space="preserve">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61128B">
        <w:rPr>
          <w:rFonts w:ascii="Times New Roman" w:hAnsi="Times New Roman"/>
          <w:bCs/>
          <w:sz w:val="24"/>
          <w:szCs w:val="24"/>
        </w:rPr>
        <w:t>психолого-медико-педагогического</w:t>
      </w:r>
      <w:proofErr w:type="spellEnd"/>
      <w:r w:rsidRPr="0061128B">
        <w:rPr>
          <w:rFonts w:ascii="Times New Roman" w:hAnsi="Times New Roman"/>
          <w:bCs/>
          <w:sz w:val="24"/>
          <w:szCs w:val="24"/>
        </w:rPr>
        <w:t xml:space="preserve"> сопровождения. Реализация данного условия возможна благодаря имеющейс</w:t>
      </w:r>
      <w:r w:rsidR="008444C5" w:rsidRPr="0061128B">
        <w:rPr>
          <w:rFonts w:ascii="Times New Roman" w:hAnsi="Times New Roman"/>
          <w:bCs/>
          <w:sz w:val="24"/>
          <w:szCs w:val="24"/>
        </w:rPr>
        <w:t>я в Российской Федерации системе</w:t>
      </w:r>
      <w:r w:rsidRPr="0061128B">
        <w:rPr>
          <w:rFonts w:ascii="Times New Roman" w:hAnsi="Times New Roman"/>
          <w:bCs/>
          <w:sz w:val="24"/>
          <w:szCs w:val="24"/>
        </w:rPr>
        <w:t xml:space="preserve"> </w:t>
      </w:r>
      <w:proofErr w:type="spellStart"/>
      <w:r w:rsidRPr="0061128B">
        <w:rPr>
          <w:rFonts w:ascii="Times New Roman" w:hAnsi="Times New Roman"/>
          <w:bCs/>
          <w:sz w:val="24"/>
          <w:szCs w:val="24"/>
        </w:rPr>
        <w:t>психолого-медико-педагогической</w:t>
      </w:r>
      <w:proofErr w:type="spellEnd"/>
      <w:r w:rsidRPr="0061128B">
        <w:rPr>
          <w:rFonts w:ascii="Times New Roman" w:hAnsi="Times New Roman"/>
          <w:bCs/>
          <w:sz w:val="24"/>
          <w:szCs w:val="24"/>
        </w:rPr>
        <w:t xml:space="preserve"> помощи дошкольникам с ТНР. </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61128B">
        <w:rPr>
          <w:rFonts w:ascii="Times New Roman" w:hAnsi="Times New Roman"/>
          <w:bCs/>
          <w:sz w:val="24"/>
          <w:szCs w:val="24"/>
        </w:rPr>
        <w:t>ДО</w:t>
      </w:r>
      <w:proofErr w:type="gramEnd"/>
      <w:r w:rsidRPr="0061128B">
        <w:rPr>
          <w:rFonts w:ascii="Times New Roman" w:hAnsi="Times New Roman"/>
          <w:bCs/>
          <w:sz w:val="24"/>
          <w:szCs w:val="24"/>
        </w:rPr>
        <w:t xml:space="preserve">, </w:t>
      </w:r>
      <w:proofErr w:type="gramStart"/>
      <w:r w:rsidRPr="0061128B">
        <w:rPr>
          <w:rFonts w:ascii="Times New Roman" w:hAnsi="Times New Roman"/>
          <w:bCs/>
          <w:sz w:val="24"/>
          <w:szCs w:val="24"/>
        </w:rPr>
        <w:t>Стандарт</w:t>
      </w:r>
      <w:proofErr w:type="gramEnd"/>
      <w:r w:rsidRPr="0061128B">
        <w:rPr>
          <w:rFonts w:ascii="Times New Roman" w:hAnsi="Times New Roman"/>
          <w:bCs/>
          <w:sz w:val="24"/>
          <w:szCs w:val="24"/>
        </w:rPr>
        <w:t>), разработана данная адаптированная основная образовательная програм</w:t>
      </w:r>
      <w:r w:rsidR="00DC28A0" w:rsidRPr="0061128B">
        <w:rPr>
          <w:rFonts w:ascii="Times New Roman" w:hAnsi="Times New Roman"/>
          <w:bCs/>
          <w:sz w:val="24"/>
          <w:szCs w:val="24"/>
        </w:rPr>
        <w:t>ма дошкольного образования</w:t>
      </w:r>
      <w:r w:rsidRPr="0061128B">
        <w:rPr>
          <w:rFonts w:ascii="Times New Roman" w:hAnsi="Times New Roman"/>
          <w:bCs/>
          <w:sz w:val="24"/>
          <w:szCs w:val="24"/>
        </w:rPr>
        <w:t xml:space="preserve"> детей с тяжелыми нарушениями речи (далее – Программа).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Целевой раздел Программы включает пояснительную записку</w:t>
      </w:r>
      <w:r w:rsidR="00F938EB" w:rsidRPr="0061128B">
        <w:rPr>
          <w:rFonts w:ascii="Times New Roman" w:hAnsi="Times New Roman"/>
          <w:bCs/>
          <w:sz w:val="24"/>
          <w:szCs w:val="24"/>
        </w:rPr>
        <w:t>, определяет</w:t>
      </w:r>
      <w:r w:rsidRPr="0061128B">
        <w:rPr>
          <w:rFonts w:ascii="Times New Roman" w:hAnsi="Times New Roman"/>
          <w:bCs/>
          <w:sz w:val="24"/>
          <w:szCs w:val="24"/>
        </w:rPr>
        <w:t xml:space="preserve"> цели и задачи, принципы и подходы к формированию Программы, </w:t>
      </w:r>
      <w:r w:rsidR="00F938EB" w:rsidRPr="0061128B">
        <w:rPr>
          <w:rFonts w:ascii="Times New Roman" w:hAnsi="Times New Roman"/>
          <w:bCs/>
          <w:sz w:val="24"/>
          <w:szCs w:val="24"/>
        </w:rPr>
        <w:t xml:space="preserve">раскрывает значимые характеристики особенностей развития детей дошкольного возраста, </w:t>
      </w:r>
      <w:r w:rsidRPr="0061128B">
        <w:rPr>
          <w:rFonts w:ascii="Times New Roman" w:hAnsi="Times New Roman"/>
          <w:sz w:val="24"/>
          <w:szCs w:val="24"/>
          <w:lang w:eastAsia="ar-SA"/>
        </w:rPr>
        <w:t xml:space="preserve">обеспечивает планируемые результаты дошкольного образования детей с </w:t>
      </w:r>
      <w:r w:rsidRPr="0061128B">
        <w:rPr>
          <w:rFonts w:ascii="Times New Roman" w:hAnsi="Times New Roman"/>
          <w:bCs/>
          <w:sz w:val="24"/>
          <w:szCs w:val="24"/>
        </w:rPr>
        <w:t>тяжёлыми нарушениями речи</w:t>
      </w:r>
      <w:r w:rsidRPr="0061128B">
        <w:rPr>
          <w:rFonts w:ascii="Times New Roman" w:hAnsi="Times New Roman"/>
          <w:sz w:val="24"/>
          <w:szCs w:val="24"/>
          <w:lang w:eastAsia="ar-SA"/>
        </w:rPr>
        <w:t xml:space="preserve"> в виде целевых ориентиров в условиях дошкольных образовательных групп комбинированной направленности.</w:t>
      </w:r>
      <w:r w:rsidR="00F938EB" w:rsidRPr="0061128B">
        <w:rPr>
          <w:rFonts w:ascii="Times New Roman" w:hAnsi="Times New Roman"/>
          <w:bCs/>
          <w:sz w:val="24"/>
          <w:szCs w:val="24"/>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E27E99" w:rsidRPr="0061128B">
        <w:rPr>
          <w:rFonts w:ascii="Times New Roman" w:hAnsi="Times New Roman"/>
          <w:bCs/>
          <w:sz w:val="24"/>
          <w:szCs w:val="24"/>
        </w:rPr>
        <w:t>программы, направленной</w:t>
      </w:r>
      <w:r w:rsidR="00F938EB" w:rsidRPr="0061128B">
        <w:rPr>
          <w:rFonts w:ascii="Times New Roman" w:hAnsi="Times New Roman"/>
          <w:bCs/>
          <w:sz w:val="24"/>
          <w:szCs w:val="24"/>
        </w:rPr>
        <w:t xml:space="preserve"> на оценивание созданных Организацией условий внутри образовательного процесса.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формы, способы, методы и средства реализации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p>
    <w:p w:rsidR="00B23ECF" w:rsidRPr="0061128B" w:rsidRDefault="00CE7E5F" w:rsidP="00337B5B">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Программа завершается описанием перспектив по ее совершенствованию и развитию.</w:t>
      </w:r>
    </w:p>
    <w:p w:rsidR="00AA156C" w:rsidRPr="0061128B" w:rsidRDefault="00AA156C" w:rsidP="00B05AA7">
      <w:pPr>
        <w:widowControl w:val="0"/>
        <w:spacing w:after="0"/>
        <w:ind w:firstLine="709"/>
        <w:jc w:val="both"/>
        <w:rPr>
          <w:rFonts w:ascii="Times New Roman" w:hAnsi="Times New Roman"/>
          <w:bCs/>
          <w:sz w:val="24"/>
          <w:szCs w:val="24"/>
        </w:rPr>
      </w:pPr>
    </w:p>
    <w:p w:rsidR="0061128B" w:rsidRPr="0061128B" w:rsidRDefault="0061128B" w:rsidP="002E0531">
      <w:pPr>
        <w:widowControl w:val="0"/>
        <w:spacing w:after="0"/>
        <w:jc w:val="both"/>
        <w:rPr>
          <w:rFonts w:ascii="Times New Roman" w:hAnsi="Times New Roman"/>
          <w:bCs/>
          <w:sz w:val="24"/>
          <w:szCs w:val="24"/>
        </w:rPr>
      </w:pPr>
    </w:p>
    <w:p w:rsidR="00F04EFA" w:rsidRPr="0061128B" w:rsidRDefault="00F04EFA" w:rsidP="00B05AA7">
      <w:pPr>
        <w:widowControl w:val="0"/>
        <w:spacing w:after="0"/>
        <w:ind w:firstLine="709"/>
        <w:jc w:val="both"/>
        <w:rPr>
          <w:rFonts w:ascii="Times New Roman" w:hAnsi="Times New Roman"/>
          <w:bCs/>
          <w:sz w:val="24"/>
          <w:szCs w:val="24"/>
        </w:rPr>
      </w:pPr>
    </w:p>
    <w:p w:rsidR="00B14695" w:rsidRPr="0061128B" w:rsidRDefault="00247C39" w:rsidP="00247C39">
      <w:pPr>
        <w:ind w:firstLine="709"/>
        <w:jc w:val="center"/>
        <w:rPr>
          <w:rFonts w:ascii="Times New Roman" w:hAnsi="Times New Roman"/>
          <w:b/>
          <w:bCs/>
          <w:sz w:val="24"/>
          <w:szCs w:val="24"/>
        </w:rPr>
      </w:pPr>
      <w:r w:rsidRPr="0061128B">
        <w:rPr>
          <w:rFonts w:ascii="Times New Roman" w:hAnsi="Times New Roman"/>
          <w:b/>
          <w:bCs/>
          <w:sz w:val="24"/>
          <w:szCs w:val="24"/>
        </w:rPr>
        <w:t>1</w:t>
      </w:r>
      <w:r w:rsidR="00B14695" w:rsidRPr="0061128B">
        <w:rPr>
          <w:rFonts w:ascii="Times New Roman" w:hAnsi="Times New Roman"/>
          <w:b/>
          <w:bCs/>
          <w:sz w:val="24"/>
          <w:szCs w:val="24"/>
        </w:rPr>
        <w:t>. ЦЕЛЕВОЙ РАЗДЕЛ</w:t>
      </w:r>
    </w:p>
    <w:p w:rsidR="00B14695" w:rsidRPr="0061128B" w:rsidRDefault="00B14695" w:rsidP="00B05AA7">
      <w:pPr>
        <w:pStyle w:val="a3"/>
        <w:spacing w:before="0" w:beforeAutospacing="0" w:after="240" w:afterAutospacing="0" w:line="276" w:lineRule="auto"/>
        <w:ind w:firstLine="709"/>
        <w:rPr>
          <w:b/>
          <w:bCs/>
        </w:rPr>
      </w:pPr>
      <w:r w:rsidRPr="0061128B">
        <w:rPr>
          <w:b/>
          <w:bCs/>
        </w:rPr>
        <w:t>1.1. Пояснительная записка</w:t>
      </w:r>
    </w:p>
    <w:p w:rsidR="00DC28A0"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Коррекционная помощь детям с </w:t>
      </w:r>
      <w:r w:rsidRPr="0061128B">
        <w:rPr>
          <w:rFonts w:ascii="Times New Roman" w:hAnsi="Times New Roman"/>
          <w:bCs/>
          <w:sz w:val="24"/>
          <w:szCs w:val="24"/>
        </w:rPr>
        <w:t>тяжелыми нарушениями речи (далее – Т</w:t>
      </w:r>
      <w:r w:rsidR="00DC28A0" w:rsidRPr="0061128B">
        <w:rPr>
          <w:rFonts w:ascii="Times New Roman" w:hAnsi="Times New Roman"/>
          <w:sz w:val="24"/>
          <w:szCs w:val="24"/>
        </w:rPr>
        <w:t>НР</w:t>
      </w:r>
      <w:r w:rsidRPr="0061128B">
        <w:rPr>
          <w:rFonts w:ascii="Times New Roman" w:hAnsi="Times New Roman"/>
          <w:sz w:val="24"/>
          <w:szCs w:val="24"/>
        </w:rPr>
        <w:t>)</w:t>
      </w:r>
      <w:r w:rsidR="00DC28A0" w:rsidRPr="0061128B">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00DC28A0" w:rsidRPr="0061128B">
        <w:rPr>
          <w:rFonts w:ascii="Times New Roman" w:hAnsi="Times New Roman"/>
          <w:sz w:val="24"/>
          <w:szCs w:val="24"/>
        </w:rPr>
        <w:t>этиопатогенеза</w:t>
      </w:r>
      <w:proofErr w:type="spellEnd"/>
      <w:r w:rsidR="00DC28A0" w:rsidRPr="0061128B">
        <w:rPr>
          <w:rFonts w:ascii="Times New Roman" w:hAnsi="Times New Roman"/>
          <w:sz w:val="24"/>
          <w:szCs w:val="24"/>
        </w:rPr>
        <w:t>, которые часто приводят к тяжелым системным речевым нарушениям в дошкольном и школьном возрасте.</w:t>
      </w:r>
    </w:p>
    <w:p w:rsidR="00DC28A0" w:rsidRPr="0061128B" w:rsidRDefault="00DC28A0"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Программа способствует реализации прав детей до</w:t>
      </w:r>
      <w:r w:rsidR="001961DF" w:rsidRPr="0061128B">
        <w:rPr>
          <w:rFonts w:ascii="Times New Roman" w:hAnsi="Times New Roman"/>
          <w:sz w:val="24"/>
          <w:szCs w:val="24"/>
        </w:rPr>
        <w:t>школьного возраста, в том числе,</w:t>
      </w:r>
      <w:r w:rsidRPr="0061128B">
        <w:rPr>
          <w:rFonts w:ascii="Times New Roman" w:hAnsi="Times New Roman"/>
          <w:sz w:val="24"/>
          <w:szCs w:val="24"/>
        </w:rPr>
        <w:t xml:space="preserve"> д</w:t>
      </w:r>
      <w:r w:rsidR="001961DF" w:rsidRPr="0061128B">
        <w:rPr>
          <w:rFonts w:ascii="Times New Roman" w:hAnsi="Times New Roman"/>
          <w:sz w:val="24"/>
          <w:szCs w:val="24"/>
        </w:rPr>
        <w:t>етей с ТНР</w:t>
      </w:r>
      <w:r w:rsidRPr="0061128B">
        <w:rPr>
          <w:rFonts w:ascii="Times New Roman" w:hAnsi="Times New Roman"/>
          <w:sz w:val="24"/>
          <w:szCs w:val="24"/>
        </w:rPr>
        <w:t>, на получение доступн</w:t>
      </w:r>
      <w:r w:rsidR="001961DF" w:rsidRPr="0061128B">
        <w:rPr>
          <w:rFonts w:ascii="Times New Roman" w:hAnsi="Times New Roman"/>
          <w:sz w:val="24"/>
          <w:szCs w:val="24"/>
        </w:rPr>
        <w:t>ого и качественного образования;</w:t>
      </w:r>
      <w:r w:rsidRPr="0061128B">
        <w:rPr>
          <w:rFonts w:ascii="Times New Roman" w:hAnsi="Times New Roman"/>
          <w:sz w:val="24"/>
          <w:szCs w:val="24"/>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61128B">
        <w:rPr>
          <w:rFonts w:ascii="Times New Roman" w:hAnsi="Times New Roman"/>
          <w:sz w:val="24"/>
          <w:szCs w:val="24"/>
        </w:rPr>
        <w:t>социокультурными</w:t>
      </w:r>
      <w:proofErr w:type="spellEnd"/>
      <w:r w:rsidRPr="0061128B">
        <w:rPr>
          <w:rFonts w:ascii="Times New Roman" w:hAnsi="Times New Roman"/>
          <w:sz w:val="24"/>
          <w:szCs w:val="24"/>
        </w:rPr>
        <w:t xml:space="preserve"> ценностями</w:t>
      </w:r>
      <w:r w:rsidR="001961DF" w:rsidRPr="0061128B">
        <w:rPr>
          <w:rFonts w:ascii="Times New Roman" w:hAnsi="Times New Roman"/>
          <w:sz w:val="24"/>
          <w:szCs w:val="24"/>
        </w:rPr>
        <w:t xml:space="preserve">. </w:t>
      </w:r>
      <w:r w:rsidRPr="0061128B">
        <w:rPr>
          <w:rFonts w:ascii="Times New Roman" w:hAnsi="Times New Roman"/>
          <w:sz w:val="24"/>
          <w:szCs w:val="24"/>
        </w:rPr>
        <w:t xml:space="preserve"> </w:t>
      </w:r>
    </w:p>
    <w:p w:rsidR="001961DF"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Активное усвоение фонетико-фонематических, лексических и грамматических закономерн</w:t>
      </w:r>
      <w:r w:rsidR="000E45A0" w:rsidRPr="0061128B">
        <w:rPr>
          <w:rFonts w:ascii="Times New Roman" w:hAnsi="Times New Roman"/>
          <w:sz w:val="24"/>
          <w:szCs w:val="24"/>
        </w:rPr>
        <w:t>остей начинается у детей в полтора</w:t>
      </w:r>
      <w:r w:rsidRPr="0061128B">
        <w:rPr>
          <w:rFonts w:ascii="Times New Roman" w:hAnsi="Times New Roman"/>
          <w:sz w:val="24"/>
          <w:szCs w:val="24"/>
        </w:rPr>
        <w:t xml:space="preserve">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1F25D7" w:rsidRPr="0061128B" w:rsidRDefault="001F25D7" w:rsidP="00B05AA7">
      <w:pPr>
        <w:pStyle w:val="a3"/>
        <w:spacing w:before="0" w:beforeAutospacing="0" w:after="240" w:afterAutospacing="0" w:line="276" w:lineRule="auto"/>
        <w:ind w:firstLine="709"/>
        <w:jc w:val="both"/>
        <w:rPr>
          <w:rFonts w:eastAsia="Calibri"/>
          <w:lang w:eastAsia="en-US"/>
        </w:rPr>
      </w:pPr>
    </w:p>
    <w:p w:rsidR="009C0552" w:rsidRPr="0061128B" w:rsidRDefault="00AA156C" w:rsidP="009C0552">
      <w:pPr>
        <w:pStyle w:val="a3"/>
        <w:spacing w:before="0" w:beforeAutospacing="0" w:after="240" w:afterAutospacing="0" w:line="276" w:lineRule="auto"/>
        <w:ind w:firstLine="709"/>
        <w:jc w:val="both"/>
        <w:rPr>
          <w:b/>
        </w:rPr>
      </w:pPr>
      <w:r w:rsidRPr="0061128B">
        <w:rPr>
          <w:b/>
        </w:rPr>
        <w:t>1.1.1. Цели и задачи реализации Программы</w:t>
      </w:r>
    </w:p>
    <w:p w:rsidR="009C0552" w:rsidRPr="0061128B" w:rsidRDefault="00B14695" w:rsidP="005823ED">
      <w:pPr>
        <w:pStyle w:val="a3"/>
        <w:spacing w:before="0" w:beforeAutospacing="0" w:after="0" w:afterAutospacing="0" w:line="276" w:lineRule="auto"/>
        <w:ind w:firstLine="709"/>
        <w:jc w:val="both"/>
        <w:rPr>
          <w:rFonts w:eastAsia="Calibri"/>
        </w:rPr>
      </w:pPr>
      <w:r w:rsidRPr="0061128B">
        <w:rPr>
          <w:rFonts w:eastAsia="Calibri"/>
        </w:rPr>
        <w:t>Адаптированная</w:t>
      </w:r>
      <w:r w:rsidR="00DD012B" w:rsidRPr="0061128B">
        <w:rPr>
          <w:rFonts w:eastAsia="Calibri"/>
        </w:rPr>
        <w:t xml:space="preserve"> основная </w:t>
      </w:r>
      <w:r w:rsidRPr="0061128B">
        <w:rPr>
          <w:rFonts w:eastAsia="Calibri"/>
        </w:rPr>
        <w:t xml:space="preserve">образовательная программа </w:t>
      </w:r>
      <w:r w:rsidR="00B23ECF" w:rsidRPr="0061128B">
        <w:rPr>
          <w:rFonts w:eastAsia="Calibri"/>
        </w:rPr>
        <w:t xml:space="preserve">МАДОУ </w:t>
      </w:r>
      <w:proofErr w:type="spellStart"/>
      <w:r w:rsidR="009C798F">
        <w:rPr>
          <w:rFonts w:eastAsia="Calibri"/>
        </w:rPr>
        <w:t>ЦРР-детского</w:t>
      </w:r>
      <w:proofErr w:type="spellEnd"/>
      <w:r w:rsidR="009C798F">
        <w:rPr>
          <w:rFonts w:eastAsia="Calibri"/>
        </w:rPr>
        <w:t xml:space="preserve"> сада №111 </w:t>
      </w:r>
      <w:r w:rsidR="00B23ECF" w:rsidRPr="0061128B">
        <w:rPr>
          <w:rFonts w:eastAsia="Calibri"/>
        </w:rPr>
        <w:t xml:space="preserve"> для</w:t>
      </w:r>
      <w:r w:rsidR="00DD012B" w:rsidRPr="0061128B">
        <w:rPr>
          <w:rFonts w:eastAsia="Calibri"/>
        </w:rPr>
        <w:t xml:space="preserve"> де</w:t>
      </w:r>
      <w:r w:rsidR="00B23ECF" w:rsidRPr="0061128B">
        <w:rPr>
          <w:rFonts w:eastAsia="Calibri"/>
        </w:rPr>
        <w:t>тей с тяжелыми нарушениями речи</w:t>
      </w:r>
      <w:r w:rsidR="00DD012B" w:rsidRPr="0061128B">
        <w:rPr>
          <w:rFonts w:eastAsia="Calibri"/>
        </w:rPr>
        <w:t xml:space="preserve"> </w:t>
      </w:r>
      <w:r w:rsidRPr="0061128B">
        <w:rPr>
          <w:rFonts w:eastAsia="Calibri"/>
        </w:rPr>
        <w:t>разработана:</w:t>
      </w:r>
    </w:p>
    <w:p w:rsidR="009C0552" w:rsidRPr="0061128B" w:rsidRDefault="00B14695" w:rsidP="009C0552">
      <w:pPr>
        <w:pStyle w:val="a3"/>
        <w:spacing w:before="0" w:beforeAutospacing="0" w:after="0" w:afterAutospacing="0" w:line="276" w:lineRule="auto"/>
        <w:ind w:firstLine="709"/>
        <w:jc w:val="both"/>
        <w:rPr>
          <w:rFonts w:eastAsia="Calibri"/>
        </w:rPr>
      </w:pPr>
      <w:r w:rsidRPr="0061128B">
        <w:rPr>
          <w:rFonts w:eastAsia="Calibri"/>
        </w:rPr>
        <w:t>- в соответствии с Федеральным законом Российской Федерации «Об образовании в Российской Федерации» (от 29.12.2012 г. № 273-ФЗ);</w:t>
      </w:r>
    </w:p>
    <w:p w:rsidR="00B14695" w:rsidRPr="0061128B" w:rsidRDefault="00B14695" w:rsidP="009C0552">
      <w:pPr>
        <w:pStyle w:val="a3"/>
        <w:spacing w:before="0" w:beforeAutospacing="0" w:after="0" w:afterAutospacing="0" w:line="276" w:lineRule="auto"/>
        <w:ind w:firstLine="709"/>
        <w:jc w:val="both"/>
        <w:rPr>
          <w:b/>
        </w:rPr>
      </w:pPr>
      <w:r w:rsidRPr="0061128B">
        <w:t xml:space="preserve">- в соответствии с Федеральным государственным образовательным стандартом дошкольного образования (утвержден приказом </w:t>
      </w:r>
      <w:proofErr w:type="spellStart"/>
      <w:r w:rsidRPr="0061128B">
        <w:t>Минобрнауки</w:t>
      </w:r>
      <w:proofErr w:type="spellEnd"/>
      <w:r w:rsidRPr="0061128B">
        <w:t xml:space="preserve"> РФ от 17.10.2013 г. </w:t>
      </w:r>
      <w:r w:rsidRPr="0061128B">
        <w:rPr>
          <w:rFonts w:eastAsia="Times New Roman"/>
        </w:rPr>
        <w:t>№1155</w:t>
      </w:r>
      <w:r w:rsidRPr="0061128B">
        <w:t>) (дале</w:t>
      </w:r>
      <w:r w:rsidR="00DD012B" w:rsidRPr="0061128B">
        <w:t>е – ФГОС ДО</w:t>
      </w:r>
      <w:r w:rsidRPr="0061128B">
        <w:t>);</w:t>
      </w:r>
    </w:p>
    <w:p w:rsidR="00CE7E5F" w:rsidRPr="0061128B" w:rsidRDefault="00B14695" w:rsidP="00707BA5">
      <w:pPr>
        <w:spacing w:after="0"/>
        <w:ind w:firstLine="709"/>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sz w:val="24"/>
          <w:szCs w:val="24"/>
          <w:lang w:val="en-US"/>
        </w:rPr>
        <w:t>c</w:t>
      </w:r>
      <w:r w:rsidRPr="0061128B">
        <w:rPr>
          <w:rFonts w:ascii="Times New Roman" w:hAnsi="Times New Roman"/>
          <w:sz w:val="24"/>
          <w:szCs w:val="24"/>
        </w:rPr>
        <w:t xml:space="preserve"> учетом Примерной </w:t>
      </w:r>
      <w:r w:rsidR="0018075E" w:rsidRPr="0061128B">
        <w:rPr>
          <w:rFonts w:ascii="Times New Roman" w:hAnsi="Times New Roman"/>
          <w:sz w:val="24"/>
          <w:szCs w:val="24"/>
        </w:rPr>
        <w:t>адаптированной основной образовательной программы дошкольного образования детей с тяжелыми нарушениями речи (</w:t>
      </w:r>
      <w:proofErr w:type="gramStart"/>
      <w:r w:rsidR="0018075E" w:rsidRPr="0061128B">
        <w:rPr>
          <w:rFonts w:ascii="Times New Roman" w:hAnsi="Times New Roman"/>
          <w:sz w:val="24"/>
          <w:szCs w:val="24"/>
        </w:rPr>
        <w:t>одобрена</w:t>
      </w:r>
      <w:proofErr w:type="gramEnd"/>
      <w:r w:rsidR="0018075E" w:rsidRPr="0061128B">
        <w:rPr>
          <w:rFonts w:ascii="Times New Roman" w:hAnsi="Times New Roman"/>
          <w:sz w:val="24"/>
          <w:szCs w:val="24"/>
        </w:rPr>
        <w:t xml:space="preserve"> решением федерального учебно-методического объединения по общем</w:t>
      </w:r>
      <w:r w:rsidR="00707BA5" w:rsidRPr="0061128B">
        <w:rPr>
          <w:rFonts w:ascii="Times New Roman" w:hAnsi="Times New Roman"/>
          <w:sz w:val="24"/>
          <w:szCs w:val="24"/>
        </w:rPr>
        <w:t>у образованию 07.12.2017 г.);</w:t>
      </w:r>
    </w:p>
    <w:p w:rsidR="00707BA5" w:rsidRPr="0061128B" w:rsidRDefault="00707BA5" w:rsidP="00B05AA7">
      <w:pPr>
        <w:ind w:firstLine="709"/>
        <w:jc w:val="both"/>
        <w:rPr>
          <w:rFonts w:ascii="Times New Roman" w:hAnsi="Times New Roman"/>
          <w:sz w:val="24"/>
          <w:szCs w:val="24"/>
        </w:rPr>
      </w:pPr>
      <w:r w:rsidRPr="0061128B">
        <w:rPr>
          <w:rFonts w:ascii="Times New Roman" w:hAnsi="Times New Roman"/>
          <w:sz w:val="24"/>
          <w:szCs w:val="24"/>
        </w:rPr>
        <w:t>- с учетом Основной образова</w:t>
      </w:r>
      <w:r w:rsidR="006653E9">
        <w:rPr>
          <w:rFonts w:ascii="Times New Roman" w:hAnsi="Times New Roman"/>
          <w:sz w:val="24"/>
          <w:szCs w:val="24"/>
        </w:rPr>
        <w:t xml:space="preserve">тельной программы МАДОУ </w:t>
      </w:r>
      <w:proofErr w:type="spellStart"/>
      <w:r w:rsidR="006653E9">
        <w:rPr>
          <w:rFonts w:ascii="Times New Roman" w:hAnsi="Times New Roman"/>
          <w:sz w:val="24"/>
          <w:szCs w:val="24"/>
        </w:rPr>
        <w:t>ЦРР-д</w:t>
      </w:r>
      <w:proofErr w:type="spellEnd"/>
      <w:r w:rsidR="006653E9">
        <w:rPr>
          <w:rFonts w:ascii="Times New Roman" w:hAnsi="Times New Roman"/>
          <w:sz w:val="24"/>
          <w:szCs w:val="24"/>
        </w:rPr>
        <w:t>/с №111 города Тюмени</w:t>
      </w:r>
    </w:p>
    <w:p w:rsidR="001F25D7" w:rsidRPr="0061128B" w:rsidRDefault="00DC28A0" w:rsidP="001F25D7">
      <w:pPr>
        <w:pStyle w:val="a3"/>
        <w:spacing w:before="0" w:beforeAutospacing="0" w:after="240" w:afterAutospacing="0" w:line="276" w:lineRule="auto"/>
        <w:ind w:firstLine="709"/>
        <w:jc w:val="both"/>
        <w:rPr>
          <w:rFonts w:eastAsia="Times New Roman"/>
        </w:rPr>
      </w:pPr>
      <w:r w:rsidRPr="0061128B">
        <w:rPr>
          <w:rFonts w:eastAsia="Times New Roman"/>
          <w:b/>
          <w:i/>
        </w:rPr>
        <w:t>Цель Программы</w:t>
      </w:r>
      <w:r w:rsidRPr="0061128B">
        <w:rPr>
          <w:rFonts w:eastAsia="Times New Roman"/>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нарушениями речи</w:t>
      </w:r>
      <w:r w:rsidRPr="0061128B">
        <w:rPr>
          <w:rFonts w:eastAsia="Times New Roman"/>
          <w:color w:val="FF0000"/>
        </w:rPr>
        <w:t xml:space="preserve"> </w:t>
      </w:r>
      <w:r w:rsidRPr="0061128B">
        <w:rPr>
          <w:rFonts w:eastAsia="Times New Roman"/>
        </w:rPr>
        <w:t>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DC28A0" w:rsidRPr="0061128B" w:rsidRDefault="00DC28A0" w:rsidP="001F25D7">
      <w:pPr>
        <w:pStyle w:val="a3"/>
        <w:spacing w:before="0" w:beforeAutospacing="0" w:after="0" w:afterAutospacing="0" w:line="276" w:lineRule="auto"/>
        <w:ind w:firstLine="709"/>
        <w:jc w:val="both"/>
        <w:rPr>
          <w:rFonts w:eastAsia="Times New Roman"/>
        </w:rPr>
      </w:pPr>
      <w:r w:rsidRPr="0061128B">
        <w:rPr>
          <w:b/>
          <w:i/>
        </w:rPr>
        <w:t>Задачи Программы:</w:t>
      </w:r>
    </w:p>
    <w:p w:rsidR="00DC28A0" w:rsidRPr="0061128B" w:rsidRDefault="00DC28A0" w:rsidP="001F25D7">
      <w:pPr>
        <w:pStyle w:val="a3"/>
        <w:spacing w:before="0" w:beforeAutospacing="0" w:after="0" w:afterAutospacing="0" w:line="276" w:lineRule="auto"/>
        <w:ind w:firstLine="709"/>
        <w:jc w:val="both"/>
      </w:pPr>
      <w:r w:rsidRPr="0061128B">
        <w:lastRenderedPageBreak/>
        <w:t>- охрана и укрепление физического и психического здоровья детей, в том числе их эмоционального благополучия;</w:t>
      </w:r>
    </w:p>
    <w:p w:rsidR="00DC28A0" w:rsidRPr="0061128B" w:rsidRDefault="00DC28A0" w:rsidP="00B05AA7">
      <w:pPr>
        <w:pStyle w:val="a3"/>
        <w:spacing w:before="0" w:beforeAutospacing="0" w:after="0" w:afterAutospacing="0" w:line="276" w:lineRule="auto"/>
        <w:ind w:firstLine="709"/>
        <w:jc w:val="both"/>
      </w:pPr>
      <w:r w:rsidRPr="0061128B">
        <w:t xml:space="preserve">- обеспечение равных возможностей для полноценного развития каждого ребенка с нарушениями </w:t>
      </w:r>
      <w:r w:rsidR="000E45A0" w:rsidRPr="0061128B">
        <w:rPr>
          <w:rFonts w:eastAsia="Times New Roman"/>
        </w:rPr>
        <w:t xml:space="preserve">речи </w:t>
      </w:r>
      <w:r w:rsidRPr="0061128B">
        <w:rPr>
          <w:rFonts w:eastAsia="Times New Roman"/>
        </w:rPr>
        <w:t>в</w:t>
      </w:r>
      <w:r w:rsidRPr="0061128B">
        <w:t xml:space="preserve">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DC28A0" w:rsidRPr="0061128B" w:rsidRDefault="00DC28A0" w:rsidP="00B05AA7">
      <w:pPr>
        <w:pStyle w:val="a3"/>
        <w:spacing w:before="0" w:beforeAutospacing="0" w:after="0" w:afterAutospacing="0" w:line="276" w:lineRule="auto"/>
        <w:ind w:firstLine="709"/>
        <w:jc w:val="both"/>
      </w:pPr>
      <w:r w:rsidRPr="0061128B">
        <w:t>- обеспечение преемственности целей, задач и содержания образования, реализуемых в рамках адаптированной образовательной программы дошкольного и образовательных программ начального общего образования;</w:t>
      </w:r>
    </w:p>
    <w:p w:rsidR="00DC28A0" w:rsidRPr="0061128B" w:rsidRDefault="00DC28A0" w:rsidP="00B05AA7">
      <w:pPr>
        <w:pStyle w:val="a3"/>
        <w:spacing w:before="0" w:beforeAutospacing="0" w:after="0" w:afterAutospacing="0" w:line="276" w:lineRule="auto"/>
        <w:ind w:firstLine="709"/>
        <w:jc w:val="both"/>
      </w:pPr>
      <w:r w:rsidRPr="0061128B">
        <w:t>- создание благоприятных условий развития детей с нарушениями</w:t>
      </w:r>
      <w:r w:rsidR="00E971B0" w:rsidRPr="0061128B">
        <w:t xml:space="preserve"> речи </w:t>
      </w:r>
      <w:r w:rsidRPr="0061128B">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28A0" w:rsidRPr="0061128B" w:rsidRDefault="00DC28A0" w:rsidP="00B05AA7">
      <w:pPr>
        <w:pStyle w:val="a3"/>
        <w:spacing w:before="0" w:beforeAutospacing="0" w:after="0" w:afterAutospacing="0" w:line="276" w:lineRule="auto"/>
        <w:ind w:firstLine="709"/>
        <w:jc w:val="both"/>
      </w:pPr>
      <w:r w:rsidRPr="0061128B">
        <w:t xml:space="preserve">- объединение обучения и воспитания в целостный образовательный процесс на основе духовно-нравственных и </w:t>
      </w:r>
      <w:proofErr w:type="spellStart"/>
      <w:r w:rsidRPr="0061128B">
        <w:t>социокультурных</w:t>
      </w:r>
      <w:proofErr w:type="spellEnd"/>
      <w:r w:rsidRPr="0061128B">
        <w:t xml:space="preserve"> ценностей и принятых в обществе правил и норм поведения в интересах человека, семьи, общества;</w:t>
      </w:r>
    </w:p>
    <w:p w:rsidR="00DC28A0" w:rsidRPr="0061128B" w:rsidRDefault="00DC28A0" w:rsidP="00B05AA7">
      <w:pPr>
        <w:pStyle w:val="a3"/>
        <w:spacing w:before="0" w:beforeAutospacing="0" w:after="0" w:afterAutospacing="0" w:line="276" w:lineRule="auto"/>
        <w:ind w:firstLine="709"/>
        <w:jc w:val="both"/>
      </w:pPr>
      <w:r w:rsidRPr="0061128B">
        <w:t>- формирование общей культуры личности детей с нарушениям</w:t>
      </w:r>
      <w:r w:rsidR="00E971B0" w:rsidRPr="0061128B">
        <w:t xml:space="preserve">и речи, </w:t>
      </w:r>
      <w:r w:rsidRPr="0061128B">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28A0" w:rsidRPr="0061128B" w:rsidRDefault="00DC28A0" w:rsidP="00B05AA7">
      <w:pPr>
        <w:pStyle w:val="a3"/>
        <w:spacing w:before="0" w:beforeAutospacing="0" w:after="0" w:afterAutospacing="0" w:line="276" w:lineRule="auto"/>
        <w:ind w:firstLine="709"/>
        <w:jc w:val="both"/>
      </w:pPr>
      <w:r w:rsidRPr="0061128B">
        <w:t xml:space="preserve">- формирование </w:t>
      </w:r>
      <w:proofErr w:type="spellStart"/>
      <w:r w:rsidRPr="0061128B">
        <w:t>социокультурной</w:t>
      </w:r>
      <w:proofErr w:type="spellEnd"/>
      <w:r w:rsidRPr="0061128B">
        <w:t xml:space="preserve"> среды, соответствующей возрастным, индивидуальным, психологическим и физиологическим особенностям детей с нарушениям</w:t>
      </w:r>
      <w:r w:rsidR="00E971B0" w:rsidRPr="0061128B">
        <w:t>и речи</w:t>
      </w:r>
      <w:r w:rsidRPr="0061128B">
        <w:t>;</w:t>
      </w:r>
    </w:p>
    <w:p w:rsidR="00DC28A0" w:rsidRPr="0061128B" w:rsidRDefault="00DC28A0" w:rsidP="00B05AA7">
      <w:pPr>
        <w:pStyle w:val="a3"/>
        <w:spacing w:before="0" w:beforeAutospacing="0" w:after="0" w:afterAutospacing="0" w:line="276" w:lineRule="auto"/>
        <w:ind w:firstLine="709"/>
        <w:jc w:val="both"/>
      </w:pPr>
      <w:r w:rsidRPr="0061128B">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E971B0" w:rsidRPr="0061128B">
        <w:t xml:space="preserve"> с нарушениями речи</w:t>
      </w:r>
      <w:r w:rsidRPr="0061128B">
        <w:t>;</w:t>
      </w:r>
    </w:p>
    <w:p w:rsidR="00DC28A0" w:rsidRPr="0061128B" w:rsidRDefault="00DC28A0" w:rsidP="00B05AA7">
      <w:pPr>
        <w:pStyle w:val="a3"/>
        <w:tabs>
          <w:tab w:val="left" w:pos="993"/>
        </w:tabs>
        <w:spacing w:before="0" w:beforeAutospacing="0" w:after="0" w:afterAutospacing="0" w:line="276" w:lineRule="auto"/>
        <w:ind w:firstLine="709"/>
        <w:jc w:val="both"/>
      </w:pPr>
      <w:r w:rsidRPr="0061128B">
        <w:t>- обеспечение преемственности целей, задач и содержания дошкольного общего и начального общего образования;</w:t>
      </w:r>
    </w:p>
    <w:p w:rsidR="00DC28A0" w:rsidRPr="0061128B" w:rsidRDefault="00DC28A0" w:rsidP="00B05AA7">
      <w:pPr>
        <w:pStyle w:val="a3"/>
        <w:spacing w:before="0" w:beforeAutospacing="0" w:after="240" w:afterAutospacing="0" w:line="276" w:lineRule="auto"/>
        <w:ind w:firstLine="709"/>
        <w:jc w:val="both"/>
      </w:pPr>
      <w:r w:rsidRPr="0061128B">
        <w:t xml:space="preserve">- </w:t>
      </w:r>
      <w:r w:rsidRPr="0061128B">
        <w:rPr>
          <w:bCs/>
        </w:rPr>
        <w:t>создание оптимальных условий для коррекционно-развивающей работы и всестороннего гармоничного развития детей с</w:t>
      </w:r>
      <w:r w:rsidRPr="0061128B">
        <w:t xml:space="preserve"> нарушениями</w:t>
      </w:r>
      <w:r w:rsidR="00E971B0" w:rsidRPr="0061128B">
        <w:t xml:space="preserve"> речи. </w:t>
      </w:r>
      <w:r w:rsidRPr="0061128B">
        <w:t xml:space="preserve"> </w:t>
      </w:r>
    </w:p>
    <w:p w:rsidR="00D3296C" w:rsidRPr="0061128B" w:rsidRDefault="00D3296C" w:rsidP="00B05AA7">
      <w:pPr>
        <w:pStyle w:val="24"/>
        <w:shd w:val="clear" w:color="auto" w:fill="auto"/>
        <w:spacing w:line="276" w:lineRule="auto"/>
        <w:ind w:firstLine="600"/>
        <w:rPr>
          <w:sz w:val="24"/>
          <w:szCs w:val="24"/>
        </w:rPr>
      </w:pPr>
      <w:r w:rsidRPr="0061128B">
        <w:rPr>
          <w:sz w:val="24"/>
          <w:szCs w:val="24"/>
        </w:rPr>
        <w:t>Решение конкретных задач коррек</w:t>
      </w:r>
      <w:r w:rsidR="00B05AA7" w:rsidRPr="0061128B">
        <w:rPr>
          <w:sz w:val="24"/>
          <w:szCs w:val="24"/>
        </w:rPr>
        <w:t>ционно-развивающей работы, обо</w:t>
      </w:r>
      <w:r w:rsidRPr="0061128B">
        <w:rPr>
          <w:sz w:val="24"/>
          <w:szCs w:val="24"/>
        </w:rPr>
        <w:t>значенных в каждом разделе «Программы», возможно лишь при условии</w:t>
      </w:r>
      <w:r w:rsidRPr="0061128B">
        <w:rPr>
          <w:sz w:val="24"/>
          <w:szCs w:val="24"/>
        </w:rPr>
        <w:br/>
        <w:t>комплексного подхода к воспитанию и образованию, тесной взаимосвязи в</w:t>
      </w:r>
      <w:r w:rsidRPr="0061128B">
        <w:rPr>
          <w:sz w:val="24"/>
          <w:szCs w:val="24"/>
        </w:rPr>
        <w:br/>
        <w:t>работе всех специалистов (учителя-логопед</w:t>
      </w:r>
      <w:r w:rsidR="00B05AA7" w:rsidRPr="0061128B">
        <w:rPr>
          <w:sz w:val="24"/>
          <w:szCs w:val="24"/>
        </w:rPr>
        <w:t>а, педагога-психолога, воспита</w:t>
      </w:r>
      <w:r w:rsidRPr="0061128B">
        <w:rPr>
          <w:sz w:val="24"/>
          <w:szCs w:val="24"/>
        </w:rPr>
        <w:t>телей и педагогов дополнительного о</w:t>
      </w:r>
      <w:r w:rsidR="00B05AA7" w:rsidRPr="0061128B">
        <w:rPr>
          <w:sz w:val="24"/>
          <w:szCs w:val="24"/>
        </w:rPr>
        <w:t>бразования) дошкольной организа</w:t>
      </w:r>
      <w:r w:rsidRPr="0061128B">
        <w:rPr>
          <w:sz w:val="24"/>
          <w:szCs w:val="24"/>
        </w:rPr>
        <w:t xml:space="preserve">ции, а также при участии родителей в реализации программных </w:t>
      </w:r>
      <w:r w:rsidR="00B05AA7" w:rsidRPr="0061128B">
        <w:rPr>
          <w:sz w:val="24"/>
          <w:szCs w:val="24"/>
        </w:rPr>
        <w:t>требова</w:t>
      </w:r>
      <w:r w:rsidRPr="0061128B">
        <w:rPr>
          <w:sz w:val="24"/>
          <w:szCs w:val="24"/>
        </w:rPr>
        <w:t>ний. Ответственность за реализацию «П</w:t>
      </w:r>
      <w:r w:rsidR="00B05AA7" w:rsidRPr="0061128B">
        <w:rPr>
          <w:sz w:val="24"/>
          <w:szCs w:val="24"/>
        </w:rPr>
        <w:t xml:space="preserve">рограммы» полностью возлагается </w:t>
      </w:r>
      <w:r w:rsidRPr="0061128B">
        <w:rPr>
          <w:sz w:val="24"/>
          <w:szCs w:val="24"/>
        </w:rPr>
        <w:t>на администрацию</w:t>
      </w:r>
      <w:r w:rsidR="00336F0F" w:rsidRPr="0061128B">
        <w:rPr>
          <w:sz w:val="24"/>
          <w:szCs w:val="24"/>
        </w:rPr>
        <w:t xml:space="preserve"> дошкольной организации, психолого-</w:t>
      </w:r>
      <w:r w:rsidRPr="0061128B">
        <w:rPr>
          <w:sz w:val="24"/>
          <w:szCs w:val="24"/>
        </w:rPr>
        <w:t>педагог</w:t>
      </w:r>
      <w:r w:rsidR="00B05AA7" w:rsidRPr="0061128B">
        <w:rPr>
          <w:sz w:val="24"/>
          <w:szCs w:val="24"/>
        </w:rPr>
        <w:t>ический консилиум и попечитель</w:t>
      </w:r>
      <w:r w:rsidRPr="0061128B">
        <w:rPr>
          <w:sz w:val="24"/>
          <w:szCs w:val="24"/>
        </w:rPr>
        <w:t>ский совет родителей.</w:t>
      </w:r>
    </w:p>
    <w:p w:rsidR="00D3296C" w:rsidRPr="0061128B" w:rsidRDefault="00D3296C" w:rsidP="00B05AA7">
      <w:pPr>
        <w:pStyle w:val="a3"/>
        <w:spacing w:before="0" w:beforeAutospacing="0" w:after="0" w:afterAutospacing="0" w:line="276" w:lineRule="auto"/>
        <w:ind w:firstLine="709"/>
        <w:jc w:val="both"/>
      </w:pPr>
      <w:r w:rsidRPr="0061128B">
        <w:t>Решение данных задач позволит сформировать у дошкольников с ТНР</w:t>
      </w:r>
      <w:r w:rsidRPr="0061128B">
        <w:br/>
        <w:t>психологическую готовность к обучению в общеобразовательной школе,</w:t>
      </w:r>
      <w:r w:rsidRPr="0061128B">
        <w:br/>
        <w:t xml:space="preserve">реализующей образовательную программу или адаптированную </w:t>
      </w:r>
      <w:proofErr w:type="spellStart"/>
      <w:r w:rsidRPr="0061128B">
        <w:t>образов</w:t>
      </w:r>
      <w:proofErr w:type="gramStart"/>
      <w:r w:rsidRPr="0061128B">
        <w:t>а</w:t>
      </w:r>
      <w:proofErr w:type="spellEnd"/>
      <w:r w:rsidRPr="0061128B">
        <w:t>-</w:t>
      </w:r>
      <w:proofErr w:type="gramEnd"/>
      <w:r w:rsidRPr="0061128B">
        <w:br/>
        <w:t>тельную программу для детей с тяжелыми нарушениями речи, а также до-</w:t>
      </w:r>
      <w:r w:rsidRPr="0061128B">
        <w:br/>
      </w:r>
      <w:proofErr w:type="spellStart"/>
      <w:r w:rsidRPr="0061128B">
        <w:t>стичь</w:t>
      </w:r>
      <w:proofErr w:type="spellEnd"/>
      <w:r w:rsidRPr="0061128B">
        <w:t xml:space="preserve"> основных целей дошкольного образования, которые </w:t>
      </w:r>
      <w:proofErr w:type="spellStart"/>
      <w:r w:rsidRPr="0061128B">
        <w:t>сформулирова</w:t>
      </w:r>
      <w:proofErr w:type="spellEnd"/>
      <w:r w:rsidRPr="0061128B">
        <w:t>-</w:t>
      </w:r>
      <w:r w:rsidRPr="0061128B">
        <w:br/>
      </w:r>
      <w:proofErr w:type="spellStart"/>
      <w:r w:rsidRPr="0061128B">
        <w:t>ны</w:t>
      </w:r>
      <w:proofErr w:type="spellEnd"/>
      <w:r w:rsidRPr="0061128B">
        <w:t xml:space="preserve"> в Концепции дошкольного воспитания.</w:t>
      </w:r>
    </w:p>
    <w:p w:rsidR="00CE7E5F" w:rsidRPr="0061128B" w:rsidRDefault="00CE7E5F" w:rsidP="00B05AA7">
      <w:pPr>
        <w:widowControl w:val="0"/>
        <w:spacing w:after="0"/>
        <w:ind w:firstLine="709"/>
        <w:rPr>
          <w:rFonts w:ascii="Times New Roman" w:hAnsi="Times New Roman"/>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6653E9" w:rsidRDefault="006653E9" w:rsidP="00B05AA7">
      <w:pPr>
        <w:autoSpaceDE w:val="0"/>
        <w:autoSpaceDN w:val="0"/>
        <w:adjustRightInd w:val="0"/>
        <w:ind w:left="720"/>
        <w:jc w:val="both"/>
        <w:rPr>
          <w:rFonts w:ascii="Times New Roman" w:hAnsi="Times New Roman"/>
          <w:b/>
          <w:bCs/>
          <w:sz w:val="24"/>
          <w:szCs w:val="24"/>
        </w:rPr>
      </w:pPr>
    </w:p>
    <w:p w:rsidR="006653E9" w:rsidRDefault="006653E9" w:rsidP="00B05AA7">
      <w:pPr>
        <w:autoSpaceDE w:val="0"/>
        <w:autoSpaceDN w:val="0"/>
        <w:adjustRightInd w:val="0"/>
        <w:ind w:left="720"/>
        <w:jc w:val="both"/>
        <w:rPr>
          <w:rFonts w:ascii="Times New Roman" w:hAnsi="Times New Roman"/>
          <w:b/>
          <w:bCs/>
          <w:sz w:val="24"/>
          <w:szCs w:val="24"/>
        </w:rPr>
      </w:pPr>
    </w:p>
    <w:p w:rsidR="00E971B0" w:rsidRPr="0061128B" w:rsidRDefault="00E971B0" w:rsidP="00B05AA7">
      <w:pPr>
        <w:autoSpaceDE w:val="0"/>
        <w:autoSpaceDN w:val="0"/>
        <w:adjustRightInd w:val="0"/>
        <w:ind w:left="720"/>
        <w:jc w:val="both"/>
        <w:rPr>
          <w:rFonts w:ascii="Times New Roman" w:hAnsi="Times New Roman"/>
          <w:b/>
          <w:bCs/>
          <w:sz w:val="24"/>
          <w:szCs w:val="24"/>
        </w:rPr>
      </w:pPr>
      <w:r w:rsidRPr="0061128B">
        <w:rPr>
          <w:rFonts w:ascii="Times New Roman" w:hAnsi="Times New Roman"/>
          <w:b/>
          <w:bCs/>
          <w:sz w:val="24"/>
          <w:szCs w:val="24"/>
        </w:rPr>
        <w:t>1.1.2. Принципы и подходы к формированию Программы</w:t>
      </w:r>
    </w:p>
    <w:p w:rsidR="00E971B0" w:rsidRPr="0061128B" w:rsidRDefault="00E971B0" w:rsidP="00B05AA7">
      <w:pPr>
        <w:autoSpaceDE w:val="0"/>
        <w:autoSpaceDN w:val="0"/>
        <w:adjustRightInd w:val="0"/>
        <w:spacing w:after="0"/>
        <w:ind w:firstLine="720"/>
        <w:jc w:val="both"/>
        <w:rPr>
          <w:rFonts w:ascii="Times New Roman" w:hAnsi="Times New Roman"/>
          <w:b/>
          <w:bCs/>
          <w:i/>
          <w:sz w:val="24"/>
          <w:szCs w:val="24"/>
        </w:rPr>
      </w:pPr>
      <w:r w:rsidRPr="0061128B">
        <w:rPr>
          <w:rFonts w:ascii="Times New Roman" w:hAnsi="Times New Roman"/>
          <w:bCs/>
          <w:sz w:val="24"/>
          <w:szCs w:val="24"/>
        </w:rPr>
        <w:t xml:space="preserve">В соответствии с ФГОС дошкольного образования Программа разработана с учетом следующих </w:t>
      </w:r>
      <w:r w:rsidRPr="0061128B">
        <w:rPr>
          <w:rFonts w:ascii="Times New Roman" w:hAnsi="Times New Roman"/>
          <w:b/>
          <w:bCs/>
          <w:i/>
          <w:sz w:val="24"/>
          <w:szCs w:val="24"/>
        </w:rPr>
        <w:t>о</w:t>
      </w:r>
      <w:r w:rsidRPr="0061128B">
        <w:rPr>
          <w:rFonts w:ascii="Times New Roman" w:hAnsi="Times New Roman"/>
          <w:b/>
          <w:i/>
          <w:sz w:val="24"/>
          <w:szCs w:val="24"/>
        </w:rPr>
        <w:t>сновных принципов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1B0" w:rsidRPr="0061128B" w:rsidRDefault="00E971B0" w:rsidP="00B05AA7">
      <w:pPr>
        <w:pStyle w:val="a3"/>
        <w:spacing w:before="0" w:beforeAutospacing="0" w:after="0" w:afterAutospacing="0" w:line="276" w:lineRule="auto"/>
        <w:ind w:firstLine="709"/>
        <w:jc w:val="both"/>
      </w:pPr>
      <w:r w:rsidRPr="0061128B">
        <w:t>- построение образовательной деятельности коррекционно-развивающей направленности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содействие и сотрудничество детей и взрослых, признание ребенка полноценным участником (субъектом) образовательных отношений;</w:t>
      </w:r>
    </w:p>
    <w:p w:rsidR="00E971B0" w:rsidRPr="0061128B" w:rsidRDefault="00E971B0" w:rsidP="00B05AA7">
      <w:pPr>
        <w:pStyle w:val="a3"/>
        <w:spacing w:before="0" w:beforeAutospacing="0" w:after="0" w:afterAutospacing="0" w:line="276" w:lineRule="auto"/>
        <w:ind w:firstLine="709"/>
        <w:jc w:val="both"/>
      </w:pPr>
      <w:r w:rsidRPr="0061128B">
        <w:t>- поддержка инициативы детей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сотрудничество Организации с семьей, воспитывающей ребенка с ОВЗ;</w:t>
      </w:r>
    </w:p>
    <w:p w:rsidR="00E971B0" w:rsidRPr="0061128B" w:rsidRDefault="00E971B0" w:rsidP="00B05AA7">
      <w:pPr>
        <w:pStyle w:val="a3"/>
        <w:spacing w:before="0" w:beforeAutospacing="0" w:after="0" w:afterAutospacing="0" w:line="276" w:lineRule="auto"/>
        <w:ind w:firstLine="709"/>
        <w:jc w:val="both"/>
      </w:pPr>
      <w:r w:rsidRPr="0061128B">
        <w:t xml:space="preserve">- приобщение детей к </w:t>
      </w:r>
      <w:proofErr w:type="spellStart"/>
      <w:r w:rsidRPr="0061128B">
        <w:t>социокультурным</w:t>
      </w:r>
      <w:proofErr w:type="spellEnd"/>
      <w:r w:rsidRPr="0061128B">
        <w:t xml:space="preserve"> нормам, традициям семьи, общества и государства;</w:t>
      </w:r>
    </w:p>
    <w:p w:rsidR="00E971B0" w:rsidRPr="0061128B" w:rsidRDefault="00E971B0" w:rsidP="00B05AA7">
      <w:pPr>
        <w:pStyle w:val="a3"/>
        <w:spacing w:before="0" w:beforeAutospacing="0" w:after="0" w:afterAutospacing="0" w:line="276" w:lineRule="auto"/>
        <w:ind w:firstLine="709"/>
        <w:jc w:val="both"/>
      </w:pPr>
      <w:r w:rsidRPr="0061128B">
        <w:t>- формирование познавательных интересов и познавательных действий ребенка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возрастная адекватность дошкольного образования (соответствие условий, требований, методов возрасту и особенностям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учет этнокультурной ситуации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принцип индивидуального психолого-педагогического сопровождения;</w:t>
      </w:r>
    </w:p>
    <w:p w:rsidR="00E971B0" w:rsidRPr="0061128B" w:rsidRDefault="00E971B0" w:rsidP="00B05AA7">
      <w:pPr>
        <w:pStyle w:val="a3"/>
        <w:spacing w:before="0" w:beforeAutospacing="0" w:after="240" w:afterAutospacing="0" w:line="276" w:lineRule="auto"/>
        <w:ind w:firstLine="709"/>
        <w:jc w:val="both"/>
      </w:pPr>
      <w:r w:rsidRPr="0061128B">
        <w:t>- принцип комплексности коррекционной работы, предполагающий интеграцию усилий разных специалистов, задействованных в реализации адаптированной образовательной программы дошкольного образования.</w:t>
      </w:r>
    </w:p>
    <w:p w:rsidR="00E971B0" w:rsidRPr="0061128B" w:rsidRDefault="00E971B0" w:rsidP="00B05AA7">
      <w:pPr>
        <w:autoSpaceDE w:val="0"/>
        <w:autoSpaceDN w:val="0"/>
        <w:adjustRightInd w:val="0"/>
        <w:ind w:left="720"/>
        <w:jc w:val="both"/>
        <w:rPr>
          <w:rFonts w:ascii="Times New Roman" w:hAnsi="Times New Roman"/>
          <w:b/>
          <w:bCs/>
          <w:i/>
          <w:sz w:val="24"/>
          <w:szCs w:val="24"/>
        </w:rPr>
      </w:pPr>
      <w:r w:rsidRPr="0061128B">
        <w:rPr>
          <w:rFonts w:ascii="Times New Roman" w:hAnsi="Times New Roman"/>
          <w:b/>
          <w:bCs/>
          <w:i/>
          <w:sz w:val="24"/>
          <w:szCs w:val="24"/>
        </w:rPr>
        <w:t>Основными подходами к формированию Программы являются:</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w:t>
      </w:r>
      <w:proofErr w:type="spellStart"/>
      <w:r w:rsidRPr="0061128B">
        <w:rPr>
          <w:rFonts w:ascii="Times New Roman" w:hAnsi="Times New Roman"/>
          <w:bCs/>
          <w:sz w:val="24"/>
          <w:szCs w:val="24"/>
        </w:rPr>
        <w:t>деятельностный</w:t>
      </w:r>
      <w:proofErr w:type="spellEnd"/>
      <w:r w:rsidRPr="0061128B">
        <w:rPr>
          <w:rFonts w:ascii="Times New Roman" w:hAnsi="Times New Roman"/>
          <w:bCs/>
          <w:sz w:val="24"/>
          <w:szCs w:val="24"/>
        </w:rPr>
        <w:t xml:space="preserve"> подход,</w:t>
      </w:r>
      <w:r w:rsidRPr="0061128B">
        <w:rPr>
          <w:rFonts w:ascii="Times New Roman" w:hAnsi="Times New Roman"/>
          <w:iCs/>
          <w:sz w:val="24"/>
          <w:szCs w:val="24"/>
        </w:rPr>
        <w:t xml:space="preserve"> </w:t>
      </w:r>
      <w:r w:rsidRPr="0061128B">
        <w:rPr>
          <w:rFonts w:ascii="Times New Roman" w:hAnsi="Times New Roman"/>
          <w:sz w:val="24"/>
          <w:szCs w:val="24"/>
        </w:rPr>
        <w:t xml:space="preserve">предполагающий развитие ребенка с ОВЗ в деятельности, включающей такие компоненты как </w:t>
      </w:r>
      <w:proofErr w:type="spellStart"/>
      <w:r w:rsidRPr="0061128B">
        <w:rPr>
          <w:rFonts w:ascii="Times New Roman" w:hAnsi="Times New Roman"/>
          <w:sz w:val="24"/>
          <w:szCs w:val="24"/>
        </w:rPr>
        <w:t>самоцелеполагание</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самопланирование</w:t>
      </w:r>
      <w:proofErr w:type="spellEnd"/>
      <w:r w:rsidRPr="0061128B">
        <w:rPr>
          <w:rFonts w:ascii="Times New Roman" w:hAnsi="Times New Roman"/>
          <w:sz w:val="24"/>
          <w:szCs w:val="24"/>
        </w:rPr>
        <w:t xml:space="preserve">, самоорганизация, самооценка, самоанализ; </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bCs/>
          <w:sz w:val="24"/>
          <w:szCs w:val="24"/>
        </w:rPr>
        <w:t>индивидуальный подход,</w:t>
      </w:r>
      <w:r w:rsidRPr="0061128B">
        <w:rPr>
          <w:rFonts w:ascii="Times New Roman" w:hAnsi="Times New Roman"/>
          <w:b/>
          <w:bCs/>
          <w:sz w:val="24"/>
          <w:szCs w:val="24"/>
        </w:rPr>
        <w:t xml:space="preserve"> </w:t>
      </w:r>
      <w:r w:rsidRPr="0061128B">
        <w:rPr>
          <w:rFonts w:ascii="Times New Roman" w:hAnsi="Times New Roman"/>
          <w:bCs/>
          <w:sz w:val="24"/>
          <w:szCs w:val="24"/>
        </w:rPr>
        <w:t>предписывающий</w:t>
      </w:r>
      <w:r w:rsidRPr="0061128B">
        <w:rPr>
          <w:rFonts w:ascii="Times New Roman" w:hAnsi="Times New Roman"/>
          <w:sz w:val="24"/>
          <w:szCs w:val="24"/>
        </w:rPr>
        <w:t xml:space="preserve"> гибкое использование педагогами различных средств, форм и методов по отношению к каждому ребенку с ОВЗ;</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личностно-ориентированный подход,</w:t>
      </w:r>
      <w:r w:rsidRPr="0061128B">
        <w:rPr>
          <w:rFonts w:ascii="Times New Roman" w:hAnsi="Times New Roman"/>
          <w:b/>
          <w:bCs/>
          <w:sz w:val="24"/>
          <w:szCs w:val="24"/>
        </w:rPr>
        <w:t xml:space="preserve"> </w:t>
      </w:r>
      <w:r w:rsidRPr="0061128B">
        <w:rPr>
          <w:rFonts w:ascii="Times New Roman" w:hAnsi="Times New Roman"/>
          <w:bCs/>
          <w:sz w:val="24"/>
          <w:szCs w:val="24"/>
        </w:rPr>
        <w:t>который</w:t>
      </w:r>
      <w:r w:rsidRPr="0061128B">
        <w:rPr>
          <w:rFonts w:ascii="Times New Roman" w:hAnsi="Times New Roman"/>
          <w:sz w:val="24"/>
          <w:szCs w:val="24"/>
        </w:rPr>
        <w:t xml:space="preserve"> предусматривает организацию образовательного процесса на основе признания уникальности личности ребенка с ОВЗ и создания условий для ее развития на основе изучения задатков, способностей, интересов, склонностей;</w:t>
      </w:r>
    </w:p>
    <w:p w:rsidR="00E971B0" w:rsidRPr="0061128B" w:rsidRDefault="00E971B0" w:rsidP="00B05AA7">
      <w:pPr>
        <w:autoSpaceDE w:val="0"/>
        <w:autoSpaceDN w:val="0"/>
        <w:adjustRightInd w:val="0"/>
        <w:spacing w:after="0"/>
        <w:ind w:firstLine="708"/>
        <w:jc w:val="both"/>
        <w:rPr>
          <w:rFonts w:ascii="Times New Roman" w:hAnsi="Times New Roman"/>
          <w:iCs/>
          <w:sz w:val="24"/>
          <w:szCs w:val="24"/>
        </w:rPr>
      </w:pPr>
      <w:r w:rsidRPr="0061128B">
        <w:rPr>
          <w:rFonts w:ascii="Times New Roman" w:hAnsi="Times New Roman"/>
          <w:bCs/>
          <w:sz w:val="24"/>
          <w:szCs w:val="24"/>
        </w:rPr>
        <w:t xml:space="preserve">- </w:t>
      </w:r>
      <w:proofErr w:type="gramStart"/>
      <w:r w:rsidRPr="0061128B">
        <w:rPr>
          <w:rFonts w:ascii="Times New Roman" w:hAnsi="Times New Roman"/>
          <w:bCs/>
          <w:sz w:val="24"/>
          <w:szCs w:val="24"/>
          <w:lang w:val="en-US"/>
        </w:rPr>
        <w:t>c</w:t>
      </w:r>
      <w:proofErr w:type="spellStart"/>
      <w:proofErr w:type="gramEnd"/>
      <w:r w:rsidRPr="0061128B">
        <w:rPr>
          <w:rFonts w:ascii="Times New Roman" w:hAnsi="Times New Roman"/>
          <w:bCs/>
          <w:sz w:val="24"/>
          <w:szCs w:val="24"/>
        </w:rPr>
        <w:t>редовой</w:t>
      </w:r>
      <w:proofErr w:type="spellEnd"/>
      <w:r w:rsidRPr="0061128B">
        <w:rPr>
          <w:rFonts w:ascii="Times New Roman" w:hAnsi="Times New Roman"/>
          <w:bCs/>
          <w:sz w:val="24"/>
          <w:szCs w:val="24"/>
        </w:rPr>
        <w:t xml:space="preserve"> подход,</w:t>
      </w:r>
      <w:r w:rsidRPr="0061128B">
        <w:rPr>
          <w:rFonts w:ascii="Times New Roman" w:hAnsi="Times New Roman"/>
          <w:sz w:val="24"/>
          <w:szCs w:val="24"/>
        </w:rPr>
        <w:t xml:space="preserve"> ориентирующий на использование возможностей внутренней и внешней среды образовательного учреждения в воспитании и развитии личности ребенка с ОВЗ</w:t>
      </w:r>
      <w:r w:rsidRPr="0061128B">
        <w:rPr>
          <w:rFonts w:ascii="Times New Roman" w:hAnsi="Times New Roman"/>
          <w:iCs/>
          <w:sz w:val="24"/>
          <w:szCs w:val="24"/>
        </w:rPr>
        <w:t>;</w:t>
      </w:r>
    </w:p>
    <w:p w:rsidR="00E971B0" w:rsidRPr="0061128B" w:rsidRDefault="00E971B0" w:rsidP="00B05AA7">
      <w:pPr>
        <w:pStyle w:val="a3"/>
        <w:spacing w:before="0" w:beforeAutospacing="0" w:after="0" w:afterAutospacing="0" w:line="276" w:lineRule="auto"/>
        <w:ind w:firstLine="709"/>
        <w:jc w:val="both"/>
        <w:rPr>
          <w:rFonts w:eastAsia="Times New Roman"/>
          <w:color w:val="FF0000"/>
        </w:rPr>
      </w:pPr>
      <w:r w:rsidRPr="0061128B">
        <w:rPr>
          <w:iCs/>
        </w:rPr>
        <w:t>- онтогенетический подход, учитывающий общие закономерности развития детей с</w:t>
      </w:r>
      <w:r w:rsidRPr="0061128B">
        <w:t xml:space="preserve"> нарушениями</w:t>
      </w:r>
      <w:r w:rsidR="00D3296C" w:rsidRPr="0061128B">
        <w:t xml:space="preserve"> речи</w:t>
      </w:r>
      <w:r w:rsidRPr="0061128B">
        <w:t xml:space="preserve"> </w:t>
      </w:r>
      <w:r w:rsidRPr="0061128B">
        <w:rPr>
          <w:rFonts w:eastAsia="Times New Roman"/>
        </w:rPr>
        <w:t>и детей, развивающихся нормативно;</w:t>
      </w:r>
    </w:p>
    <w:p w:rsidR="00337B5B" w:rsidRPr="0061128B" w:rsidRDefault="00E971B0" w:rsidP="00707BA5">
      <w:pPr>
        <w:autoSpaceDE w:val="0"/>
        <w:autoSpaceDN w:val="0"/>
        <w:adjustRightInd w:val="0"/>
        <w:ind w:firstLine="709"/>
        <w:jc w:val="both"/>
        <w:rPr>
          <w:rFonts w:ascii="Times New Roman" w:hAnsi="Times New Roman"/>
          <w:bCs/>
          <w:sz w:val="24"/>
          <w:szCs w:val="24"/>
        </w:rPr>
      </w:pPr>
      <w:r w:rsidRPr="0061128B">
        <w:rPr>
          <w:rFonts w:ascii="Times New Roman" w:eastAsia="Times New Roman" w:hAnsi="Times New Roman"/>
          <w:sz w:val="24"/>
          <w:szCs w:val="24"/>
        </w:rPr>
        <w:lastRenderedPageBreak/>
        <w:t>- т</w:t>
      </w:r>
      <w:r w:rsidRPr="0061128B">
        <w:rPr>
          <w:rFonts w:ascii="Times New Roman" w:hAnsi="Times New Roman"/>
          <w:bCs/>
          <w:sz w:val="24"/>
          <w:szCs w:val="24"/>
        </w:rPr>
        <w:t>ематических подход</w:t>
      </w:r>
      <w:r w:rsidRPr="0061128B">
        <w:rPr>
          <w:rFonts w:ascii="Times New Roman" w:hAnsi="Times New Roman"/>
          <w:b/>
          <w:bCs/>
          <w:sz w:val="24"/>
          <w:szCs w:val="24"/>
        </w:rPr>
        <w:t xml:space="preserve"> </w:t>
      </w:r>
      <w:r w:rsidR="00D3296C" w:rsidRPr="0061128B">
        <w:rPr>
          <w:rFonts w:ascii="Times New Roman" w:hAnsi="Times New Roman"/>
          <w:bCs/>
          <w:sz w:val="24"/>
          <w:szCs w:val="24"/>
        </w:rPr>
        <w:t>обеспечивает концентрированн</w:t>
      </w:r>
      <w:r w:rsidRPr="0061128B">
        <w:rPr>
          <w:rFonts w:ascii="Times New Roman" w:hAnsi="Times New Roman"/>
          <w:bCs/>
          <w:sz w:val="24"/>
          <w:szCs w:val="24"/>
        </w:rPr>
        <w:t xml:space="preserve">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или двух недель в рамках общей лексической темы. </w:t>
      </w:r>
    </w:p>
    <w:p w:rsidR="009C0552" w:rsidRPr="0061128B" w:rsidRDefault="00337B5B" w:rsidP="00337B5B">
      <w:pPr>
        <w:pStyle w:val="a5"/>
        <w:autoSpaceDE w:val="0"/>
        <w:autoSpaceDN w:val="0"/>
        <w:adjustRightInd w:val="0"/>
        <w:ind w:left="0" w:firstLine="709"/>
        <w:jc w:val="both"/>
        <w:rPr>
          <w:rFonts w:ascii="Times New Roman CYR" w:hAnsi="Times New Roman CYR" w:cs="Times New Roman CYR"/>
          <w:b/>
          <w:sz w:val="24"/>
          <w:szCs w:val="24"/>
        </w:rPr>
      </w:pPr>
      <w:r w:rsidRPr="0061128B">
        <w:rPr>
          <w:rFonts w:ascii="Times New Roman CYR" w:hAnsi="Times New Roman CYR" w:cs="Times New Roman CYR"/>
          <w:b/>
          <w:sz w:val="24"/>
          <w:szCs w:val="24"/>
        </w:rPr>
        <w:t xml:space="preserve">1.1.3. </w:t>
      </w:r>
      <w:r w:rsidR="009C0552" w:rsidRPr="0061128B">
        <w:rPr>
          <w:rFonts w:ascii="Times New Roman CYR" w:hAnsi="Times New Roman CYR" w:cs="Times New Roman CYR"/>
          <w:b/>
          <w:sz w:val="24"/>
          <w:szCs w:val="24"/>
        </w:rPr>
        <w:t>Характеристик</w:t>
      </w:r>
      <w:r w:rsidRPr="0061128B">
        <w:rPr>
          <w:rFonts w:ascii="Times New Roman CYR" w:hAnsi="Times New Roman CYR" w:cs="Times New Roman CYR"/>
          <w:b/>
          <w:sz w:val="24"/>
          <w:szCs w:val="24"/>
        </w:rPr>
        <w:t>и</w:t>
      </w:r>
      <w:r w:rsidR="009C0552" w:rsidRPr="0061128B">
        <w:rPr>
          <w:rFonts w:ascii="Times New Roman CYR" w:hAnsi="Times New Roman CYR" w:cs="Times New Roman CYR"/>
          <w:b/>
          <w:sz w:val="24"/>
          <w:szCs w:val="24"/>
        </w:rPr>
        <w:t xml:space="preserve"> особенностей развития детей с речевыми нарушениями</w:t>
      </w:r>
    </w:p>
    <w:p w:rsidR="00337B5B" w:rsidRPr="0061128B" w:rsidRDefault="00337B5B" w:rsidP="00337B5B">
      <w:pPr>
        <w:widowControl w:val="0"/>
        <w:spacing w:after="0"/>
        <w:ind w:firstLine="709"/>
        <w:jc w:val="both"/>
        <w:rPr>
          <w:rFonts w:ascii="Times New Roman" w:hAnsi="Times New Roman"/>
          <w:sz w:val="24"/>
          <w:szCs w:val="24"/>
        </w:rPr>
      </w:pPr>
      <w:r w:rsidRPr="0061128B">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61128B">
        <w:rPr>
          <w:rFonts w:ascii="Times New Roman" w:hAnsi="Times New Roman"/>
          <w:i/>
          <w:sz w:val="24"/>
          <w:szCs w:val="24"/>
        </w:rPr>
        <w:t xml:space="preserve"> </w:t>
      </w:r>
      <w:r w:rsidRPr="0061128B">
        <w:rPr>
          <w:rFonts w:ascii="Times New Roman" w:hAnsi="Times New Roman"/>
          <w:sz w:val="24"/>
          <w:szCs w:val="24"/>
        </w:rPr>
        <w:t xml:space="preserve">группе детей с тяжелыми нарушениями речи относятся дети </w:t>
      </w:r>
      <w:r w:rsidR="00647563" w:rsidRPr="0061128B">
        <w:rPr>
          <w:rFonts w:ascii="Times New Roman" w:hAnsi="Times New Roman"/>
          <w:sz w:val="24"/>
          <w:szCs w:val="24"/>
        </w:rPr>
        <w:t xml:space="preserve">с общим недоразвитием речи всех уровней речевого развития при дизартрии,  </w:t>
      </w:r>
      <w:proofErr w:type="spellStart"/>
      <w:r w:rsidR="00647563" w:rsidRPr="0061128B">
        <w:rPr>
          <w:rFonts w:ascii="Times New Roman" w:hAnsi="Times New Roman"/>
          <w:sz w:val="24"/>
          <w:szCs w:val="24"/>
        </w:rPr>
        <w:t>ринолалии</w:t>
      </w:r>
      <w:proofErr w:type="spellEnd"/>
      <w:r w:rsidR="00647563" w:rsidRPr="0061128B">
        <w:rPr>
          <w:rFonts w:ascii="Times New Roman" w:hAnsi="Times New Roman"/>
          <w:sz w:val="24"/>
          <w:szCs w:val="24"/>
        </w:rPr>
        <w:t xml:space="preserve">, алалии и т.д., у которых имеются нарушения всех компонентов языка; </w:t>
      </w:r>
      <w:r w:rsidRPr="0061128B">
        <w:rPr>
          <w:rFonts w:ascii="Times New Roman" w:hAnsi="Times New Roman"/>
          <w:sz w:val="24"/>
          <w:szCs w:val="24"/>
        </w:rPr>
        <w:t xml:space="preserve">с фонетико-фонематическим недоразвитием речи при </w:t>
      </w:r>
      <w:proofErr w:type="spellStart"/>
      <w:r w:rsidRPr="0061128B">
        <w:rPr>
          <w:rFonts w:ascii="Times New Roman" w:hAnsi="Times New Roman"/>
          <w:sz w:val="24"/>
          <w:szCs w:val="24"/>
        </w:rPr>
        <w:t>дислалии</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ринола</w:t>
      </w:r>
      <w:r w:rsidR="00647563" w:rsidRPr="0061128B">
        <w:rPr>
          <w:rFonts w:ascii="Times New Roman" w:hAnsi="Times New Roman"/>
          <w:sz w:val="24"/>
          <w:szCs w:val="24"/>
        </w:rPr>
        <w:t>лии</w:t>
      </w:r>
      <w:proofErr w:type="spellEnd"/>
      <w:r w:rsidR="00647563" w:rsidRPr="0061128B">
        <w:rPr>
          <w:rFonts w:ascii="Times New Roman" w:hAnsi="Times New Roman"/>
          <w:sz w:val="24"/>
          <w:szCs w:val="24"/>
        </w:rPr>
        <w:t>, легкой степени дизартрии</w:t>
      </w:r>
      <w:r w:rsidRPr="0061128B">
        <w:rPr>
          <w:rFonts w:ascii="Times New Roman" w:hAnsi="Times New Roman"/>
          <w:sz w:val="24"/>
          <w:szCs w:val="24"/>
        </w:rPr>
        <w:t>.</w:t>
      </w:r>
    </w:p>
    <w:p w:rsidR="00337B5B" w:rsidRPr="0061128B" w:rsidRDefault="00337B5B" w:rsidP="00337B5B">
      <w:pPr>
        <w:pStyle w:val="a5"/>
        <w:autoSpaceDE w:val="0"/>
        <w:autoSpaceDN w:val="0"/>
        <w:adjustRightInd w:val="0"/>
        <w:ind w:left="0" w:firstLine="709"/>
        <w:jc w:val="both"/>
        <w:rPr>
          <w:rFonts w:ascii="Times New Roman CYR" w:hAnsi="Times New Roman CYR" w:cs="Times New Roman CYR"/>
          <w:b/>
          <w:i/>
          <w:sz w:val="24"/>
          <w:szCs w:val="24"/>
          <w:u w:val="single"/>
        </w:rPr>
      </w:pPr>
    </w:p>
    <w:p w:rsidR="009C0552" w:rsidRPr="0061128B" w:rsidRDefault="009C0552" w:rsidP="00337B5B">
      <w:pPr>
        <w:pStyle w:val="a5"/>
        <w:autoSpaceDE w:val="0"/>
        <w:autoSpaceDN w:val="0"/>
        <w:adjustRightInd w:val="0"/>
        <w:ind w:left="0" w:firstLine="709"/>
        <w:jc w:val="both"/>
        <w:rPr>
          <w:rFonts w:ascii="Times New Roman CYR" w:hAnsi="Times New Roman CYR" w:cs="Times New Roman CYR"/>
          <w:sz w:val="24"/>
          <w:szCs w:val="24"/>
        </w:rPr>
      </w:pPr>
      <w:r w:rsidRPr="0061128B">
        <w:rPr>
          <w:rFonts w:ascii="Times New Roman CYR" w:hAnsi="Times New Roman CYR" w:cs="Times New Roman CYR"/>
          <w:b/>
          <w:i/>
          <w:sz w:val="24"/>
          <w:szCs w:val="24"/>
          <w:u w:val="single"/>
        </w:rPr>
        <w:t>Общее недоразвитие речи</w:t>
      </w:r>
      <w:r w:rsidRPr="0061128B">
        <w:rPr>
          <w:rFonts w:ascii="Times New Roman CYR" w:hAnsi="Times New Roman CYR" w:cs="Times New Roman CYR"/>
          <w:sz w:val="24"/>
          <w:szCs w:val="24"/>
        </w:rPr>
        <w:t xml:space="preserve">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Первый уровень развития речи </w:t>
      </w:r>
      <w:r w:rsidRPr="0061128B">
        <w:rPr>
          <w:rFonts w:ascii="Times New Roman CYR" w:hAnsi="Times New Roman CYR" w:cs="Times New Roman CYR"/>
          <w:sz w:val="24"/>
          <w:szCs w:val="24"/>
        </w:rPr>
        <w:t xml:space="preserve">характеризуется как отсутствием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и звукоподражания, обрывки </w:t>
      </w:r>
      <w:proofErr w:type="spellStart"/>
      <w:r w:rsidRPr="0061128B">
        <w:rPr>
          <w:rFonts w:ascii="Times New Roman CYR" w:hAnsi="Times New Roman CYR" w:cs="Times New Roman CYR"/>
          <w:sz w:val="24"/>
          <w:szCs w:val="24"/>
        </w:rPr>
        <w:t>лепетных</w:t>
      </w:r>
      <w:proofErr w:type="spellEnd"/>
      <w:r w:rsidRPr="0061128B">
        <w:rPr>
          <w:rFonts w:ascii="Times New Roman CYR" w:hAnsi="Times New Roman CYR" w:cs="Times New Roman CYR"/>
          <w:sz w:val="24"/>
          <w:szCs w:val="24"/>
        </w:rPr>
        <w:t xml:space="preserve"> слов, отдельные слова, совпадающие с нормами языка.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61128B">
        <w:rPr>
          <w:rFonts w:ascii="Times New Roman CYR" w:hAnsi="Times New Roman CYR" w:cs="Times New Roman CYR"/>
          <w:sz w:val="24"/>
          <w:szCs w:val="24"/>
        </w:rPr>
        <w:t>звукослоговую</w:t>
      </w:r>
      <w:proofErr w:type="spellEnd"/>
      <w:r w:rsidRPr="0061128B">
        <w:rPr>
          <w:rFonts w:ascii="Times New Roman CYR" w:hAnsi="Times New Roman CYR" w:cs="Times New Roman CYR"/>
          <w:sz w:val="24"/>
          <w:szCs w:val="24"/>
        </w:rPr>
        <w:t xml:space="preserve"> структуру.</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Многоцелевое использование ограниченных вербальных средств родного языка является характерной особенностью </w:t>
      </w:r>
      <w:proofErr w:type="gramStart"/>
      <w:r w:rsidRPr="0061128B">
        <w:rPr>
          <w:rFonts w:ascii="Times New Roman CYR" w:hAnsi="Times New Roman CYR" w:cs="Times New Roman CYR"/>
          <w:sz w:val="24"/>
          <w:szCs w:val="24"/>
        </w:rPr>
        <w:t>речи детей данного уровня развития речи</w:t>
      </w:r>
      <w:proofErr w:type="gramEnd"/>
      <w:r w:rsidRPr="0061128B">
        <w:rPr>
          <w:rFonts w:ascii="Times New Roman CYR" w:hAnsi="Times New Roman CYR" w:cs="Times New Roman CYR"/>
          <w:sz w:val="24"/>
          <w:szCs w:val="24"/>
        </w:rPr>
        <w:t xml:space="preserve">.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Звукоподражания и слова могут обозначать как названия предметов, так и некоторые их признаки и действия, совершаемые с этими предметами.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61128B">
        <w:rPr>
          <w:rFonts w:ascii="Times New Roman CYR" w:hAnsi="Times New Roman CYR" w:cs="Times New Roman CYR"/>
          <w:sz w:val="24"/>
          <w:szCs w:val="24"/>
        </w:rPr>
        <w:t>импрессивной</w:t>
      </w:r>
      <w:proofErr w:type="spellEnd"/>
      <w:r w:rsidRPr="0061128B">
        <w:rPr>
          <w:rFonts w:ascii="Times New Roman CYR" w:hAnsi="Times New Roman CYR" w:cs="Times New Roman CYR"/>
          <w:sz w:val="24"/>
          <w:szCs w:val="24"/>
        </w:rPr>
        <w:t xml:space="preserve"> стороны речи. В самостоятельной речи отмечается неустойчивость в произношении звуков, их </w:t>
      </w:r>
      <w:proofErr w:type="spellStart"/>
      <w:r w:rsidRPr="0061128B">
        <w:rPr>
          <w:rFonts w:ascii="Times New Roman CYR" w:hAnsi="Times New Roman CYR" w:cs="Times New Roman CYR"/>
          <w:sz w:val="24"/>
          <w:szCs w:val="24"/>
        </w:rPr>
        <w:t>диффузность</w:t>
      </w:r>
      <w:proofErr w:type="spellEnd"/>
      <w:r w:rsidRPr="0061128B">
        <w:rPr>
          <w:rFonts w:ascii="Times New Roman CYR" w:hAnsi="Times New Roman CYR" w:cs="Times New Roman CYR"/>
          <w:sz w:val="24"/>
          <w:szCs w:val="24"/>
        </w:rPr>
        <w:t xml:space="preserve">. Дети способны воспроизводить в основном </w:t>
      </w:r>
      <w:proofErr w:type="spellStart"/>
      <w:proofErr w:type="gramStart"/>
      <w:r w:rsidRPr="0061128B">
        <w:rPr>
          <w:rFonts w:ascii="Times New Roman CYR" w:hAnsi="Times New Roman CYR" w:cs="Times New Roman CYR"/>
          <w:sz w:val="24"/>
          <w:szCs w:val="24"/>
        </w:rPr>
        <w:t>одно-двусложные</w:t>
      </w:r>
      <w:proofErr w:type="spellEnd"/>
      <w:proofErr w:type="gramEnd"/>
      <w:r w:rsidRPr="0061128B">
        <w:rPr>
          <w:rFonts w:ascii="Times New Roman CYR" w:hAnsi="Times New Roman CYR" w:cs="Times New Roman CYR"/>
          <w:sz w:val="24"/>
          <w:szCs w:val="24"/>
        </w:rPr>
        <w:t xml:space="preserve"> слова, тогда как более сложные слова подвергаются сокращениям. Наряду с отдельными словами в речи ребенка появляются и первые словосочетания.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Второй уровень развития речи.</w:t>
      </w:r>
      <w:r w:rsidRPr="0061128B">
        <w:rPr>
          <w:rFonts w:ascii="Times New Roman CYR" w:hAnsi="Times New Roman CYR" w:cs="Times New Roman CYR"/>
          <w:sz w:val="24"/>
          <w:szCs w:val="24"/>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61128B">
        <w:rPr>
          <w:rFonts w:ascii="Times New Roman CYR" w:hAnsi="Times New Roman CYR" w:cs="Times New Roman CYR"/>
          <w:sz w:val="24"/>
          <w:szCs w:val="24"/>
        </w:rPr>
        <w:t>х-</w:t>
      </w:r>
      <w:proofErr w:type="gramEnd"/>
      <w:r w:rsidRPr="0061128B">
        <w:rPr>
          <w:rFonts w:ascii="Times New Roman CYR" w:hAnsi="Times New Roman CYR" w:cs="Times New Roman CYR"/>
          <w:sz w:val="24"/>
          <w:szCs w:val="24"/>
        </w:rPr>
        <w:t xml:space="preserve">, а иногда даже четырехсловной фразы. В самостоятельной речи детей иногда появляются простые предлоги или их </w:t>
      </w:r>
      <w:proofErr w:type="spellStart"/>
      <w:r w:rsidRPr="0061128B">
        <w:rPr>
          <w:rFonts w:ascii="Times New Roman CYR" w:hAnsi="Times New Roman CYR" w:cs="Times New Roman CYR"/>
          <w:sz w:val="24"/>
          <w:szCs w:val="24"/>
        </w:rPr>
        <w:t>лепетные</w:t>
      </w:r>
      <w:proofErr w:type="spellEnd"/>
      <w:r w:rsidRPr="0061128B">
        <w:rPr>
          <w:rFonts w:ascii="Times New Roman CYR" w:hAnsi="Times New Roman CYR" w:cs="Times New Roman CYR"/>
          <w:sz w:val="24"/>
          <w:szCs w:val="24"/>
        </w:rPr>
        <w:t xml:space="preserve"> варианты; сложные предлоги отсутствуют.</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т.п. Заметны трудности в понимании и использовании в речи слов, обозначающих признаки предметов, форму, цвет,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61128B">
        <w:rPr>
          <w:rFonts w:ascii="Times New Roman CYR" w:hAnsi="Times New Roman CYR" w:cs="Times New Roman CYR"/>
          <w:sz w:val="24"/>
          <w:szCs w:val="24"/>
        </w:rPr>
        <w:t>звуконаполняемости</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Третий уровень речевого развития детей</w:t>
      </w:r>
      <w:r w:rsidRPr="0061128B">
        <w:rPr>
          <w:rFonts w:ascii="Times New Roman CYR" w:hAnsi="Times New Roman CYR" w:cs="Times New Roman CYR"/>
          <w:sz w:val="24"/>
          <w:szCs w:val="24"/>
        </w:rPr>
        <w:t xml:space="preserve">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w:t>
      </w:r>
      <w:proofErr w:type="gramStart"/>
      <w:r w:rsidRPr="0061128B">
        <w:rPr>
          <w:rFonts w:ascii="Times New Roman CYR" w:hAnsi="Times New Roman CYR" w:cs="Times New Roman CYR"/>
          <w:sz w:val="24"/>
          <w:szCs w:val="24"/>
        </w:rPr>
        <w:t>затруднительным</w:t>
      </w:r>
      <w:proofErr w:type="gramEnd"/>
      <w:r w:rsidRPr="0061128B">
        <w:rPr>
          <w:rFonts w:ascii="Times New Roman CYR" w:hAnsi="Times New Roman CYR" w:cs="Times New Roman CYR"/>
          <w:sz w:val="24"/>
          <w:szCs w:val="24"/>
        </w:rPr>
        <w:t xml:space="preserve"> и ограничено знакомыми ситуациями.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1. Недифференцированное произнесение свистящих, шипящих звуков, аффрикат и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причем один может заменяться одновременно двумя или несколькими звуками данной или близкой фонетической группы.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2. Замена некоторых звуков другими, более простыми по артикуляции. Чаше это относится к замене.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3. Нестойкое употребление звука, когда в разных словах он произносится различно.</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4. Смешение звуков, когда изолированно ребенок произносит определенные звуки верно, а в словах и предложениях - </w:t>
      </w:r>
      <w:proofErr w:type="spellStart"/>
      <w:r w:rsidRPr="0061128B">
        <w:rPr>
          <w:rFonts w:ascii="Times New Roman CYR" w:hAnsi="Times New Roman CYR" w:cs="Times New Roman CYR"/>
          <w:sz w:val="24"/>
          <w:szCs w:val="24"/>
        </w:rPr>
        <w:t>взаимозаменяет</w:t>
      </w:r>
      <w:proofErr w:type="spellEnd"/>
      <w:r w:rsidRPr="0061128B">
        <w:rPr>
          <w:rFonts w:ascii="Times New Roman CYR" w:hAnsi="Times New Roman CYR" w:cs="Times New Roman CYR"/>
          <w:sz w:val="24"/>
          <w:szCs w:val="24"/>
        </w:rPr>
        <w:t xml:space="preserve"> их. </w:t>
      </w:r>
      <w:proofErr w:type="gramStart"/>
      <w:r w:rsidRPr="0061128B">
        <w:rPr>
          <w:rFonts w:ascii="Times New Roman CYR" w:hAnsi="Times New Roman CYR" w:cs="Times New Roman CYR"/>
          <w:sz w:val="24"/>
          <w:szCs w:val="24"/>
        </w:rPr>
        <w:t xml:space="preserve">Это нередко касается свистящих, шипящих звуков,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xml:space="preserve"> и звуков ль, г, к, </w:t>
      </w:r>
      <w:proofErr w:type="spellStart"/>
      <w:r w:rsidRPr="0061128B">
        <w:rPr>
          <w:rFonts w:ascii="Times New Roman CYR" w:hAnsi="Times New Roman CYR" w:cs="Times New Roman CYR"/>
          <w:sz w:val="24"/>
          <w:szCs w:val="24"/>
        </w:rPr>
        <w:t>х</w:t>
      </w:r>
      <w:proofErr w:type="spellEnd"/>
      <w:r w:rsidRPr="0061128B">
        <w:rPr>
          <w:rFonts w:ascii="Times New Roman CYR" w:hAnsi="Times New Roman CYR" w:cs="Times New Roman CYR"/>
          <w:sz w:val="24"/>
          <w:szCs w:val="24"/>
        </w:rPr>
        <w:t xml:space="preserve"> - при этом может наблюдаться искажение артикуляции некоторых фонем.</w:t>
      </w:r>
      <w:proofErr w:type="gramEnd"/>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Фонематическое недоразвитие у описываемой категории детей проявляется, в основном, в </w:t>
      </w:r>
      <w:proofErr w:type="spellStart"/>
      <w:r w:rsidRPr="0061128B">
        <w:rPr>
          <w:rFonts w:ascii="Times New Roman CYR" w:hAnsi="Times New Roman CYR" w:cs="Times New Roman CYR"/>
          <w:sz w:val="24"/>
          <w:szCs w:val="24"/>
        </w:rPr>
        <w:t>несформированности</w:t>
      </w:r>
      <w:proofErr w:type="spellEnd"/>
      <w:r w:rsidRPr="0061128B">
        <w:rPr>
          <w:rFonts w:ascii="Times New Roman CYR" w:hAnsi="Times New Roman CYR" w:cs="Times New Roman CYR"/>
          <w:sz w:val="24"/>
          <w:szCs w:val="24"/>
        </w:rPr>
        <w:t xml:space="preserve"> процессов дифференциации звуков, отличающихся тонкими акустико-артикуляционными признаками.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 xml:space="preserve">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Уровень фонематического восприятия детей находится в определенной зависимости от выраженности лексико-грамматического недоразвития речи.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Диагностическим показателем описываемого уровня развития является нарушение </w:t>
      </w:r>
      <w:proofErr w:type="spellStart"/>
      <w:r w:rsidRPr="0061128B">
        <w:rPr>
          <w:rFonts w:ascii="Times New Roman CYR" w:hAnsi="Times New Roman CYR" w:cs="Times New Roman CYR"/>
          <w:sz w:val="24"/>
          <w:szCs w:val="24"/>
        </w:rPr>
        <w:t>звуко-слоговой</w:t>
      </w:r>
      <w:proofErr w:type="spellEnd"/>
      <w:r w:rsidRPr="0061128B">
        <w:rPr>
          <w:rFonts w:ascii="Times New Roman CYR" w:hAnsi="Times New Roman CYR" w:cs="Times New Roman CYR"/>
          <w:sz w:val="24"/>
          <w:szCs w:val="24"/>
        </w:rPr>
        <w:t xml:space="preserve"> структуры, которое по-разному видоизменяет слоговой состав слов.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w:t>
      </w:r>
      <w:proofErr w:type="gramStart"/>
      <w:r w:rsidRPr="0061128B">
        <w:rPr>
          <w:rFonts w:ascii="Times New Roman CYR" w:hAnsi="Times New Roman CYR" w:cs="Times New Roman CYR"/>
          <w:sz w:val="24"/>
          <w:szCs w:val="24"/>
        </w:rPr>
        <w:t>к</w:t>
      </w:r>
      <w:proofErr w:type="gramEnd"/>
      <w:r w:rsidRPr="0061128B">
        <w:rPr>
          <w:rFonts w:ascii="Times New Roman CYR" w:hAnsi="Times New Roman CYR" w:cs="Times New Roman CYR"/>
          <w:sz w:val="24"/>
          <w:szCs w:val="24"/>
        </w:rPr>
        <w:t xml:space="preserve"> контекстной.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w:t>
      </w:r>
      <w:r w:rsidRPr="0061128B">
        <w:rPr>
          <w:rFonts w:ascii="Times New Roman CYR" w:hAnsi="Times New Roman CYR" w:cs="Times New Roman CYR"/>
          <w:sz w:val="24"/>
          <w:szCs w:val="24"/>
        </w:rPr>
        <w:lastRenderedPageBreak/>
        <w:t>сохранных умственных способностей, однако по мере коррекции словесной речи происходит выравнивание интеллектуальных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двигательной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Детям с недоразвитием речи наряду с общей соматической </w:t>
      </w:r>
      <w:proofErr w:type="spellStart"/>
      <w:r w:rsidRPr="0061128B">
        <w:rPr>
          <w:rFonts w:ascii="Times New Roman CYR" w:hAnsi="Times New Roman CYR" w:cs="Times New Roman CYR"/>
          <w:sz w:val="24"/>
          <w:szCs w:val="24"/>
        </w:rPr>
        <w:t>ослабленностью</w:t>
      </w:r>
      <w:proofErr w:type="spellEnd"/>
      <w:r w:rsidRPr="0061128B">
        <w:rPr>
          <w:rFonts w:ascii="Times New Roman CYR" w:hAnsi="Times New Roman CYR" w:cs="Times New Roman CYR"/>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61128B">
        <w:rPr>
          <w:rFonts w:ascii="Times New Roman CYR" w:hAnsi="Times New Roman CYR" w:cs="Times New Roman CYR"/>
          <w:sz w:val="24"/>
          <w:szCs w:val="24"/>
        </w:rPr>
        <w:t>Наибольшие трудности представляет выполнение движений по словесной и особенно многоступенчатой инструкциям.</w:t>
      </w:r>
      <w:proofErr w:type="gramEnd"/>
      <w:r w:rsidRPr="0061128B">
        <w:rPr>
          <w:rFonts w:ascii="Times New Roman CYR" w:hAnsi="Times New Roman CYR" w:cs="Times New Roman CYR"/>
          <w:sz w:val="24"/>
          <w:szCs w:val="24"/>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61128B">
        <w:rPr>
          <w:rFonts w:ascii="Times New Roman CYR" w:hAnsi="Times New Roman CYR" w:cs="Times New Roman CYR"/>
          <w:sz w:val="24"/>
          <w:szCs w:val="24"/>
        </w:rPr>
        <w:t>ритмические движения</w:t>
      </w:r>
      <w:proofErr w:type="gramEnd"/>
      <w:r w:rsidRPr="0061128B">
        <w:rPr>
          <w:rFonts w:ascii="Times New Roman CYR" w:hAnsi="Times New Roman CYR" w:cs="Times New Roman CYR"/>
          <w:sz w:val="24"/>
          <w:szCs w:val="24"/>
        </w:rPr>
        <w:t xml:space="preserve"> под музыку. Типичным является и недостаточный самоконтроль при выполнении задания.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мелкой моторики рук</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 детей с нарушениями речи наблюдаются особенности в формировании мелкой моторики рук. Это </w:t>
      </w:r>
      <w:proofErr w:type="gramStart"/>
      <w:r w:rsidRPr="0061128B">
        <w:rPr>
          <w:rFonts w:ascii="Times New Roman CYR" w:hAnsi="Times New Roman CYR" w:cs="Times New Roman CYR"/>
          <w:sz w:val="24"/>
          <w:szCs w:val="24"/>
        </w:rPr>
        <w:t>проявляется</w:t>
      </w:r>
      <w:proofErr w:type="gramEnd"/>
      <w:r w:rsidRPr="0061128B">
        <w:rPr>
          <w:rFonts w:ascii="Times New Roman CYR" w:hAnsi="Times New Roman CYR" w:cs="Times New Roman CYR"/>
          <w:sz w:val="24"/>
          <w:szCs w:val="24"/>
        </w:rPr>
        <w:t xml:space="preserve"> прежде всего в недостаточной координации пальцев рук.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u w:val="single"/>
        </w:rPr>
      </w:pPr>
      <w:r w:rsidRPr="0061128B">
        <w:rPr>
          <w:rFonts w:ascii="Times New Roman CYR" w:hAnsi="Times New Roman CYR" w:cs="Times New Roman CYR"/>
          <w:b/>
          <w:i/>
          <w:sz w:val="24"/>
          <w:szCs w:val="24"/>
          <w:u w:val="single"/>
        </w:rPr>
        <w:t>Фонетико-фонематическое недоразвитие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Данное недоразвитие предполагает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Состояние звукопроизношения этих детей характеризуется следующими особенностями.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1. Отсутствие в речи тех или иных звуков и замены звуков. Сложные по артикуляции звуки заменяются простыми по артикуляции, например: вместо [с],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 [</w:t>
      </w:r>
      <w:proofErr w:type="spellStart"/>
      <w:r w:rsidRPr="0061128B">
        <w:rPr>
          <w:rFonts w:ascii="Times New Roman CYR" w:hAnsi="Times New Roman CYR" w:cs="Times New Roman CYR"/>
          <w:sz w:val="24"/>
          <w:szCs w:val="24"/>
        </w:rPr>
        <w:t>ф</w:t>
      </w:r>
      <w:proofErr w:type="spellEnd"/>
      <w:r w:rsidRPr="0061128B">
        <w:rPr>
          <w:rFonts w:ascii="Times New Roman CYR" w:hAnsi="Times New Roman CYR" w:cs="Times New Roman CYR"/>
          <w:sz w:val="24"/>
          <w:szCs w:val="24"/>
        </w:rPr>
        <w:t>], вместо [</w:t>
      </w:r>
      <w:proofErr w:type="spellStart"/>
      <w:proofErr w:type="gramStart"/>
      <w:r w:rsidRPr="0061128B">
        <w:rPr>
          <w:rFonts w:ascii="Times New Roman CYR" w:hAnsi="Times New Roman CYR" w:cs="Times New Roman CYR"/>
          <w:sz w:val="24"/>
          <w:szCs w:val="24"/>
        </w:rPr>
        <w:t>р</w:t>
      </w:r>
      <w:proofErr w:type="spellEnd"/>
      <w:proofErr w:type="gramEnd"/>
      <w:r w:rsidRPr="0061128B">
        <w:rPr>
          <w:rFonts w:ascii="Times New Roman CYR" w:hAnsi="Times New Roman CYR" w:cs="Times New Roman CYR"/>
          <w:sz w:val="24"/>
          <w:szCs w:val="24"/>
        </w:rPr>
        <w:t>], [л] - [л`], [</w:t>
      </w:r>
      <w:proofErr w:type="spellStart"/>
      <w:r w:rsidRPr="0061128B">
        <w:rPr>
          <w:rFonts w:ascii="Times New Roman CYR" w:hAnsi="Times New Roman CYR" w:cs="Times New Roman CYR"/>
          <w:sz w:val="24"/>
          <w:szCs w:val="24"/>
        </w:rPr>
        <w:t>й</w:t>
      </w:r>
      <w:proofErr w:type="spellEnd"/>
      <w:r w:rsidRPr="0061128B">
        <w:rPr>
          <w:rFonts w:ascii="Times New Roman CYR" w:hAnsi="Times New Roman CYR" w:cs="Times New Roman CYR"/>
          <w:sz w:val="24"/>
          <w:szCs w:val="24"/>
        </w:rPr>
        <w:t>], вместо – глухих; свистящие и шипящие (фрикативные) заменяются звуками [т], [т`],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xml:space="preserve">`]. Отсутствие звука или замена его другим по артикуляционному признаку создаёт условия для смешения соответствующих фонем. При смешении звуков, близких </w:t>
      </w:r>
      <w:proofErr w:type="spell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или акустически, у ребенка формируется </w:t>
      </w:r>
      <w:proofErr w:type="spellStart"/>
      <w:r w:rsidRPr="0061128B">
        <w:rPr>
          <w:rFonts w:ascii="Times New Roman CYR" w:hAnsi="Times New Roman CYR" w:cs="Times New Roman CYR"/>
          <w:sz w:val="24"/>
          <w:szCs w:val="24"/>
        </w:rPr>
        <w:t>артикулема</w:t>
      </w:r>
      <w:proofErr w:type="spellEnd"/>
      <w:r w:rsidRPr="0061128B">
        <w:rPr>
          <w:rFonts w:ascii="Times New Roman CYR" w:hAnsi="Times New Roman CYR" w:cs="Times New Roman CYR"/>
          <w:sz w:val="24"/>
          <w:szCs w:val="24"/>
        </w:rPr>
        <w:t xml:space="preserve">, но сам процесс </w:t>
      </w:r>
      <w:proofErr w:type="spellStart"/>
      <w:r w:rsidRPr="0061128B">
        <w:rPr>
          <w:rFonts w:ascii="Times New Roman CYR" w:hAnsi="Times New Roman CYR" w:cs="Times New Roman CYR"/>
          <w:sz w:val="24"/>
          <w:szCs w:val="24"/>
        </w:rPr>
        <w:t>фонемообразования</w:t>
      </w:r>
      <w:proofErr w:type="spellEnd"/>
      <w:r w:rsidRPr="0061128B">
        <w:rPr>
          <w:rFonts w:ascii="Times New Roman CYR" w:hAnsi="Times New Roman CYR" w:cs="Times New Roman CYR"/>
          <w:sz w:val="24"/>
          <w:szCs w:val="24"/>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16-20.</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Чаще всего оказываются несформированными свистящие и шипящие ([с</w:t>
      </w:r>
      <w:proofErr w:type="gramStart"/>
      <w:r w:rsidRPr="0061128B">
        <w:rPr>
          <w:rFonts w:ascii="Times New Roman CYR" w:hAnsi="Times New Roman CYR" w:cs="Times New Roman CYR"/>
          <w:sz w:val="24"/>
          <w:szCs w:val="24"/>
        </w:rPr>
        <w:t>]-</w:t>
      </w:r>
      <w:proofErr w:type="gramEnd"/>
      <w:r w:rsidRPr="0061128B">
        <w:rPr>
          <w:rFonts w:ascii="Times New Roman CYR" w:hAnsi="Times New Roman CYR" w:cs="Times New Roman CYR"/>
          <w:sz w:val="24"/>
          <w:szCs w:val="24"/>
        </w:rPr>
        <w:t>[с`],[з]-[з`], [</w:t>
      </w:r>
      <w:proofErr w:type="spellStart"/>
      <w:r w:rsidRPr="0061128B">
        <w:rPr>
          <w:rFonts w:ascii="Times New Roman CYR" w:hAnsi="Times New Roman CYR" w:cs="Times New Roman CYR"/>
          <w:sz w:val="24"/>
          <w:szCs w:val="24"/>
        </w:rPr>
        <w:t>ц</w:t>
      </w:r>
      <w:proofErr w:type="spellEnd"/>
      <w:r w:rsidRPr="0061128B">
        <w:rPr>
          <w:rFonts w:ascii="Times New Roman CYR" w:hAnsi="Times New Roman CYR" w:cs="Times New Roman CYR"/>
          <w:sz w:val="24"/>
          <w:szCs w:val="24"/>
        </w:rPr>
        <w:t>],[</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],[ж],[ч],[</w:t>
      </w:r>
      <w:proofErr w:type="spellStart"/>
      <w:r w:rsidRPr="0061128B">
        <w:rPr>
          <w:rFonts w:ascii="Times New Roman CYR" w:hAnsi="Times New Roman CYR" w:cs="Times New Roman CYR"/>
          <w:sz w:val="24"/>
          <w:szCs w:val="24"/>
        </w:rPr>
        <w:t>щ</w:t>
      </w:r>
      <w:proofErr w:type="spellEnd"/>
      <w:r w:rsidRPr="0061128B">
        <w:rPr>
          <w:rFonts w:ascii="Times New Roman CYR" w:hAnsi="Times New Roman CYR" w:cs="Times New Roman CYR"/>
          <w:sz w:val="24"/>
          <w:szCs w:val="24"/>
        </w:rPr>
        <w:t>]);[т`] и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звуки [л],[</w:t>
      </w:r>
      <w:proofErr w:type="spellStart"/>
      <w:r w:rsidRPr="0061128B">
        <w:rPr>
          <w:rFonts w:ascii="Times New Roman CYR" w:hAnsi="Times New Roman CYR" w:cs="Times New Roman CYR"/>
          <w:sz w:val="24"/>
          <w:szCs w:val="24"/>
        </w:rPr>
        <w:t>р</w:t>
      </w:r>
      <w:proofErr w:type="spellEnd"/>
      <w:r w:rsidRPr="0061128B">
        <w:rPr>
          <w:rFonts w:ascii="Times New Roman CYR" w:hAnsi="Times New Roman CYR" w:cs="Times New Roman CYR"/>
          <w:sz w:val="24"/>
          <w:szCs w:val="24"/>
        </w:rPr>
        <w:t>],[</w:t>
      </w:r>
      <w:proofErr w:type="spellStart"/>
      <w:r w:rsidRPr="0061128B">
        <w:rPr>
          <w:rFonts w:ascii="Times New Roman CYR" w:hAnsi="Times New Roman CYR" w:cs="Times New Roman CYR"/>
          <w:sz w:val="24"/>
          <w:szCs w:val="24"/>
        </w:rPr>
        <w:t>р</w:t>
      </w:r>
      <w:proofErr w:type="spellEnd"/>
      <w:r w:rsidRPr="0061128B">
        <w:rPr>
          <w:rFonts w:ascii="Times New Roman CYR" w:hAnsi="Times New Roman CYR" w:cs="Times New Roman CYR"/>
          <w:sz w:val="24"/>
          <w:szCs w:val="24"/>
        </w:rPr>
        <w:t>`]; звонкие замещаются парными глухими; недостаточно противопоставлены пары мягких и твёрдых звуков; отсутствует согласный [</w:t>
      </w:r>
      <w:proofErr w:type="spellStart"/>
      <w:r w:rsidRPr="0061128B">
        <w:rPr>
          <w:rFonts w:ascii="Times New Roman CYR" w:hAnsi="Times New Roman CYR" w:cs="Times New Roman CYR"/>
          <w:sz w:val="24"/>
          <w:szCs w:val="24"/>
        </w:rPr>
        <w:t>й</w:t>
      </w:r>
      <w:proofErr w:type="spellEnd"/>
      <w:r w:rsidRPr="0061128B">
        <w:rPr>
          <w:rFonts w:ascii="Times New Roman CYR" w:hAnsi="Times New Roman CYR" w:cs="Times New Roman CYR"/>
          <w:sz w:val="24"/>
          <w:szCs w:val="24"/>
        </w:rPr>
        <w:t>];гласный [</w:t>
      </w:r>
      <w:proofErr w:type="spellStart"/>
      <w:r w:rsidRPr="0061128B">
        <w:rPr>
          <w:rFonts w:ascii="Times New Roman CYR" w:hAnsi="Times New Roman CYR" w:cs="Times New Roman CYR"/>
          <w:sz w:val="24"/>
          <w:szCs w:val="24"/>
        </w:rPr>
        <w:t>ы</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 xml:space="preserve">2. Замены группы звуков диффузной артикуляцией. Вместо двух или нескольких </w:t>
      </w:r>
      <w:proofErr w:type="spellStart"/>
      <w:proofErr w:type="gram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близких</w:t>
      </w:r>
      <w:proofErr w:type="gramEnd"/>
      <w:r w:rsidRPr="0061128B">
        <w:rPr>
          <w:rFonts w:ascii="Times New Roman CYR" w:hAnsi="Times New Roman CYR" w:cs="Times New Roman CYR"/>
          <w:sz w:val="24"/>
          <w:szCs w:val="24"/>
        </w:rPr>
        <w:t xml:space="preserve"> звуков произносится средний, неотчётливый звук, вместо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и [с] - мягкий звук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вместо [ч] и [т]- нечто вроде смягчённого [ч].</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Причинами таких замен является </w:t>
      </w:r>
      <w:proofErr w:type="gramStart"/>
      <w:r w:rsidRPr="0061128B">
        <w:rPr>
          <w:rFonts w:ascii="Times New Roman CYR" w:hAnsi="Times New Roman CYR" w:cs="Times New Roman CYR"/>
          <w:sz w:val="24"/>
          <w:szCs w:val="24"/>
        </w:rPr>
        <w:t>недостаточная</w:t>
      </w:r>
      <w:proofErr w:type="gramEnd"/>
      <w:r w:rsidRPr="0061128B">
        <w:rPr>
          <w:rFonts w:ascii="Times New Roman CYR" w:hAnsi="Times New Roman CYR" w:cs="Times New Roman CYR"/>
          <w:sz w:val="24"/>
          <w:szCs w:val="24"/>
        </w:rPr>
        <w:t xml:space="preserve">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61128B">
        <w:rPr>
          <w:rFonts w:ascii="Times New Roman CYR" w:hAnsi="Times New Roman CYR" w:cs="Times New Roman CYR"/>
          <w:sz w:val="24"/>
          <w:szCs w:val="24"/>
        </w:rPr>
        <w:t>одно и тоже</w:t>
      </w:r>
      <w:proofErr w:type="gramEnd"/>
      <w:r w:rsidRPr="0061128B">
        <w:rPr>
          <w:rFonts w:ascii="Times New Roman CYR" w:hAnsi="Times New Roman CYR" w:cs="Times New Roman CYR"/>
          <w:sz w:val="24"/>
          <w:szCs w:val="24"/>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Причиной искажённого произношения звуков обычно является </w:t>
      </w:r>
      <w:proofErr w:type="gramStart"/>
      <w:r w:rsidRPr="0061128B">
        <w:rPr>
          <w:rFonts w:ascii="Times New Roman CYR" w:hAnsi="Times New Roman CYR" w:cs="Times New Roman CYR"/>
          <w:sz w:val="24"/>
          <w:szCs w:val="24"/>
        </w:rPr>
        <w:t>недостаточная</w:t>
      </w:r>
      <w:proofErr w:type="gramEnd"/>
      <w:r w:rsidRPr="0061128B">
        <w:rPr>
          <w:rFonts w:ascii="Times New Roman CYR" w:hAnsi="Times New Roman CYR" w:cs="Times New Roman CYR"/>
          <w:sz w:val="24"/>
          <w:szCs w:val="24"/>
        </w:rPr>
        <w:t xml:space="preserve">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артикуляционной моторики или её нарушения. Это фонетическое нарушения, которые не влияют на смысл слов.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61128B">
        <w:rPr>
          <w:rFonts w:ascii="Times New Roman CYR" w:hAnsi="Times New Roman CYR" w:cs="Times New Roman CYR"/>
          <w:sz w:val="24"/>
          <w:szCs w:val="24"/>
        </w:rPr>
        <w:t>вместо</w:t>
      </w:r>
      <w:proofErr w:type="gramEnd"/>
      <w:r w:rsidRPr="0061128B">
        <w:rPr>
          <w:rFonts w:ascii="Times New Roman CYR" w:hAnsi="Times New Roman CYR" w:cs="Times New Roman CYR"/>
          <w:sz w:val="24"/>
          <w:szCs w:val="24"/>
        </w:rPr>
        <w:t xml:space="preserve"> скатерть - они говорят «</w:t>
      </w:r>
      <w:proofErr w:type="spellStart"/>
      <w:r w:rsidRPr="0061128B">
        <w:rPr>
          <w:rFonts w:ascii="Times New Roman CYR" w:hAnsi="Times New Roman CYR" w:cs="Times New Roman CYR"/>
          <w:sz w:val="24"/>
          <w:szCs w:val="24"/>
        </w:rPr>
        <w:t>катиль</w:t>
      </w:r>
      <w:proofErr w:type="spellEnd"/>
      <w:r w:rsidRPr="0061128B">
        <w:rPr>
          <w:rFonts w:ascii="Times New Roman CYR" w:hAnsi="Times New Roman CYR" w:cs="Times New Roman CYR"/>
          <w:sz w:val="24"/>
          <w:szCs w:val="24"/>
        </w:rPr>
        <w:t>» или «</w:t>
      </w:r>
      <w:proofErr w:type="spellStart"/>
      <w:r w:rsidRPr="0061128B">
        <w:rPr>
          <w:rFonts w:ascii="Times New Roman CYR" w:hAnsi="Times New Roman CYR" w:cs="Times New Roman CYR"/>
          <w:sz w:val="24"/>
          <w:szCs w:val="24"/>
        </w:rPr>
        <w:t>катеть</w:t>
      </w:r>
      <w:proofErr w:type="spellEnd"/>
      <w:r w:rsidRPr="0061128B">
        <w:rPr>
          <w:rFonts w:ascii="Times New Roman CYR" w:hAnsi="Times New Roman CYR" w:cs="Times New Roman CYR"/>
          <w:sz w:val="24"/>
          <w:szCs w:val="24"/>
        </w:rPr>
        <w:t>», вместо велосипед - «</w:t>
      </w:r>
      <w:proofErr w:type="spellStart"/>
      <w:r w:rsidRPr="0061128B">
        <w:rPr>
          <w:rFonts w:ascii="Times New Roman CYR" w:hAnsi="Times New Roman CYR" w:cs="Times New Roman CYR"/>
          <w:sz w:val="24"/>
          <w:szCs w:val="24"/>
        </w:rPr>
        <w:t>сипед</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Кроме перечисленных особенностей произношения и фонематического восприятия у детей с ФФНР наблюдаются: общая </w:t>
      </w:r>
      <w:proofErr w:type="spellStart"/>
      <w:r w:rsidRPr="0061128B">
        <w:rPr>
          <w:rFonts w:ascii="Times New Roman CYR" w:hAnsi="Times New Roman CYR" w:cs="Times New Roman CYR"/>
          <w:sz w:val="24"/>
          <w:szCs w:val="24"/>
        </w:rPr>
        <w:t>смазанность</w:t>
      </w:r>
      <w:proofErr w:type="spellEnd"/>
      <w:r w:rsidRPr="0061128B">
        <w:rPr>
          <w:rFonts w:ascii="Times New Roman CYR" w:hAnsi="Times New Roman CYR" w:cs="Times New Roman CYR"/>
          <w:sz w:val="24"/>
          <w:szCs w:val="24"/>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Внимание </w:t>
      </w:r>
      <w:r w:rsidRPr="0061128B">
        <w:rPr>
          <w:rFonts w:ascii="Times New Roman CYR" w:hAnsi="Times New Roman CYR" w:cs="Times New Roman CYR"/>
          <w:sz w:val="24"/>
          <w:szCs w:val="24"/>
        </w:rPr>
        <w:t>у таких детей может быть неустойчивым, нестабильным и иссякающим, произвольное внимание – слабо сформированным, ребенку трудно сосредоточиться на одном предмете и по специальному заданию переключиться на другой.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Объем памяти</w:t>
      </w:r>
      <w:r w:rsidRPr="0061128B">
        <w:rPr>
          <w:rFonts w:ascii="Times New Roman CYR" w:hAnsi="Times New Roman CYR" w:cs="Times New Roman CYR"/>
          <w:sz w:val="24"/>
          <w:szCs w:val="24"/>
        </w:rPr>
        <w:t xml:space="preserve"> может быть сужен по сравнению с нормой. При этом ребенку требуется больше времени и повторов, чтобы запомнить заданный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Отмечаются </w:t>
      </w:r>
      <w:r w:rsidRPr="0061128B">
        <w:rPr>
          <w:rFonts w:ascii="Times New Roman CYR" w:hAnsi="Times New Roman CYR" w:cs="Times New Roman CYR"/>
          <w:i/>
          <w:sz w:val="24"/>
          <w:szCs w:val="24"/>
        </w:rPr>
        <w:t>особенности в протекании мыслительных операций</w:t>
      </w:r>
      <w:r w:rsidRPr="0061128B">
        <w:rPr>
          <w:rFonts w:ascii="Times New Roman CYR" w:hAnsi="Times New Roman CYR" w:cs="Times New Roman CYR"/>
          <w:sz w:val="24"/>
          <w:szCs w:val="24"/>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Поведение</w:t>
      </w:r>
      <w:r w:rsidRPr="0061128B">
        <w:rPr>
          <w:rFonts w:ascii="Times New Roman CYR" w:hAnsi="Times New Roman CYR" w:cs="Times New Roman CYR"/>
          <w:sz w:val="24"/>
          <w:szCs w:val="24"/>
        </w:rPr>
        <w:t xml:space="preserve"> может быть нестабильным, с частой сменой настроения; могут возникать трудности в овладении учебными видами деятельности, т.к. на занятиях дети </w:t>
      </w:r>
      <w:r w:rsidRPr="0061128B">
        <w:rPr>
          <w:rFonts w:ascii="Times New Roman CYR" w:hAnsi="Times New Roman CYR" w:cs="Times New Roman CYR"/>
          <w:sz w:val="24"/>
          <w:szCs w:val="24"/>
        </w:rPr>
        <w:lastRenderedPageBreak/>
        <w:t>быстро утомляются, для них сложно выполнение одного задания в течение длительного времени.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Возможны затруднения в запоминании инструкций педагога, осо</w:t>
      </w:r>
      <w:r w:rsidR="00337B5B" w:rsidRPr="0061128B">
        <w:rPr>
          <w:rFonts w:ascii="Times New Roman CYR" w:hAnsi="Times New Roman CYR" w:cs="Times New Roman CYR"/>
          <w:sz w:val="24"/>
          <w:szCs w:val="24"/>
        </w:rPr>
        <w:t xml:space="preserve">бенно двух-, трех-, </w:t>
      </w:r>
      <w:r w:rsidRPr="0061128B">
        <w:rPr>
          <w:rFonts w:ascii="Times New Roman CYR" w:hAnsi="Times New Roman CYR" w:cs="Times New Roman CYR"/>
          <w:sz w:val="24"/>
          <w:szCs w:val="24"/>
        </w:rPr>
        <w:t>четырехступенчатых, требующих поэтапного и последовательного выполнения.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ряде случаев появляются особенности дисциплинарного характера.</w:t>
      </w:r>
    </w:p>
    <w:p w:rsidR="001F25D7" w:rsidRPr="0061128B" w:rsidRDefault="001F25D7" w:rsidP="00B05AA7">
      <w:pPr>
        <w:autoSpaceDE w:val="0"/>
        <w:autoSpaceDN w:val="0"/>
        <w:adjustRightInd w:val="0"/>
        <w:spacing w:after="0"/>
        <w:ind w:firstLine="709"/>
        <w:jc w:val="both"/>
        <w:rPr>
          <w:rFonts w:ascii="Times New Roman" w:hAnsi="Times New Roman"/>
          <w:bCs/>
          <w:sz w:val="24"/>
          <w:szCs w:val="24"/>
        </w:rPr>
      </w:pPr>
    </w:p>
    <w:p w:rsidR="001F25D7" w:rsidRPr="0061128B" w:rsidRDefault="001F25D7" w:rsidP="001F25D7">
      <w:pPr>
        <w:pStyle w:val="26"/>
        <w:spacing w:after="240" w:line="276" w:lineRule="auto"/>
        <w:ind w:firstLine="709"/>
        <w:rPr>
          <w:b/>
          <w:color w:val="auto"/>
          <w:u w:val="none"/>
        </w:rPr>
      </w:pPr>
      <w:bookmarkStart w:id="1" w:name="_Toc485825603"/>
      <w:r w:rsidRPr="0061128B">
        <w:rPr>
          <w:b/>
          <w:color w:val="auto"/>
          <w:u w:val="none"/>
        </w:rPr>
        <w:t>1.2. Планируемые результаты</w:t>
      </w:r>
      <w:bookmarkEnd w:id="1"/>
    </w:p>
    <w:p w:rsidR="001F25D7" w:rsidRPr="0061128B" w:rsidRDefault="001F25D7"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соответствии с ФГОС </w:t>
      </w:r>
      <w:proofErr w:type="gramStart"/>
      <w:r w:rsidRPr="0061128B">
        <w:rPr>
          <w:rFonts w:ascii="Times New Roman" w:hAnsi="Times New Roman"/>
          <w:sz w:val="24"/>
          <w:szCs w:val="24"/>
        </w:rPr>
        <w:t>ДО</w:t>
      </w:r>
      <w:proofErr w:type="gramEnd"/>
      <w:r w:rsidRPr="0061128B">
        <w:rPr>
          <w:rFonts w:ascii="Times New Roman" w:hAnsi="Times New Roman"/>
          <w:sz w:val="24"/>
          <w:szCs w:val="24"/>
        </w:rPr>
        <w:t xml:space="preserve"> </w:t>
      </w:r>
      <w:proofErr w:type="gramStart"/>
      <w:r w:rsidRPr="0061128B">
        <w:rPr>
          <w:rFonts w:ascii="Times New Roman" w:hAnsi="Times New Roman"/>
          <w:sz w:val="24"/>
          <w:szCs w:val="24"/>
        </w:rPr>
        <w:t>специфика</w:t>
      </w:r>
      <w:proofErr w:type="gramEnd"/>
      <w:r w:rsidRPr="0061128B">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F25D7" w:rsidRPr="0061128B" w:rsidRDefault="001F25D7" w:rsidP="008A01E6">
      <w:pPr>
        <w:widowControl w:val="0"/>
        <w:ind w:firstLine="709"/>
        <w:jc w:val="both"/>
        <w:rPr>
          <w:rFonts w:ascii="Times New Roman" w:hAnsi="Times New Roman"/>
          <w:sz w:val="24"/>
          <w:szCs w:val="24"/>
        </w:rPr>
      </w:pPr>
      <w:r w:rsidRPr="0061128B">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6653E9" w:rsidRDefault="006653E9" w:rsidP="008A01E6">
      <w:pPr>
        <w:pStyle w:val="32"/>
        <w:spacing w:after="240"/>
        <w:rPr>
          <w:b/>
          <w:color w:val="auto"/>
        </w:rPr>
      </w:pPr>
      <w:bookmarkStart w:id="2" w:name="_Toc485825604"/>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1F25D7" w:rsidRPr="0061128B" w:rsidRDefault="001F25D7" w:rsidP="008A01E6">
      <w:pPr>
        <w:pStyle w:val="32"/>
        <w:spacing w:after="240"/>
        <w:rPr>
          <w:b/>
          <w:color w:val="auto"/>
        </w:rPr>
      </w:pPr>
      <w:r w:rsidRPr="0061128B">
        <w:rPr>
          <w:b/>
          <w:color w:val="auto"/>
        </w:rPr>
        <w:t>1.2.1. Целевые ориентиры дошкольного возраста</w:t>
      </w:r>
      <w:bookmarkEnd w:id="2"/>
    </w:p>
    <w:p w:rsidR="001F25D7" w:rsidRPr="0061128B" w:rsidRDefault="001F25D7" w:rsidP="00252A2F">
      <w:pPr>
        <w:widowControl w:val="0"/>
        <w:tabs>
          <w:tab w:val="left" w:pos="567"/>
        </w:tabs>
        <w:autoSpaceDE w:val="0"/>
        <w:autoSpaceDN w:val="0"/>
        <w:adjustRightInd w:val="0"/>
        <w:spacing w:after="24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младшего дошкольного возраста с ТНР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способен к устойчивому эмоциональному контакту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сверстниками;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названия предметов, действий, признаков, встречающихся в повседневной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пополняет активный словарный запас с последующим включением его в простые фразы;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лексические значения слов и грамматических форм слова;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рассказывает двустишья;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простые предложения, состоящие из двух-трех слов, которые могут сопровождаться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произносит простые по артикуляции звуки;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воспроизводит </w:t>
      </w:r>
      <w:proofErr w:type="spellStart"/>
      <w:r w:rsidRPr="0061128B">
        <w:rPr>
          <w:rFonts w:ascii="Times New Roman" w:hAnsi="Times New Roman"/>
          <w:sz w:val="24"/>
          <w:szCs w:val="24"/>
        </w:rPr>
        <w:t>звукослоговую</w:t>
      </w:r>
      <w:proofErr w:type="spellEnd"/>
      <w:r w:rsidRPr="0061128B">
        <w:rPr>
          <w:rFonts w:ascii="Times New Roman" w:hAnsi="Times New Roman"/>
          <w:sz w:val="24"/>
          <w:szCs w:val="24"/>
        </w:rPr>
        <w:t xml:space="preserve"> структуру двухсложных слов, состоящих из открытых, закрытых слогов;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соблюдает в игре элементарные правила;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осуществляет перенос, сформированных ранее игровых действий в различные игры;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действиям других детей, может им подражать;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замечает несоответствие поведения других детей требованиям взрослого;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proofErr w:type="gramStart"/>
      <w:r w:rsidRPr="0061128B">
        <w:rPr>
          <w:rFonts w:ascii="Times New Roman" w:hAnsi="Times New Roman"/>
          <w:sz w:val="24"/>
          <w:szCs w:val="24"/>
        </w:rPr>
        <w:t>выражает интерес</w:t>
      </w:r>
      <w:proofErr w:type="gramEnd"/>
      <w:r w:rsidRPr="0061128B">
        <w:rPr>
          <w:rFonts w:ascii="Times New Roman" w:hAnsi="Times New Roman"/>
          <w:sz w:val="24"/>
          <w:szCs w:val="24"/>
        </w:rPr>
        <w:t xml:space="preserve"> и проявляет внимание к различным эмоциональным состояниям человека;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показывает по словесной инструкции и может назвать два-четыре основных цвета и две-три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выбирает из трех предметов разной величины «самый большой» («самый маленький»);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усваивает сведения о мире людей и рукотворных материалах;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считает с соблюдением принципа «один к одному» (в доступных пределах счета);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знает реальные явления и их изображения: контрастные времена года (лето и зима) и части суток (день и ночь);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эмоционально положительно относится ко всем видам детской деятельности, ее процессу и результатам;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планирует основные этапы предстоящей работы с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с помощью взрослого и самостоятельно выполняет </w:t>
      </w:r>
      <w:proofErr w:type="gramStart"/>
      <w:r w:rsidRPr="0061128B">
        <w:rPr>
          <w:rFonts w:ascii="Times New Roman" w:eastAsia="Times New Roman" w:hAnsi="Times New Roman"/>
          <w:sz w:val="24"/>
          <w:szCs w:val="24"/>
          <w:lang w:eastAsia="ru-RU"/>
        </w:rPr>
        <w:t>ритмические движения</w:t>
      </w:r>
      <w:proofErr w:type="gramEnd"/>
      <w:r w:rsidRPr="0061128B">
        <w:rPr>
          <w:rFonts w:ascii="Times New Roman" w:eastAsia="Times New Roman" w:hAnsi="Times New Roman"/>
          <w:sz w:val="24"/>
          <w:szCs w:val="24"/>
          <w:lang w:eastAsia="ru-RU"/>
        </w:rPr>
        <w:t xml:space="preserve"> с музыкальным сопровождением;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MS Mincho" w:hAnsi="Times New Roman"/>
          <w:sz w:val="24"/>
          <w:szCs w:val="24"/>
        </w:rPr>
        <w:t>осваивает различные виды движения (бег, лазанье, перешагивание и пр.);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действует в соответствии с инструкцией;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принимать активное участие в подвижных играх;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w:t>
      </w:r>
      <w:r w:rsidRPr="0061128B">
        <w:rPr>
          <w:rFonts w:ascii="Times New Roman" w:hAnsi="Times New Roman"/>
          <w:sz w:val="24"/>
          <w:szCs w:val="24"/>
        </w:rPr>
        <w:lastRenderedPageBreak/>
        <w:t>образец и словесные просьбы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
    <w:p w:rsidR="001F25D7" w:rsidRPr="0061128B" w:rsidRDefault="001F25D7" w:rsidP="001F25D7">
      <w:pPr>
        <w:widowControl w:val="0"/>
        <w:tabs>
          <w:tab w:val="left" w:pos="567"/>
        </w:tabs>
        <w:autoSpaceDE w:val="0"/>
        <w:autoSpaceDN w:val="0"/>
        <w:adjustRightInd w:val="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среднего дошкольного возраста с ТНР</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в соответствии с коммуникативной ситуацией;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разные формы слов (словообразовательные модели и грамматические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речи сложносочиненные предложения с сочинительными союзами;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различные виды интонационных конструкций;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ходе игры различные натуральные предметы, их модели, предметы-заместители;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передает в сюжетно-ролевых и театрализованных играх различные виды социальных отношений;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использует схему для ориентировки в пространстве;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владеет </w:t>
      </w:r>
      <w:r w:rsidRPr="0061128B">
        <w:rPr>
          <w:rFonts w:ascii="Times New Roman" w:hAnsi="Times New Roman"/>
          <w:snapToGrid w:val="0"/>
          <w:sz w:val="24"/>
          <w:szCs w:val="24"/>
        </w:rPr>
        <w:t xml:space="preserve">ситуативной речью в общении с другими детьми и </w:t>
      </w:r>
      <w:proofErr w:type="gramStart"/>
      <w:r w:rsidRPr="0061128B">
        <w:rPr>
          <w:rFonts w:ascii="Times New Roman" w:hAnsi="Times New Roman"/>
          <w:snapToGrid w:val="0"/>
          <w:sz w:val="24"/>
          <w:szCs w:val="24"/>
        </w:rPr>
        <w:t>со</w:t>
      </w:r>
      <w:proofErr w:type="gramEnd"/>
      <w:r w:rsidRPr="0061128B">
        <w:rPr>
          <w:rFonts w:ascii="Times New Roman" w:hAnsi="Times New Roman"/>
          <w:snapToGrid w:val="0"/>
          <w:sz w:val="24"/>
          <w:szCs w:val="24"/>
        </w:rPr>
        <w:t xml:space="preserve"> взрослыми, </w:t>
      </w:r>
      <w:r w:rsidRPr="0061128B">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может самостоятельно получать новую информацию (задает вопросы, экспериментирует);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в речи употребляет все части речи, кроме причастий и деепричастий, проявляет словотворчество;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изображает предметы с деталями, появляются элементы сюжета, композиции;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знает основные цвета и их оттенки;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сотрудничает с другими детьми в процессе выполнения коллективных работ;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двигательные цепочки из трех-пяти элементов;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выполняет </w:t>
      </w:r>
      <w:proofErr w:type="spellStart"/>
      <w:r w:rsidRPr="0061128B">
        <w:rPr>
          <w:rFonts w:ascii="Times New Roman" w:hAnsi="Times New Roman"/>
          <w:sz w:val="24"/>
          <w:szCs w:val="24"/>
        </w:rPr>
        <w:t>общеразвивающие</w:t>
      </w:r>
      <w:proofErr w:type="spellEnd"/>
      <w:r w:rsidRPr="0061128B">
        <w:rPr>
          <w:rFonts w:ascii="Times New Roman" w:hAnsi="Times New Roman"/>
          <w:sz w:val="24"/>
          <w:szCs w:val="24"/>
        </w:rPr>
        <w:t xml:space="preserve"> упражнения, ходьбу, бег в заданном темпе;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32"/>
        <w:spacing w:after="240"/>
        <w:rPr>
          <w:b/>
          <w:color w:val="auto"/>
        </w:rPr>
      </w:pPr>
      <w:bookmarkStart w:id="3" w:name="_Toc485825605"/>
      <w:r w:rsidRPr="0061128B">
        <w:rPr>
          <w:b/>
          <w:color w:val="auto"/>
        </w:rPr>
        <w:t>1.2.2. Целевые ориентиры на этапе завершения освоения Программы</w:t>
      </w:r>
      <w:bookmarkEnd w:id="3"/>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обладает сформированной мотивацией к школьному обучению;</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усваивает значения новых слов на основе знаний о предметах и явлениях окружающего мира;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употребляет слова, обозначающие личностные характеристики, многозначные;</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умеет подбирать слова с противоположным и сходным значением;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употребляет основные грамматические формы слова;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roofErr w:type="gramStart"/>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произносит звуки (в соответствии с онтогенезом);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владеет основными видами продуктивной деятельности, проявляет </w:t>
      </w:r>
      <w:r w:rsidRPr="0061128B">
        <w:rPr>
          <w:rFonts w:ascii="Times New Roman" w:hAnsi="Times New Roman"/>
          <w:bCs/>
          <w:iCs/>
          <w:sz w:val="24"/>
          <w:szCs w:val="24"/>
          <w:lang w:eastAsia="ru-RU"/>
        </w:rPr>
        <w:t xml:space="preserve">инициативу </w:t>
      </w:r>
      <w:r w:rsidRPr="0061128B">
        <w:rPr>
          <w:rFonts w:ascii="Times New Roman" w:hAnsi="Times New Roman"/>
          <w:sz w:val="24"/>
          <w:szCs w:val="24"/>
          <w:lang w:eastAsia="ru-RU"/>
        </w:rPr>
        <w:t xml:space="preserve">и </w:t>
      </w:r>
      <w:r w:rsidRPr="0061128B">
        <w:rPr>
          <w:rFonts w:ascii="Times New Roman" w:hAnsi="Times New Roman"/>
          <w:bCs/>
          <w:iCs/>
          <w:sz w:val="24"/>
          <w:szCs w:val="24"/>
          <w:lang w:eastAsia="ru-RU"/>
        </w:rPr>
        <w:t xml:space="preserve">самостоятельность </w:t>
      </w:r>
      <w:r w:rsidRPr="0061128B">
        <w:rPr>
          <w:rFonts w:ascii="Times New Roman" w:hAnsi="Times New Roman"/>
          <w:sz w:val="24"/>
          <w:szCs w:val="24"/>
          <w:lang w:eastAsia="ru-RU"/>
        </w:rPr>
        <w:t>в разных видах деятельности: в игре, общении, конструировании и др.;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участвует в коллективном создании замысла в игре и на занятиях;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roofErr w:type="gramStart"/>
      <w:r w:rsidRPr="0061128B">
        <w:rPr>
          <w:rFonts w:ascii="Times New Roman" w:eastAsia="SchoolBookAC" w:hAnsi="Times New Roman"/>
          <w:sz w:val="24"/>
          <w:szCs w:val="24"/>
        </w:rPr>
        <w:t>–</w:t>
      </w:r>
      <w:r w:rsidRPr="0061128B">
        <w:rPr>
          <w:rFonts w:ascii="Times New Roman" w:hAnsi="Times New Roman"/>
          <w:sz w:val="24"/>
          <w:szCs w:val="24"/>
        </w:rPr>
        <w:t xml:space="preserve"> передает как можно более точное сообщение другому, проявляя внимание к </w:t>
      </w:r>
      <w:r w:rsidRPr="0061128B">
        <w:rPr>
          <w:rFonts w:ascii="Times New Roman" w:hAnsi="Times New Roman"/>
          <w:sz w:val="24"/>
          <w:szCs w:val="24"/>
        </w:rPr>
        <w:lastRenderedPageBreak/>
        <w:t>собеседнику;</w:t>
      </w:r>
      <w:proofErr w:type="gramEnd"/>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определяет времена года, части суток;</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получает новую информацию (задает вопросы, экспериментирует);</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с помощью взрослого небольшие сообщения, рассказы из личного опыта;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предпосылками овладения грамотой;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сопереживает персонажам художественных произведений;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знает и подчиняется правилам подвижных игр, эстафет, игр с элементами спорта;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lastRenderedPageBreak/>
        <w:t>–</w:t>
      </w:r>
      <w:r w:rsidRPr="0061128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26"/>
        <w:spacing w:after="240" w:line="276" w:lineRule="auto"/>
        <w:ind w:firstLine="709"/>
        <w:jc w:val="both"/>
        <w:rPr>
          <w:b/>
          <w:color w:val="auto"/>
          <w:u w:val="none"/>
        </w:rPr>
      </w:pPr>
      <w:bookmarkStart w:id="4" w:name="_Toc485825606"/>
      <w:r w:rsidRPr="0061128B">
        <w:rPr>
          <w:b/>
          <w:color w:val="auto"/>
          <w:u w:val="none"/>
        </w:rPr>
        <w:t>1.3. Развивающее оценивание качества образовательной деятельности по Программе</w:t>
      </w:r>
      <w:bookmarkEnd w:id="4"/>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61128B">
        <w:rPr>
          <w:rFonts w:ascii="Times New Roman" w:eastAsia="Times New Roman" w:hAnsi="Times New Roman"/>
          <w:sz w:val="24"/>
          <w:szCs w:val="24"/>
        </w:rPr>
        <w:t>оценивание</w:t>
      </w:r>
      <w:proofErr w:type="gramEnd"/>
      <w:r w:rsidRPr="0061128B">
        <w:rPr>
          <w:rFonts w:ascii="Times New Roman" w:eastAsia="Times New Roman" w:hAnsi="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Целевые ориентиры, представленные в Программе: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подлежат непосредственной оценке;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61128B">
        <w:rPr>
          <w:rFonts w:ascii="Times New Roman" w:eastAsia="Times New Roman" w:hAnsi="Times New Roman"/>
          <w:sz w:val="24"/>
          <w:szCs w:val="24"/>
        </w:rPr>
        <w:t>обучающихся</w:t>
      </w:r>
      <w:proofErr w:type="gramEnd"/>
      <w:r w:rsidRPr="0061128B">
        <w:rPr>
          <w:rFonts w:ascii="Times New Roman" w:eastAsia="Times New Roman" w:hAnsi="Times New Roman"/>
          <w:sz w:val="24"/>
          <w:szCs w:val="24"/>
        </w:rPr>
        <w:t xml:space="preserve">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 не являются основой объективной оценки </w:t>
      </w:r>
      <w:proofErr w:type="gramStart"/>
      <w:r w:rsidRPr="0061128B">
        <w:rPr>
          <w:rFonts w:ascii="Times New Roman" w:eastAsia="Times New Roman" w:hAnsi="Times New Roman"/>
          <w:sz w:val="24"/>
          <w:szCs w:val="24"/>
        </w:rPr>
        <w:t>соответствия</w:t>
      </w:r>
      <w:proofErr w:type="gramEnd"/>
      <w:r w:rsidRPr="0061128B">
        <w:rPr>
          <w:rFonts w:ascii="Times New Roman" w:eastAsia="Times New Roman" w:hAnsi="Times New Roman"/>
          <w:sz w:val="24"/>
          <w:szCs w:val="24"/>
        </w:rPr>
        <w:t xml:space="preserve"> установленным требованиям образовательной деятельности и подготовки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непосредственным основанием при оценке качества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детские </w:t>
      </w:r>
      <w:proofErr w:type="spellStart"/>
      <w:r w:rsidRPr="0061128B">
        <w:rPr>
          <w:rFonts w:ascii="Times New Roman" w:hAnsi="Times New Roman"/>
          <w:sz w:val="24"/>
          <w:szCs w:val="24"/>
          <w:lang w:eastAsia="ar-SA"/>
        </w:rPr>
        <w:t>портфолио</w:t>
      </w:r>
      <w:proofErr w:type="spellEnd"/>
      <w:r w:rsidRPr="0061128B">
        <w:rPr>
          <w:rFonts w:ascii="Times New Roman" w:hAnsi="Times New Roman"/>
          <w:sz w:val="24"/>
          <w:szCs w:val="24"/>
          <w:lang w:eastAsia="ar-SA"/>
        </w:rPr>
        <w:t>, фиксирующие достижения ребенка в ходе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карты развития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различные шкалы индивидуального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2) учитывает факт разнообразия путей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lastRenderedPageBreak/>
        <w:t>4) обеспечивает выбор методов и инструментов оценивания для семьи, образовательной организации и для педагогов Организации в соответствии: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 разнообразием вариантов развития ребенка с ТНР в дошкольном детстве,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вариантов образовательной среды,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предусмотрены следующие уровни системы оценки качества: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w:t>
      </w:r>
      <w:proofErr w:type="gramStart"/>
      <w:r w:rsidRPr="0061128B">
        <w:rPr>
          <w:rFonts w:ascii="Times New Roman" w:hAnsi="Times New Roman"/>
          <w:sz w:val="24"/>
          <w:szCs w:val="24"/>
          <w:lang w:eastAsia="ar-SA"/>
        </w:rPr>
        <w:t>внутреннее</w:t>
      </w:r>
      <w:proofErr w:type="gramEnd"/>
      <w:r w:rsidRPr="0061128B">
        <w:rPr>
          <w:rFonts w:ascii="Times New Roman" w:hAnsi="Times New Roman"/>
          <w:sz w:val="24"/>
          <w:szCs w:val="24"/>
          <w:lang w:eastAsia="ar-SA"/>
        </w:rPr>
        <w:t xml:space="preserve"> </w:t>
      </w:r>
      <w:proofErr w:type="spellStart"/>
      <w:r w:rsidRPr="0061128B">
        <w:rPr>
          <w:rFonts w:ascii="Times New Roman" w:hAnsi="Times New Roman"/>
          <w:sz w:val="24"/>
          <w:szCs w:val="24"/>
          <w:lang w:eastAsia="ar-SA"/>
        </w:rPr>
        <w:t>самообследование</w:t>
      </w:r>
      <w:proofErr w:type="spellEnd"/>
      <w:r w:rsidRPr="0061128B">
        <w:rPr>
          <w:rFonts w:ascii="Times New Roman" w:hAnsi="Times New Roman"/>
          <w:sz w:val="24"/>
          <w:szCs w:val="24"/>
          <w:lang w:eastAsia="ar-SA"/>
        </w:rPr>
        <w:t>, оценка, самооценка дошкольной образовательной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повышения качества реализации программы дошкольного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обеспечения объективной экспертизы деятельности Организации в процессе </w:t>
      </w:r>
      <w:proofErr w:type="gramStart"/>
      <w:r w:rsidRPr="0061128B">
        <w:rPr>
          <w:rFonts w:ascii="Times New Roman" w:hAnsi="Times New Roman"/>
          <w:sz w:val="24"/>
          <w:szCs w:val="24"/>
          <w:lang w:eastAsia="ar-SA"/>
        </w:rPr>
        <w:t>оценки качества адаптированной программы дошкольного образования детей</w:t>
      </w:r>
      <w:proofErr w:type="gramEnd"/>
      <w:r w:rsidRPr="0061128B">
        <w:rPr>
          <w:rFonts w:ascii="Times New Roman" w:hAnsi="Times New Roman"/>
          <w:sz w:val="24"/>
          <w:szCs w:val="24"/>
          <w:lang w:eastAsia="ar-SA"/>
        </w:rPr>
        <w:t xml:space="preserve">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B418CC" w:rsidRPr="0061128B" w:rsidRDefault="00B418CC">
      <w:pPr>
        <w:rPr>
          <w:sz w:val="24"/>
          <w:szCs w:val="24"/>
        </w:rPr>
      </w:pPr>
    </w:p>
    <w:p w:rsidR="001961DF" w:rsidRPr="0061128B" w:rsidRDefault="001961DF" w:rsidP="00647563">
      <w:pPr>
        <w:rPr>
          <w:sz w:val="24"/>
          <w:szCs w:val="24"/>
        </w:rPr>
      </w:pPr>
    </w:p>
    <w:p w:rsidR="00252A2F" w:rsidRPr="0061128B" w:rsidRDefault="00252A2F" w:rsidP="00647563">
      <w:pPr>
        <w:rPr>
          <w:sz w:val="24"/>
          <w:szCs w:val="24"/>
        </w:rPr>
      </w:pPr>
    </w:p>
    <w:p w:rsidR="00252A2F" w:rsidRPr="0061128B" w:rsidRDefault="00252A2F" w:rsidP="00647563">
      <w:pPr>
        <w:rPr>
          <w:sz w:val="24"/>
          <w:szCs w:val="24"/>
        </w:rPr>
      </w:pPr>
    </w:p>
    <w:p w:rsidR="00252A2F" w:rsidRDefault="00252A2F" w:rsidP="00647563">
      <w:pPr>
        <w:rPr>
          <w:sz w:val="24"/>
          <w:szCs w:val="24"/>
        </w:rPr>
      </w:pPr>
    </w:p>
    <w:p w:rsidR="00AE71C7" w:rsidRDefault="00AE71C7" w:rsidP="00647563">
      <w:pPr>
        <w:rPr>
          <w:sz w:val="24"/>
          <w:szCs w:val="24"/>
        </w:rPr>
      </w:pPr>
    </w:p>
    <w:p w:rsidR="002C2080" w:rsidRDefault="002C2080" w:rsidP="00647563">
      <w:pPr>
        <w:rPr>
          <w:sz w:val="24"/>
          <w:szCs w:val="24"/>
        </w:rPr>
      </w:pPr>
    </w:p>
    <w:p w:rsidR="00AE71C7" w:rsidRPr="0061128B" w:rsidRDefault="00AE71C7" w:rsidP="00647563">
      <w:pPr>
        <w:rPr>
          <w:sz w:val="24"/>
          <w:szCs w:val="24"/>
        </w:rPr>
      </w:pPr>
    </w:p>
    <w:p w:rsidR="00647563" w:rsidRPr="0061128B" w:rsidRDefault="00647563" w:rsidP="00247C39">
      <w:pPr>
        <w:pStyle w:val="11"/>
        <w:keepNext w:val="0"/>
        <w:keepLines w:val="0"/>
        <w:widowControl w:val="0"/>
        <w:spacing w:before="0" w:after="240"/>
        <w:ind w:firstLine="709"/>
        <w:rPr>
          <w:b/>
          <w:color w:val="auto"/>
        </w:rPr>
      </w:pPr>
      <w:bookmarkStart w:id="5" w:name="_Toc485825607"/>
      <w:r w:rsidRPr="0061128B">
        <w:rPr>
          <w:b/>
          <w:color w:val="auto"/>
        </w:rPr>
        <w:t>2. СОДЕРЖАТЕЛЬНЫЙ РАЗДЕЛ</w:t>
      </w:r>
      <w:bookmarkEnd w:id="5"/>
    </w:p>
    <w:p w:rsidR="00647563" w:rsidRPr="0061128B" w:rsidRDefault="00647563" w:rsidP="00647563">
      <w:pPr>
        <w:pStyle w:val="26"/>
        <w:spacing w:after="240" w:line="276" w:lineRule="auto"/>
        <w:ind w:firstLine="709"/>
        <w:rPr>
          <w:b/>
          <w:color w:val="auto"/>
          <w:u w:val="none"/>
        </w:rPr>
      </w:pPr>
      <w:bookmarkStart w:id="6" w:name="_Toc485825608"/>
      <w:r w:rsidRPr="0061128B">
        <w:rPr>
          <w:b/>
          <w:color w:val="auto"/>
          <w:u w:val="none"/>
        </w:rPr>
        <w:t>2.1. Общие положения</w:t>
      </w:r>
      <w:bookmarkEnd w:id="6"/>
      <w:r w:rsidRPr="0061128B">
        <w:rPr>
          <w:b/>
          <w:color w:val="auto"/>
          <w:u w:val="none"/>
        </w:rPr>
        <w:t xml:space="preserve"> </w:t>
      </w:r>
    </w:p>
    <w:p w:rsidR="002B3F48" w:rsidRPr="0061128B" w:rsidRDefault="00AE71C7" w:rsidP="002B3F48">
      <w:pPr>
        <w:pStyle w:val="a5"/>
        <w:spacing w:after="0"/>
        <w:ind w:left="0" w:firstLine="709"/>
        <w:jc w:val="both"/>
        <w:rPr>
          <w:rFonts w:ascii="Times New Roman" w:eastAsia="Times New Roman" w:hAnsi="Times New Roman" w:cs="Times New Roman"/>
          <w:sz w:val="24"/>
          <w:szCs w:val="24"/>
          <w:lang w:eastAsia="en-US"/>
        </w:rPr>
      </w:pPr>
      <w:r w:rsidRPr="00AE71C7">
        <w:rPr>
          <w:rFonts w:ascii="Times New Roman" w:eastAsia="Times New Roman" w:hAnsi="Times New Roman" w:cs="Times New Roman"/>
          <w:sz w:val="24"/>
          <w:szCs w:val="24"/>
          <w:lang w:eastAsia="en-US"/>
        </w:rPr>
        <w:t>О</w:t>
      </w:r>
      <w:r w:rsidR="002B3F48" w:rsidRPr="00AE71C7">
        <w:rPr>
          <w:rFonts w:ascii="Times New Roman" w:eastAsia="Times New Roman" w:hAnsi="Times New Roman" w:cs="Times New Roman"/>
          <w:sz w:val="24"/>
          <w:szCs w:val="24"/>
          <w:lang w:eastAsia="en-US"/>
        </w:rPr>
        <w:t xml:space="preserve">бразовательная деятельность в МАДОУ с детьми с ТНР осуществляется в группах </w:t>
      </w:r>
      <w:proofErr w:type="spellStart"/>
      <w:r w:rsidR="002B3F48" w:rsidRPr="00AE71C7">
        <w:rPr>
          <w:rFonts w:ascii="Times New Roman" w:eastAsia="Times New Roman" w:hAnsi="Times New Roman" w:cs="Times New Roman"/>
          <w:sz w:val="24"/>
          <w:szCs w:val="24"/>
          <w:lang w:eastAsia="en-US"/>
        </w:rPr>
        <w:t>общеразвивающей</w:t>
      </w:r>
      <w:proofErr w:type="spellEnd"/>
      <w:r w:rsidR="006653E9">
        <w:rPr>
          <w:rFonts w:ascii="Times New Roman" w:eastAsia="Times New Roman" w:hAnsi="Times New Roman" w:cs="Times New Roman"/>
          <w:sz w:val="24"/>
          <w:szCs w:val="24"/>
          <w:lang w:eastAsia="en-US"/>
        </w:rPr>
        <w:t xml:space="preserve"> и компенсирующей </w:t>
      </w:r>
      <w:r w:rsidR="002B3F48" w:rsidRPr="00AE71C7">
        <w:rPr>
          <w:rFonts w:ascii="Times New Roman" w:eastAsia="Times New Roman" w:hAnsi="Times New Roman" w:cs="Times New Roman"/>
          <w:sz w:val="24"/>
          <w:szCs w:val="24"/>
          <w:lang w:eastAsia="en-US"/>
        </w:rPr>
        <w:t xml:space="preserve"> направленности.</w:t>
      </w:r>
    </w:p>
    <w:p w:rsidR="002B3F48" w:rsidRPr="0061128B" w:rsidRDefault="002B3F48" w:rsidP="00AE2C71">
      <w:pPr>
        <w:tabs>
          <w:tab w:val="left" w:pos="9781"/>
        </w:tabs>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соответствии с ФГОС </w:t>
      </w:r>
      <w:proofErr w:type="gramStart"/>
      <w:r w:rsidRPr="0061128B">
        <w:rPr>
          <w:rFonts w:ascii="Times New Roman" w:eastAsia="Times New Roman" w:hAnsi="Times New Roman"/>
          <w:sz w:val="24"/>
          <w:szCs w:val="24"/>
        </w:rPr>
        <w:t>ДО</w:t>
      </w:r>
      <w:proofErr w:type="gramEnd"/>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w:t>
      </w:r>
      <w:proofErr w:type="gramStart"/>
      <w:r w:rsidRPr="0061128B">
        <w:rPr>
          <w:rFonts w:ascii="Times New Roman" w:eastAsia="Times New Roman" w:hAnsi="Times New Roman"/>
          <w:sz w:val="24"/>
          <w:szCs w:val="24"/>
        </w:rPr>
        <w:t>общий</w:t>
      </w:r>
      <w:proofErr w:type="gramEnd"/>
      <w:r w:rsidRPr="0061128B">
        <w:rPr>
          <w:rFonts w:ascii="Times New Roman" w:eastAsia="Times New Roman" w:hAnsi="Times New Roman"/>
          <w:sz w:val="24"/>
          <w:szCs w:val="24"/>
        </w:rPr>
        <w:t xml:space="preserve"> объем образовательной программы для детей с ограниченными возмож</w:t>
      </w:r>
      <w:r w:rsidR="00436012" w:rsidRPr="0061128B">
        <w:rPr>
          <w:rFonts w:ascii="Times New Roman" w:eastAsia="Times New Roman" w:hAnsi="Times New Roman"/>
          <w:sz w:val="24"/>
          <w:szCs w:val="24"/>
        </w:rPr>
        <w:t>ностями здоровья</w:t>
      </w:r>
      <w:r w:rsidRPr="0061128B">
        <w:rPr>
          <w:rFonts w:ascii="Times New Roman" w:eastAsia="Times New Roman" w:hAnsi="Times New Roman"/>
          <w:sz w:val="24"/>
          <w:szCs w:val="24"/>
        </w:rPr>
        <w:t xml:space="preserve">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w:t>
      </w:r>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w:t>
      </w:r>
      <w:r w:rsidR="00AE2C71" w:rsidRPr="0061128B">
        <w:rPr>
          <w:rFonts w:ascii="Times New Roman" w:eastAsia="Times New Roman" w:hAnsi="Times New Roman"/>
          <w:sz w:val="24"/>
          <w:szCs w:val="24"/>
        </w:rPr>
        <w:t>ированной коррекцией</w:t>
      </w:r>
      <w:r w:rsidR="00AE71C7">
        <w:rPr>
          <w:rFonts w:ascii="Times New Roman" w:eastAsia="Times New Roman" w:hAnsi="Times New Roman"/>
          <w:sz w:val="24"/>
          <w:szCs w:val="24"/>
        </w:rPr>
        <w:t xml:space="preserve"> развития</w:t>
      </w:r>
      <w:r w:rsidRPr="0061128B">
        <w:rPr>
          <w:rFonts w:ascii="Times New Roman" w:eastAsia="Times New Roman" w:hAnsi="Times New Roman"/>
          <w:sz w:val="24"/>
          <w:szCs w:val="24"/>
        </w:rPr>
        <w:t xml:space="preserve"> де</w:t>
      </w:r>
      <w:r w:rsidR="00AE2C71" w:rsidRPr="0061128B">
        <w:rPr>
          <w:rFonts w:ascii="Times New Roman" w:eastAsia="Times New Roman" w:hAnsi="Times New Roman"/>
          <w:sz w:val="24"/>
          <w:szCs w:val="24"/>
        </w:rPr>
        <w:t xml:space="preserve">тей </w:t>
      </w:r>
      <w:r w:rsidRPr="0061128B">
        <w:rPr>
          <w:rFonts w:ascii="Times New Roman" w:eastAsia="Times New Roman" w:hAnsi="Times New Roman"/>
          <w:sz w:val="24"/>
          <w:szCs w:val="24"/>
        </w:rPr>
        <w:t xml:space="preserve">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2B3F48" w:rsidRPr="0061128B" w:rsidRDefault="002B3F48" w:rsidP="002C2080">
      <w:pPr>
        <w:tabs>
          <w:tab w:val="left" w:pos="9781"/>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Коррекционно-развивающая работа строится с учетом особых образов</w:t>
      </w:r>
      <w:r w:rsidR="00436012"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 xml:space="preserve">Р и заключений </w:t>
      </w:r>
      <w:proofErr w:type="spellStart"/>
      <w:r w:rsidRPr="0061128B">
        <w:rPr>
          <w:rFonts w:ascii="Times New Roman" w:eastAsia="Times New Roman" w:hAnsi="Times New Roman"/>
          <w:sz w:val="24"/>
          <w:szCs w:val="24"/>
        </w:rPr>
        <w:t>психолого-медико-педагогической</w:t>
      </w:r>
      <w:proofErr w:type="spellEnd"/>
      <w:r w:rsidRPr="0061128B">
        <w:rPr>
          <w:rFonts w:ascii="Times New Roman" w:eastAsia="Times New Roman" w:hAnsi="Times New Roman"/>
          <w:sz w:val="24"/>
          <w:szCs w:val="24"/>
        </w:rPr>
        <w:t xml:space="preserve"> комиссии</w:t>
      </w:r>
      <w:r w:rsidR="00AE2C71" w:rsidRPr="0061128B">
        <w:rPr>
          <w:rFonts w:ascii="Times New Roman" w:eastAsia="Times New Roman" w:hAnsi="Times New Roman"/>
          <w:sz w:val="24"/>
          <w:szCs w:val="24"/>
        </w:rPr>
        <w:t xml:space="preserve"> (ПМПК)</w:t>
      </w:r>
      <w:r w:rsidRPr="0061128B">
        <w:rPr>
          <w:rFonts w:ascii="Times New Roman" w:eastAsia="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содержательном разделе </w:t>
      </w:r>
      <w:proofErr w:type="gramStart"/>
      <w:r w:rsidRPr="0061128B">
        <w:rPr>
          <w:rFonts w:ascii="Times New Roman" w:eastAsia="Times New Roman" w:hAnsi="Times New Roman"/>
          <w:sz w:val="24"/>
          <w:szCs w:val="24"/>
        </w:rPr>
        <w:t>представлены</w:t>
      </w:r>
      <w:proofErr w:type="gramEnd"/>
      <w:r w:rsidRPr="0061128B">
        <w:rPr>
          <w:rFonts w:ascii="Times New Roman" w:eastAsia="Times New Roman" w:hAnsi="Times New Roman"/>
          <w:sz w:val="24"/>
          <w:szCs w:val="24"/>
        </w:rPr>
        <w:t>:</w:t>
      </w:r>
    </w:p>
    <w:p w:rsidR="00B36421"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w:t>
      </w:r>
      <w:r w:rsidR="00B36421" w:rsidRPr="0061128B">
        <w:rPr>
          <w:rFonts w:ascii="Times New Roman" w:eastAsia="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61128B">
        <w:rPr>
          <w:rFonts w:ascii="Times New Roman" w:eastAsia="Times New Roman" w:hAnsi="Times New Roman"/>
          <w:bCs/>
          <w:sz w:val="24"/>
          <w:szCs w:val="24"/>
          <w:lang w:eastAsia="ru-RU"/>
        </w:rPr>
        <w:t xml:space="preserve">пецифическим принципам и подходам к формированию </w:t>
      </w:r>
      <w:r w:rsidRPr="0061128B">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w:t>
      </w:r>
      <w:r w:rsidRPr="0061128B">
        <w:rPr>
          <w:rFonts w:ascii="Times New Roman" w:eastAsia="Times New Roman" w:hAnsi="Times New Roman"/>
          <w:sz w:val="24"/>
          <w:szCs w:val="24"/>
        </w:rPr>
        <w:lastRenderedPageBreak/>
        <w:t xml:space="preserve">речевого развития детей с ТНР, значительные индивидуальные различия между детьми, а также особенности </w:t>
      </w:r>
      <w:proofErr w:type="spellStart"/>
      <w:r w:rsidRPr="0061128B">
        <w:rPr>
          <w:rFonts w:ascii="Times New Roman" w:eastAsia="Times New Roman" w:hAnsi="Times New Roman"/>
          <w:sz w:val="24"/>
          <w:szCs w:val="24"/>
        </w:rPr>
        <w:t>социокультурной</w:t>
      </w:r>
      <w:proofErr w:type="spellEnd"/>
      <w:r w:rsidRPr="0061128B">
        <w:rPr>
          <w:rFonts w:ascii="Times New Roman" w:eastAsia="Times New Roman" w:hAnsi="Times New Roman"/>
          <w:sz w:val="24"/>
          <w:szCs w:val="24"/>
        </w:rPr>
        <w:t xml:space="preserve"> среды, в которой проживают семьи воспитанников.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1128B">
        <w:rPr>
          <w:rFonts w:ascii="Times New Roman" w:eastAsia="Times New Roman" w:hAnsi="Times New Roman"/>
          <w:sz w:val="24"/>
          <w:szCs w:val="24"/>
        </w:rPr>
        <w:t>социокультурных</w:t>
      </w:r>
      <w:proofErr w:type="spellEnd"/>
      <w:r w:rsidRPr="0061128B">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proofErr w:type="gramStart"/>
      <w:r w:rsidRPr="0061128B">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61128B">
        <w:rPr>
          <w:rFonts w:ascii="Times New Roman" w:eastAsia="Times New Roman" w:hAnsi="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Любые формы, способы, методы и сред</w:t>
      </w:r>
      <w:r w:rsidR="00336F0F" w:rsidRPr="0061128B">
        <w:rPr>
          <w:rFonts w:ascii="Times New Roman" w:eastAsia="Times New Roman" w:hAnsi="Times New Roman"/>
          <w:sz w:val="24"/>
          <w:szCs w:val="24"/>
        </w:rPr>
        <w:t>ства реализации Программы осуществляются</w:t>
      </w:r>
      <w:r w:rsidRPr="0061128B">
        <w:rPr>
          <w:rFonts w:ascii="Times New Roman" w:eastAsia="Times New Roman" w:hAnsi="Times New Roman"/>
          <w:sz w:val="24"/>
          <w:szCs w:val="24"/>
        </w:rPr>
        <w:t xml:space="preserve"> с учетом базовых принципов Стандарта и раскрытых в разделе 1.1.2 принципов и </w:t>
      </w:r>
      <w:r w:rsidR="00336F0F" w:rsidRPr="0061128B">
        <w:rPr>
          <w:rFonts w:ascii="Times New Roman" w:eastAsia="Times New Roman" w:hAnsi="Times New Roman"/>
          <w:sz w:val="24"/>
          <w:szCs w:val="24"/>
        </w:rPr>
        <w:t>подходов Программы, т. е. обеспечивают</w:t>
      </w:r>
      <w:r w:rsidRPr="0061128B">
        <w:rPr>
          <w:rFonts w:ascii="Times New Roman" w:eastAsia="Times New Roman" w:hAnsi="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w:t>
      </w:r>
      <w:r w:rsidR="007C47F8" w:rsidRPr="0061128B">
        <w:rPr>
          <w:rFonts w:ascii="Times New Roman" w:eastAsia="Times New Roman" w:hAnsi="Times New Roman"/>
          <w:sz w:val="24"/>
          <w:szCs w:val="24"/>
        </w:rPr>
        <w:t>твия и общения.</w:t>
      </w:r>
    </w:p>
    <w:p w:rsidR="00AF02D8" w:rsidRPr="0061128B" w:rsidRDefault="00647563" w:rsidP="00AF02D8">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w:t>
      </w:r>
      <w:r w:rsidR="00336F0F" w:rsidRPr="0061128B">
        <w:rPr>
          <w:rFonts w:ascii="Times New Roman" w:eastAsia="Times New Roman" w:hAnsi="Times New Roman"/>
          <w:sz w:val="24"/>
          <w:szCs w:val="24"/>
        </w:rPr>
        <w:t xml:space="preserve"> областях учитываются</w:t>
      </w:r>
      <w:r w:rsidRPr="0061128B">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w:t>
      </w:r>
      <w:r w:rsidR="00336F0F" w:rsidRPr="0061128B">
        <w:rPr>
          <w:rFonts w:ascii="Times New Roman" w:eastAsia="Times New Roman" w:hAnsi="Times New Roman"/>
          <w:sz w:val="24"/>
          <w:szCs w:val="24"/>
        </w:rPr>
        <w:t>вого развития детей с нарушениями</w:t>
      </w:r>
      <w:r w:rsidRPr="0061128B">
        <w:rPr>
          <w:rFonts w:ascii="Times New Roman" w:eastAsia="Times New Roman" w:hAnsi="Times New Roman"/>
          <w:sz w:val="24"/>
          <w:szCs w:val="24"/>
        </w:rPr>
        <w:t xml:space="preserve"> речи.</w:t>
      </w:r>
      <w:r w:rsidR="00AF02D8" w:rsidRPr="0061128B">
        <w:rPr>
          <w:rFonts w:ascii="Times New Roman" w:eastAsia="Times New Roman" w:hAnsi="Times New Roman"/>
          <w:sz w:val="24"/>
          <w:szCs w:val="24"/>
        </w:rPr>
        <w:t xml:space="preserve"> </w:t>
      </w:r>
    </w:p>
    <w:p w:rsidR="00AF02D8" w:rsidRPr="0061128B" w:rsidRDefault="00AF02D8" w:rsidP="00336F0F">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 учетом специальных образов</w:t>
      </w:r>
      <w:r w:rsidR="00336F0F"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Р к каждой из образовательных областей добавляется раздел коррекционной программы, который отражает специфику коррекционно-педагогич</w:t>
      </w:r>
      <w:r w:rsidR="00336F0F" w:rsidRPr="0061128B">
        <w:rPr>
          <w:rFonts w:ascii="Times New Roman" w:eastAsia="Times New Roman" w:hAnsi="Times New Roman"/>
          <w:sz w:val="24"/>
          <w:szCs w:val="24"/>
        </w:rPr>
        <w:t>еской деятельности с детьми с ТН</w:t>
      </w:r>
      <w:r w:rsidRPr="0061128B">
        <w:rPr>
          <w:rFonts w:ascii="Times New Roman" w:eastAsia="Times New Roman" w:hAnsi="Times New Roman"/>
          <w:sz w:val="24"/>
          <w:szCs w:val="24"/>
        </w:rPr>
        <w:t>Р.</w:t>
      </w:r>
    </w:p>
    <w:p w:rsidR="00AF02D8" w:rsidRPr="0061128B" w:rsidRDefault="00AF02D8" w:rsidP="00252A2F">
      <w:pPr>
        <w:pStyle w:val="a5"/>
        <w:spacing w:after="0"/>
        <w:ind w:left="0" w:firstLine="709"/>
        <w:jc w:val="both"/>
        <w:rPr>
          <w:rFonts w:ascii="Times New Roman" w:eastAsia="Times New Roman" w:hAnsi="Times New Roman" w:cs="Times New Roman"/>
          <w:sz w:val="24"/>
          <w:szCs w:val="24"/>
          <w:lang w:eastAsia="en-US"/>
        </w:rPr>
      </w:pPr>
      <w:r w:rsidRPr="0061128B">
        <w:rPr>
          <w:rFonts w:ascii="Times New Roman" w:eastAsia="Times New Roman" w:hAnsi="Times New Roman" w:cs="Times New Roman"/>
          <w:sz w:val="24"/>
          <w:szCs w:val="24"/>
          <w:lang w:eastAsia="en-US"/>
        </w:rPr>
        <w:t>Для того чтобы определить уровень актуального развития ребенка,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 Такой подход не предполагает аттестации достижений ребенка, а служит исключительно задачам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pStyle w:val="26"/>
        <w:spacing w:line="276" w:lineRule="auto"/>
        <w:ind w:firstLine="709"/>
        <w:jc w:val="both"/>
        <w:rPr>
          <w:b/>
          <w:color w:val="auto"/>
          <w:u w:val="none"/>
        </w:rPr>
      </w:pPr>
      <w:bookmarkStart w:id="7" w:name="_Toc485825609"/>
      <w:r w:rsidRPr="0061128B">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rsidR="00647563" w:rsidRPr="0061128B" w:rsidRDefault="00647563" w:rsidP="00647563">
      <w:pPr>
        <w:widowControl w:val="0"/>
        <w:spacing w:after="0"/>
        <w:ind w:firstLine="709"/>
        <w:jc w:val="both"/>
        <w:rPr>
          <w:rFonts w:ascii="Times New Roman" w:hAnsi="Times New Roman"/>
          <w:b/>
          <w:sz w:val="24"/>
          <w:szCs w:val="24"/>
          <w:u w:val="single"/>
        </w:rPr>
      </w:pPr>
    </w:p>
    <w:p w:rsidR="00647563" w:rsidRPr="0061128B" w:rsidRDefault="00647563" w:rsidP="00647563">
      <w:pPr>
        <w:pStyle w:val="32"/>
        <w:rPr>
          <w:rFonts w:eastAsia="SimSun"/>
          <w:b/>
          <w:color w:val="auto"/>
        </w:rPr>
      </w:pPr>
      <w:bookmarkStart w:id="8" w:name="_Toc485825610"/>
      <w:r w:rsidRPr="0061128B">
        <w:rPr>
          <w:rFonts w:eastAsia="SimSun"/>
          <w:b/>
          <w:color w:val="auto"/>
        </w:rPr>
        <w:t>2.2.1. Социально-коммуникативное развитие</w:t>
      </w:r>
      <w:bookmarkEnd w:id="8"/>
    </w:p>
    <w:p w:rsidR="00647563" w:rsidRPr="0061128B" w:rsidRDefault="00647563" w:rsidP="00647563">
      <w:pPr>
        <w:widowControl w:val="0"/>
        <w:tabs>
          <w:tab w:val="left" w:pos="567"/>
        </w:tabs>
        <w:spacing w:after="0"/>
        <w:ind w:firstLine="709"/>
        <w:jc w:val="center"/>
        <w:rPr>
          <w:rFonts w:ascii="Times New Roman" w:eastAsia="Times New Roman" w:hAnsi="Times New Roman"/>
          <w:b/>
          <w:sz w:val="24"/>
          <w:szCs w:val="24"/>
          <w:lang w:eastAsia="ru-RU"/>
        </w:rPr>
      </w:pPr>
      <w:bookmarkStart w:id="9" w:name="_Toc420598538"/>
      <w:bookmarkStart w:id="10" w:name="_Toc420597619"/>
      <w:bookmarkStart w:id="11" w:name="_Toc419228621"/>
      <w:bookmarkStart w:id="12" w:name="_Toc422496180"/>
    </w:p>
    <w:bookmarkEnd w:id="9"/>
    <w:bookmarkEnd w:id="10"/>
    <w:bookmarkEnd w:id="11"/>
    <w:bookmarkEnd w:id="12"/>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социально-коммуникативного развития ребенка с ТНР, с учётом его </w:t>
      </w:r>
      <w:r w:rsidRPr="0061128B">
        <w:rPr>
          <w:rFonts w:ascii="Times New Roman" w:hAnsi="Times New Roman"/>
          <w:sz w:val="24"/>
          <w:szCs w:val="24"/>
        </w:rPr>
        <w:lastRenderedPageBreak/>
        <w:t xml:space="preserve">психофизических особенностей, в условиях информационной социализации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усвоения норм и ценностей, принятых в обществе, включая моральные и нравственные ценности;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общения и взаимодействия ребенка с ТНР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становления самостоятельности, целенаправленности и </w:t>
      </w:r>
      <w:proofErr w:type="spellStart"/>
      <w:r w:rsidRPr="0061128B">
        <w:rPr>
          <w:rFonts w:ascii="Times New Roman" w:hAnsi="Times New Roman"/>
          <w:sz w:val="24"/>
          <w:szCs w:val="24"/>
        </w:rPr>
        <w:t>саморегуляции</w:t>
      </w:r>
      <w:proofErr w:type="spellEnd"/>
      <w:r w:rsidRPr="0061128B">
        <w:rPr>
          <w:rFonts w:ascii="Times New Roman" w:hAnsi="Times New Roman"/>
          <w:sz w:val="24"/>
          <w:szCs w:val="24"/>
        </w:rPr>
        <w:t xml:space="preserve"> собственных действий;</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эмоциональной отзывчивости, сопереживания,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готовности к совместной деятельности со сверстниками и взрослыми,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позитивных установок к различным видам труда и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основ безопасного поведения в быту, социуме, природе;</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коммуникативных и социальных навыков  ребенка с ТНР;</w:t>
      </w:r>
    </w:p>
    <w:p w:rsidR="00252A2F" w:rsidRDefault="00647563" w:rsidP="002C2080">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игровой деятельности.</w:t>
      </w:r>
    </w:p>
    <w:p w:rsidR="002C2080" w:rsidRPr="002C2080" w:rsidRDefault="002C2080" w:rsidP="002C2080">
      <w:pPr>
        <w:widowControl w:val="0"/>
        <w:tabs>
          <w:tab w:val="left" w:pos="567"/>
        </w:tabs>
        <w:spacing w:after="0"/>
        <w:ind w:firstLine="709"/>
        <w:jc w:val="both"/>
        <w:rPr>
          <w:rFonts w:ascii="Times New Roman" w:hAnsi="Times New Roman"/>
          <w:sz w:val="24"/>
          <w:szCs w:val="24"/>
        </w:rPr>
      </w:pPr>
    </w:p>
    <w:p w:rsidR="00647563" w:rsidRPr="0061128B" w:rsidRDefault="00647563" w:rsidP="005B4BEE">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формирование представлений детей о разнообразии окружающего их мира и людей;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воспитание правильного отношения к людям, вещам и т. д.;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хочу», «могу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могу», «нравится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не нравится»).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647563" w:rsidRPr="0061128B" w:rsidRDefault="00647563" w:rsidP="00647563">
      <w:pPr>
        <w:pStyle w:val="a9"/>
        <w:spacing w:line="276" w:lineRule="auto"/>
        <w:ind w:left="0" w:firstLine="709"/>
        <w:jc w:val="both"/>
        <w:rPr>
          <w:color w:val="000000"/>
          <w:sz w:val="24"/>
          <w:szCs w:val="24"/>
        </w:rPr>
      </w:pPr>
      <w:r w:rsidRPr="0061128B">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647563" w:rsidRPr="0061128B" w:rsidRDefault="00647563" w:rsidP="00647563">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lastRenderedPageBreak/>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C2080" w:rsidRDefault="00647563"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w:t>
      </w:r>
      <w:r w:rsidR="002C2080">
        <w:rPr>
          <w:rFonts w:ascii="Times New Roman" w:hAnsi="Times New Roman"/>
          <w:sz w:val="24"/>
          <w:szCs w:val="24"/>
        </w:rPr>
        <w:t>ьми с тяжелыми нарушениями речи.</w:t>
      </w:r>
    </w:p>
    <w:p w:rsidR="00647563" w:rsidRPr="002C2080" w:rsidRDefault="00647563" w:rsidP="002C2080">
      <w:pPr>
        <w:widowControl w:val="0"/>
        <w:spacing w:after="0"/>
        <w:ind w:firstLine="709"/>
        <w:jc w:val="center"/>
        <w:rPr>
          <w:rFonts w:ascii="Times New Roman" w:hAnsi="Times New Roman"/>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61128B">
        <w:rPr>
          <w:rFonts w:ascii="Times New Roman" w:hAnsi="Times New Roman"/>
          <w:sz w:val="24"/>
          <w:szCs w:val="24"/>
        </w:rPr>
        <w:t>гендерной</w:t>
      </w:r>
      <w:proofErr w:type="spellEnd"/>
      <w:r w:rsidRPr="0061128B">
        <w:rPr>
          <w:rFonts w:ascii="Times New Roman" w:hAnsi="Times New Roman"/>
          <w:sz w:val="24"/>
          <w:szCs w:val="24"/>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61128B">
        <w:rPr>
          <w:rFonts w:ascii="Times New Roman" w:hAnsi="Times New Roman"/>
          <w:sz w:val="24"/>
          <w:szCs w:val="24"/>
        </w:rPr>
        <w:t>общеразвивающей</w:t>
      </w:r>
      <w:proofErr w:type="spellEnd"/>
      <w:r w:rsidRPr="0061128B">
        <w:rPr>
          <w:rFonts w:ascii="Times New Roman" w:hAnsi="Times New Roman"/>
          <w:sz w:val="24"/>
          <w:szCs w:val="24"/>
        </w:rPr>
        <w:t xml:space="preserve">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61128B">
        <w:rPr>
          <w:rFonts w:ascii="Times New Roman" w:hAnsi="Times New Roman"/>
          <w:sz w:val="24"/>
          <w:szCs w:val="24"/>
        </w:rPr>
        <w:t>невербальными</w:t>
      </w:r>
      <w:proofErr w:type="gramEnd"/>
      <w:r w:rsidRPr="0061128B">
        <w:rPr>
          <w:rFonts w:ascii="Times New Roman" w:hAnsi="Times New Roman"/>
          <w:sz w:val="24"/>
          <w:szCs w:val="24"/>
        </w:rPr>
        <w:t xml:space="preserve">) средств общения в процессе игры, организованной деятельности, в режимные моменты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w:t>
      </w:r>
      <w:r w:rsidRPr="0061128B">
        <w:rPr>
          <w:rFonts w:ascii="Times New Roman" w:hAnsi="Times New Roman"/>
          <w:sz w:val="24"/>
          <w:szCs w:val="24"/>
        </w:rPr>
        <w:lastRenderedPageBreak/>
        <w:t xml:space="preserve">видах деятельности. На этой основе осуществляется работа по активизации речевой деятельности, по накоплению детьми словарного запаса.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61128B">
        <w:rPr>
          <w:rFonts w:ascii="Times New Roman" w:eastAsia="Times New Roman" w:hAnsi="Times New Roman"/>
          <w:sz w:val="24"/>
          <w:szCs w:val="24"/>
          <w:lang w:eastAsia="ru-RU"/>
        </w:rPr>
        <w:t>гендерной</w:t>
      </w:r>
      <w:proofErr w:type="spellEnd"/>
      <w:r w:rsidRPr="0061128B">
        <w:rPr>
          <w:rFonts w:ascii="Times New Roman" w:eastAsia="Times New Roman" w:hAnsi="Times New Roman"/>
          <w:sz w:val="24"/>
          <w:szCs w:val="24"/>
          <w:lang w:eastAsia="ru-RU"/>
        </w:rPr>
        <w:t xml:space="preserve"> и семейной принадлежности.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На третьей ступени обучения детей с ТНР основное внимание обращается на </w:t>
      </w:r>
      <w:r w:rsidRPr="0061128B">
        <w:rPr>
          <w:rFonts w:ascii="Times New Roman" w:hAnsi="Times New Roman"/>
          <w:sz w:val="24"/>
          <w:szCs w:val="24"/>
        </w:rPr>
        <w:lastRenderedPageBreak/>
        <w:t>совершенствование игровых действий и точное выполнение игровых правил в дидактических и подвижных играх и упражнениях.</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61128B">
        <w:rPr>
          <w:rFonts w:ascii="Times New Roman" w:hAnsi="Times New Roman"/>
          <w:sz w:val="24"/>
          <w:szCs w:val="24"/>
        </w:rPr>
        <w:t>недирективное</w:t>
      </w:r>
      <w:proofErr w:type="spellEnd"/>
      <w:r w:rsidRPr="0061128B">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61128B">
        <w:rPr>
          <w:rFonts w:ascii="Times New Roman" w:hAnsi="Times New Roman"/>
          <w:sz w:val="24"/>
          <w:szCs w:val="24"/>
        </w:rPr>
        <w:t>игротерапевтических</w:t>
      </w:r>
      <w:proofErr w:type="spellEnd"/>
      <w:r w:rsidRPr="0061128B">
        <w:rPr>
          <w:rFonts w:ascii="Times New Roman" w:hAnsi="Times New Roman"/>
          <w:sz w:val="24"/>
          <w:szCs w:val="24"/>
        </w:rPr>
        <w:t xml:space="preserve"> техник с элементами </w:t>
      </w:r>
      <w:proofErr w:type="spellStart"/>
      <w:r w:rsidRPr="0061128B">
        <w:rPr>
          <w:rFonts w:ascii="Times New Roman" w:hAnsi="Times New Roman"/>
          <w:sz w:val="24"/>
          <w:szCs w:val="24"/>
        </w:rPr>
        <w:t>куклотерапии</w:t>
      </w:r>
      <w:proofErr w:type="spellEnd"/>
      <w:r w:rsidRPr="0061128B">
        <w:rPr>
          <w:rFonts w:ascii="Times New Roman" w:hAnsi="Times New Roman"/>
          <w:sz w:val="24"/>
          <w:szCs w:val="24"/>
        </w:rPr>
        <w:t xml:space="preserve">, песочной терапии, </w:t>
      </w:r>
      <w:proofErr w:type="spellStart"/>
      <w:r w:rsidRPr="0061128B">
        <w:rPr>
          <w:rFonts w:ascii="Times New Roman" w:hAnsi="Times New Roman"/>
          <w:sz w:val="24"/>
          <w:szCs w:val="24"/>
        </w:rPr>
        <w:t>арттерапии</w:t>
      </w:r>
      <w:proofErr w:type="spellEnd"/>
      <w:r w:rsidRPr="0061128B">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w:t>
      </w:r>
      <w:proofErr w:type="gramStart"/>
      <w:r w:rsidRPr="0061128B">
        <w:rPr>
          <w:rFonts w:ascii="Times New Roman" w:eastAsia="Times New Roman" w:hAnsi="Times New Roman"/>
          <w:sz w:val="24"/>
          <w:szCs w:val="24"/>
          <w:lang w:eastAsia="ru-RU"/>
        </w:rPr>
        <w:t>рамках раздела</w:t>
      </w:r>
      <w:proofErr w:type="gramEnd"/>
      <w:r w:rsidRPr="0061128B">
        <w:rPr>
          <w:rFonts w:ascii="Times New Roman" w:eastAsia="Times New Roman" w:hAnsi="Times New Roman"/>
          <w:sz w:val="24"/>
          <w:szCs w:val="24"/>
          <w:lang w:eastAsia="ru-RU"/>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napToGrid w:val="0"/>
          <w:sz w:val="24"/>
          <w:szCs w:val="24"/>
          <w:lang w:eastAsia="ru-RU"/>
        </w:rPr>
      </w:pPr>
      <w:r w:rsidRPr="0061128B">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61128B">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pStyle w:val="32"/>
        <w:rPr>
          <w:b/>
          <w:color w:val="auto"/>
        </w:rPr>
      </w:pPr>
      <w:bookmarkStart w:id="13" w:name="_Toc485825611"/>
      <w:r w:rsidRPr="0061128B">
        <w:rPr>
          <w:b/>
          <w:color w:val="auto"/>
        </w:rPr>
        <w:t>2.2.2. Познавательное развитие</w:t>
      </w:r>
      <w:bookmarkEnd w:id="13"/>
    </w:p>
    <w:p w:rsidR="00647563" w:rsidRPr="0061128B" w:rsidRDefault="00647563" w:rsidP="00647563">
      <w:pPr>
        <w:pStyle w:val="32"/>
      </w:pP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«Познавательное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интересов детей, любознательности и познавательной мотивации;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формирования познавательных действий, становления сознания;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воображения и творческой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lastRenderedPageBreak/>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xml:space="preserve"> формирования первичных представлений о малой родине и Отечестве, представлений о </w:t>
      </w:r>
      <w:proofErr w:type="spellStart"/>
      <w:r w:rsidRPr="0061128B">
        <w:rPr>
          <w:rFonts w:ascii="Times New Roman" w:hAnsi="Times New Roman"/>
          <w:sz w:val="24"/>
          <w:szCs w:val="24"/>
        </w:rPr>
        <w:t>социокультурных</w:t>
      </w:r>
      <w:proofErr w:type="spellEnd"/>
      <w:r w:rsidRPr="0061128B">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представлений о виртуальной среде, о возможностях и рисках Интернета.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bookmarkStart w:id="14" w:name="_Toc419228631"/>
    </w:p>
    <w:p w:rsidR="00647563" w:rsidRPr="0061128B" w:rsidRDefault="00647563" w:rsidP="00647563">
      <w:pPr>
        <w:widowControl w:val="0"/>
        <w:tabs>
          <w:tab w:val="left" w:pos="567"/>
          <w:tab w:val="left" w:pos="709"/>
        </w:tabs>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pStyle w:val="aa"/>
        <w:spacing w:line="276" w:lineRule="auto"/>
      </w:pPr>
      <w:r w:rsidRPr="0061128B">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647563" w:rsidRPr="0061128B" w:rsidRDefault="00647563" w:rsidP="00647563">
      <w:pPr>
        <w:pStyle w:val="aa"/>
        <w:spacing w:line="276" w:lineRule="auto"/>
      </w:pPr>
      <w:r w:rsidRPr="0061128B">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647563" w:rsidRPr="0061128B" w:rsidRDefault="00647563" w:rsidP="00647563">
      <w:pPr>
        <w:pStyle w:val="aa"/>
        <w:spacing w:line="276" w:lineRule="auto"/>
      </w:pPr>
      <w:r w:rsidRPr="0061128B">
        <w:t xml:space="preserve">В ходе образовательной деятельности у детей с ТНР развивают </w:t>
      </w:r>
      <w:proofErr w:type="spellStart"/>
      <w:r w:rsidRPr="0061128B">
        <w:t>сенсорно-перцептивные</w:t>
      </w:r>
      <w:proofErr w:type="spellEnd"/>
      <w:r w:rsidRPr="0061128B">
        <w:t xml:space="preserve"> способности: умение выделять знакомые объекты из фона зрительно, по звучанию, на ощупь и на вкус.</w:t>
      </w:r>
    </w:p>
    <w:p w:rsidR="00647563" w:rsidRPr="0061128B" w:rsidRDefault="00647563" w:rsidP="00647563">
      <w:pPr>
        <w:pStyle w:val="aa"/>
        <w:spacing w:line="276" w:lineRule="auto"/>
      </w:pPr>
      <w:r w:rsidRPr="0061128B">
        <w:rPr>
          <w:color w:val="000000"/>
        </w:rPr>
        <w:t>Для формирования</w:t>
      </w:r>
      <w:r w:rsidRPr="0061128B">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61128B">
        <w:t>праксиса</w:t>
      </w:r>
      <w:proofErr w:type="spellEnd"/>
      <w:r w:rsidRPr="0061128B">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61128B">
        <w:t>со</w:t>
      </w:r>
      <w:proofErr w:type="gramEnd"/>
      <w:r w:rsidRPr="0061128B">
        <w:t xml:space="preserve"> взрослым и другими детьми.</w:t>
      </w:r>
    </w:p>
    <w:p w:rsidR="00647563" w:rsidRPr="0061128B" w:rsidRDefault="00647563" w:rsidP="00647563">
      <w:pPr>
        <w:pStyle w:val="aa"/>
        <w:spacing w:line="276" w:lineRule="auto"/>
        <w:rPr>
          <w:color w:val="000000"/>
        </w:rPr>
      </w:pPr>
      <w:r w:rsidRPr="0061128B">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647563" w:rsidRPr="0061128B" w:rsidRDefault="00647563" w:rsidP="00647563">
      <w:pPr>
        <w:pStyle w:val="aa"/>
        <w:spacing w:line="276" w:lineRule="auto"/>
      </w:pPr>
      <w:r w:rsidRPr="0061128B">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647563" w:rsidRPr="0061128B" w:rsidRDefault="00647563" w:rsidP="00647563">
      <w:pPr>
        <w:pStyle w:val="aa"/>
        <w:spacing w:line="276" w:lineRule="auto"/>
        <w:rPr>
          <w:b/>
          <w:i/>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w:t>
      </w:r>
      <w:r w:rsidRPr="0061128B">
        <w:rPr>
          <w:rFonts w:ascii="Times New Roman" w:eastAsia="Times New Roman" w:hAnsi="Times New Roman"/>
          <w:sz w:val="24"/>
          <w:szCs w:val="24"/>
          <w:lang w:eastAsia="ru-RU"/>
        </w:rPr>
        <w:lastRenderedPageBreak/>
        <w:t>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647563" w:rsidRPr="0061128B" w:rsidRDefault="00647563" w:rsidP="00647563">
      <w:pPr>
        <w:pStyle w:val="aa"/>
        <w:spacing w:line="276" w:lineRule="auto"/>
      </w:pPr>
      <w:r w:rsidRPr="0061128B">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литературные произведения по ролям.</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Характер решаемых задач позволяет структурировать содержание образовательной </w:t>
      </w:r>
      <w:r w:rsidRPr="0061128B">
        <w:rPr>
          <w:rFonts w:ascii="Times New Roman" w:hAnsi="Times New Roman"/>
          <w:sz w:val="24"/>
          <w:szCs w:val="24"/>
        </w:rPr>
        <w:lastRenderedPageBreak/>
        <w:t>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61128B">
        <w:rPr>
          <w:rFonts w:ascii="Times New Roman" w:eastAsia="Times New Roman" w:hAnsi="Times New Roman"/>
          <w:sz w:val="24"/>
          <w:szCs w:val="24"/>
          <w:lang w:eastAsia="ru-RU"/>
        </w:rPr>
        <w:t>операционального</w:t>
      </w:r>
      <w:proofErr w:type="spellEnd"/>
      <w:r w:rsidRPr="0061128B">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r w:rsidRPr="0061128B">
        <w:rPr>
          <w:rFonts w:ascii="Times New Roman" w:eastAsia="Times New Roman" w:hAnsi="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p>
    <w:p w:rsidR="00647563" w:rsidRPr="0061128B" w:rsidRDefault="00647563" w:rsidP="00252A2F">
      <w:pPr>
        <w:pStyle w:val="32"/>
        <w:rPr>
          <w:b/>
          <w:color w:val="auto"/>
          <w:lang w:eastAsia="ru-RU"/>
        </w:rPr>
      </w:pPr>
      <w:bookmarkStart w:id="20" w:name="_Toc485825612"/>
      <w:r w:rsidRPr="0061128B">
        <w:rPr>
          <w:b/>
          <w:color w:val="auto"/>
        </w:rPr>
        <w:t xml:space="preserve">2.2.3. </w:t>
      </w:r>
      <w:r w:rsidRPr="0061128B">
        <w:rPr>
          <w:b/>
          <w:color w:val="auto"/>
          <w:lang w:eastAsia="ru-RU"/>
        </w:rPr>
        <w:t>Речевое развитие</w:t>
      </w:r>
      <w:bookmarkEnd w:id="15"/>
      <w:bookmarkEnd w:id="16"/>
      <w:bookmarkEnd w:id="17"/>
      <w:bookmarkEnd w:id="18"/>
      <w:bookmarkEnd w:id="19"/>
      <w:bookmarkEnd w:id="20"/>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«Речевое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является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овладения речью как средством общения и культуры;</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обогащения активного словаря;</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связной, грамматически правильной диалогической и монологической речи;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речевого творчества;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звуковой и интонационной культуры речи, фонематического слуха;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знакомства с книжной культурой, детской литературой;</w:t>
      </w:r>
    </w:p>
    <w:p w:rsidR="00647563" w:rsidRPr="0061128B" w:rsidRDefault="00647563" w:rsidP="00647563">
      <w:pPr>
        <w:widowControl w:val="0"/>
        <w:tabs>
          <w:tab w:val="left" w:pos="567"/>
          <w:tab w:val="left" w:pos="709"/>
        </w:tabs>
        <w:spacing w:after="0"/>
        <w:ind w:firstLine="709"/>
        <w:jc w:val="both"/>
        <w:rPr>
          <w:rFonts w:ascii="Times New Roman" w:eastAsia="SchoolBookAC" w:hAnsi="Times New Roman"/>
          <w:sz w:val="24"/>
          <w:szCs w:val="24"/>
        </w:rPr>
      </w:pPr>
      <w:r w:rsidRPr="0061128B">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профилактики речевых нарушений и их системных последствий.</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61128B">
        <w:rPr>
          <w:rFonts w:ascii="Times New Roman" w:hAnsi="Times New Roman"/>
          <w:iCs/>
          <w:sz w:val="24"/>
          <w:szCs w:val="24"/>
        </w:rPr>
        <w:t>первым уровнем речевого развития х</w:t>
      </w:r>
      <w:r w:rsidRPr="0061128B">
        <w:rPr>
          <w:rFonts w:ascii="Times New Roman" w:hAnsi="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w:t>
      </w:r>
      <w:r w:rsidRPr="0061128B">
        <w:rPr>
          <w:rFonts w:ascii="Times New Roman" w:hAnsi="Times New Roman"/>
          <w:sz w:val="24"/>
          <w:szCs w:val="24"/>
        </w:rPr>
        <w:lastRenderedPageBreak/>
        <w:t xml:space="preserve">видах детской деятельности.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Взрослый обращает на в</w:t>
      </w:r>
      <w:r w:rsidRPr="0061128B">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61128B">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61128B">
        <w:rPr>
          <w:rFonts w:ascii="Times New Roman" w:hAnsi="Times New Roman"/>
          <w:snapToGrid w:val="0"/>
          <w:sz w:val="24"/>
          <w:szCs w:val="24"/>
        </w:rPr>
        <w:t>с</w:t>
      </w:r>
      <w:r w:rsidRPr="0061128B">
        <w:rPr>
          <w:rFonts w:ascii="Times New Roman" w:hAnsi="Times New Roman"/>
          <w:sz w:val="24"/>
          <w:szCs w:val="24"/>
        </w:rPr>
        <w:t xml:space="preserve">тимулирует любые попытки спонтанной речевой деятельности каждого ребенка.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и с другими детьми. Для этого совместная деятельность взрослого и детей осуществляется </w:t>
      </w:r>
      <w:proofErr w:type="gramStart"/>
      <w:r w:rsidRPr="0061128B">
        <w:rPr>
          <w:rFonts w:ascii="Times New Roman" w:eastAsia="Times New Roman" w:hAnsi="Times New Roman"/>
          <w:sz w:val="24"/>
          <w:szCs w:val="24"/>
          <w:lang w:eastAsia="ru-RU"/>
        </w:rPr>
        <w:t>в</w:t>
      </w:r>
      <w:proofErr w:type="gramEnd"/>
      <w:r w:rsidRPr="0061128B">
        <w:rPr>
          <w:rFonts w:ascii="Times New Roman" w:eastAsia="Times New Roman" w:hAnsi="Times New Roman"/>
          <w:sz w:val="24"/>
          <w:szCs w:val="24"/>
          <w:lang w:eastAsia="ru-RU"/>
        </w:rPr>
        <w:t xml:space="preserve"> </w:t>
      </w:r>
      <w:proofErr w:type="gramStart"/>
      <w:r w:rsidRPr="0061128B">
        <w:rPr>
          <w:rFonts w:ascii="Times New Roman" w:eastAsia="Times New Roman" w:hAnsi="Times New Roman"/>
          <w:sz w:val="24"/>
          <w:szCs w:val="24"/>
          <w:lang w:eastAsia="ru-RU"/>
        </w:rPr>
        <w:t>игрой</w:t>
      </w:r>
      <w:proofErr w:type="gramEnd"/>
      <w:r w:rsidRPr="0061128B">
        <w:rPr>
          <w:rFonts w:ascii="Times New Roman" w:eastAsia="Times New Roman" w:hAnsi="Times New Roman"/>
          <w:sz w:val="24"/>
          <w:szCs w:val="24"/>
          <w:lang w:eastAsia="ru-RU"/>
        </w:rPr>
        <w:t xml:space="preserve"> форме с </w:t>
      </w:r>
      <w:proofErr w:type="spellStart"/>
      <w:r w:rsidRPr="0061128B">
        <w:rPr>
          <w:rFonts w:ascii="Times New Roman" w:eastAsia="Times New Roman" w:hAnsi="Times New Roman"/>
          <w:sz w:val="24"/>
          <w:szCs w:val="24"/>
          <w:lang w:eastAsia="ru-RU"/>
        </w:rPr>
        <w:t>использоваием</w:t>
      </w:r>
      <w:proofErr w:type="spellEnd"/>
      <w:r w:rsidRPr="0061128B">
        <w:rPr>
          <w:rFonts w:ascii="Times New Roman" w:eastAsia="Times New Roman" w:hAnsi="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647563" w:rsidRPr="0061128B" w:rsidRDefault="00647563" w:rsidP="00647563">
      <w:pPr>
        <w:widowControl w:val="0"/>
        <w:spacing w:after="0"/>
        <w:ind w:firstLine="709"/>
        <w:jc w:val="both"/>
        <w:rPr>
          <w:rFonts w:ascii="Times New Roman" w:hAnsi="Times New Roman"/>
          <w:snapToGrid w:val="0"/>
          <w:sz w:val="24"/>
          <w:szCs w:val="24"/>
        </w:rPr>
      </w:pPr>
      <w:r w:rsidRPr="0061128B">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умение взаимодействовать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со сверстниками в игре, используя различные средства коммуникации.</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61128B">
        <w:rPr>
          <w:rFonts w:ascii="Times New Roman" w:hAnsi="Times New Roman"/>
          <w:i/>
          <w:sz w:val="24"/>
          <w:szCs w:val="24"/>
        </w:rPr>
        <w:t xml:space="preserve">. </w:t>
      </w:r>
      <w:r w:rsidRPr="0061128B">
        <w:rPr>
          <w:rFonts w:ascii="Times New Roman" w:hAnsi="Times New Roman"/>
          <w:sz w:val="24"/>
          <w:szCs w:val="24"/>
        </w:rPr>
        <w:t xml:space="preserve">Основной акцент делается на формирование связной речи. </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этот период основное значение придается стимулированию речевой активности детей с ТНР, формированию </w:t>
      </w:r>
      <w:proofErr w:type="spellStart"/>
      <w:r w:rsidRPr="0061128B">
        <w:rPr>
          <w:rFonts w:ascii="Times New Roman" w:eastAsia="Times New Roman" w:hAnsi="Times New Roman"/>
          <w:sz w:val="24"/>
          <w:szCs w:val="24"/>
        </w:rPr>
        <w:t>мотивационно-потребностного</w:t>
      </w:r>
      <w:proofErr w:type="spellEnd"/>
      <w:r w:rsidRPr="0061128B">
        <w:rPr>
          <w:rFonts w:ascii="Times New Roman" w:eastAsia="Times New Roman" w:hAnsi="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61128B">
        <w:rPr>
          <w:rFonts w:ascii="Times New Roman" w:eastAsia="Times New Roman" w:hAnsi="Times New Roman"/>
          <w:sz w:val="24"/>
          <w:szCs w:val="24"/>
        </w:rPr>
        <w:t>вербализовывать</w:t>
      </w:r>
      <w:proofErr w:type="spellEnd"/>
      <w:r w:rsidRPr="0061128B">
        <w:rPr>
          <w:rFonts w:ascii="Times New Roman" w:eastAsia="Times New Roman" w:hAnsi="Times New Roman"/>
          <w:sz w:val="24"/>
          <w:szCs w:val="24"/>
        </w:rPr>
        <w:t xml:space="preserve"> свое отношение к окружающему миру, предметам и явлениям, делать </w:t>
      </w:r>
      <w:r w:rsidRPr="0061128B">
        <w:rPr>
          <w:rFonts w:ascii="Times New Roman" w:eastAsia="Times New Roman" w:hAnsi="Times New Roman"/>
          <w:sz w:val="24"/>
          <w:szCs w:val="24"/>
        </w:rPr>
        <w:lastRenderedPageBreak/>
        <w:t xml:space="preserve">элементарные словесные обобщения. </w:t>
      </w:r>
    </w:p>
    <w:p w:rsidR="00647563" w:rsidRPr="0061128B" w:rsidRDefault="00647563" w:rsidP="00647563">
      <w:pPr>
        <w:widowControl w:val="0"/>
        <w:tabs>
          <w:tab w:val="left" w:pos="8919"/>
        </w:tabs>
        <w:spacing w:after="0"/>
        <w:ind w:firstLine="709"/>
        <w:jc w:val="both"/>
        <w:rPr>
          <w:rFonts w:ascii="Times New Roman" w:hAnsi="Times New Roman"/>
          <w:bCs/>
          <w:sz w:val="24"/>
          <w:szCs w:val="24"/>
        </w:rPr>
      </w:pPr>
      <w:r w:rsidRPr="0061128B">
        <w:rPr>
          <w:rFonts w:ascii="Times New Roman" w:hAnsi="Times New Roman"/>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со сверстниками.</w:t>
      </w:r>
      <w:r w:rsidRPr="0061128B">
        <w:rPr>
          <w:rFonts w:ascii="Times New Roman" w:hAnsi="Times New Roman"/>
          <w:bCs/>
          <w:sz w:val="24"/>
          <w:szCs w:val="24"/>
        </w:rPr>
        <w:t xml:space="preserve"> </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возможности и коммуникативные умения взаимодействия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сверстниками. </w:t>
      </w:r>
    </w:p>
    <w:p w:rsidR="00647563" w:rsidRPr="0061128B" w:rsidRDefault="00647563" w:rsidP="00647563">
      <w:pPr>
        <w:widowControl w:val="0"/>
        <w:spacing w:after="0"/>
        <w:ind w:firstLine="709"/>
        <w:jc w:val="center"/>
        <w:rPr>
          <w:rFonts w:ascii="Times New Roman" w:hAnsi="Times New Roman"/>
          <w:b/>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647563" w:rsidRPr="0061128B" w:rsidRDefault="00647563" w:rsidP="00647563">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61128B">
        <w:rPr>
          <w:rFonts w:ascii="Times New Roman" w:hAnsi="Times New Roman"/>
          <w:bCs/>
          <w:sz w:val="24"/>
          <w:szCs w:val="24"/>
        </w:rPr>
        <w:t>мотивационно-потребностный</w:t>
      </w:r>
      <w:proofErr w:type="spellEnd"/>
      <w:r w:rsidRPr="0061128B">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61128B">
        <w:rPr>
          <w:rFonts w:ascii="Times New Roman" w:hAnsi="Times New Roman"/>
          <w:bCs/>
          <w:sz w:val="24"/>
          <w:szCs w:val="24"/>
        </w:rPr>
        <w:t>вербализованных</w:t>
      </w:r>
      <w:proofErr w:type="spellEnd"/>
      <w:r w:rsidRPr="0061128B">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61128B">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сфере приобщения детей к культуре чтения литературных произведений </w:t>
      </w:r>
      <w:r w:rsidRPr="0061128B">
        <w:rPr>
          <w:rFonts w:ascii="Times New Roman" w:hAnsi="Times New Roman"/>
          <w:sz w:val="24"/>
          <w:szCs w:val="24"/>
        </w:rPr>
        <w:lastRenderedPageBreak/>
        <w:t xml:space="preserve">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252A2F">
      <w:pPr>
        <w:pStyle w:val="32"/>
        <w:spacing w:after="240"/>
        <w:rPr>
          <w:b/>
          <w:color w:val="auto"/>
          <w:lang w:eastAsia="ru-RU"/>
        </w:rPr>
      </w:pPr>
      <w:bookmarkStart w:id="21" w:name="_Toc420598545"/>
      <w:bookmarkStart w:id="22" w:name="_Toc420597631"/>
      <w:bookmarkStart w:id="23" w:name="_Toc422496187"/>
      <w:bookmarkStart w:id="24" w:name="_Toc485825613"/>
      <w:r w:rsidRPr="0061128B">
        <w:rPr>
          <w:b/>
          <w:color w:val="auto"/>
          <w:lang w:eastAsia="ru-RU"/>
        </w:rPr>
        <w:t>2.2.4. Художественно-эстетическое развитие</w:t>
      </w:r>
      <w:bookmarkEnd w:id="14"/>
      <w:bookmarkEnd w:id="21"/>
      <w:bookmarkEnd w:id="22"/>
      <w:bookmarkEnd w:id="23"/>
      <w:bookmarkEnd w:id="24"/>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«Художественно-эстетическое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способности к восприятию музыки, художественной литературы,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61128B">
        <w:rPr>
          <w:rFonts w:ascii="Times New Roman" w:hAnsi="Times New Roman"/>
          <w:i/>
          <w:sz w:val="24"/>
          <w:szCs w:val="24"/>
        </w:rPr>
        <w:t xml:space="preserve"> </w:t>
      </w:r>
      <w:r w:rsidRPr="0061128B">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w:t>
      </w:r>
      <w:r w:rsidRPr="0061128B">
        <w:rPr>
          <w:rFonts w:ascii="Times New Roman" w:hAnsi="Times New Roman"/>
          <w:sz w:val="24"/>
          <w:szCs w:val="24"/>
        </w:rPr>
        <w:lastRenderedPageBreak/>
        <w:t xml:space="preserve">материалы, способы реализации замыслов.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 с детьми младшего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647563" w:rsidRPr="0061128B" w:rsidRDefault="00647563" w:rsidP="00647563">
      <w:pPr>
        <w:widowControl w:val="0"/>
        <w:shd w:val="clear" w:color="auto" w:fill="FFFFFF"/>
        <w:adjustRightInd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61128B">
        <w:rPr>
          <w:rFonts w:ascii="Times New Roman" w:eastAsia="Times New Roman" w:hAnsi="Times New Roman"/>
          <w:sz w:val="24"/>
          <w:szCs w:val="24"/>
          <w:lang w:eastAsia="ru-RU"/>
        </w:rPr>
        <w:t>ритмических упражнениях</w:t>
      </w:r>
      <w:proofErr w:type="gramEnd"/>
      <w:r w:rsidRPr="0061128B">
        <w:rPr>
          <w:rFonts w:ascii="Times New Roman" w:eastAsia="Times New Roman" w:hAnsi="Times New Roman"/>
          <w:sz w:val="24"/>
          <w:szCs w:val="24"/>
          <w:lang w:eastAsia="ru-RU"/>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61128B">
        <w:rPr>
          <w:rFonts w:ascii="Times New Roman" w:eastAsia="Times New Roman" w:hAnsi="Times New Roman"/>
          <w:sz w:val="24"/>
          <w:szCs w:val="24"/>
          <w:lang w:eastAsia="ru-RU"/>
        </w:rPr>
        <w:t>физминутках</w:t>
      </w:r>
      <w:proofErr w:type="spellEnd"/>
      <w:r w:rsidRPr="0061128B">
        <w:rPr>
          <w:rFonts w:ascii="Times New Roman" w:eastAsia="Times New Roman" w:hAnsi="Times New Roman"/>
          <w:sz w:val="24"/>
          <w:szCs w:val="24"/>
          <w:lang w:eastAsia="ru-RU"/>
        </w:rPr>
        <w:t xml:space="preserve">, в динамических паузах и др.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p>
    <w:p w:rsidR="00647563" w:rsidRPr="0061128B" w:rsidRDefault="00647563" w:rsidP="00647563">
      <w:pPr>
        <w:widowControl w:val="0"/>
        <w:tabs>
          <w:tab w:val="left" w:pos="0"/>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w:t>
      </w:r>
      <w:r w:rsidRPr="0061128B">
        <w:rPr>
          <w:rFonts w:ascii="Times New Roman" w:eastAsia="Times New Roman" w:hAnsi="Times New Roman"/>
          <w:sz w:val="24"/>
          <w:szCs w:val="24"/>
          <w:lang w:eastAsia="ru-RU"/>
        </w:rPr>
        <w:lastRenderedPageBreak/>
        <w:t xml:space="preserve">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w:t>
      </w:r>
      <w:proofErr w:type="spellStart"/>
      <w:r w:rsidRPr="0061128B">
        <w:rPr>
          <w:rFonts w:ascii="Times New Roman" w:eastAsia="Times New Roman" w:hAnsi="Times New Roman"/>
          <w:sz w:val="24"/>
          <w:szCs w:val="24"/>
          <w:lang w:eastAsia="ru-RU"/>
        </w:rPr>
        <w:t>перцептивное</w:t>
      </w:r>
      <w:proofErr w:type="spellEnd"/>
      <w:r w:rsidRPr="0061128B">
        <w:rPr>
          <w:rFonts w:ascii="Times New Roman" w:eastAsia="Times New Roman" w:hAnsi="Times New Roman"/>
          <w:sz w:val="24"/>
          <w:szCs w:val="24"/>
          <w:lang w:eastAsia="ru-RU"/>
        </w:rPr>
        <w:t xml:space="preserve"> и эстетико-образное видение детей, максимально стимулирующей развитие их тонкой моторики и речи. </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hAnsi="Times New Roman"/>
          <w:bCs/>
          <w:sz w:val="24"/>
          <w:szCs w:val="24"/>
        </w:rPr>
      </w:pPr>
      <w:r w:rsidRPr="0061128B">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61128B">
        <w:rPr>
          <w:rFonts w:ascii="Times New Roman" w:hAnsi="Times New Roman"/>
          <w:bCs/>
          <w:sz w:val="24"/>
          <w:szCs w:val="24"/>
        </w:rPr>
        <w:t>вводится сюжетное рисование.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61128B">
        <w:rPr>
          <w:rFonts w:ascii="Times New Roman" w:hAnsi="Times New Roman"/>
          <w:sz w:val="24"/>
          <w:szCs w:val="24"/>
        </w:rPr>
        <w:t>звуковысотный</w:t>
      </w:r>
      <w:proofErr w:type="spellEnd"/>
      <w:r w:rsidRPr="0061128B">
        <w:rPr>
          <w:rFonts w:ascii="Times New Roman" w:hAnsi="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47563" w:rsidRPr="002C2080" w:rsidRDefault="00647563" w:rsidP="002C2080">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47563" w:rsidRPr="0061128B" w:rsidRDefault="00647563" w:rsidP="00647563">
      <w:pPr>
        <w:pStyle w:val="aa"/>
        <w:spacing w:line="276" w:lineRule="auto"/>
      </w:pPr>
      <w:r w:rsidRPr="0061128B">
        <w:lastRenderedPageBreak/>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47563" w:rsidRPr="0061128B" w:rsidRDefault="00647563" w:rsidP="00647563">
      <w:pPr>
        <w:pStyle w:val="aa"/>
        <w:spacing w:line="276" w:lineRule="auto"/>
      </w:pPr>
      <w:r w:rsidRPr="0061128B">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47563" w:rsidRPr="0061128B" w:rsidRDefault="00647563" w:rsidP="00647563">
      <w:pPr>
        <w:pStyle w:val="aa"/>
        <w:spacing w:line="276" w:lineRule="auto"/>
      </w:pPr>
      <w:r w:rsidRPr="0061128B">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61128B">
        <w:t>кодоскоп</w:t>
      </w:r>
      <w:proofErr w:type="spellEnd"/>
      <w:r w:rsidRPr="0061128B">
        <w:t xml:space="preserve">; использование </w:t>
      </w:r>
      <w:proofErr w:type="spellStart"/>
      <w:r w:rsidRPr="0061128B">
        <w:t>мультимедийных</w:t>
      </w:r>
      <w:proofErr w:type="spellEnd"/>
      <w:r w:rsidRPr="0061128B">
        <w:t xml:space="preserve"> средств и т. д.</w:t>
      </w:r>
    </w:p>
    <w:p w:rsidR="00647563" w:rsidRPr="0061128B" w:rsidRDefault="00647563" w:rsidP="00647563">
      <w:pPr>
        <w:pStyle w:val="aa"/>
        <w:spacing w:line="276" w:lineRule="auto"/>
      </w:pPr>
      <w:r w:rsidRPr="0061128B">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47563" w:rsidRPr="0061128B" w:rsidRDefault="00647563" w:rsidP="00647563">
      <w:pPr>
        <w:pStyle w:val="aa"/>
        <w:spacing w:line="276" w:lineRule="auto"/>
      </w:pPr>
      <w:r w:rsidRPr="0061128B">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647563" w:rsidRPr="0061128B" w:rsidRDefault="00647563" w:rsidP="00647563">
      <w:pPr>
        <w:pStyle w:val="aa"/>
        <w:spacing w:line="276" w:lineRule="auto"/>
      </w:pPr>
      <w:r w:rsidRPr="0061128B">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47563" w:rsidRPr="0061128B" w:rsidRDefault="00647563" w:rsidP="00647563">
      <w:pPr>
        <w:pStyle w:val="aa"/>
        <w:spacing w:line="276" w:lineRule="auto"/>
        <w:rPr>
          <w:rFonts w:eastAsia="SimSun"/>
          <w:kern w:val="1"/>
          <w:lang w:eastAsia="hi-IN" w:bidi="hi-IN"/>
        </w:rPr>
      </w:pPr>
      <w:r w:rsidRPr="0061128B">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61128B">
        <w:rPr>
          <w:rFonts w:eastAsia="SimSun"/>
          <w:kern w:val="1"/>
          <w:lang w:eastAsia="hi-IN" w:bidi="hi-IN"/>
        </w:rPr>
        <w:t>звуко-высотный</w:t>
      </w:r>
      <w:proofErr w:type="spellEnd"/>
      <w:r w:rsidRPr="0061128B">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47563" w:rsidRPr="002C2080" w:rsidRDefault="00647563" w:rsidP="002C2080">
      <w:pPr>
        <w:pStyle w:val="aa"/>
        <w:spacing w:line="276" w:lineRule="auto"/>
        <w:rPr>
          <w:rFonts w:eastAsia="SimSun"/>
          <w:kern w:val="1"/>
          <w:lang w:eastAsia="hi-IN" w:bidi="hi-IN"/>
        </w:rPr>
      </w:pPr>
      <w:r w:rsidRPr="0061128B">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61128B">
        <w:rPr>
          <w:rFonts w:eastAsia="SimSun"/>
          <w:kern w:val="1"/>
          <w:lang w:eastAsia="hi-IN" w:bidi="hi-IN"/>
        </w:rPr>
        <w:t>общеречевых</w:t>
      </w:r>
      <w:proofErr w:type="spellEnd"/>
      <w:r w:rsidRPr="0061128B">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6653E9" w:rsidRDefault="006653E9" w:rsidP="00252A2F">
      <w:pPr>
        <w:pStyle w:val="32"/>
        <w:spacing w:after="240"/>
        <w:rPr>
          <w:b/>
          <w:color w:val="auto"/>
          <w:lang w:eastAsia="ru-RU"/>
        </w:rPr>
      </w:pPr>
      <w:bookmarkStart w:id="25" w:name="_Toc420598546"/>
      <w:bookmarkStart w:id="26" w:name="_Toc420597632"/>
      <w:bookmarkStart w:id="27" w:name="_Toc419228632"/>
      <w:bookmarkStart w:id="28" w:name="_Toc422496188"/>
      <w:bookmarkStart w:id="29" w:name="_Toc485825614"/>
    </w:p>
    <w:p w:rsidR="00647563" w:rsidRPr="0061128B" w:rsidRDefault="005B4BEE" w:rsidP="00252A2F">
      <w:pPr>
        <w:pStyle w:val="32"/>
        <w:spacing w:after="240"/>
        <w:rPr>
          <w:b/>
          <w:color w:val="auto"/>
          <w:lang w:eastAsia="ru-RU"/>
        </w:rPr>
      </w:pPr>
      <w:r w:rsidRPr="0061128B">
        <w:rPr>
          <w:b/>
          <w:color w:val="auto"/>
          <w:lang w:eastAsia="ru-RU"/>
        </w:rPr>
        <w:t xml:space="preserve">2.2.5. </w:t>
      </w:r>
      <w:r w:rsidR="00647563" w:rsidRPr="0061128B">
        <w:rPr>
          <w:b/>
          <w:color w:val="auto"/>
          <w:lang w:eastAsia="ru-RU"/>
        </w:rPr>
        <w:t>Ф</w:t>
      </w:r>
      <w:r w:rsidRPr="0061128B">
        <w:rPr>
          <w:b/>
          <w:color w:val="auto"/>
          <w:lang w:eastAsia="ru-RU"/>
        </w:rPr>
        <w:t xml:space="preserve">изическое </w:t>
      </w:r>
      <w:r w:rsidR="00647563" w:rsidRPr="0061128B">
        <w:rPr>
          <w:b/>
          <w:color w:val="auto"/>
          <w:lang w:eastAsia="ru-RU"/>
        </w:rPr>
        <w:t>развитие</w:t>
      </w:r>
      <w:bookmarkEnd w:id="25"/>
      <w:bookmarkEnd w:id="26"/>
      <w:bookmarkEnd w:id="27"/>
      <w:bookmarkEnd w:id="28"/>
      <w:bookmarkEnd w:id="29"/>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физического развития ребенка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становления у детей ценностей здорового образа жизни;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lastRenderedPageBreak/>
        <w:t>–</w:t>
      </w:r>
      <w:r w:rsidRPr="0061128B">
        <w:rPr>
          <w:rFonts w:ascii="Times New Roman" w:hAnsi="Times New Roman"/>
          <w:sz w:val="24"/>
          <w:szCs w:val="24"/>
        </w:rPr>
        <w:t> развития представлений о своем теле и своих физических возможностях;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приобретения двигательного опыта и совершенствования двигательной активности;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становления у детей ценностей здорового образа жизни в</w:t>
      </w:r>
      <w:r w:rsidRPr="0061128B">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61128B">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w:t>
      </w:r>
      <w:r w:rsidRPr="0061128B">
        <w:rPr>
          <w:rFonts w:ascii="Times New Roman" w:hAnsi="Times New Roman"/>
          <w:sz w:val="24"/>
          <w:szCs w:val="24"/>
        </w:rPr>
        <w:lastRenderedPageBreak/>
        <w:t xml:space="preserve">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61128B">
        <w:rPr>
          <w:rFonts w:ascii="Times New Roman" w:hAnsi="Times New Roman"/>
          <w:sz w:val="24"/>
          <w:szCs w:val="24"/>
        </w:rPr>
        <w:t>ритмических движений</w:t>
      </w:r>
      <w:proofErr w:type="gramEnd"/>
      <w:r w:rsidRPr="0061128B">
        <w:rPr>
          <w:rFonts w:ascii="Times New Roman" w:hAnsi="Times New Roman"/>
          <w:sz w:val="24"/>
          <w:szCs w:val="24"/>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логике построения «Программы» образовательная область «Физическое развитие» должна стать интегрирующей </w:t>
      </w:r>
      <w:proofErr w:type="spellStart"/>
      <w:r w:rsidRPr="0061128B">
        <w:rPr>
          <w:rFonts w:ascii="Times New Roman" w:hAnsi="Times New Roman"/>
          <w:sz w:val="24"/>
          <w:szCs w:val="24"/>
        </w:rPr>
        <w:t>сенсорно-перцептивное</w:t>
      </w:r>
      <w:proofErr w:type="spellEnd"/>
      <w:r w:rsidRPr="0061128B">
        <w:rPr>
          <w:rFonts w:ascii="Times New Roman" w:hAnsi="Times New Roman"/>
          <w:sz w:val="24"/>
          <w:szCs w:val="24"/>
        </w:rPr>
        <w:t xml:space="preserve"> и моторно-двигательное развитие детей.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653E9" w:rsidRDefault="006653E9"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61128B">
        <w:rPr>
          <w:rFonts w:ascii="Times New Roman" w:hAnsi="Times New Roman"/>
          <w:sz w:val="24"/>
          <w:szCs w:val="24"/>
        </w:rPr>
        <w:t>сенсорно-перцептивное</w:t>
      </w:r>
      <w:proofErr w:type="spellEnd"/>
      <w:r w:rsidRPr="0061128B">
        <w:rPr>
          <w:rFonts w:ascii="Times New Roman" w:hAnsi="Times New Roman"/>
          <w:sz w:val="24"/>
          <w:szCs w:val="24"/>
        </w:rPr>
        <w:t xml:space="preserve"> и моторно-двигательное развитие детей с нарушением речи.</w:t>
      </w:r>
    </w:p>
    <w:p w:rsidR="00647563" w:rsidRDefault="00647563" w:rsidP="00647563">
      <w:pPr>
        <w:widowControl w:val="0"/>
        <w:tabs>
          <w:tab w:val="left" w:pos="567"/>
          <w:tab w:val="left" w:pos="709"/>
        </w:tabs>
        <w:spacing w:after="0"/>
        <w:ind w:firstLine="709"/>
        <w:jc w:val="both"/>
        <w:rPr>
          <w:rFonts w:ascii="Times New Roman" w:hAnsi="Times New Roman"/>
          <w:sz w:val="24"/>
          <w:szCs w:val="24"/>
        </w:rPr>
      </w:pPr>
    </w:p>
    <w:p w:rsidR="002C2080" w:rsidRPr="0061128B" w:rsidRDefault="002C2080"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lastRenderedPageBreak/>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61128B">
        <w:rPr>
          <w:rFonts w:ascii="Times New Roman" w:hAnsi="Times New Roman"/>
          <w:sz w:val="24"/>
          <w:szCs w:val="24"/>
        </w:rPr>
        <w:t>психоэмоциональное</w:t>
      </w:r>
      <w:proofErr w:type="spellEnd"/>
      <w:r w:rsidRPr="0061128B">
        <w:rPr>
          <w:rFonts w:ascii="Times New Roman" w:hAnsi="Times New Roman"/>
          <w:sz w:val="24"/>
          <w:szCs w:val="24"/>
        </w:rPr>
        <w:t xml:space="preserve"> состояние и нормализовать процессы возбуждения и торможения.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61128B">
        <w:rPr>
          <w:rFonts w:ascii="Times New Roman" w:hAnsi="Times New Roman"/>
          <w:sz w:val="24"/>
          <w:szCs w:val="24"/>
        </w:rPr>
        <w:t>координированность</w:t>
      </w:r>
      <w:proofErr w:type="spellEnd"/>
      <w:r w:rsidRPr="0061128B">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Физическое воспитание связано с развитием музыкально-</w:t>
      </w:r>
      <w:proofErr w:type="gramStart"/>
      <w:r w:rsidRPr="0061128B">
        <w:rPr>
          <w:rFonts w:ascii="Times New Roman" w:hAnsi="Times New Roman"/>
          <w:sz w:val="24"/>
          <w:szCs w:val="24"/>
        </w:rPr>
        <w:t>ритмических движений</w:t>
      </w:r>
      <w:proofErr w:type="gramEnd"/>
      <w:r w:rsidRPr="0061128B">
        <w:rPr>
          <w:rFonts w:ascii="Times New Roman" w:hAnsi="Times New Roman"/>
          <w:sz w:val="24"/>
          <w:szCs w:val="24"/>
        </w:rPr>
        <w:t xml:space="preserve">, с занятиями </w:t>
      </w:r>
      <w:proofErr w:type="spellStart"/>
      <w:r w:rsidRPr="0061128B">
        <w:rPr>
          <w:rFonts w:ascii="Times New Roman" w:hAnsi="Times New Roman"/>
          <w:sz w:val="24"/>
          <w:szCs w:val="24"/>
        </w:rPr>
        <w:t>логоритмикой</w:t>
      </w:r>
      <w:proofErr w:type="spellEnd"/>
      <w:r w:rsidRPr="0061128B">
        <w:rPr>
          <w:rFonts w:ascii="Times New Roman" w:hAnsi="Times New Roman"/>
          <w:sz w:val="24"/>
          <w:szCs w:val="24"/>
        </w:rPr>
        <w:t xml:space="preserve">, подвижными играми. </w:t>
      </w:r>
      <w:proofErr w:type="gramStart"/>
      <w:r w:rsidRPr="0061128B">
        <w:rPr>
          <w:rFonts w:ascii="Times New Roman" w:hAnsi="Times New Roman"/>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61128B">
        <w:rPr>
          <w:rFonts w:ascii="Times New Roman" w:hAnsi="Times New Roman"/>
          <w:sz w:val="24"/>
          <w:szCs w:val="24"/>
        </w:rPr>
        <w:t>остеопатическая</w:t>
      </w:r>
      <w:proofErr w:type="spellEnd"/>
      <w:r w:rsidRPr="0061128B">
        <w:rPr>
          <w:rFonts w:ascii="Times New Roman" w:hAnsi="Times New Roman"/>
          <w:sz w:val="24"/>
          <w:szCs w:val="24"/>
        </w:rPr>
        <w:t>), закаливающие процедуры, подвижные игры, игры со спортивными элементами,  спортивные праздники и развлечения.</w:t>
      </w:r>
      <w:proofErr w:type="gramEnd"/>
      <w:r w:rsidRPr="0061128B">
        <w:rPr>
          <w:rFonts w:ascii="Times New Roman" w:hAnsi="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647563" w:rsidRPr="0061128B" w:rsidRDefault="00647563" w:rsidP="00647563">
      <w:pPr>
        <w:widowControl w:val="0"/>
        <w:shd w:val="clear" w:color="auto" w:fill="FFFFFF"/>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1C0781">
        <w:rPr>
          <w:rFonts w:ascii="Times New Roman" w:hAnsi="Times New Roman"/>
          <w:noProof/>
          <w:sz w:val="24"/>
          <w:szCs w:val="24"/>
          <w:lang w:eastAsia="ru-RU"/>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1C0781">
        <w:rPr>
          <w:rFonts w:ascii="Times New Roman" w:hAnsi="Times New Roman"/>
          <w:noProof/>
          <w:sz w:val="24"/>
          <w:szCs w:val="24"/>
          <w:lang w:eastAsia="ru-RU"/>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61128B">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61128B">
        <w:rPr>
          <w:rFonts w:ascii="Times New Roman" w:hAnsi="Times New Roman"/>
          <w:sz w:val="24"/>
          <w:szCs w:val="24"/>
        </w:rPr>
        <w:t>креативности</w:t>
      </w:r>
      <w:proofErr w:type="spellEnd"/>
      <w:r w:rsidRPr="0061128B">
        <w:rPr>
          <w:rFonts w:ascii="Times New Roman" w:hAnsi="Times New Roman"/>
          <w:sz w:val="24"/>
          <w:szCs w:val="24"/>
        </w:rPr>
        <w:t xml:space="preserve"> детей.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61128B">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61128B">
        <w:rPr>
          <w:rFonts w:ascii="Times New Roman" w:hAnsi="Times New Roman"/>
          <w:sz w:val="24"/>
          <w:szCs w:val="24"/>
        </w:rPr>
        <w:t xml:space="preserve">игры-этюды, жестовые игры, предлагать им иллюстративный и </w:t>
      </w:r>
      <w:proofErr w:type="spellStart"/>
      <w:r w:rsidRPr="0061128B">
        <w:rPr>
          <w:rFonts w:ascii="Times New Roman" w:hAnsi="Times New Roman"/>
          <w:sz w:val="24"/>
          <w:szCs w:val="24"/>
        </w:rPr>
        <w:t>аудиальный</w:t>
      </w:r>
      <w:proofErr w:type="spellEnd"/>
      <w:r w:rsidRPr="0061128B">
        <w:rPr>
          <w:rFonts w:ascii="Times New Roman" w:hAnsi="Times New Roman"/>
          <w:sz w:val="24"/>
          <w:szCs w:val="24"/>
        </w:rPr>
        <w:t xml:space="preserve"> материал </w:t>
      </w:r>
      <w:r w:rsidRPr="0061128B">
        <w:rPr>
          <w:rFonts w:ascii="Times New Roman" w:hAnsi="Times New Roman"/>
          <w:bCs/>
          <w:sz w:val="24"/>
          <w:szCs w:val="24"/>
          <w:shd w:val="clear" w:color="auto" w:fill="FFFFFF"/>
          <w:lang w:eastAsia="ru-RU"/>
        </w:rPr>
        <w:t>и т.п.</w:t>
      </w:r>
      <w:r w:rsidRPr="0061128B">
        <w:rPr>
          <w:rFonts w:ascii="Times New Roman" w:hAnsi="Times New Roman"/>
          <w:sz w:val="24"/>
          <w:szCs w:val="24"/>
        </w:rPr>
        <w:t>, связанный с личной гигиеной, режимом дня, здоровым образом жизни.</w:t>
      </w:r>
    </w:p>
    <w:p w:rsidR="00647563" w:rsidRPr="0061128B" w:rsidRDefault="00647563" w:rsidP="00647563">
      <w:pPr>
        <w:widowControl w:val="0"/>
        <w:shd w:val="clear" w:color="auto" w:fill="FFFFFF"/>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является значимым расширение и уточнение представлений детей с </w:t>
      </w:r>
      <w:r w:rsidRPr="0061128B">
        <w:rPr>
          <w:rFonts w:ascii="Times New Roman" w:hAnsi="Times New Roman"/>
          <w:sz w:val="24"/>
          <w:szCs w:val="24"/>
        </w:rPr>
        <w:lastRenderedPageBreak/>
        <w:t>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5B4BEE">
      <w:pPr>
        <w:pStyle w:val="26"/>
        <w:spacing w:after="240" w:line="276" w:lineRule="auto"/>
        <w:ind w:firstLine="709"/>
        <w:jc w:val="both"/>
        <w:rPr>
          <w:b/>
          <w:color w:val="auto"/>
          <w:u w:val="none"/>
        </w:rPr>
      </w:pPr>
      <w:bookmarkStart w:id="30" w:name="_Toc485825615"/>
      <w:r w:rsidRPr="0061128B">
        <w:rPr>
          <w:b/>
          <w:color w:val="auto"/>
          <w:u w:val="none"/>
        </w:rPr>
        <w:t>2.3. Взаимодействие взрослых с детьми</w:t>
      </w:r>
      <w:bookmarkEnd w:id="30"/>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i/>
          <w:sz w:val="24"/>
          <w:szCs w:val="24"/>
        </w:rPr>
        <w:t xml:space="preserve">Характер взаимодействия </w:t>
      </w:r>
      <w:proofErr w:type="gramStart"/>
      <w:r w:rsidRPr="0061128B">
        <w:rPr>
          <w:rFonts w:ascii="Times New Roman" w:hAnsi="Times New Roman"/>
          <w:i/>
          <w:sz w:val="24"/>
          <w:szCs w:val="24"/>
        </w:rPr>
        <w:t>со</w:t>
      </w:r>
      <w:proofErr w:type="gramEnd"/>
      <w:r w:rsidRPr="0061128B">
        <w:rPr>
          <w:rFonts w:ascii="Times New Roman" w:hAnsi="Times New Roman"/>
          <w:i/>
          <w:sz w:val="24"/>
          <w:szCs w:val="24"/>
        </w:rPr>
        <w:t xml:space="preserve"> взрослыми.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Личностно-развивающее взаимодействие </w:t>
      </w:r>
      <w:proofErr w:type="gramStart"/>
      <w:r w:rsidRPr="0061128B">
        <w:rPr>
          <w:rFonts w:ascii="Times New Roman" w:eastAsia="Times New Roman" w:hAnsi="Times New Roman"/>
          <w:sz w:val="24"/>
          <w:szCs w:val="24"/>
        </w:rPr>
        <w:t>со</w:t>
      </w:r>
      <w:proofErr w:type="gramEnd"/>
      <w:r w:rsidRPr="0061128B">
        <w:rPr>
          <w:rFonts w:ascii="Times New Roman" w:eastAsia="Times New Roman" w:hAnsi="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47563" w:rsidRPr="0061128B" w:rsidRDefault="00647563" w:rsidP="00647563">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hAnsi="Times New Roman"/>
          <w:sz w:val="24"/>
          <w:szCs w:val="24"/>
          <w:lang w:eastAsia="ru-RU"/>
        </w:rPr>
        <w:t>Взаимодействие</w:t>
      </w:r>
      <w:r w:rsidRPr="0061128B">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1128B">
        <w:rPr>
          <w:rFonts w:ascii="Times New Roman" w:hAnsi="Times New Roman"/>
          <w:sz w:val="24"/>
          <w:szCs w:val="24"/>
          <w:lang w:eastAsia="ru-RU"/>
        </w:rPr>
        <w:t>со</w:t>
      </w:r>
      <w:proofErr w:type="gramEnd"/>
      <w:r w:rsidRPr="0061128B">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Для </w:t>
      </w:r>
      <w:r w:rsidRPr="0061128B">
        <w:rPr>
          <w:rFonts w:ascii="Times New Roman" w:hAnsi="Times New Roman"/>
          <w:i/>
          <w:sz w:val="24"/>
          <w:szCs w:val="24"/>
        </w:rPr>
        <w:t>личностно-порождающего взаимодействия</w:t>
      </w:r>
      <w:r w:rsidRPr="0061128B">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w:t>
      </w:r>
      <w:r w:rsidRPr="0061128B">
        <w:rPr>
          <w:rFonts w:ascii="Times New Roman" w:hAnsi="Times New Roman"/>
          <w:sz w:val="24"/>
          <w:szCs w:val="24"/>
        </w:rPr>
        <w:lastRenderedPageBreak/>
        <w:t xml:space="preserve">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другими детьми.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взрослыми и с другими детьми.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1128B">
        <w:rPr>
          <w:rFonts w:ascii="Times New Roman" w:eastAsia="Times New Roman" w:hAnsi="Times New Roman"/>
          <w:sz w:val="24"/>
          <w:szCs w:val="24"/>
          <w:lang w:eastAsia="ru-RU"/>
        </w:rPr>
        <w:t>предметно-манипулятивной</w:t>
      </w:r>
      <w:proofErr w:type="spellEnd"/>
      <w:r w:rsidRPr="0061128B">
        <w:rPr>
          <w:rFonts w:ascii="Times New Roman" w:eastAsia="Times New Roman" w:hAnsi="Times New Roman"/>
          <w:sz w:val="24"/>
          <w:szCs w:val="24"/>
          <w:lang w:eastAsia="ru-RU"/>
        </w:rPr>
        <w:t xml:space="preserve"> активности, поощряет его действия.</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1128B">
        <w:rPr>
          <w:rFonts w:ascii="Times New Roman" w:eastAsia="Times New Roman" w:hAnsi="Times New Roman"/>
          <w:sz w:val="24"/>
          <w:szCs w:val="24"/>
          <w:lang w:eastAsia="ru-RU"/>
        </w:rPr>
        <w:t>просоциальное</w:t>
      </w:r>
      <w:proofErr w:type="spellEnd"/>
      <w:r w:rsidRPr="0061128B">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hAnsi="Times New Roman"/>
          <w:sz w:val="24"/>
          <w:szCs w:val="24"/>
        </w:rPr>
        <w:t>В сфере развития социальных отношений и общения со сверстниками в</w:t>
      </w:r>
      <w:r w:rsidRPr="0061128B">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61128B">
        <w:rPr>
          <w:rFonts w:ascii="Times New Roman" w:eastAsia="Times New Roman" w:hAnsi="Times New Roman"/>
          <w:sz w:val="24"/>
          <w:szCs w:val="24"/>
          <w:lang w:eastAsia="ru-RU"/>
        </w:rPr>
        <w:t>умение</w:t>
      </w:r>
      <w:proofErr w:type="gramEnd"/>
      <w:r w:rsidRPr="0061128B">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брать на себя ответственность за свои решения и поступки</w:t>
      </w:r>
      <w:r w:rsidRPr="0061128B">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приучается </w:t>
      </w:r>
      <w:r w:rsidRPr="0061128B">
        <w:rPr>
          <w:rFonts w:ascii="Times New Roman" w:hAnsi="Times New Roman"/>
          <w:iCs/>
          <w:sz w:val="24"/>
          <w:szCs w:val="24"/>
        </w:rPr>
        <w:t xml:space="preserve">думать самостоятельно, </w:t>
      </w:r>
      <w:r w:rsidRPr="0061128B">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sidRPr="0061128B">
        <w:rPr>
          <w:rFonts w:ascii="Times New Roman" w:hAnsi="Times New Roman"/>
          <w:sz w:val="24"/>
          <w:szCs w:val="24"/>
        </w:rPr>
        <w:t>собственное</w:t>
      </w:r>
      <w:proofErr w:type="gramEnd"/>
      <w:r w:rsidRPr="0061128B">
        <w:rPr>
          <w:rFonts w:ascii="Times New Roman" w:hAnsi="Times New Roman"/>
          <w:sz w:val="24"/>
          <w:szCs w:val="24"/>
        </w:rPr>
        <w:t xml:space="preserve">. Ребенок учится </w:t>
      </w:r>
      <w:r w:rsidRPr="0061128B">
        <w:rPr>
          <w:rFonts w:ascii="Times New Roman" w:hAnsi="Times New Roman"/>
          <w:iCs/>
          <w:sz w:val="24"/>
          <w:szCs w:val="24"/>
        </w:rPr>
        <w:t>адекватно выражать свои чувства</w:t>
      </w:r>
      <w:r w:rsidRPr="0061128B">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 xml:space="preserve">понимать других и сочувствовать им, </w:t>
      </w:r>
      <w:r w:rsidRPr="0061128B">
        <w:rPr>
          <w:rFonts w:ascii="Times New Roman" w:hAnsi="Times New Roman"/>
          <w:sz w:val="24"/>
          <w:szCs w:val="24"/>
        </w:rPr>
        <w:t xml:space="preserve">потому что получает этот опыт из общения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переносит его на других людей.</w:t>
      </w:r>
    </w:p>
    <w:p w:rsidR="00647563" w:rsidRPr="0061128B" w:rsidRDefault="00647563" w:rsidP="00647563">
      <w:pPr>
        <w:widowControl w:val="0"/>
        <w:tabs>
          <w:tab w:val="left" w:pos="567"/>
        </w:tabs>
        <w:spacing w:after="0"/>
        <w:ind w:firstLine="709"/>
        <w:rPr>
          <w:rFonts w:ascii="Times New Roman" w:hAnsi="Times New Roman"/>
          <w:i/>
          <w:sz w:val="24"/>
          <w:szCs w:val="24"/>
        </w:rPr>
      </w:pPr>
      <w:r w:rsidRPr="0061128B">
        <w:rPr>
          <w:rFonts w:ascii="Times New Roman" w:hAnsi="Times New Roman"/>
          <w:i/>
          <w:sz w:val="24"/>
          <w:szCs w:val="24"/>
        </w:rPr>
        <w:t>Характер взаимодействия с другими детьми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47563" w:rsidRPr="0061128B" w:rsidRDefault="00647563" w:rsidP="00647563">
      <w:pPr>
        <w:pStyle w:val="aa"/>
        <w:spacing w:line="276" w:lineRule="auto"/>
      </w:pPr>
      <w:r w:rsidRPr="0061128B">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47563" w:rsidRPr="0061128B" w:rsidRDefault="00647563" w:rsidP="00647563">
      <w:pPr>
        <w:pStyle w:val="aa"/>
        <w:spacing w:line="276" w:lineRule="auto"/>
      </w:pPr>
      <w:r w:rsidRPr="0061128B">
        <w:t xml:space="preserve">У детей младшего возраста с ТНР можно наблюдать желание вступать в контакт со </w:t>
      </w:r>
      <w:r w:rsidRPr="0061128B">
        <w:lastRenderedPageBreak/>
        <w:t xml:space="preserve">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47563" w:rsidRPr="0061128B" w:rsidRDefault="00647563" w:rsidP="00647563">
      <w:pPr>
        <w:pStyle w:val="aa"/>
        <w:spacing w:line="276" w:lineRule="auto"/>
      </w:pPr>
      <w:r w:rsidRPr="0061128B">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47563" w:rsidRPr="0061128B" w:rsidRDefault="00647563" w:rsidP="00647563">
      <w:pPr>
        <w:pStyle w:val="aa"/>
        <w:spacing w:line="276" w:lineRule="auto"/>
        <w:rPr>
          <w:rFonts w:eastAsia="SimSun"/>
          <w:iCs/>
          <w:kern w:val="28"/>
          <w:lang w:eastAsia="hi-IN" w:bidi="hi-IN"/>
        </w:rPr>
      </w:pPr>
      <w:r w:rsidRPr="0061128B">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61128B">
        <w:t>кт с др</w:t>
      </w:r>
      <w:proofErr w:type="gramEnd"/>
      <w:r w:rsidRPr="0061128B">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61128B">
        <w:rPr>
          <w:color w:val="000000"/>
        </w:rPr>
        <w:t>Поэтому роль взрослого, являющегося коммуникатором, остается значительной и этот период</w:t>
      </w:r>
      <w:r w:rsidRPr="0061128B">
        <w:rPr>
          <w:rFonts w:eastAsia="SimSun"/>
          <w:iCs/>
          <w:kern w:val="28"/>
          <w:lang w:eastAsia="hi-IN" w:bidi="hi-IN"/>
        </w:rPr>
        <w:t>.</w:t>
      </w:r>
    </w:p>
    <w:p w:rsidR="00647563" w:rsidRPr="0061128B" w:rsidRDefault="00647563" w:rsidP="00647563">
      <w:pPr>
        <w:pStyle w:val="aa"/>
        <w:spacing w:line="276" w:lineRule="auto"/>
        <w:rPr>
          <w:i/>
        </w:rPr>
      </w:pPr>
      <w:r w:rsidRPr="0061128B">
        <w:rPr>
          <w:i/>
        </w:rPr>
        <w:t>Система отношений ребенка к миру, к другим людям, к себе самому</w:t>
      </w:r>
    </w:p>
    <w:p w:rsidR="00647563" w:rsidRPr="0061128B" w:rsidRDefault="00647563" w:rsidP="00647563">
      <w:pPr>
        <w:pStyle w:val="aa"/>
        <w:spacing w:line="276" w:lineRule="auto"/>
      </w:pPr>
      <w:r w:rsidRPr="0061128B">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47563" w:rsidRPr="0061128B" w:rsidRDefault="00647563" w:rsidP="00647563">
      <w:pPr>
        <w:pStyle w:val="aa"/>
        <w:spacing w:line="276" w:lineRule="auto"/>
      </w:pPr>
      <w:r w:rsidRPr="0061128B">
        <w:t xml:space="preserve">Исходя из того, что Программа строится на основе общих </w:t>
      </w:r>
      <w:proofErr w:type="gramStart"/>
      <w:r w:rsidRPr="0061128B">
        <w:t>закономерностей развития личности детей дошкольного возраста</w:t>
      </w:r>
      <w:proofErr w:type="gramEnd"/>
      <w:r w:rsidRPr="0061128B">
        <w:t xml:space="preserve"> с учетом </w:t>
      </w:r>
      <w:proofErr w:type="spellStart"/>
      <w:r w:rsidRPr="0061128B">
        <w:t>сен</w:t>
      </w:r>
      <w:r w:rsidR="005B4BEE" w:rsidRPr="0061128B">
        <w:t>з</w:t>
      </w:r>
      <w:r w:rsidRPr="0061128B">
        <w:t>итивных</w:t>
      </w:r>
      <w:proofErr w:type="spellEnd"/>
      <w:r w:rsidRPr="0061128B">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47563" w:rsidRPr="0061128B" w:rsidRDefault="00647563" w:rsidP="00647563">
      <w:pPr>
        <w:pStyle w:val="aa"/>
        <w:spacing w:line="276" w:lineRule="auto"/>
      </w:pPr>
      <w:r w:rsidRPr="0061128B">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47563" w:rsidRPr="0061128B" w:rsidRDefault="00647563" w:rsidP="00647563">
      <w:pPr>
        <w:pStyle w:val="aa"/>
        <w:spacing w:line="276" w:lineRule="auto"/>
      </w:pPr>
      <w:r w:rsidRPr="0061128B">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47563" w:rsidRPr="0061128B" w:rsidRDefault="00647563" w:rsidP="00647563">
      <w:pPr>
        <w:pStyle w:val="aa"/>
        <w:spacing w:line="276" w:lineRule="auto"/>
      </w:pPr>
      <w:r w:rsidRPr="0061128B">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47563" w:rsidRPr="0061128B" w:rsidRDefault="00647563" w:rsidP="00647563">
      <w:pPr>
        <w:pStyle w:val="aa"/>
        <w:spacing w:line="276" w:lineRule="auto"/>
      </w:pPr>
      <w:r w:rsidRPr="0061128B">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61128B">
        <w:t>со</w:t>
      </w:r>
      <w:proofErr w:type="gramEnd"/>
      <w:r w:rsidRPr="0061128B">
        <w:t xml:space="preserve"> взрослыми, активно подражал им в движениях и действиях, умел действовать согласованно.</w:t>
      </w:r>
    </w:p>
    <w:p w:rsidR="00647563" w:rsidRPr="0061128B" w:rsidRDefault="00647563" w:rsidP="00647563">
      <w:pPr>
        <w:pStyle w:val="aa"/>
        <w:spacing w:line="276" w:lineRule="auto"/>
      </w:pPr>
      <w:r w:rsidRPr="0061128B">
        <w:t xml:space="preserve">Необходимо стимулировать желание детей с ТНР во взаимодействии </w:t>
      </w:r>
      <w:proofErr w:type="gramStart"/>
      <w:r w:rsidRPr="0061128B">
        <w:t>со</w:t>
      </w:r>
      <w:proofErr w:type="gramEnd"/>
      <w:r w:rsidRPr="0061128B">
        <w:t xml:space="preserve"> взрослым </w:t>
      </w:r>
      <w:r w:rsidRPr="0061128B">
        <w:lastRenderedPageBreak/>
        <w:t>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47563" w:rsidRPr="0061128B" w:rsidRDefault="00647563" w:rsidP="00647563">
      <w:pPr>
        <w:pStyle w:val="aa"/>
        <w:spacing w:line="276" w:lineRule="auto"/>
      </w:pPr>
      <w:r w:rsidRPr="0061128B">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647563" w:rsidRPr="0061128B" w:rsidRDefault="00647563" w:rsidP="00647563">
      <w:pPr>
        <w:pStyle w:val="aa"/>
        <w:spacing w:line="276" w:lineRule="auto"/>
      </w:pPr>
      <w:r w:rsidRPr="0061128B">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47563" w:rsidRPr="0061128B" w:rsidRDefault="00647563" w:rsidP="00647563">
      <w:pPr>
        <w:pStyle w:val="aa"/>
        <w:spacing w:line="276" w:lineRule="auto"/>
      </w:pPr>
      <w:r w:rsidRPr="0061128B">
        <w:t>В результате освоения Программы ребенок с ТНР, преодолевая речевые нарушения</w:t>
      </w:r>
      <w:r w:rsidRPr="0061128B">
        <w:rPr>
          <w:i/>
        </w:rPr>
        <w:t xml:space="preserve">, </w:t>
      </w:r>
      <w:r w:rsidRPr="0061128B">
        <w:t xml:space="preserve">овладевает основными культурными способами деятельности, проявляет </w:t>
      </w:r>
      <w:r w:rsidRPr="0061128B">
        <w:rPr>
          <w:bCs/>
          <w:iCs/>
        </w:rPr>
        <w:t xml:space="preserve">инициативу </w:t>
      </w:r>
      <w:r w:rsidRPr="0061128B">
        <w:t xml:space="preserve">и </w:t>
      </w:r>
      <w:r w:rsidRPr="0061128B">
        <w:rPr>
          <w:bCs/>
          <w:iCs/>
        </w:rPr>
        <w:t xml:space="preserve">самостоятельность </w:t>
      </w:r>
      <w:r w:rsidRPr="0061128B">
        <w:t xml:space="preserve">в игре, общении, конструировании и других видах детской активности. Способен </w:t>
      </w:r>
      <w:r w:rsidRPr="0061128B">
        <w:rPr>
          <w:bCs/>
          <w:iCs/>
        </w:rPr>
        <w:t xml:space="preserve">выбирать </w:t>
      </w:r>
      <w:r w:rsidRPr="0061128B">
        <w:t xml:space="preserve">себе род занятий, участников по совместной деятельности. Он </w:t>
      </w:r>
      <w:r w:rsidRPr="0061128B">
        <w:rPr>
          <w:bCs/>
          <w:iCs/>
        </w:rPr>
        <w:t xml:space="preserve"> положительно относится </w:t>
      </w:r>
      <w:r w:rsidRPr="0061128B">
        <w:t xml:space="preserve">к миру, другим людям и самому себе, обладает </w:t>
      </w:r>
      <w:r w:rsidRPr="0061128B">
        <w:rPr>
          <w:bCs/>
          <w:iCs/>
        </w:rPr>
        <w:t xml:space="preserve">чувством собственного достоинства. </w:t>
      </w:r>
      <w:r w:rsidRPr="0061128B">
        <w:t xml:space="preserve">Активно </w:t>
      </w:r>
      <w:r w:rsidRPr="0061128B">
        <w:rPr>
          <w:bCs/>
          <w:iCs/>
        </w:rPr>
        <w:t xml:space="preserve">взаимодействует со сверстниками и взрослыми, </w:t>
      </w:r>
      <w:r w:rsidRPr="0061128B">
        <w:t xml:space="preserve">участвует в совместных играх. </w:t>
      </w:r>
      <w:proofErr w:type="gramStart"/>
      <w:r w:rsidRPr="0061128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1128B">
        <w:t xml:space="preserve"> Ребенок обладает </w:t>
      </w:r>
      <w:r w:rsidRPr="0061128B">
        <w:rPr>
          <w:bCs/>
          <w:iCs/>
        </w:rPr>
        <w:t xml:space="preserve">воображением, </w:t>
      </w:r>
      <w:r w:rsidRPr="0061128B">
        <w:t xml:space="preserve">которое реализуется в разных видах деятельности и прежде всего в </w:t>
      </w:r>
      <w:r w:rsidRPr="0061128B">
        <w:rPr>
          <w:bCs/>
          <w:iCs/>
        </w:rPr>
        <w:t xml:space="preserve">игре. </w:t>
      </w:r>
      <w:r w:rsidRPr="0061128B">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61128B">
        <w:t>со</w:t>
      </w:r>
      <w:proofErr w:type="gramEnd"/>
      <w:r w:rsidRPr="0061128B">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7563" w:rsidRPr="0061128B" w:rsidRDefault="00647563" w:rsidP="00647563">
      <w:pPr>
        <w:pStyle w:val="aa"/>
        <w:spacing w:line="276" w:lineRule="auto"/>
      </w:pPr>
    </w:p>
    <w:p w:rsidR="00647563" w:rsidRPr="0061128B" w:rsidRDefault="00647563" w:rsidP="00A81AAC">
      <w:pPr>
        <w:pStyle w:val="26"/>
        <w:spacing w:after="240" w:line="276" w:lineRule="auto"/>
        <w:ind w:firstLine="709"/>
        <w:jc w:val="both"/>
        <w:rPr>
          <w:b/>
          <w:color w:val="auto"/>
          <w:u w:val="none"/>
        </w:rPr>
      </w:pPr>
      <w:bookmarkStart w:id="31" w:name="_Toc485825616"/>
      <w:r w:rsidRPr="0061128B">
        <w:rPr>
          <w:b/>
          <w:color w:val="auto"/>
          <w:u w:val="none"/>
        </w:rPr>
        <w:t>2.4. Взаимодействие педагогического коллектива с семьями дошкольников с ТНР</w:t>
      </w:r>
      <w:bookmarkEnd w:id="31"/>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w:t>
      </w:r>
      <w:r w:rsidRPr="0061128B">
        <w:rPr>
          <w:rFonts w:ascii="Times New Roman" w:eastAsia="Times New Roman" w:hAnsi="Times New Roman"/>
          <w:sz w:val="24"/>
          <w:szCs w:val="24"/>
        </w:rPr>
        <w:lastRenderedPageBreak/>
        <w:t>возрастных ступенях.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Семья </w:t>
      </w:r>
      <w:r w:rsidRPr="0061128B">
        <w:rPr>
          <w:rFonts w:ascii="Times New Roman" w:eastAsia="SchoolBookAC" w:hAnsi="Times New Roman"/>
          <w:sz w:val="24"/>
          <w:szCs w:val="24"/>
        </w:rPr>
        <w:t>–</w:t>
      </w:r>
      <w:r w:rsidRPr="0061128B">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Реализация цели обеспечивает решение следующих задач:</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вовлечение родителей в воспитательно-образовательный процесс;</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повышение родительской компетентности в вопросах воспитания и обучения детей.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аналитическое -</w:t>
      </w:r>
      <w:r w:rsidRPr="0061128B">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proofErr w:type="spellStart"/>
      <w:r w:rsidRPr="0061128B">
        <w:rPr>
          <w:rFonts w:ascii="Times New Roman" w:hAnsi="Times New Roman"/>
          <w:b/>
          <w:sz w:val="24"/>
          <w:szCs w:val="24"/>
        </w:rPr>
        <w:t>коммуникативно-деятельностное</w:t>
      </w:r>
      <w:proofErr w:type="spellEnd"/>
      <w:r w:rsidRPr="0061128B">
        <w:rPr>
          <w:rFonts w:ascii="Times New Roman" w:hAnsi="Times New Roman"/>
          <w:b/>
          <w:sz w:val="24"/>
          <w:szCs w:val="24"/>
        </w:rPr>
        <w:t xml:space="preserve"> - </w:t>
      </w:r>
      <w:r w:rsidRPr="0061128B">
        <w:rPr>
          <w:rFonts w:ascii="Times New Roman" w:hAnsi="Times New Roman"/>
          <w:sz w:val="24"/>
          <w:szCs w:val="24"/>
        </w:rPr>
        <w:t>направлено на</w:t>
      </w:r>
      <w:r w:rsidRPr="0061128B">
        <w:rPr>
          <w:rFonts w:ascii="Times New Roman" w:hAnsi="Times New Roman"/>
          <w:b/>
          <w:sz w:val="24"/>
          <w:szCs w:val="24"/>
        </w:rPr>
        <w:t xml:space="preserve"> </w:t>
      </w:r>
      <w:r w:rsidRPr="0061128B">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 xml:space="preserve">информационное - </w:t>
      </w:r>
      <w:r w:rsidRPr="0061128B">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ДОО, форум, группы в </w:t>
      </w:r>
      <w:r w:rsidRPr="0061128B">
        <w:rPr>
          <w:rFonts w:ascii="Times New Roman" w:hAnsi="Times New Roman"/>
          <w:sz w:val="24"/>
          <w:szCs w:val="24"/>
        </w:rPr>
        <w:lastRenderedPageBreak/>
        <w:t>социальных сетях и</w:t>
      </w:r>
      <w:bookmarkStart w:id="32" w:name="_Toc414450606"/>
      <w:bookmarkStart w:id="33" w:name="_Toc414450704"/>
      <w:bookmarkStart w:id="34" w:name="_Toc414451699"/>
      <w:r w:rsidR="00C53837" w:rsidRPr="0061128B">
        <w:rPr>
          <w:rFonts w:ascii="Times New Roman" w:hAnsi="Times New Roman"/>
          <w:sz w:val="24"/>
          <w:szCs w:val="24"/>
        </w:rPr>
        <w:t xml:space="preserve"> др.).</w:t>
      </w:r>
    </w:p>
    <w:bookmarkEnd w:id="32"/>
    <w:bookmarkEnd w:id="33"/>
    <w:bookmarkEnd w:id="34"/>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C53837">
      <w:pPr>
        <w:pStyle w:val="26"/>
        <w:spacing w:after="240" w:line="276" w:lineRule="auto"/>
        <w:ind w:firstLine="709"/>
        <w:jc w:val="both"/>
        <w:rPr>
          <w:b/>
          <w:color w:val="auto"/>
          <w:u w:val="none"/>
        </w:rPr>
      </w:pPr>
      <w:bookmarkStart w:id="35" w:name="_Toc485825617"/>
      <w:r w:rsidRPr="0061128B">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w:t>
      </w:r>
      <w:r w:rsidR="00A81AAC" w:rsidRPr="0061128B">
        <w:rPr>
          <w:b/>
          <w:color w:val="auto"/>
          <w:u w:val="none"/>
        </w:rPr>
        <w:t xml:space="preserve"> детей</w:t>
      </w:r>
      <w:r w:rsidRPr="0061128B">
        <w:rPr>
          <w:b/>
          <w:color w:val="auto"/>
          <w:u w:val="none"/>
        </w:rPr>
        <w:t>)</w:t>
      </w:r>
      <w:bookmarkEnd w:id="35"/>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обеспечивает: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осуществление индивидуально-о</w:t>
      </w:r>
      <w:r w:rsidR="00A81AAC" w:rsidRPr="0061128B">
        <w:rPr>
          <w:rFonts w:ascii="Times New Roman" w:hAnsi="Times New Roman"/>
          <w:sz w:val="24"/>
          <w:szCs w:val="24"/>
        </w:rPr>
        <w:t>риентированной психолого-</w:t>
      </w:r>
      <w:r w:rsidRPr="0061128B">
        <w:rPr>
          <w:rFonts w:ascii="Times New Roman" w:hAnsi="Times New Roman"/>
          <w:sz w:val="24"/>
          <w:szCs w:val="24"/>
        </w:rPr>
        <w:t xml:space="preserve">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Задачи программы: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i/>
          <w:sz w:val="24"/>
          <w:szCs w:val="24"/>
        </w:rPr>
        <w:t>Коррекционно-развивающая работа</w:t>
      </w:r>
      <w:r w:rsidRPr="0061128B">
        <w:rPr>
          <w:rFonts w:ascii="Times New Roman" w:hAnsi="Times New Roman"/>
          <w:sz w:val="24"/>
          <w:szCs w:val="24"/>
        </w:rPr>
        <w:t xml:space="preserve"> всех педагогических работников дошкольной образовательной организации включает:</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социально-коммуникативное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и коррекцию сенсорных, моторных, психических функций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познавательное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высших психических функций;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lastRenderedPageBreak/>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647563" w:rsidRPr="0061128B" w:rsidRDefault="00647563" w:rsidP="00647563">
      <w:pPr>
        <w:widowControl w:val="0"/>
        <w:spacing w:after="0"/>
        <w:ind w:firstLine="709"/>
        <w:jc w:val="both"/>
        <w:rPr>
          <w:rFonts w:ascii="Times New Roman" w:hAnsi="Times New Roman"/>
          <w:sz w:val="24"/>
          <w:szCs w:val="24"/>
        </w:rPr>
      </w:pPr>
      <w:proofErr w:type="gramStart"/>
      <w:r w:rsidRPr="0061128B">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61128B">
        <w:rPr>
          <w:rFonts w:ascii="Times New Roman" w:hAnsi="Times New Roman"/>
          <w:sz w:val="24"/>
          <w:szCs w:val="24"/>
        </w:rPr>
        <w:t>анартрия</w:t>
      </w:r>
      <w:proofErr w:type="spellEnd"/>
      <w:r w:rsidRPr="0061128B">
        <w:rPr>
          <w:rFonts w:ascii="Times New Roman" w:hAnsi="Times New Roman"/>
          <w:sz w:val="24"/>
          <w:szCs w:val="24"/>
        </w:rPr>
        <w:t xml:space="preserve">, дизартрия, алалия, афазия, </w:t>
      </w:r>
      <w:proofErr w:type="spellStart"/>
      <w:r w:rsidRPr="0061128B">
        <w:rPr>
          <w:rFonts w:ascii="Times New Roman" w:hAnsi="Times New Roman"/>
          <w:sz w:val="24"/>
          <w:szCs w:val="24"/>
        </w:rPr>
        <w:t>ринолалия</w:t>
      </w:r>
      <w:proofErr w:type="spellEnd"/>
      <w:r w:rsidRPr="0061128B">
        <w:rPr>
          <w:rFonts w:ascii="Times New Roman" w:hAnsi="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61128B">
        <w:rPr>
          <w:rFonts w:ascii="Times New Roman" w:hAnsi="Times New Roman"/>
          <w:sz w:val="24"/>
          <w:szCs w:val="24"/>
        </w:rPr>
        <w:t>дисграфия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дислексия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дискалькулия</w:t>
      </w:r>
      <w:proofErr w:type="spellEnd"/>
      <w:r w:rsidRPr="0061128B">
        <w:rPr>
          <w:rFonts w:ascii="Times New Roman" w:hAnsi="Times New Roman"/>
          <w:sz w:val="24"/>
          <w:szCs w:val="24"/>
        </w:rPr>
        <w:t xml:space="preserve"> в школьном возрасте). </w:t>
      </w:r>
      <w:proofErr w:type="gramEnd"/>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совершенствование </w:t>
      </w:r>
      <w:proofErr w:type="gramStart"/>
      <w:r w:rsidRPr="0061128B">
        <w:rPr>
          <w:rFonts w:ascii="Times New Roman" w:hAnsi="Times New Roman"/>
          <w:sz w:val="24"/>
          <w:szCs w:val="24"/>
        </w:rPr>
        <w:t>лексического</w:t>
      </w:r>
      <w:proofErr w:type="gramEnd"/>
      <w:r w:rsidRPr="0061128B">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социально-коммуникативных  навыков;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w:t>
      </w:r>
      <w:r w:rsidR="001B3EBA" w:rsidRPr="0061128B">
        <w:rPr>
          <w:rFonts w:ascii="Times New Roman" w:hAnsi="Times New Roman"/>
          <w:sz w:val="24"/>
          <w:szCs w:val="24"/>
        </w:rPr>
        <w:t xml:space="preserve">ации  в группах </w:t>
      </w:r>
      <w:r w:rsidRPr="0061128B">
        <w:rPr>
          <w:rFonts w:ascii="Times New Roman" w:hAnsi="Times New Roman"/>
          <w:sz w:val="24"/>
          <w:szCs w:val="24"/>
        </w:rPr>
        <w:t>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w:t>
      </w:r>
      <w:r w:rsidR="001B3EBA" w:rsidRPr="0061128B">
        <w:rPr>
          <w:rFonts w:ascii="Times New Roman" w:hAnsi="Times New Roman"/>
          <w:sz w:val="24"/>
          <w:szCs w:val="24"/>
        </w:rPr>
        <w:t xml:space="preserve">егории детей.  </w:t>
      </w:r>
      <w:proofErr w:type="gramStart"/>
      <w:r w:rsidR="001B3EBA" w:rsidRPr="0061128B">
        <w:rPr>
          <w:rFonts w:ascii="Times New Roman" w:hAnsi="Times New Roman"/>
          <w:sz w:val="24"/>
          <w:szCs w:val="24"/>
        </w:rPr>
        <w:t>П</w:t>
      </w:r>
      <w:r w:rsidRPr="0061128B">
        <w:rPr>
          <w:rFonts w:ascii="Times New Roman" w:hAnsi="Times New Roman"/>
          <w:sz w:val="24"/>
          <w:szCs w:val="24"/>
        </w:rPr>
        <w:t>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w:t>
      </w:r>
      <w:r w:rsidR="001B3EBA" w:rsidRPr="0061128B">
        <w:rPr>
          <w:rFonts w:ascii="Times New Roman" w:hAnsi="Times New Roman"/>
          <w:sz w:val="24"/>
          <w:szCs w:val="24"/>
        </w:rPr>
        <w:t xml:space="preserve">  </w:t>
      </w:r>
      <w:proofErr w:type="spellStart"/>
      <w:r w:rsidR="001B3EBA" w:rsidRPr="0061128B">
        <w:rPr>
          <w:rFonts w:ascii="Times New Roman" w:hAnsi="Times New Roman"/>
          <w:sz w:val="24"/>
          <w:szCs w:val="24"/>
        </w:rPr>
        <w:t>речеязыкового</w:t>
      </w:r>
      <w:proofErr w:type="spellEnd"/>
      <w:r w:rsidR="001B3EBA" w:rsidRPr="0061128B">
        <w:rPr>
          <w:rFonts w:ascii="Times New Roman" w:hAnsi="Times New Roman"/>
          <w:sz w:val="24"/>
          <w:szCs w:val="24"/>
        </w:rPr>
        <w:t xml:space="preserve"> развития  детей,</w:t>
      </w:r>
      <w:r w:rsidRPr="0061128B">
        <w:rPr>
          <w:rFonts w:ascii="Times New Roman" w:hAnsi="Times New Roman"/>
          <w:sz w:val="24"/>
          <w:szCs w:val="24"/>
        </w:rPr>
        <w:t xml:space="preserve"> психологической, моторно-двигательной базы речи,  профилактикой  потенциально возможных трудностей в  ов</w:t>
      </w:r>
      <w:r w:rsidR="001B3EBA" w:rsidRPr="0061128B">
        <w:rPr>
          <w:rFonts w:ascii="Times New Roman" w:hAnsi="Times New Roman"/>
          <w:sz w:val="24"/>
          <w:szCs w:val="24"/>
        </w:rPr>
        <w:t xml:space="preserve">ладении грамотой и   обучении </w:t>
      </w:r>
      <w:proofErr w:type="spellStart"/>
      <w:r w:rsidR="001B3EBA" w:rsidRPr="0061128B">
        <w:rPr>
          <w:rFonts w:ascii="Times New Roman" w:hAnsi="Times New Roman"/>
          <w:sz w:val="24"/>
          <w:szCs w:val="24"/>
        </w:rPr>
        <w:t>в</w:t>
      </w:r>
      <w:r w:rsidRPr="0061128B">
        <w:rPr>
          <w:rFonts w:ascii="Times New Roman" w:hAnsi="Times New Roman"/>
          <w:sz w:val="24"/>
          <w:szCs w:val="24"/>
        </w:rPr>
        <w:t>целом</w:t>
      </w:r>
      <w:proofErr w:type="spellEnd"/>
      <w:r w:rsidRPr="0061128B">
        <w:rPr>
          <w:rFonts w:ascii="Times New Roman" w:hAnsi="Times New Roman"/>
          <w:sz w:val="24"/>
          <w:szCs w:val="24"/>
        </w:rPr>
        <w:t>, реализуемую в ходе режимных моментов;</w:t>
      </w:r>
      <w:proofErr w:type="gramEnd"/>
      <w:r w:rsidRPr="0061128B">
        <w:rPr>
          <w:rFonts w:ascii="Times New Roman" w:hAnsi="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647563" w:rsidRPr="0061128B" w:rsidRDefault="00647563" w:rsidP="00647563">
      <w:pPr>
        <w:widowControl w:val="0"/>
        <w:spacing w:after="0"/>
        <w:ind w:firstLine="709"/>
        <w:jc w:val="both"/>
        <w:rPr>
          <w:rFonts w:ascii="Times New Roman" w:eastAsia="Times New Roman" w:hAnsi="Times New Roman"/>
          <w:b/>
          <w:i/>
          <w:sz w:val="24"/>
          <w:szCs w:val="24"/>
          <w:lang w:eastAsia="ru-RU"/>
        </w:rPr>
      </w:pPr>
      <w:r w:rsidRPr="0061128B">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proofErr w:type="gramStart"/>
      <w:r w:rsidRPr="0061128B">
        <w:rPr>
          <w:rFonts w:ascii="Times New Roman" w:eastAsia="Times New Roman" w:hAnsi="Times New Roman"/>
          <w:sz w:val="24"/>
          <w:szCs w:val="24"/>
          <w:lang w:eastAsia="ru-RU"/>
        </w:rPr>
        <w:lastRenderedPageBreak/>
        <w:t>Специальными условиями получения образования детьми с тяжелыми нарушениями речи можно считать</w:t>
      </w:r>
      <w:r w:rsidR="0061087E"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w:t>
      </w:r>
      <w:r w:rsidR="0061087E" w:rsidRPr="0061128B">
        <w:rPr>
          <w:rFonts w:ascii="Times New Roman" w:eastAsia="Times New Roman" w:hAnsi="Times New Roman"/>
          <w:sz w:val="24"/>
          <w:szCs w:val="24"/>
          <w:lang w:eastAsia="ru-RU"/>
        </w:rPr>
        <w:t>цию комплексного взаимодействия;</w:t>
      </w:r>
      <w:r w:rsidRPr="0061128B">
        <w:rPr>
          <w:rFonts w:ascii="Times New Roman" w:eastAsia="Times New Roman" w:hAnsi="Times New Roman"/>
          <w:sz w:val="24"/>
          <w:szCs w:val="24"/>
          <w:lang w:eastAsia="ru-RU"/>
        </w:rPr>
        <w:t xml:space="preserve"> творческого и профессионального потенциала специалистов образовательных организаций при реализации АООП;</w:t>
      </w:r>
      <w:proofErr w:type="gramEnd"/>
      <w:r w:rsidRPr="0061128B">
        <w:rPr>
          <w:rFonts w:ascii="Times New Roman" w:eastAsia="Times New Roman" w:hAnsi="Times New Roman"/>
          <w:sz w:val="24"/>
          <w:szCs w:val="24"/>
          <w:lang w:eastAsia="ru-RU"/>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61128B">
        <w:rPr>
          <w:rFonts w:ascii="Times New Roman" w:eastAsia="Times New Roman" w:hAnsi="Times New Roman"/>
          <w:sz w:val="24"/>
          <w:szCs w:val="24"/>
          <w:lang w:eastAsia="ru-RU"/>
        </w:rPr>
        <w:t>деятельностных</w:t>
      </w:r>
      <w:proofErr w:type="spellEnd"/>
      <w:r w:rsidRPr="0061128B">
        <w:rPr>
          <w:rFonts w:ascii="Times New Roman" w:eastAsia="Times New Roman" w:hAnsi="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61128B">
        <w:rPr>
          <w:rFonts w:ascii="Times New Roman" w:eastAsia="Times New Roman" w:hAnsi="Times New Roman"/>
          <w:sz w:val="24"/>
          <w:szCs w:val="24"/>
          <w:lang w:eastAsia="ru-RU"/>
        </w:rPr>
        <w:t>речеязыкового</w:t>
      </w:r>
      <w:proofErr w:type="spellEnd"/>
      <w:r w:rsidRPr="0061128B">
        <w:rPr>
          <w:rFonts w:ascii="Times New Roman" w:eastAsia="Times New Roman" w:hAnsi="Times New Roman"/>
          <w:sz w:val="24"/>
          <w:szCs w:val="24"/>
          <w:lang w:eastAsia="ru-RU"/>
        </w:rPr>
        <w:t xml:space="preserve"> развития и компенсаторные возможности детей.    </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61128B">
        <w:rPr>
          <w:rFonts w:ascii="Times New Roman" w:eastAsia="Times New Roman" w:hAnsi="Times New Roman"/>
          <w:sz w:val="24"/>
          <w:szCs w:val="24"/>
          <w:lang w:eastAsia="ru-RU"/>
        </w:rPr>
        <w:t>этиопатогенетических</w:t>
      </w:r>
      <w:proofErr w:type="spellEnd"/>
      <w:r w:rsidRPr="0061128B">
        <w:rPr>
          <w:rFonts w:ascii="Times New Roman" w:eastAsia="Times New Roman" w:hAnsi="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lastRenderedPageBreak/>
        <w:t>Содержание дифференциальной диагностики речевых и неречевых функций детей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Проведению дифференциал</w:t>
      </w:r>
      <w:r w:rsidR="001B3EBA" w:rsidRPr="0061128B">
        <w:rPr>
          <w:rFonts w:ascii="Times New Roman" w:eastAsia="Times New Roman" w:hAnsi="Times New Roman"/>
          <w:sz w:val="24"/>
          <w:szCs w:val="24"/>
          <w:lang w:eastAsia="ru-RU"/>
        </w:rPr>
        <w:t xml:space="preserve">ьной диагностики предшествует </w:t>
      </w:r>
      <w:r w:rsidRPr="0061128B">
        <w:rPr>
          <w:rFonts w:ascii="Times New Roman" w:eastAsia="Times New Roman" w:hAnsi="Times New Roman"/>
          <w:sz w:val="24"/>
          <w:szCs w:val="24"/>
          <w:lang w:eastAsia="ru-RU"/>
        </w:rPr>
        <w:t xml:space="preserve">предварительный сбор и анализ  совокупных данных о развитии ребенка. С целью уточнения сведений   о характере </w:t>
      </w:r>
      <w:proofErr w:type="spellStart"/>
      <w:r w:rsidRPr="0061128B">
        <w:rPr>
          <w:rFonts w:ascii="Times New Roman" w:eastAsia="Times New Roman" w:hAnsi="Times New Roman"/>
          <w:sz w:val="24"/>
          <w:szCs w:val="24"/>
          <w:lang w:eastAsia="ru-RU"/>
        </w:rPr>
        <w:t>доречевого</w:t>
      </w:r>
      <w:proofErr w:type="spellEnd"/>
      <w:r w:rsidRPr="0061128B">
        <w:rPr>
          <w:rFonts w:ascii="Times New Roman" w:eastAsia="Times New Roman" w:hAnsi="Times New Roman"/>
          <w:sz w:val="24"/>
          <w:szCs w:val="24"/>
          <w:lang w:eastAsia="ru-RU"/>
        </w:rPr>
        <w:t xml:space="preserve">,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proofErr w:type="gramStart"/>
      <w:r w:rsidRPr="0061128B">
        <w:rPr>
          <w:rFonts w:ascii="Times New Roman" w:eastAsia="Times New Roman" w:hAnsi="Times New Roman"/>
          <w:sz w:val="24"/>
          <w:szCs w:val="24"/>
          <w:lang w:eastAsia="ru-RU"/>
        </w:rPr>
        <w:t>При непосредственном контакте педагогов образовательной организации с ребенком</w:t>
      </w:r>
      <w:r w:rsidR="001B3EBA"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w:t>
      </w:r>
      <w:r w:rsidR="001B3EBA" w:rsidRPr="0061128B">
        <w:rPr>
          <w:rFonts w:ascii="Times New Roman" w:eastAsia="Times New Roman" w:hAnsi="Times New Roman"/>
          <w:sz w:val="24"/>
          <w:szCs w:val="24"/>
          <w:lang w:eastAsia="ru-RU"/>
        </w:rPr>
        <w:t xml:space="preserve">и и </w:t>
      </w:r>
      <w:r w:rsidRPr="0061128B">
        <w:rPr>
          <w:rFonts w:ascii="Times New Roman" w:eastAsia="Times New Roman" w:hAnsi="Times New Roman"/>
          <w:sz w:val="24"/>
          <w:szCs w:val="24"/>
          <w:lang w:eastAsia="ru-RU"/>
        </w:rPr>
        <w:t xml:space="preserve">т.д. </w:t>
      </w:r>
      <w:proofErr w:type="gramEnd"/>
    </w:p>
    <w:p w:rsidR="00647563"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61128B">
        <w:rPr>
          <w:rFonts w:ascii="Times New Roman" w:eastAsia="Times New Roman" w:hAnsi="Times New Roman"/>
          <w:sz w:val="24"/>
          <w:szCs w:val="24"/>
          <w:lang w:eastAsia="ru-RU"/>
        </w:rPr>
        <w:t>интонированности</w:t>
      </w:r>
      <w:proofErr w:type="spellEnd"/>
      <w:r w:rsidRPr="0061128B">
        <w:rPr>
          <w:rFonts w:ascii="Times New Roman" w:eastAsia="Times New Roman" w:hAnsi="Times New Roman"/>
          <w:sz w:val="24"/>
          <w:szCs w:val="24"/>
          <w:lang w:eastAsia="ru-RU"/>
        </w:rPr>
        <w:t xml:space="preserve">, </w:t>
      </w:r>
      <w:proofErr w:type="spellStart"/>
      <w:r w:rsidRPr="0061128B">
        <w:rPr>
          <w:rFonts w:ascii="Times New Roman" w:eastAsia="Times New Roman" w:hAnsi="Times New Roman"/>
          <w:sz w:val="24"/>
          <w:szCs w:val="24"/>
          <w:lang w:eastAsia="ru-RU"/>
        </w:rPr>
        <w:t>темпо-ритмической</w:t>
      </w:r>
      <w:proofErr w:type="spellEnd"/>
      <w:r w:rsidRPr="0061128B">
        <w:rPr>
          <w:rFonts w:ascii="Times New Roman" w:eastAsia="Times New Roman" w:hAnsi="Times New Roman"/>
          <w:sz w:val="24"/>
          <w:szCs w:val="24"/>
          <w:lang w:eastAsia="ru-RU"/>
        </w:rP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61128B">
        <w:rPr>
          <w:rFonts w:ascii="Times New Roman" w:eastAsia="Times New Roman" w:hAnsi="Times New Roman"/>
          <w:sz w:val="24"/>
          <w:szCs w:val="24"/>
          <w:lang w:eastAsia="ru-RU"/>
        </w:rPr>
        <w:t>«Моя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roofErr w:type="gramEnd"/>
    </w:p>
    <w:p w:rsidR="002C2080" w:rsidRPr="0061128B" w:rsidRDefault="002C2080" w:rsidP="00647563">
      <w:pPr>
        <w:widowControl w:val="0"/>
        <w:spacing w:after="0"/>
        <w:ind w:firstLine="709"/>
        <w:jc w:val="both"/>
        <w:rPr>
          <w:rFonts w:ascii="Times New Roman" w:eastAsia="Times New Roman" w:hAnsi="Times New Roman"/>
          <w:sz w:val="24"/>
          <w:szCs w:val="24"/>
          <w:lang w:eastAsia="ru-RU"/>
        </w:rPr>
      </w:pP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словарного запаса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данного раздела направлено на выявление качественных </w:t>
      </w:r>
      <w:proofErr w:type="gramStart"/>
      <w:r w:rsidRPr="0061128B">
        <w:rPr>
          <w:rFonts w:ascii="Times New Roman" w:eastAsia="Times New Roman" w:hAnsi="Times New Roman"/>
          <w:sz w:val="24"/>
          <w:szCs w:val="24"/>
          <w:lang w:eastAsia="ru-RU"/>
        </w:rPr>
        <w:t>параметров состояния лексического строя родного языка детей</w:t>
      </w:r>
      <w:proofErr w:type="gramEnd"/>
      <w:r w:rsidRPr="0061128B">
        <w:rPr>
          <w:rFonts w:ascii="Times New Roman" w:eastAsia="Times New Roman" w:hAnsi="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61128B">
        <w:rPr>
          <w:rFonts w:ascii="Times New Roman" w:eastAsia="Times New Roman" w:hAnsi="Times New Roman"/>
          <w:sz w:val="24"/>
          <w:szCs w:val="24"/>
          <w:lang w:eastAsia="ru-RU"/>
        </w:rPr>
        <w:t>речеязыковыми</w:t>
      </w:r>
      <w:proofErr w:type="spellEnd"/>
      <w:r w:rsidRPr="0061128B">
        <w:rPr>
          <w:rFonts w:ascii="Times New Roman" w:eastAsia="Times New Roman" w:hAnsi="Times New Roman"/>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61128B">
        <w:rPr>
          <w:rFonts w:ascii="Times New Roman" w:eastAsia="Times New Roman" w:hAnsi="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грамматического строя языка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w:t>
      </w:r>
      <w:r w:rsidRPr="0061128B">
        <w:rPr>
          <w:rFonts w:ascii="Times New Roman" w:eastAsia="Times New Roman" w:hAnsi="Times New Roman"/>
          <w:sz w:val="24"/>
          <w:szCs w:val="24"/>
          <w:lang w:eastAsia="ru-RU"/>
        </w:rPr>
        <w:lastRenderedPageBreak/>
        <w:t xml:space="preserve">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связной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61128B">
        <w:rPr>
          <w:rFonts w:ascii="Times New Roman" w:eastAsia="Times New Roman" w:hAnsi="Times New Roman"/>
          <w:sz w:val="24"/>
          <w:szCs w:val="24"/>
          <w:lang w:eastAsia="ru-RU"/>
        </w:rPr>
        <w:t>сформированности</w:t>
      </w:r>
      <w:proofErr w:type="spellEnd"/>
      <w:r w:rsidRPr="0061128B">
        <w:rPr>
          <w:rFonts w:ascii="Times New Roman" w:eastAsia="Times New Roman" w:hAnsi="Times New Roman"/>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w:t>
      </w:r>
      <w:r w:rsidR="001B3EBA" w:rsidRPr="0061128B">
        <w:rPr>
          <w:rFonts w:ascii="Times New Roman" w:eastAsia="Times New Roman" w:hAnsi="Times New Roman"/>
          <w:sz w:val="24"/>
          <w:szCs w:val="24"/>
          <w:lang w:eastAsia="ru-RU"/>
        </w:rPr>
        <w:t xml:space="preserve"> в процессе рассказывания.</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фонетических и фонематических процессов</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61128B">
        <w:rPr>
          <w:rFonts w:ascii="Times New Roman" w:eastAsia="Times New Roman" w:hAnsi="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w:t>
      </w:r>
      <w:r w:rsidR="00C4429B" w:rsidRPr="0061128B">
        <w:rPr>
          <w:rFonts w:ascii="Times New Roman" w:eastAsia="Times New Roman" w:hAnsi="Times New Roman"/>
          <w:sz w:val="24"/>
          <w:szCs w:val="24"/>
          <w:lang w:eastAsia="ru-RU"/>
        </w:rPr>
        <w:t>а), в предложении, в текстах.</w:t>
      </w:r>
      <w:proofErr w:type="gramEnd"/>
      <w:r w:rsidRPr="0061128B">
        <w:rPr>
          <w:rFonts w:ascii="Times New Roman" w:eastAsia="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61128B">
        <w:rPr>
          <w:rFonts w:ascii="Times New Roman" w:eastAsia="Times New Roman" w:hAnsi="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61128B">
        <w:rPr>
          <w:rFonts w:ascii="Times New Roman" w:eastAsia="Times New Roman" w:hAnsi="Times New Roman"/>
          <w:sz w:val="24"/>
          <w:szCs w:val="24"/>
          <w:lang w:eastAsia="ru-RU"/>
        </w:rPr>
        <w:t>звуко-слоговой</w:t>
      </w:r>
      <w:proofErr w:type="spellEnd"/>
      <w:r w:rsidRPr="0061128B">
        <w:rPr>
          <w:rFonts w:ascii="Times New Roman" w:eastAsia="Times New Roman" w:hAnsi="Times New Roman"/>
          <w:sz w:val="24"/>
          <w:szCs w:val="24"/>
          <w:lang w:eastAsia="ru-RU"/>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61128B">
        <w:rPr>
          <w:rFonts w:ascii="Times New Roman" w:eastAsia="Times New Roman" w:hAnsi="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61128B">
        <w:rPr>
          <w:rFonts w:ascii="Times New Roman" w:eastAsia="Times New Roman" w:hAnsi="Times New Roman"/>
          <w:sz w:val="24"/>
          <w:szCs w:val="24"/>
          <w:lang w:eastAsia="ru-RU"/>
        </w:rPr>
        <w:lastRenderedPageBreak/>
        <w:t xml:space="preserve">В рамках логопедического обследования изучению подлежит степень </w:t>
      </w:r>
      <w:proofErr w:type="spellStart"/>
      <w:r w:rsidRPr="0061128B">
        <w:rPr>
          <w:rFonts w:ascii="Times New Roman" w:eastAsia="Times New Roman" w:hAnsi="Times New Roman"/>
          <w:sz w:val="24"/>
          <w:szCs w:val="24"/>
          <w:lang w:eastAsia="ru-RU"/>
        </w:rPr>
        <w:t>сформированности</w:t>
      </w:r>
      <w:proofErr w:type="spellEnd"/>
      <w:r w:rsidRPr="0061128B">
        <w:rPr>
          <w:rFonts w:ascii="Times New Roman" w:eastAsia="Times New Roman" w:hAnsi="Times New Roman"/>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61128B">
        <w:rPr>
          <w:rFonts w:ascii="Times New Roman" w:eastAsia="Times New Roman" w:hAnsi="Times New Roman"/>
          <w:sz w:val="24"/>
          <w:szCs w:val="24"/>
          <w:lang w:eastAsia="ru-RU"/>
        </w:rPr>
        <w:t>.</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647563" w:rsidRPr="0061128B" w:rsidRDefault="00647563" w:rsidP="00647563">
      <w:pPr>
        <w:widowControl w:val="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зависимости от возраста ребёнка и состояния </w:t>
      </w:r>
      <w:proofErr w:type="gramStart"/>
      <w:r w:rsidRPr="0061128B">
        <w:rPr>
          <w:rFonts w:ascii="Times New Roman" w:eastAsia="Times New Roman" w:hAnsi="Times New Roman"/>
          <w:sz w:val="24"/>
          <w:szCs w:val="24"/>
          <w:lang w:eastAsia="ru-RU"/>
        </w:rPr>
        <w:t>его</w:t>
      </w:r>
      <w:proofErr w:type="gramEnd"/>
      <w:r w:rsidRPr="0061128B">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61128B">
        <w:rPr>
          <w:rFonts w:ascii="Times New Roman" w:eastAsia="Times New Roman" w:hAnsi="Times New Roman"/>
          <w:sz w:val="24"/>
          <w:szCs w:val="24"/>
          <w:lang w:eastAsia="ru-RU"/>
        </w:rPr>
        <w:t>речеязыковых</w:t>
      </w:r>
      <w:proofErr w:type="spellEnd"/>
      <w:r w:rsidRPr="0061128B">
        <w:rPr>
          <w:rFonts w:ascii="Times New Roman" w:eastAsia="Times New Roman" w:hAnsi="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p>
    <w:p w:rsidR="00647563" w:rsidRPr="0061128B" w:rsidRDefault="00647563" w:rsidP="00647563">
      <w:pPr>
        <w:widowControl w:val="0"/>
        <w:autoSpaceDE w:val="0"/>
        <w:autoSpaceDN w:val="0"/>
        <w:adjustRightInd w:val="0"/>
        <w:spacing w:after="0"/>
        <w:ind w:firstLine="709"/>
        <w:jc w:val="both"/>
        <w:rPr>
          <w:rFonts w:ascii="Times New Roman" w:eastAsia="Times New Roman" w:hAnsi="Times New Roman"/>
          <w:i/>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Осуществление квалифицированной коррекции нарушений  </w:t>
      </w:r>
      <w:proofErr w:type="spellStart"/>
      <w:r w:rsidRPr="0061128B">
        <w:rPr>
          <w:rFonts w:ascii="Times New Roman" w:eastAsia="Times New Roman" w:hAnsi="Times New Roman"/>
          <w:i/>
          <w:sz w:val="24"/>
          <w:szCs w:val="24"/>
          <w:lang w:eastAsia="ru-RU"/>
        </w:rPr>
        <w:t>речеязыкового</w:t>
      </w:r>
      <w:proofErr w:type="spellEnd"/>
      <w:r w:rsidRPr="0061128B">
        <w:rPr>
          <w:rFonts w:ascii="Times New Roman" w:eastAsia="Times New Roman" w:hAnsi="Times New Roman"/>
          <w:i/>
          <w:sz w:val="24"/>
          <w:szCs w:val="24"/>
          <w:lang w:eastAsia="ru-RU"/>
        </w:rPr>
        <w:t xml:space="preserve"> развития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AE71C7">
        <w:rPr>
          <w:rFonts w:ascii="Times New Roman" w:eastAsia="Times New Roman" w:hAnsi="Times New Roman"/>
          <w:sz w:val="24"/>
          <w:szCs w:val="24"/>
          <w:lang w:eastAsia="ru-RU"/>
        </w:rPr>
        <w:t xml:space="preserve">В </w:t>
      </w:r>
      <w:r w:rsidR="00AE71C7">
        <w:rPr>
          <w:rFonts w:ascii="Times New Roman" w:eastAsia="Times New Roman" w:hAnsi="Times New Roman"/>
          <w:sz w:val="24"/>
          <w:szCs w:val="24"/>
          <w:lang w:eastAsia="ru-RU"/>
        </w:rPr>
        <w:t>раннем</w:t>
      </w:r>
      <w:r w:rsidRPr="00AE71C7">
        <w:rPr>
          <w:rFonts w:ascii="Times New Roman" w:eastAsia="Times New Roman" w:hAnsi="Times New Roman"/>
          <w:sz w:val="24"/>
          <w:szCs w:val="24"/>
          <w:lang w:eastAsia="ru-RU"/>
        </w:rPr>
        <w:t xml:space="preserve"> возрасте</w:t>
      </w:r>
      <w:r w:rsidRPr="0061128B">
        <w:rPr>
          <w:rFonts w:ascii="Times New Roman" w:eastAsia="Times New Roman" w:hAnsi="Times New Roman"/>
          <w:sz w:val="24"/>
          <w:szCs w:val="24"/>
          <w:lang w:eastAsia="ru-RU"/>
        </w:rPr>
        <w:t xml:space="preserve"> невозможно говорить об однозначном   отн</w:t>
      </w:r>
      <w:r w:rsidR="00235F43">
        <w:rPr>
          <w:rFonts w:ascii="Times New Roman" w:eastAsia="Times New Roman" w:hAnsi="Times New Roman"/>
          <w:sz w:val="24"/>
          <w:szCs w:val="24"/>
          <w:lang w:eastAsia="ru-RU"/>
        </w:rPr>
        <w:t xml:space="preserve">есении ребенка с отклонениями </w:t>
      </w:r>
      <w:r w:rsidRPr="0061128B">
        <w:rPr>
          <w:rFonts w:ascii="Times New Roman" w:eastAsia="Times New Roman" w:hAnsi="Times New Roman"/>
          <w:sz w:val="24"/>
          <w:szCs w:val="24"/>
          <w:lang w:eastAsia="ru-RU"/>
        </w:rPr>
        <w:t xml:space="preserve">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61128B">
        <w:rPr>
          <w:rFonts w:ascii="Times New Roman" w:eastAsia="Times New Roman" w:hAnsi="Times New Roman"/>
          <w:sz w:val="24"/>
          <w:szCs w:val="24"/>
          <w:lang w:eastAsia="ru-RU"/>
        </w:rPr>
        <w:t>факторов риска возникновения тяжелых нарушений речи</w:t>
      </w:r>
      <w:proofErr w:type="gramEnd"/>
      <w:r w:rsidRPr="0061128B">
        <w:rPr>
          <w:rFonts w:ascii="Times New Roman" w:eastAsia="Times New Roman" w:hAnsi="Times New Roman"/>
          <w:sz w:val="24"/>
          <w:szCs w:val="24"/>
          <w:lang w:eastAsia="ru-RU"/>
        </w:rPr>
        <w:t xml:space="preserve"> и начале оказания этим детям своевременной </w:t>
      </w:r>
      <w:proofErr w:type="spellStart"/>
      <w:r w:rsidRPr="0061128B">
        <w:rPr>
          <w:rFonts w:ascii="Times New Roman" w:eastAsia="Times New Roman" w:hAnsi="Times New Roman"/>
          <w:sz w:val="24"/>
          <w:szCs w:val="24"/>
          <w:lang w:eastAsia="ru-RU"/>
        </w:rPr>
        <w:t>медико-психолого-педагогической</w:t>
      </w:r>
      <w:proofErr w:type="spellEnd"/>
      <w:r w:rsidRPr="0061128B">
        <w:rPr>
          <w:rFonts w:ascii="Times New Roman" w:eastAsia="Times New Roman" w:hAnsi="Times New Roman"/>
          <w:sz w:val="24"/>
          <w:szCs w:val="24"/>
          <w:lang w:eastAsia="ru-RU"/>
        </w:rPr>
        <w:t xml:space="preserve">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61128B">
        <w:rPr>
          <w:rFonts w:ascii="Times New Roman" w:eastAsia="Times New Roman" w:hAnsi="Times New Roman"/>
          <w:sz w:val="24"/>
          <w:szCs w:val="24"/>
          <w:lang w:eastAsia="ru-RU"/>
        </w:rPr>
        <w:t>довербального</w:t>
      </w:r>
      <w:proofErr w:type="spellEnd"/>
      <w:r w:rsidRPr="0061128B">
        <w:rPr>
          <w:rFonts w:ascii="Times New Roman" w:eastAsia="Times New Roman" w:hAnsi="Times New Roman"/>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61128B">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w:t>
      </w:r>
      <w:r w:rsidRPr="0061128B">
        <w:rPr>
          <w:rFonts w:ascii="Times New Roman" w:eastAsia="Courier New" w:hAnsi="Times New Roman"/>
          <w:color w:val="00000A"/>
          <w:sz w:val="24"/>
          <w:szCs w:val="24"/>
          <w:lang w:eastAsia="ru-RU"/>
        </w:rPr>
        <w:lastRenderedPageBreak/>
        <w:t>значение слова, дифференцированно воспринимать вопросы кто</w:t>
      </w:r>
      <w:proofErr w:type="gramStart"/>
      <w:r w:rsidRPr="0061128B">
        <w:rPr>
          <w:rFonts w:ascii="Times New Roman" w:eastAsia="Courier New" w:hAnsi="Times New Roman"/>
          <w:color w:val="00000A"/>
          <w:sz w:val="24"/>
          <w:szCs w:val="24"/>
          <w:lang w:eastAsia="ru-RU"/>
        </w:rPr>
        <w:t xml:space="preserve">?, </w:t>
      </w:r>
      <w:proofErr w:type="gramEnd"/>
      <w:r w:rsidRPr="0061128B">
        <w:rPr>
          <w:rFonts w:ascii="Times New Roman" w:eastAsia="Courier New" w:hAnsi="Times New Roman"/>
          <w:color w:val="00000A"/>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61128B">
        <w:rPr>
          <w:rFonts w:ascii="Times New Roman" w:eastAsia="Courier New" w:hAnsi="Times New Roman"/>
          <w:color w:val="00000A"/>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61128B">
        <w:rPr>
          <w:rFonts w:ascii="Times New Roman" w:eastAsia="Courier New" w:hAnsi="Times New Roman"/>
          <w:color w:val="00000A"/>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61128B">
        <w:rPr>
          <w:rFonts w:ascii="Times New Roman" w:eastAsia="Courier New" w:hAnsi="Times New Roman"/>
          <w:color w:val="00000A"/>
          <w:sz w:val="24"/>
          <w:szCs w:val="24"/>
          <w:lang w:eastAsia="ru-RU"/>
        </w:rPr>
        <w:t>Что? (например:</w:t>
      </w:r>
      <w:proofErr w:type="gramEnd"/>
      <w:r w:rsidRPr="0061128B">
        <w:rPr>
          <w:rFonts w:ascii="Times New Roman" w:eastAsia="Courier New" w:hAnsi="Times New Roman"/>
          <w:color w:val="00000A"/>
          <w:sz w:val="24"/>
          <w:szCs w:val="24"/>
          <w:lang w:eastAsia="ru-RU"/>
        </w:rPr>
        <w:t xml:space="preserve"> Тата (мама, папа) спит; Тата, мой ушки, ноги. </w:t>
      </w:r>
      <w:proofErr w:type="gramStart"/>
      <w:r w:rsidRPr="0061128B">
        <w:rPr>
          <w:rFonts w:ascii="Times New Roman" w:eastAsia="Courier New" w:hAnsi="Times New Roman"/>
          <w:color w:val="00000A"/>
          <w:sz w:val="24"/>
          <w:szCs w:val="24"/>
          <w:lang w:eastAsia="ru-RU"/>
        </w:rPr>
        <w:t>Тата моет уши, ноги.).</w:t>
      </w:r>
      <w:proofErr w:type="gramEnd"/>
      <w:r w:rsidRPr="0061128B">
        <w:rPr>
          <w:rFonts w:ascii="Times New Roman" w:eastAsia="Courier New" w:hAnsi="Times New Roman"/>
          <w:color w:val="00000A"/>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sidRPr="0061128B">
        <w:rPr>
          <w:rFonts w:ascii="Times New Roman" w:eastAsia="Courier New" w:hAnsi="Times New Roman"/>
          <w:color w:val="00000A"/>
          <w:sz w:val="24"/>
          <w:szCs w:val="24"/>
          <w:lang w:eastAsia="ru-RU"/>
        </w:rPr>
        <w:t>двух-трехсловных</w:t>
      </w:r>
      <w:proofErr w:type="spellEnd"/>
      <w:proofErr w:type="gramEnd"/>
      <w:r w:rsidRPr="0061128B">
        <w:rPr>
          <w:rFonts w:ascii="Times New Roman" w:eastAsia="Courier New" w:hAnsi="Times New Roman"/>
          <w:color w:val="00000A"/>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61128B">
        <w:rPr>
          <w:sz w:val="24"/>
          <w:szCs w:val="24"/>
        </w:rPr>
        <w:t xml:space="preserve">  </w:t>
      </w:r>
      <w:r w:rsidRPr="0061128B">
        <w:rPr>
          <w:rFonts w:ascii="Times New Roman" w:hAnsi="Times New Roman"/>
          <w:sz w:val="24"/>
          <w:szCs w:val="24"/>
        </w:rPr>
        <w:t>профилактика нарушений</w:t>
      </w:r>
      <w:r w:rsidRPr="0061128B">
        <w:rPr>
          <w:sz w:val="24"/>
          <w:szCs w:val="24"/>
        </w:rPr>
        <w:t xml:space="preserve"> </w:t>
      </w:r>
      <w:r w:rsidRPr="0061128B">
        <w:rPr>
          <w:rFonts w:ascii="Times New Roman" w:eastAsia="Courier New" w:hAnsi="Times New Roman"/>
          <w:color w:val="00000A"/>
          <w:sz w:val="24"/>
          <w:szCs w:val="24"/>
          <w:lang w:eastAsia="ru-RU"/>
        </w:rPr>
        <w:t>эмоционально - волевой сферы.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61128B">
        <w:rPr>
          <w:rFonts w:ascii="Times New Roman" w:eastAsia="Courier New" w:hAnsi="Times New Roman"/>
          <w:color w:val="00000A"/>
          <w:sz w:val="24"/>
          <w:szCs w:val="24"/>
          <w:lang w:eastAsia="ru-RU"/>
        </w:rPr>
        <w:t xml:space="preserve"> предполагает несколько направлений:</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активизация речевой деятельности и развитие лексико-грамматических средст</w:t>
      </w:r>
      <w:r w:rsidR="00C4429B" w:rsidRPr="0061128B">
        <w:rPr>
          <w:rFonts w:ascii="Times New Roman" w:eastAsia="Courier New" w:hAnsi="Times New Roman"/>
          <w:color w:val="00000A"/>
          <w:sz w:val="24"/>
          <w:szCs w:val="24"/>
          <w:lang w:eastAsia="ru-RU"/>
        </w:rPr>
        <w:t xml:space="preserve">в языка. </w:t>
      </w:r>
      <w:proofErr w:type="gramStart"/>
      <w:r w:rsidR="00C4429B" w:rsidRPr="0061128B">
        <w:rPr>
          <w:rFonts w:ascii="Times New Roman" w:eastAsia="Courier New" w:hAnsi="Times New Roman"/>
          <w:color w:val="00000A"/>
          <w:sz w:val="24"/>
          <w:szCs w:val="24"/>
          <w:lang w:eastAsia="ru-RU"/>
        </w:rPr>
        <w:t>Обучение называнию 1-3-х</w:t>
      </w:r>
      <w:r w:rsidRPr="0061128B">
        <w:rPr>
          <w:rFonts w:ascii="Times New Roman" w:eastAsia="Courier New" w:hAnsi="Times New Roman"/>
          <w:color w:val="00000A"/>
          <w:sz w:val="24"/>
          <w:szCs w:val="24"/>
          <w:lang w:eastAsia="ru-RU"/>
        </w:rPr>
        <w:t>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самостоятельной фразовой речи - усвое</w:t>
      </w:r>
      <w:r w:rsidR="00C4429B" w:rsidRPr="0061128B">
        <w:rPr>
          <w:rFonts w:ascii="Times New Roman" w:eastAsia="Courier New" w:hAnsi="Times New Roman"/>
          <w:color w:val="00000A"/>
          <w:sz w:val="24"/>
          <w:szCs w:val="24"/>
          <w:lang w:eastAsia="ru-RU"/>
        </w:rPr>
        <w:t>ние моделей простых предложений</w:t>
      </w:r>
      <w:r w:rsidRPr="0061128B">
        <w:rPr>
          <w:rFonts w:ascii="Times New Roman" w:eastAsia="Courier New" w:hAnsi="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sidRPr="0061128B">
        <w:rPr>
          <w:rFonts w:ascii="Times New Roman" w:eastAsia="Courier New" w:hAnsi="Times New Roman"/>
          <w:color w:val="00000A"/>
          <w:sz w:val="24"/>
          <w:szCs w:val="24"/>
          <w:lang w:eastAsia="ru-RU"/>
        </w:rPr>
        <w:t xml:space="preserve">( </w:t>
      </w:r>
      <w:proofErr w:type="gramEnd"/>
      <w:r w:rsidRPr="0061128B">
        <w:rPr>
          <w:rFonts w:ascii="Times New Roman" w:eastAsia="Courier New" w:hAnsi="Times New Roman"/>
          <w:color w:val="00000A"/>
          <w:sz w:val="24"/>
          <w:szCs w:val="24"/>
          <w:lang w:eastAsia="ru-RU"/>
        </w:rPr>
        <w:t xml:space="preserve">типа «Вова, спи», «Толя спит», «Оля пьет сок»); усвоение простых предлогов – </w:t>
      </w:r>
      <w:proofErr w:type="gramStart"/>
      <w:r w:rsidRPr="0061128B">
        <w:rPr>
          <w:rFonts w:ascii="Times New Roman" w:eastAsia="Courier New" w:hAnsi="Times New Roman"/>
          <w:color w:val="00000A"/>
          <w:sz w:val="24"/>
          <w:szCs w:val="24"/>
          <w:lang w:eastAsia="ru-RU"/>
        </w:rPr>
        <w:lastRenderedPageBreak/>
        <w:t>на</w:t>
      </w:r>
      <w:proofErr w:type="gramEnd"/>
      <w:r w:rsidRPr="0061128B">
        <w:rPr>
          <w:rFonts w:ascii="Times New Roman" w:eastAsia="Courier New" w:hAnsi="Times New Roman"/>
          <w:color w:val="00000A"/>
          <w:sz w:val="24"/>
          <w:szCs w:val="24"/>
          <w:lang w:eastAsia="ru-RU"/>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61128B">
        <w:rPr>
          <w:rFonts w:ascii="Times New Roman" w:eastAsia="Courier New" w:hAnsi="Times New Roman"/>
          <w:color w:val="00000A"/>
          <w:sz w:val="24"/>
          <w:szCs w:val="24"/>
          <w:lang w:eastAsia="ru-RU"/>
        </w:rPr>
        <w:t>потешек</w:t>
      </w:r>
      <w:proofErr w:type="spellEnd"/>
      <w:r w:rsidRPr="0061128B">
        <w:rPr>
          <w:rFonts w:ascii="Times New Roman" w:eastAsia="Courier New" w:hAnsi="Times New Roman"/>
          <w:color w:val="00000A"/>
          <w:sz w:val="24"/>
          <w:szCs w:val="24"/>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647563" w:rsidRPr="0061128B" w:rsidRDefault="00647563" w:rsidP="00647563">
      <w:pPr>
        <w:widowControl w:val="0"/>
        <w:shd w:val="clear" w:color="auto" w:fill="FFFFFF"/>
        <w:spacing w:after="0"/>
        <w:ind w:firstLine="709"/>
        <w:jc w:val="both"/>
        <w:rPr>
          <w:sz w:val="24"/>
          <w:szCs w:val="24"/>
        </w:rPr>
      </w:pPr>
      <w:r w:rsidRPr="0061128B">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61128B">
        <w:rPr>
          <w:rFonts w:ascii="Times New Roman" w:eastAsia="Courier New" w:hAnsi="Times New Roman"/>
          <w:color w:val="00000A"/>
          <w:sz w:val="24"/>
          <w:szCs w:val="24"/>
          <w:lang w:eastAsia="ru-RU"/>
        </w:rPr>
        <w:t>звукослоговую</w:t>
      </w:r>
      <w:proofErr w:type="spellEnd"/>
      <w:r w:rsidRPr="0061128B">
        <w:rPr>
          <w:rFonts w:ascii="Times New Roman" w:eastAsia="Courier New" w:hAnsi="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61128B">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61128B">
        <w:rPr>
          <w:sz w:val="24"/>
          <w:szCs w:val="24"/>
        </w:rPr>
        <w:t xml:space="preserve">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1128B">
        <w:rPr>
          <w:rFonts w:ascii="Times New Roman" w:eastAsia="Courier New" w:hAnsi="Times New Roman"/>
          <w:color w:val="00000A"/>
          <w:sz w:val="24"/>
          <w:szCs w:val="24"/>
          <w:lang w:eastAsia="ru-RU"/>
        </w:rPr>
        <w:t>речеязыковой</w:t>
      </w:r>
      <w:proofErr w:type="spellEnd"/>
      <w:r w:rsidRPr="0061128B">
        <w:rPr>
          <w:rFonts w:ascii="Times New Roman" w:eastAsia="Courier New" w:hAnsi="Times New Roman"/>
          <w:color w:val="00000A"/>
          <w:sz w:val="24"/>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61128B">
        <w:rPr>
          <w:rFonts w:ascii="Times New Roman" w:eastAsia="Courier New" w:hAnsi="Times New Roman"/>
          <w:color w:val="00000A"/>
          <w:sz w:val="24"/>
          <w:szCs w:val="24"/>
          <w:lang w:eastAsia="ru-RU"/>
        </w:rPr>
        <w:softHyphen/>
        <w:t>кие сказки.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61128B">
        <w:rPr>
          <w:rFonts w:ascii="Times New Roman" w:eastAsia="Courier New" w:hAnsi="Times New Roman"/>
          <w:b/>
          <w:i/>
          <w:color w:val="00000A"/>
          <w:sz w:val="24"/>
          <w:szCs w:val="24"/>
          <w:lang w:eastAsia="ru-RU"/>
        </w:rPr>
        <w:t>третьим уровнем речевого развития)</w:t>
      </w:r>
      <w:r w:rsidRPr="0061128B">
        <w:rPr>
          <w:rFonts w:ascii="Times New Roman" w:eastAsia="Courier New" w:hAnsi="Times New Roman"/>
          <w:color w:val="00000A"/>
          <w:sz w:val="24"/>
          <w:szCs w:val="24"/>
          <w:lang w:eastAsia="ru-RU"/>
        </w:rPr>
        <w:t xml:space="preserve"> предусматривает:</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w:t>
      </w:r>
      <w:proofErr w:type="gramStart"/>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развитие умения дифференцировать на слух оппозиционные звуки речи: свистящие - шипящие, звонкие - глухие, твердые - мягкие, сонорные и т.д.</w:t>
      </w:r>
      <w:r w:rsidR="00C4429B"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 xml:space="preserve"> </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r w:rsidR="00C4429B" w:rsidRPr="0061128B">
        <w:rPr>
          <w:rFonts w:ascii="Times New Roman" w:eastAsia="Courier New" w:hAnsi="Times New Roman"/>
          <w:color w:val="00000A"/>
          <w:sz w:val="24"/>
          <w:szCs w:val="24"/>
          <w:lang w:eastAsia="ru-RU"/>
        </w:rPr>
        <w:t>;</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61128B">
        <w:rPr>
          <w:rFonts w:ascii="Times New Roman" w:eastAsia="Courier New" w:hAnsi="Times New Roman"/>
          <w:color w:val="00000A"/>
          <w:sz w:val="24"/>
          <w:szCs w:val="24"/>
          <w:lang w:eastAsia="ru-RU"/>
        </w:rPr>
        <w:t>звуко-буквенного</w:t>
      </w:r>
      <w:proofErr w:type="spellEnd"/>
      <w:proofErr w:type="gramEnd"/>
      <w:r w:rsidRPr="0061128B">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w:t>
      </w:r>
      <w:r w:rsidRPr="0061128B">
        <w:rPr>
          <w:rFonts w:ascii="Times New Roman" w:eastAsia="Courier New" w:hAnsi="Times New Roman"/>
          <w:color w:val="00000A"/>
          <w:sz w:val="24"/>
          <w:szCs w:val="24"/>
          <w:lang w:eastAsia="ru-RU"/>
        </w:rPr>
        <w:lastRenderedPageBreak/>
        <w:t xml:space="preserve">«рассказ»; анализ и синтез </w:t>
      </w:r>
      <w:proofErr w:type="spellStart"/>
      <w:r w:rsidRPr="0061128B">
        <w:rPr>
          <w:rFonts w:ascii="Times New Roman" w:eastAsia="Courier New" w:hAnsi="Times New Roman"/>
          <w:color w:val="00000A"/>
          <w:sz w:val="24"/>
          <w:szCs w:val="24"/>
          <w:lang w:eastAsia="ru-RU"/>
        </w:rPr>
        <w:t>звуко-слог</w:t>
      </w:r>
      <w:r w:rsidR="00C4429B" w:rsidRPr="0061128B">
        <w:rPr>
          <w:rFonts w:ascii="Times New Roman" w:eastAsia="Courier New" w:hAnsi="Times New Roman"/>
          <w:color w:val="00000A"/>
          <w:sz w:val="24"/>
          <w:szCs w:val="24"/>
          <w:lang w:eastAsia="ru-RU"/>
        </w:rPr>
        <w:t>овых</w:t>
      </w:r>
      <w:proofErr w:type="spellEnd"/>
      <w:r w:rsidR="00C4429B" w:rsidRPr="0061128B">
        <w:rPr>
          <w:rFonts w:ascii="Times New Roman" w:eastAsia="Courier New" w:hAnsi="Times New Roman"/>
          <w:color w:val="00000A"/>
          <w:sz w:val="24"/>
          <w:szCs w:val="24"/>
          <w:lang w:eastAsia="ru-RU"/>
        </w:rPr>
        <w:t xml:space="preserve"> и </w:t>
      </w:r>
      <w:proofErr w:type="spellStart"/>
      <w:proofErr w:type="gramStart"/>
      <w:r w:rsidR="00C4429B" w:rsidRPr="0061128B">
        <w:rPr>
          <w:rFonts w:ascii="Times New Roman" w:eastAsia="Courier New" w:hAnsi="Times New Roman"/>
          <w:color w:val="00000A"/>
          <w:sz w:val="24"/>
          <w:szCs w:val="24"/>
          <w:lang w:eastAsia="ru-RU"/>
        </w:rPr>
        <w:t>звуко-буквенных</w:t>
      </w:r>
      <w:proofErr w:type="spellEnd"/>
      <w:proofErr w:type="gramEnd"/>
      <w:r w:rsidR="00C4429B" w:rsidRPr="0061128B">
        <w:rPr>
          <w:rFonts w:ascii="Times New Roman" w:eastAsia="Courier New" w:hAnsi="Times New Roman"/>
          <w:color w:val="00000A"/>
          <w:sz w:val="24"/>
          <w:szCs w:val="24"/>
          <w:lang w:eastAsia="ru-RU"/>
        </w:rPr>
        <w:t xml:space="preserve"> структур;</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61128B">
        <w:rPr>
          <w:rFonts w:ascii="Times New Roman" w:eastAsia="Courier New" w:hAnsi="Times New Roman"/>
          <w:color w:val="00000A"/>
          <w:sz w:val="24"/>
          <w:szCs w:val="24"/>
          <w:lang w:eastAsia="ru-RU"/>
        </w:rPr>
        <w:t>Подбирать существительные к прилагательным (острый - нож, соус, бритва, приправа; темный (</w:t>
      </w:r>
      <w:proofErr w:type="spellStart"/>
      <w:r w:rsidRPr="0061128B">
        <w:rPr>
          <w:rFonts w:ascii="Times New Roman" w:eastAsia="Courier New" w:hAnsi="Times New Roman"/>
          <w:color w:val="00000A"/>
          <w:sz w:val="24"/>
          <w:szCs w:val="24"/>
          <w:lang w:eastAsia="ru-RU"/>
        </w:rPr>
        <w:t>ая</w:t>
      </w:r>
      <w:proofErr w:type="spellEnd"/>
      <w:r w:rsidRPr="0061128B">
        <w:rPr>
          <w:rFonts w:ascii="Times New Roman" w:eastAsia="Courier New" w:hAnsi="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w:t>
      </w:r>
      <w:r w:rsidR="00C4429B" w:rsidRPr="0061128B">
        <w:rPr>
          <w:rFonts w:ascii="Times New Roman" w:eastAsia="Courier New" w:hAnsi="Times New Roman"/>
          <w:color w:val="00000A"/>
          <w:sz w:val="24"/>
          <w:szCs w:val="24"/>
          <w:lang w:eastAsia="ru-RU"/>
        </w:rPr>
        <w:t>ать синонимы (смелый - храбрый);</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00C4429B"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color w:val="00000A"/>
          <w:sz w:val="24"/>
          <w:szCs w:val="24"/>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Большое внимание уделяется гласным звукам, от </w:t>
      </w:r>
      <w:proofErr w:type="gramStart"/>
      <w:r w:rsidRPr="0061128B">
        <w:rPr>
          <w:rFonts w:ascii="Times New Roman" w:eastAsia="Courier New" w:hAnsi="Times New Roman"/>
          <w:color w:val="00000A"/>
          <w:sz w:val="24"/>
          <w:szCs w:val="24"/>
          <w:lang w:eastAsia="ru-RU"/>
        </w:rPr>
        <w:t>четкости</w:t>
      </w:r>
      <w:proofErr w:type="gramEnd"/>
      <w:r w:rsidRPr="0061128B">
        <w:rPr>
          <w:rFonts w:ascii="Times New Roman" w:eastAsia="Courier New" w:hAnsi="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61128B">
        <w:rPr>
          <w:rFonts w:ascii="Times New Roman" w:eastAsia="Courier New" w:hAnsi="Times New Roman"/>
          <w:color w:val="00000A"/>
          <w:sz w:val="24"/>
          <w:szCs w:val="24"/>
          <w:lang w:eastAsia="ru-RU"/>
        </w:rPr>
        <w:t>звуко-буквенного</w:t>
      </w:r>
      <w:proofErr w:type="spellEnd"/>
      <w:proofErr w:type="gramEnd"/>
      <w:r w:rsidRPr="0061128B">
        <w:rPr>
          <w:rFonts w:ascii="Times New Roman" w:eastAsia="Courier New" w:hAnsi="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61128B">
        <w:rPr>
          <w:rFonts w:ascii="Times New Roman" w:eastAsia="Courier New" w:hAnsi="Times New Roman"/>
          <w:color w:val="00000A"/>
          <w:sz w:val="24"/>
          <w:szCs w:val="24"/>
          <w:lang w:eastAsia="ru-RU"/>
        </w:rPr>
        <w:t>звуко-слогового</w:t>
      </w:r>
      <w:proofErr w:type="spellEnd"/>
      <w:r w:rsidRPr="0061128B">
        <w:rPr>
          <w:rFonts w:ascii="Times New Roman" w:eastAsia="Courier New" w:hAnsi="Times New Roman"/>
          <w:color w:val="00000A"/>
          <w:sz w:val="24"/>
          <w:szCs w:val="24"/>
          <w:lang w:eastAsia="ru-RU"/>
        </w:rPr>
        <w:t xml:space="preserve"> анализа и синтеза </w:t>
      </w:r>
      <w:proofErr w:type="spellStart"/>
      <w:proofErr w:type="gramStart"/>
      <w:r w:rsidRPr="0061128B">
        <w:rPr>
          <w:rFonts w:ascii="Times New Roman" w:eastAsia="Courier New" w:hAnsi="Times New Roman"/>
          <w:color w:val="00000A"/>
          <w:sz w:val="24"/>
          <w:szCs w:val="24"/>
          <w:lang w:eastAsia="ru-RU"/>
        </w:rPr>
        <w:t>двух-трехсложных</w:t>
      </w:r>
      <w:proofErr w:type="spellEnd"/>
      <w:proofErr w:type="gramEnd"/>
      <w:r w:rsidRPr="0061128B">
        <w:rPr>
          <w:rFonts w:ascii="Times New Roman" w:eastAsia="Courier New" w:hAnsi="Times New Roman"/>
          <w:color w:val="00000A"/>
          <w:sz w:val="24"/>
          <w:szCs w:val="24"/>
          <w:lang w:eastAsia="ru-RU"/>
        </w:rPr>
        <w:t xml:space="preserve"> слов. Навыки </w:t>
      </w:r>
      <w:proofErr w:type="spellStart"/>
      <w:proofErr w:type="gramStart"/>
      <w:r w:rsidRPr="0061128B">
        <w:rPr>
          <w:rFonts w:ascii="Times New Roman" w:eastAsia="Courier New" w:hAnsi="Times New Roman"/>
          <w:color w:val="00000A"/>
          <w:sz w:val="24"/>
          <w:szCs w:val="24"/>
          <w:lang w:eastAsia="ru-RU"/>
        </w:rPr>
        <w:t>рече-звукового</w:t>
      </w:r>
      <w:proofErr w:type="spellEnd"/>
      <w:proofErr w:type="gramEnd"/>
      <w:r w:rsidRPr="0061128B">
        <w:rPr>
          <w:rFonts w:ascii="Times New Roman" w:eastAsia="Courier New" w:hAnsi="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w:t>
      </w:r>
      <w:r w:rsidRPr="0061128B">
        <w:rPr>
          <w:rFonts w:ascii="Times New Roman" w:eastAsia="Courier New" w:hAnsi="Times New Roman"/>
          <w:color w:val="00000A"/>
          <w:sz w:val="24"/>
          <w:szCs w:val="24"/>
          <w:lang w:eastAsia="ru-RU"/>
        </w:rPr>
        <w:lastRenderedPageBreak/>
        <w:t xml:space="preserve">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61128B">
        <w:rPr>
          <w:rFonts w:ascii="Times New Roman" w:eastAsia="Courier New" w:hAnsi="Times New Roman"/>
          <w:color w:val="00000A"/>
          <w:sz w:val="24"/>
          <w:szCs w:val="24"/>
          <w:lang w:eastAsia="ru-RU"/>
        </w:rPr>
        <w:t>у</w:t>
      </w:r>
      <w:proofErr w:type="gramEnd"/>
      <w:r w:rsidRPr="0061128B">
        <w:rPr>
          <w:rFonts w:ascii="Times New Roman" w:eastAsia="Courier New" w:hAnsi="Times New Roman"/>
          <w:color w:val="00000A"/>
          <w:sz w:val="24"/>
          <w:szCs w:val="24"/>
          <w:lang w:eastAsia="ru-RU"/>
        </w:rPr>
        <w:t xml:space="preserve"> или и, у, а, а затем определяют количество их и последовательность.</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осуществляется анализ и синтез обратного слога типа </w:t>
      </w:r>
      <w:proofErr w:type="spellStart"/>
      <w:r w:rsidRPr="0061128B">
        <w:rPr>
          <w:rFonts w:ascii="Times New Roman" w:eastAsia="Courier New" w:hAnsi="Times New Roman"/>
          <w:color w:val="00000A"/>
          <w:sz w:val="24"/>
          <w:szCs w:val="24"/>
          <w:lang w:eastAsia="ru-RU"/>
        </w:rPr>
        <w:t>ап</w:t>
      </w:r>
      <w:proofErr w:type="spellEnd"/>
      <w:r w:rsidRPr="0061128B">
        <w:rPr>
          <w:rFonts w:ascii="Times New Roman" w:eastAsia="Courier New" w:hAnsi="Times New Roman"/>
          <w:color w:val="00000A"/>
          <w:sz w:val="24"/>
          <w:szCs w:val="24"/>
          <w:lang w:eastAsia="ru-RU"/>
        </w:rPr>
        <w:t xml:space="preserve">, </w:t>
      </w:r>
      <w:proofErr w:type="spellStart"/>
      <w:r w:rsidRPr="0061128B">
        <w:rPr>
          <w:rFonts w:ascii="Times New Roman" w:eastAsia="Courier New" w:hAnsi="Times New Roman"/>
          <w:color w:val="00000A"/>
          <w:sz w:val="24"/>
          <w:szCs w:val="24"/>
          <w:lang w:eastAsia="ru-RU"/>
        </w:rPr>
        <w:t>ут</w:t>
      </w:r>
      <w:proofErr w:type="spellEnd"/>
      <w:r w:rsidRPr="0061128B">
        <w:rPr>
          <w:rFonts w:ascii="Times New Roman" w:eastAsia="Courier New" w:hAnsi="Times New Roman"/>
          <w:color w:val="00000A"/>
          <w:sz w:val="24"/>
          <w:szCs w:val="24"/>
          <w:lang w:eastAsia="ru-RU"/>
        </w:rPr>
        <w:t xml:space="preserve">, </w:t>
      </w:r>
      <w:proofErr w:type="spellStart"/>
      <w:r w:rsidRPr="0061128B">
        <w:rPr>
          <w:rFonts w:ascii="Times New Roman" w:eastAsia="Courier New" w:hAnsi="Times New Roman"/>
          <w:color w:val="00000A"/>
          <w:sz w:val="24"/>
          <w:szCs w:val="24"/>
          <w:lang w:eastAsia="ru-RU"/>
        </w:rPr>
        <w:t>ок</w:t>
      </w:r>
      <w:proofErr w:type="spellEnd"/>
      <w:r w:rsidRPr="0061128B">
        <w:rPr>
          <w:rFonts w:ascii="Times New Roman" w:eastAsia="Courier New" w:hAnsi="Times New Roman"/>
          <w:color w:val="00000A"/>
          <w:sz w:val="24"/>
          <w:szCs w:val="24"/>
          <w:lang w:eastAsia="ru-RU"/>
        </w:rPr>
        <w:t>. Дети учатся выделять последний согласный в словах (кот, мак).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61128B">
        <w:rPr>
          <w:rFonts w:ascii="Times New Roman" w:eastAsia="Courier New" w:hAnsi="Times New Roman"/>
          <w:color w:val="00000A"/>
          <w:sz w:val="24"/>
          <w:szCs w:val="24"/>
          <w:lang w:eastAsia="ru-RU"/>
        </w:rPr>
        <w:t>короткими</w:t>
      </w:r>
      <w:proofErr w:type="gramEnd"/>
      <w:r w:rsidRPr="0061128B">
        <w:rPr>
          <w:rFonts w:ascii="Times New Roman" w:eastAsia="Courier New" w:hAnsi="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Затем дети овладевают полным </w:t>
      </w:r>
      <w:proofErr w:type="spellStart"/>
      <w:r w:rsidRPr="0061128B">
        <w:rPr>
          <w:rFonts w:ascii="Times New Roman" w:eastAsia="Courier New" w:hAnsi="Times New Roman"/>
          <w:color w:val="00000A"/>
          <w:sz w:val="24"/>
          <w:szCs w:val="24"/>
          <w:lang w:eastAsia="ru-RU"/>
        </w:rPr>
        <w:t>звуко-слоговым</w:t>
      </w:r>
      <w:proofErr w:type="spellEnd"/>
      <w:r w:rsidRPr="0061128B">
        <w:rPr>
          <w:rFonts w:ascii="Times New Roman" w:eastAsia="Courier New" w:hAnsi="Times New Roman"/>
          <w:color w:val="00000A"/>
          <w:sz w:val="24"/>
          <w:szCs w:val="24"/>
          <w:lang w:eastAsia="ru-RU"/>
        </w:rPr>
        <w:t xml:space="preserve"> анализом односложных </w:t>
      </w:r>
      <w:proofErr w:type="spellStart"/>
      <w:r w:rsidRPr="0061128B">
        <w:rPr>
          <w:rFonts w:ascii="Times New Roman" w:eastAsia="Courier New" w:hAnsi="Times New Roman"/>
          <w:color w:val="00000A"/>
          <w:sz w:val="24"/>
          <w:szCs w:val="24"/>
          <w:lang w:eastAsia="ru-RU"/>
        </w:rPr>
        <w:t>трехзвуковых</w:t>
      </w:r>
      <w:proofErr w:type="spellEnd"/>
      <w:r w:rsidRPr="0061128B">
        <w:rPr>
          <w:rFonts w:ascii="Times New Roman" w:eastAsia="Courier New" w:hAnsi="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61128B">
        <w:rPr>
          <w:rFonts w:ascii="Times New Roman" w:eastAsia="Courier New" w:hAnsi="Times New Roman"/>
          <w:color w:val="00000A"/>
          <w:sz w:val="24"/>
          <w:szCs w:val="24"/>
          <w:lang w:eastAsia="ru-RU"/>
        </w:rPr>
        <w:t>речеязыковых</w:t>
      </w:r>
      <w:proofErr w:type="spellEnd"/>
      <w:r w:rsidRPr="0061128B">
        <w:rPr>
          <w:rFonts w:ascii="Times New Roman" w:eastAsia="Courier New" w:hAnsi="Times New Roman"/>
          <w:color w:val="00000A"/>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61128B">
        <w:rPr>
          <w:rFonts w:ascii="Times New Roman" w:eastAsia="Courier New" w:hAnsi="Times New Roman"/>
          <w:color w:val="00000A"/>
          <w:sz w:val="24"/>
          <w:szCs w:val="24"/>
          <w:lang w:eastAsia="ru-RU"/>
        </w:rPr>
        <w:t>персонифицированным</w:t>
      </w:r>
      <w:proofErr w:type="gramEnd"/>
      <w:r w:rsidRPr="0061128B">
        <w:rPr>
          <w:rFonts w:ascii="Times New Roman" w:eastAsia="Courier New" w:hAnsi="Times New Roman"/>
          <w:color w:val="00000A"/>
          <w:sz w:val="24"/>
          <w:szCs w:val="24"/>
          <w:lang w:eastAsia="ru-RU"/>
        </w:rPr>
        <w:t xml:space="preserve"> возможностями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61128B">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61128B">
        <w:rPr>
          <w:rFonts w:ascii="Times New Roman" w:eastAsia="Times New Roman" w:hAnsi="Times New Roman"/>
          <w:sz w:val="24"/>
          <w:szCs w:val="24"/>
          <w:lang w:eastAsia="ru-RU"/>
        </w:rPr>
        <w:softHyphen/>
        <w:t>тая речь может иметь некоторые лексические, грамматические, фо</w:t>
      </w:r>
      <w:r w:rsidRPr="0061128B">
        <w:rPr>
          <w:rFonts w:ascii="Times New Roman" w:eastAsia="Times New Roman" w:hAnsi="Times New Roman"/>
          <w:sz w:val="24"/>
          <w:szCs w:val="24"/>
          <w:lang w:eastAsia="ru-RU"/>
        </w:rPr>
        <w:softHyphen/>
        <w:t>нетические неточности, ликвидация которых должна со</w:t>
      </w:r>
      <w:r w:rsidRPr="0061128B">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w:t>
      </w:r>
      <w:r w:rsidRPr="0061128B">
        <w:rPr>
          <w:sz w:val="24"/>
          <w:szCs w:val="24"/>
        </w:rPr>
        <w:t xml:space="preserve">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b/>
          <w:i/>
          <w:color w:val="00000A"/>
          <w:sz w:val="24"/>
          <w:szCs w:val="24"/>
          <w:lang w:eastAsia="ru-RU"/>
        </w:rPr>
        <w:t>(четвертым уровнем речевого развития)</w:t>
      </w:r>
      <w:r w:rsidRPr="0061128B">
        <w:rPr>
          <w:rFonts w:ascii="Times New Roman" w:eastAsia="Courier New" w:hAnsi="Times New Roman"/>
          <w:color w:val="00000A"/>
          <w:sz w:val="24"/>
          <w:szCs w:val="24"/>
          <w:lang w:eastAsia="ru-RU"/>
        </w:rPr>
        <w:t xml:space="preserve"> предусматривает  следующие направления работы:</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w:t>
      </w:r>
      <w:r w:rsidRPr="0061128B">
        <w:rPr>
          <w:rFonts w:ascii="Times New Roman" w:eastAsia="Courier New" w:hAnsi="Times New Roman"/>
          <w:color w:val="00000A"/>
          <w:sz w:val="24"/>
          <w:szCs w:val="24"/>
          <w:lang w:eastAsia="ru-RU"/>
        </w:rPr>
        <w:lastRenderedPageBreak/>
        <w:t>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61128B">
        <w:rPr>
          <w:rFonts w:ascii="Times New Roman" w:eastAsia="Courier New" w:hAnsi="Times New Roman"/>
          <w:color w:val="00000A"/>
          <w:sz w:val="24"/>
          <w:szCs w:val="24"/>
          <w:lang w:eastAsia="ru-RU"/>
        </w:rPr>
        <w:t xml:space="preserve">, </w:t>
      </w:r>
      <w:proofErr w:type="gramStart"/>
      <w:r w:rsidRPr="0061128B">
        <w:rPr>
          <w:rFonts w:ascii="Times New Roman" w:eastAsia="Courier New" w:hAnsi="Times New Roman"/>
          <w:color w:val="00000A"/>
          <w:sz w:val="24"/>
          <w:szCs w:val="24"/>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47563" w:rsidRPr="0061128B" w:rsidRDefault="00647563" w:rsidP="00647563">
      <w:pPr>
        <w:widowControl w:val="0"/>
        <w:spacing w:after="0"/>
        <w:ind w:firstLine="709"/>
        <w:jc w:val="both"/>
        <w:rPr>
          <w:sz w:val="24"/>
          <w:szCs w:val="24"/>
        </w:rPr>
      </w:pPr>
      <w:r w:rsidRPr="0061128B">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61128B">
        <w:rPr>
          <w:sz w:val="24"/>
          <w:szCs w:val="24"/>
        </w:rPr>
        <w:t xml:space="preserve">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61128B">
        <w:rPr>
          <w:rFonts w:ascii="Times New Roman" w:eastAsia="Courier New" w:hAnsi="Times New Roman"/>
          <w:color w:val="00000A"/>
          <w:sz w:val="24"/>
          <w:szCs w:val="24"/>
          <w:lang w:eastAsia="ru-RU"/>
        </w:rPr>
        <w:t>речеязыкового</w:t>
      </w:r>
      <w:proofErr w:type="spellEnd"/>
      <w:r w:rsidRPr="0061128B">
        <w:rPr>
          <w:rFonts w:ascii="Times New Roman" w:eastAsia="Courier New" w:hAnsi="Times New Roman"/>
          <w:color w:val="00000A"/>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61128B">
        <w:rPr>
          <w:rFonts w:ascii="Times New Roman" w:eastAsia="Courier New" w:hAnsi="Times New Roman"/>
          <w:color w:val="00000A"/>
          <w:sz w:val="24"/>
          <w:szCs w:val="24"/>
          <w:lang w:eastAsia="ru-RU"/>
        </w:rPr>
        <w:t>речеязыкового</w:t>
      </w:r>
      <w:proofErr w:type="spellEnd"/>
      <w:proofErr w:type="gramEnd"/>
      <w:r w:rsidRPr="0061128B">
        <w:rPr>
          <w:rFonts w:ascii="Times New Roman" w:eastAsia="Courier New" w:hAnsi="Times New Roman"/>
          <w:color w:val="00000A"/>
          <w:sz w:val="24"/>
          <w:szCs w:val="24"/>
          <w:lang w:eastAsia="ru-RU"/>
        </w:rPr>
        <w:t xml:space="preserve"> развития ребенка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овладеть интонационными средствами выразительности речи, реализации этих </w:t>
      </w:r>
      <w:r w:rsidRPr="0061128B">
        <w:rPr>
          <w:rFonts w:ascii="Times New Roman" w:eastAsia="Courier New" w:hAnsi="Times New Roman"/>
          <w:color w:val="00000A"/>
          <w:sz w:val="24"/>
          <w:szCs w:val="24"/>
          <w:lang w:eastAsia="ru-RU"/>
        </w:rPr>
        <w:lastRenderedPageBreak/>
        <w:t>сре</w:t>
      </w:r>
      <w:proofErr w:type="gramStart"/>
      <w:r w:rsidRPr="0061128B">
        <w:rPr>
          <w:rFonts w:ascii="Times New Roman" w:eastAsia="Courier New" w:hAnsi="Times New Roman"/>
          <w:color w:val="00000A"/>
          <w:sz w:val="24"/>
          <w:szCs w:val="24"/>
          <w:lang w:eastAsia="ru-RU"/>
        </w:rPr>
        <w:t>дств в р</w:t>
      </w:r>
      <w:proofErr w:type="gramEnd"/>
      <w:r w:rsidRPr="0061128B">
        <w:rPr>
          <w:rFonts w:ascii="Times New Roman" w:eastAsia="Courier New" w:hAnsi="Times New Roman"/>
          <w:color w:val="00000A"/>
          <w:sz w:val="24"/>
          <w:szCs w:val="24"/>
          <w:lang w:eastAsia="ru-RU"/>
        </w:rPr>
        <w:t>азных видах речевых высказываний.</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t>-различать понятия «звук», «слог», «слово», «предложение», «</w:t>
      </w:r>
      <w:proofErr w:type="spellStart"/>
      <w:r w:rsidRPr="0061128B">
        <w:rPr>
          <w:rFonts w:ascii="Times New Roman" w:eastAsia="Courier New" w:hAnsi="Times New Roman"/>
          <w:color w:val="00000A"/>
          <w:sz w:val="24"/>
          <w:szCs w:val="24"/>
          <w:lang w:eastAsia="ru-RU"/>
        </w:rPr>
        <w:t>твердые-мягкие</w:t>
      </w:r>
      <w:proofErr w:type="spellEnd"/>
      <w:r w:rsidRPr="0061128B">
        <w:rPr>
          <w:rFonts w:ascii="Times New Roman" w:eastAsia="Courier New" w:hAnsi="Times New Roman"/>
          <w:color w:val="00000A"/>
          <w:sz w:val="24"/>
          <w:szCs w:val="24"/>
          <w:lang w:eastAsia="ru-RU"/>
        </w:rPr>
        <w:t xml:space="preserve"> звуки», «звонкие – глухие звуки», оперируя ими на практическом уровне; </w:t>
      </w:r>
      <w:proofErr w:type="gramEnd"/>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производить элементарный звуковой анализ и синтез;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Коррекционно-развивающая работа с детьми, имеющими нарушения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61128B">
        <w:rPr>
          <w:rFonts w:ascii="Times New Roman" w:eastAsia="Courier New" w:hAnsi="Times New Roman"/>
          <w:color w:val="00000A"/>
          <w:sz w:val="24"/>
          <w:szCs w:val="24"/>
          <w:lang w:eastAsia="ru-RU"/>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 речи.</w:t>
      </w:r>
      <w:proofErr w:type="gramEnd"/>
      <w:r w:rsidRPr="0061128B">
        <w:rPr>
          <w:rFonts w:ascii="Times New Roman" w:eastAsia="Courier New" w:hAnsi="Times New Roman"/>
          <w:color w:val="00000A"/>
          <w:sz w:val="24"/>
          <w:szCs w:val="24"/>
          <w:lang w:eastAsia="ru-RU"/>
        </w:rPr>
        <w:t xml:space="preserve"> Дети старшего дошкольного возраста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пользоваться самостоятельной речью с  соблюдением ее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соблюдать мелодико-интонационную структуру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Дети подготовительной к школе группы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адаптироваться к различным  условиям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647563" w:rsidRPr="0061128B" w:rsidRDefault="00647563" w:rsidP="00647563">
      <w:pPr>
        <w:widowControl w:val="0"/>
        <w:spacing w:after="0"/>
        <w:ind w:firstLine="709"/>
        <w:jc w:val="both"/>
        <w:rPr>
          <w:rFonts w:ascii="Times New Roman" w:eastAsia="Times New Roman" w:hAnsi="Times New Roman"/>
          <w:color w:val="00000A"/>
          <w:sz w:val="24"/>
          <w:szCs w:val="24"/>
          <w:lang w:eastAsia="ru-RU"/>
        </w:rPr>
      </w:pPr>
      <w:r w:rsidRPr="0061128B">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61128B">
        <w:rPr>
          <w:rFonts w:ascii="Times New Roman" w:eastAsia="Times New Roman" w:hAnsi="Times New Roman"/>
          <w:color w:val="00000A"/>
          <w:sz w:val="24"/>
          <w:szCs w:val="24"/>
          <w:lang w:eastAsia="ru-RU"/>
        </w:rPr>
        <w:softHyphen/>
        <w:t>школьников должна максимально приблизиться к возра</w:t>
      </w:r>
      <w:r w:rsidRPr="0061128B">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61128B">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61128B">
        <w:rPr>
          <w:rFonts w:ascii="Times New Roman" w:eastAsia="Times New Roman" w:hAnsi="Times New Roman"/>
          <w:bCs/>
          <w:color w:val="00000A"/>
          <w:sz w:val="24"/>
          <w:szCs w:val="24"/>
          <w:lang w:eastAsia="ru-RU"/>
        </w:rPr>
        <w:t>реального</w:t>
      </w:r>
      <w:r w:rsidRPr="0061128B">
        <w:rPr>
          <w:rFonts w:ascii="Times New Roman" w:eastAsia="Times New Roman" w:hAnsi="Times New Roman"/>
          <w:b/>
          <w:bCs/>
          <w:color w:val="00000A"/>
          <w:sz w:val="24"/>
          <w:szCs w:val="24"/>
          <w:lang w:eastAsia="ru-RU"/>
        </w:rPr>
        <w:t xml:space="preserve"> </w:t>
      </w:r>
      <w:r w:rsidRPr="0061128B">
        <w:rPr>
          <w:rFonts w:ascii="Times New Roman" w:eastAsia="Times New Roman" w:hAnsi="Times New Roman"/>
          <w:color w:val="00000A"/>
          <w:sz w:val="24"/>
          <w:szCs w:val="24"/>
          <w:lang w:eastAsia="ru-RU"/>
        </w:rPr>
        <w:t>мира, пере</w:t>
      </w:r>
      <w:r w:rsidRPr="0061128B">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61128B">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812C85" w:rsidRPr="0061128B" w:rsidRDefault="00812C85"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C2080" w:rsidRDefault="002C2080"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Pr="0061128B"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812C85" w:rsidRPr="0061128B" w:rsidRDefault="00812C85" w:rsidP="00812C85">
      <w:pPr>
        <w:widowControl w:val="0"/>
        <w:spacing w:after="0"/>
        <w:ind w:firstLine="709"/>
        <w:jc w:val="both"/>
        <w:rPr>
          <w:rFonts w:ascii="Times New Roman" w:eastAsia="Times New Roman" w:hAnsi="Times New Roman"/>
          <w:sz w:val="24"/>
          <w:szCs w:val="24"/>
          <w:lang w:eastAsia="ru-RU"/>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812C85" w:rsidRPr="0061128B" w:rsidRDefault="00812C85" w:rsidP="00812C85">
      <w:pPr>
        <w:widowControl w:val="0"/>
        <w:ind w:firstLine="709"/>
        <w:jc w:val="center"/>
        <w:rPr>
          <w:rFonts w:ascii="Times New Roman" w:hAnsi="Times New Roman"/>
          <w:b/>
          <w:sz w:val="24"/>
          <w:szCs w:val="24"/>
        </w:rPr>
      </w:pPr>
      <w:r w:rsidRPr="0061128B">
        <w:rPr>
          <w:rFonts w:ascii="Times New Roman" w:hAnsi="Times New Roman"/>
          <w:b/>
          <w:sz w:val="24"/>
          <w:szCs w:val="24"/>
        </w:rPr>
        <w:t>3. ОРГАНИЗАЦИОННЫЙ РАЗДЕЛ</w:t>
      </w:r>
    </w:p>
    <w:p w:rsidR="00812C85" w:rsidRPr="0061128B" w:rsidRDefault="00620BD4" w:rsidP="00620BD4">
      <w:pPr>
        <w:pStyle w:val="26"/>
        <w:spacing w:line="276" w:lineRule="auto"/>
        <w:ind w:firstLine="709"/>
        <w:jc w:val="both"/>
        <w:rPr>
          <w:b/>
          <w:color w:val="auto"/>
          <w:u w:val="none"/>
        </w:rPr>
      </w:pPr>
      <w:bookmarkStart w:id="36" w:name="_Toc485825618"/>
      <w:r w:rsidRPr="0061128B">
        <w:rPr>
          <w:b/>
          <w:color w:val="auto"/>
          <w:u w:val="none"/>
        </w:rPr>
        <w:t>3.1. Психолого-педагогические условия, обеспечивающие развитие ребенка</w:t>
      </w:r>
      <w:bookmarkEnd w:id="36"/>
    </w:p>
    <w:p w:rsidR="00F57AD0" w:rsidRPr="0061128B" w:rsidRDefault="00F57AD0" w:rsidP="00276DE4">
      <w:pPr>
        <w:widowControl w:val="0"/>
        <w:spacing w:after="0"/>
        <w:ind w:firstLine="851"/>
        <w:jc w:val="both"/>
        <w:rPr>
          <w:rFonts w:ascii="Times New Roman" w:hAnsi="Times New Roman"/>
          <w:sz w:val="24"/>
          <w:szCs w:val="24"/>
        </w:rPr>
      </w:pPr>
      <w:r w:rsidRPr="0061128B">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ТНР и заключений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 (ПМПК). </w:t>
      </w:r>
    </w:p>
    <w:p w:rsidR="00F57AD0" w:rsidRPr="0061128B" w:rsidRDefault="00F57AD0" w:rsidP="00517F5F">
      <w:pPr>
        <w:tabs>
          <w:tab w:val="left" w:pos="9781"/>
        </w:tabs>
        <w:spacing w:after="0"/>
        <w:ind w:firstLine="709"/>
        <w:jc w:val="both"/>
        <w:rPr>
          <w:rFonts w:ascii="Times New Roman" w:hAnsi="Times New Roman"/>
          <w:sz w:val="24"/>
          <w:szCs w:val="24"/>
        </w:rPr>
      </w:pPr>
      <w:r w:rsidRPr="0061128B">
        <w:rPr>
          <w:rFonts w:ascii="Times New Roman" w:hAnsi="Times New Roman"/>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ИПРА для ребенка-инвалида;</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2) создание специальной среды;</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3) предоставление услуг ассистента (</w:t>
      </w:r>
      <w:proofErr w:type="spellStart"/>
      <w:r w:rsidRPr="0061128B">
        <w:rPr>
          <w:rFonts w:ascii="Times New Roman" w:hAnsi="Times New Roman"/>
          <w:sz w:val="24"/>
          <w:szCs w:val="24"/>
        </w:rPr>
        <w:t>тьютора</w:t>
      </w:r>
      <w:proofErr w:type="spellEnd"/>
      <w:r w:rsidRPr="0061128B">
        <w:rPr>
          <w:rFonts w:ascii="Times New Roman" w:hAnsi="Times New Roman"/>
          <w:sz w:val="24"/>
          <w:szCs w:val="24"/>
        </w:rPr>
        <w:t>), если это прописано в заключении ПМПК;</w:t>
      </w:r>
    </w:p>
    <w:p w:rsidR="00812C85" w:rsidRPr="0061128B" w:rsidRDefault="00F57AD0" w:rsidP="00517F5F">
      <w:pPr>
        <w:tabs>
          <w:tab w:val="left" w:pos="9781"/>
        </w:tabs>
        <w:jc w:val="both"/>
        <w:rPr>
          <w:rFonts w:ascii="Times New Roman" w:hAnsi="Times New Roman"/>
          <w:sz w:val="24"/>
          <w:szCs w:val="24"/>
        </w:rPr>
      </w:pPr>
      <w:r w:rsidRPr="0061128B">
        <w:rPr>
          <w:rFonts w:ascii="Times New Roman" w:hAnsi="Times New Roman"/>
          <w:sz w:val="24"/>
          <w:szCs w:val="24"/>
        </w:rPr>
        <w:t>4) регламент и содержание работы психолого-педагогического консилиума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дошкольной образовательной организации. </w:t>
      </w:r>
    </w:p>
    <w:p w:rsidR="00932696" w:rsidRPr="0061128B" w:rsidRDefault="00932696" w:rsidP="00932696">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В общеобразовательных группах работа с детьми с ТНР строится по АООП, разработанной  на базе основной образовательной программы дошкольного образования с учетом особенностей психофизического развития и индивидуальных возможностей, обеспечивающих </w:t>
      </w:r>
      <w:proofErr w:type="spellStart"/>
      <w:r w:rsidRPr="0061128B">
        <w:rPr>
          <w:rFonts w:ascii="Times New Roman" w:hAnsi="Times New Roman"/>
          <w:sz w:val="24"/>
          <w:szCs w:val="24"/>
        </w:rPr>
        <w:t>абилитацию</w:t>
      </w:r>
      <w:proofErr w:type="spellEnd"/>
      <w:r w:rsidRPr="0061128B">
        <w:rPr>
          <w:rFonts w:ascii="Times New Roman" w:hAnsi="Times New Roman"/>
          <w:sz w:val="24"/>
          <w:szCs w:val="24"/>
        </w:rPr>
        <w:t xml:space="preserve">, коррекцию нарушений развития и социальную адаптацию. </w:t>
      </w:r>
    </w:p>
    <w:p w:rsidR="00932696" w:rsidRPr="0061128B" w:rsidRDefault="00932696" w:rsidP="00276DE4">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АООП для ребенка с ТНР в общеобразовательной группе реализуется с учетом: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особенностей и содержания взаимодействия с родителями (законными представителями) на каждом этапе включения;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lastRenderedPageBreak/>
        <w:t xml:space="preserve">– особенностей и содержания взаимодействия между сотрудниками Организации;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критериев готовности особого ребенка продвижению по этапам инклюзивного процесса; </w:t>
      </w:r>
    </w:p>
    <w:p w:rsidR="00932696" w:rsidRPr="0061128B" w:rsidRDefault="00932696" w:rsidP="00932696">
      <w:pPr>
        <w:tabs>
          <w:tab w:val="left" w:pos="9781"/>
        </w:tabs>
        <w:jc w:val="both"/>
        <w:rPr>
          <w:rFonts w:ascii="Times New Roman" w:hAnsi="Times New Roman"/>
          <w:sz w:val="24"/>
          <w:szCs w:val="24"/>
        </w:rPr>
      </w:pPr>
      <w:r w:rsidRPr="0061128B">
        <w:rPr>
          <w:rFonts w:ascii="Times New Roman" w:hAnsi="Times New Roman"/>
          <w:sz w:val="24"/>
          <w:szCs w:val="24"/>
        </w:rPr>
        <w:t xml:space="preserve">– организации условий для максимального развития и эффективной адаптации ребенка в инклюзивной группе. </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1. </w:t>
      </w:r>
      <w:r w:rsidRPr="0061128B">
        <w:rPr>
          <w:rFonts w:ascii="Times New Roman" w:hAnsi="Times New Roman"/>
          <w:i/>
          <w:sz w:val="24"/>
          <w:szCs w:val="24"/>
        </w:rPr>
        <w:t>Личностно-порождающее взаимодействие взрослых с детьми,</w:t>
      </w:r>
      <w:r w:rsidRPr="0061128B">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61128B">
        <w:rPr>
          <w:rFonts w:ascii="Times New Roman" w:hAnsi="Times New Roman"/>
          <w:sz w:val="24"/>
          <w:szCs w:val="24"/>
        </w:rPr>
        <w:t>речеязыкового</w:t>
      </w:r>
      <w:proofErr w:type="spellEnd"/>
      <w:r w:rsidRPr="0061128B">
        <w:rPr>
          <w:rFonts w:ascii="Times New Roman" w:hAnsi="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2. </w:t>
      </w:r>
      <w:r w:rsidRPr="0061128B">
        <w:rPr>
          <w:rFonts w:ascii="Times New Roman" w:hAnsi="Times New Roman"/>
          <w:i/>
          <w:sz w:val="24"/>
          <w:szCs w:val="24"/>
        </w:rPr>
        <w:t>Ориентированность педагогической оценки на относительные показатели детской успешности</w:t>
      </w:r>
      <w:r w:rsidRPr="0061128B">
        <w:rPr>
          <w:rFonts w:ascii="Times New Roman" w:hAnsi="Times New Roman"/>
          <w:sz w:val="24"/>
          <w:szCs w:val="24"/>
        </w:rPr>
        <w:t>, то есть сравнение нынешних и предыдущих достижений ребенка с ТНР, стимулирование самооценки.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3. </w:t>
      </w:r>
      <w:r w:rsidRPr="0061128B">
        <w:rPr>
          <w:rFonts w:ascii="Times New Roman" w:hAnsi="Times New Roman"/>
          <w:i/>
          <w:sz w:val="24"/>
          <w:szCs w:val="24"/>
        </w:rPr>
        <w:t>Формирование игры как важнейшего фактора развития ребенка с ТНР</w:t>
      </w:r>
      <w:r w:rsidRPr="0061128B">
        <w:rPr>
          <w:rFonts w:ascii="Times New Roman" w:hAnsi="Times New Roman"/>
          <w:sz w:val="24"/>
          <w:szCs w:val="24"/>
        </w:rPr>
        <w:t>, с учетом необходимости развития вербальных и невербальных компонентов развития р</w:t>
      </w:r>
      <w:r w:rsidR="00E14F4F" w:rsidRPr="0061128B">
        <w:rPr>
          <w:rFonts w:ascii="Times New Roman" w:hAnsi="Times New Roman"/>
          <w:sz w:val="24"/>
          <w:szCs w:val="24"/>
        </w:rPr>
        <w:t>ебенка с ТНР в разных видах игр</w:t>
      </w:r>
      <w:r w:rsidRPr="0061128B">
        <w:rPr>
          <w:rFonts w:ascii="Times New Roman" w:hAnsi="Times New Roman"/>
          <w:sz w:val="24"/>
          <w:szCs w:val="24"/>
        </w:rPr>
        <w:t>.</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4. </w:t>
      </w:r>
      <w:r w:rsidRPr="0061128B">
        <w:rPr>
          <w:rFonts w:ascii="Times New Roman" w:hAnsi="Times New Roman"/>
          <w:i/>
          <w:sz w:val="24"/>
          <w:szCs w:val="24"/>
        </w:rPr>
        <w:t>Создание развивающей образовательной среды</w:t>
      </w:r>
      <w:r w:rsidRPr="0061128B">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5. </w:t>
      </w:r>
      <w:r w:rsidRPr="0061128B">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1128B">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6. </w:t>
      </w:r>
      <w:r w:rsidRPr="0061128B">
        <w:rPr>
          <w:rFonts w:ascii="Times New Roman" w:hAnsi="Times New Roman"/>
          <w:i/>
          <w:sz w:val="24"/>
          <w:szCs w:val="24"/>
        </w:rPr>
        <w:t xml:space="preserve">Участие семьи </w:t>
      </w:r>
      <w:r w:rsidRPr="0061128B">
        <w:rPr>
          <w:rFonts w:ascii="Times New Roman" w:hAnsi="Times New Roman"/>
          <w:sz w:val="24"/>
          <w:szCs w:val="24"/>
        </w:rPr>
        <w:t>как необходимое условие для полноценного развития ребенка дошкольного возраста  с тяжелыми нарушениями речи.</w:t>
      </w:r>
    </w:p>
    <w:p w:rsidR="00812C85" w:rsidRPr="0061128B" w:rsidRDefault="009F16E8" w:rsidP="00F57AD0">
      <w:pPr>
        <w:tabs>
          <w:tab w:val="left" w:pos="9781"/>
        </w:tabs>
        <w:ind w:firstLine="709"/>
        <w:jc w:val="both"/>
        <w:rPr>
          <w:rFonts w:ascii="Times New Roman" w:hAnsi="Times New Roman"/>
          <w:sz w:val="24"/>
          <w:szCs w:val="24"/>
        </w:rPr>
      </w:pPr>
      <w:r w:rsidRPr="0061128B">
        <w:rPr>
          <w:rFonts w:ascii="Times New Roman" w:hAnsi="Times New Roman"/>
          <w:sz w:val="24"/>
          <w:szCs w:val="24"/>
        </w:rPr>
        <w:t xml:space="preserve">7. </w:t>
      </w:r>
      <w:r w:rsidRPr="0061128B">
        <w:rPr>
          <w:rFonts w:ascii="Times New Roman" w:hAnsi="Times New Roman"/>
          <w:i/>
          <w:sz w:val="24"/>
          <w:szCs w:val="24"/>
        </w:rPr>
        <w:t>Профессиональное развитие педагогов</w:t>
      </w:r>
      <w:r w:rsidRPr="0061128B">
        <w:rPr>
          <w:rFonts w:ascii="Times New Roman" w:hAnsi="Times New Roman"/>
          <w:sz w:val="24"/>
          <w:szCs w:val="24"/>
        </w:rPr>
        <w:t>,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12C85" w:rsidRPr="0061128B" w:rsidRDefault="00812C85" w:rsidP="00812C85">
      <w:pPr>
        <w:pStyle w:val="26"/>
        <w:spacing w:line="276" w:lineRule="auto"/>
        <w:ind w:firstLine="709"/>
        <w:jc w:val="both"/>
        <w:rPr>
          <w:b/>
          <w:color w:val="auto"/>
          <w:u w:val="none"/>
        </w:rPr>
      </w:pPr>
      <w:bookmarkStart w:id="37" w:name="_Toc485825619"/>
      <w:r w:rsidRPr="0061128B">
        <w:rPr>
          <w:b/>
          <w:color w:val="auto"/>
          <w:u w:val="none"/>
        </w:rPr>
        <w:t>3.2. Организация развивающей предметно-пространственной среды</w:t>
      </w:r>
      <w:bookmarkEnd w:id="37"/>
    </w:p>
    <w:p w:rsidR="00812C85" w:rsidRPr="0061128B" w:rsidRDefault="00812C85" w:rsidP="00812C85">
      <w:pPr>
        <w:pStyle w:val="26"/>
        <w:spacing w:line="276" w:lineRule="auto"/>
      </w:pPr>
    </w:p>
    <w:p w:rsidR="00812C85" w:rsidRPr="0061128B" w:rsidRDefault="00812C85" w:rsidP="00812C85">
      <w:pPr>
        <w:pStyle w:val="aa"/>
        <w:spacing w:line="276" w:lineRule="auto"/>
      </w:pPr>
      <w:r w:rsidRPr="0061128B">
        <w:rPr>
          <w:rFonts w:eastAsia="SimSun"/>
          <w:iCs/>
          <w:kern w:val="28"/>
          <w:lang w:eastAsia="hi-IN" w:bidi="hi-IN"/>
        </w:rPr>
        <w:t xml:space="preserve">Предметно-пространственная развивающая образовательная среда </w:t>
      </w:r>
      <w:r w:rsidR="00061FD4" w:rsidRPr="0061128B">
        <w:rPr>
          <w:rFonts w:eastAsia="SimSun"/>
          <w:iCs/>
          <w:kern w:val="28"/>
          <w:lang w:eastAsia="hi-IN" w:bidi="hi-IN"/>
        </w:rPr>
        <w:t xml:space="preserve">(далее – </w:t>
      </w:r>
      <w:r w:rsidR="00061FD4" w:rsidRPr="0061128B">
        <w:t>ППРОС)</w:t>
      </w:r>
      <w:r w:rsidR="00E14F4F" w:rsidRPr="0061128B">
        <w:t xml:space="preserve"> Организации соответствует</w:t>
      </w:r>
      <w:r w:rsidRPr="0061128B">
        <w:t xml:space="preserve"> требованиям Стандарта и санитарно-эпидемиологическим требованиям (</w:t>
      </w:r>
      <w:proofErr w:type="gramStart"/>
      <w:r w:rsidRPr="0061128B">
        <w:t>см</w:t>
      </w:r>
      <w:proofErr w:type="gramEnd"/>
      <w:r w:rsidRPr="0061128B">
        <w:t xml:space="preserve">. раздел Перечень нормативных и нормативно-методических документов). </w:t>
      </w:r>
    </w:p>
    <w:p w:rsidR="00E14F4F" w:rsidRPr="0061128B" w:rsidRDefault="00812C85" w:rsidP="00812C85">
      <w:pPr>
        <w:pStyle w:val="aa"/>
        <w:spacing w:line="276" w:lineRule="auto"/>
      </w:pPr>
      <w:r w:rsidRPr="0061128B">
        <w:rPr>
          <w:rFonts w:eastAsia="SimSun"/>
          <w:iCs/>
          <w:kern w:val="28"/>
          <w:lang w:eastAsia="hi-IN" w:bidi="hi-IN"/>
        </w:rPr>
        <w:t xml:space="preserve">Предметно-пространственная развивающая образовательная среда </w:t>
      </w:r>
      <w:r w:rsidRPr="0061128B">
        <w:t>в Организации</w:t>
      </w:r>
      <w:r w:rsidR="00E14F4F" w:rsidRPr="0061128B">
        <w:t xml:space="preserve"> обеспечивает</w:t>
      </w:r>
      <w:r w:rsidRPr="0061128B">
        <w:t xml:space="preserve"> реализацию адаптированной основной образовательной программы для </w:t>
      </w:r>
      <w:r w:rsidRPr="0061128B">
        <w:lastRenderedPageBreak/>
        <w:t>детей с ТНР</w:t>
      </w:r>
      <w:r w:rsidR="00E14F4F" w:rsidRPr="0061128B">
        <w:t>.</w:t>
      </w:r>
    </w:p>
    <w:p w:rsidR="00812C85" w:rsidRPr="0061128B" w:rsidRDefault="00061FD4" w:rsidP="00812C85">
      <w:pPr>
        <w:pStyle w:val="aa"/>
        <w:spacing w:line="276" w:lineRule="auto"/>
      </w:pPr>
      <w:r w:rsidRPr="0061128B">
        <w:t>ППРОС</w:t>
      </w:r>
      <w:r w:rsidR="00812C85" w:rsidRPr="0061128B">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812C85" w:rsidRPr="0061128B" w:rsidRDefault="00812C85" w:rsidP="00812C85">
      <w:pPr>
        <w:pStyle w:val="aa"/>
        <w:spacing w:line="276" w:lineRule="auto"/>
      </w:pPr>
      <w:r w:rsidRPr="0061128B">
        <w:t>В соответствии со Стандартом,</w:t>
      </w:r>
      <w:r w:rsidR="00E14F4F" w:rsidRPr="0061128B">
        <w:t xml:space="preserve"> образовательная среда</w:t>
      </w:r>
      <w:r w:rsidRPr="0061128B">
        <w:t xml:space="preserve"> </w:t>
      </w:r>
      <w:r w:rsidR="00061FD4" w:rsidRPr="0061128B">
        <w:t>Организации</w:t>
      </w:r>
      <w:r w:rsidR="00E14F4F" w:rsidRPr="0061128B">
        <w:t xml:space="preserve"> обеспечивает и гарантирует</w:t>
      </w:r>
      <w:r w:rsidRPr="0061128B">
        <w:t>:</w:t>
      </w:r>
    </w:p>
    <w:p w:rsidR="00812C85" w:rsidRPr="0061128B" w:rsidRDefault="00812C85" w:rsidP="00812C85">
      <w:pPr>
        <w:pStyle w:val="aa"/>
        <w:spacing w:line="276" w:lineRule="auto"/>
      </w:pPr>
      <w:proofErr w:type="gramStart"/>
      <w:r w:rsidRPr="0061128B">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61128B">
        <w:rPr>
          <w:color w:val="0070C0"/>
        </w:rPr>
        <w:t>,</w:t>
      </w:r>
      <w:r w:rsidRPr="0061128B">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812C85" w:rsidRPr="0061128B" w:rsidRDefault="00812C85" w:rsidP="00812C85">
      <w:pPr>
        <w:pStyle w:val="aa"/>
        <w:spacing w:line="276" w:lineRule="auto"/>
      </w:pPr>
      <w:r w:rsidRPr="0061128B">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812C85" w:rsidRPr="0061128B" w:rsidRDefault="00812C85" w:rsidP="00812C85">
      <w:pPr>
        <w:pStyle w:val="aa"/>
        <w:spacing w:line="276" w:lineRule="auto"/>
      </w:pPr>
      <w:r w:rsidRPr="0061128B">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61128B">
        <w:t>со</w:t>
      </w:r>
      <w:proofErr w:type="gramEnd"/>
      <w:r w:rsidRPr="0061128B">
        <w:t xml:space="preserve"> взрослыми, а также свободу в выражении своих чувств и мыслей;</w:t>
      </w:r>
    </w:p>
    <w:p w:rsidR="00812C85" w:rsidRPr="0061128B" w:rsidRDefault="00812C85" w:rsidP="00812C85">
      <w:pPr>
        <w:pStyle w:val="aa"/>
        <w:spacing w:line="276" w:lineRule="auto"/>
      </w:pPr>
      <w:r w:rsidRPr="0061128B">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12C85" w:rsidRPr="0061128B" w:rsidRDefault="00812C85" w:rsidP="00812C85">
      <w:pPr>
        <w:pStyle w:val="aa"/>
        <w:spacing w:line="276" w:lineRule="auto"/>
      </w:pPr>
      <w:r w:rsidRPr="0061128B">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12C85" w:rsidRPr="0061128B" w:rsidRDefault="00812C85" w:rsidP="00812C85">
      <w:pPr>
        <w:pStyle w:val="aa"/>
        <w:spacing w:line="276" w:lineRule="auto"/>
      </w:pPr>
      <w:r w:rsidRPr="0061128B">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1128B">
        <w:t>недопустимость</w:t>
      </w:r>
      <w:proofErr w:type="gramEnd"/>
      <w:r w:rsidRPr="0061128B">
        <w:t xml:space="preserve"> как искусственного ускорения, так и искусственного замедления развития детей).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ППРОС обладает свойствами открытой системы и выполняет образовательную, воспитывающую, мотивир</w:t>
      </w:r>
      <w:r w:rsidR="002B298B" w:rsidRPr="0061128B">
        <w:rPr>
          <w:rFonts w:ascii="Times New Roman" w:hAnsi="Times New Roman"/>
          <w:sz w:val="24"/>
          <w:szCs w:val="24"/>
          <w:lang w:eastAsia="ru-RU"/>
        </w:rPr>
        <w:t>ующую функции. Среда является</w:t>
      </w:r>
      <w:r w:rsidRPr="0061128B">
        <w:rPr>
          <w:rFonts w:ascii="Times New Roman" w:hAnsi="Times New Roman"/>
          <w:sz w:val="24"/>
          <w:szCs w:val="24"/>
          <w:lang w:eastAsia="ru-RU"/>
        </w:rPr>
        <w:t xml:space="preserve"> не только развивающей, но и развивающейся. </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lang w:eastAsia="ru-RU"/>
        </w:rPr>
        <w:t>Развивающая среда</w:t>
      </w:r>
      <w:r w:rsidR="00061FD4" w:rsidRPr="0061128B">
        <w:rPr>
          <w:rFonts w:ascii="Times New Roman" w:hAnsi="Times New Roman"/>
          <w:sz w:val="24"/>
          <w:szCs w:val="24"/>
          <w:lang w:eastAsia="ru-RU"/>
        </w:rPr>
        <w:t xml:space="preserve"> </w:t>
      </w:r>
      <w:r w:rsidR="00812C85" w:rsidRPr="0061128B">
        <w:rPr>
          <w:rFonts w:ascii="Times New Roman" w:hAnsi="Times New Roman"/>
          <w:sz w:val="24"/>
          <w:szCs w:val="24"/>
          <w:lang w:eastAsia="ru-RU"/>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0743A3" w:rsidRPr="0061128B">
        <w:rPr>
          <w:rFonts w:ascii="Times New Roman" w:hAnsi="Times New Roman"/>
          <w:sz w:val="24"/>
          <w:szCs w:val="24"/>
          <w:lang w:eastAsia="ru-RU"/>
        </w:rPr>
        <w:t xml:space="preserve"> траектории развития. Она строит</w:t>
      </w:r>
      <w:r w:rsidR="00812C85" w:rsidRPr="0061128B">
        <w:rPr>
          <w:rFonts w:ascii="Times New Roman" w:hAnsi="Times New Roman"/>
          <w:sz w:val="24"/>
          <w:szCs w:val="24"/>
          <w:lang w:eastAsia="ru-RU"/>
        </w:rPr>
        <w:t>ся на основе принципа</w:t>
      </w:r>
      <w:r w:rsidR="00812C85" w:rsidRPr="0061128B">
        <w:rPr>
          <w:rFonts w:ascii="Times New Roman" w:hAnsi="Times New Roman"/>
          <w:i/>
          <w:sz w:val="24"/>
          <w:szCs w:val="24"/>
        </w:rPr>
        <w:t xml:space="preserve"> соответствия анатомо-физиологическим особенностям </w:t>
      </w:r>
      <w:r w:rsidR="00812C85" w:rsidRPr="0061128B">
        <w:rPr>
          <w:rFonts w:ascii="Times New Roman" w:hAnsi="Times New Roman"/>
          <w:i/>
          <w:sz w:val="24"/>
          <w:szCs w:val="24"/>
        </w:rPr>
        <w:lastRenderedPageBreak/>
        <w:t xml:space="preserve">детей </w:t>
      </w:r>
      <w:r w:rsidR="00812C85" w:rsidRPr="0061128B">
        <w:rPr>
          <w:rFonts w:ascii="Times New Roman" w:hAnsi="Times New Roman"/>
          <w:sz w:val="24"/>
          <w:szCs w:val="24"/>
        </w:rPr>
        <w:t>(соответствие росту, массе тела, размеру руки, дающей возможность захвата предмета и др.).</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Предметно-пространственная развивающая образовательная среда </w:t>
      </w:r>
      <w:r w:rsidR="000743A3" w:rsidRPr="0061128B">
        <w:rPr>
          <w:rFonts w:ascii="Times New Roman" w:hAnsi="Times New Roman"/>
          <w:sz w:val="24"/>
          <w:szCs w:val="24"/>
        </w:rPr>
        <w:t>является</w:t>
      </w:r>
      <w:r w:rsidR="00812C85"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содержательно-насыщенной</w:t>
      </w:r>
      <w:r w:rsidRPr="0061128B">
        <w:rPr>
          <w:rFonts w:ascii="Times New Roman" w:hAnsi="Times New Roman"/>
          <w:sz w:val="24"/>
          <w:szCs w:val="24"/>
          <w:lang w:eastAsia="ru-RU"/>
        </w:rPr>
        <w:t xml:space="preserve"> и </w:t>
      </w:r>
      <w:r w:rsidRPr="0061128B">
        <w:rPr>
          <w:rFonts w:ascii="Times New Roman" w:hAnsi="Times New Roman"/>
          <w:i/>
          <w:sz w:val="24"/>
          <w:szCs w:val="24"/>
        </w:rPr>
        <w:t xml:space="preserve">динамичной </w:t>
      </w:r>
      <w:r w:rsidR="00705404" w:rsidRPr="0061128B">
        <w:rPr>
          <w:rFonts w:ascii="Times New Roman" w:hAnsi="Times New Roman"/>
          <w:sz w:val="24"/>
          <w:szCs w:val="24"/>
          <w:lang w:eastAsia="ru-RU"/>
        </w:rPr>
        <w:t xml:space="preserve">– включает средства обучения, </w:t>
      </w:r>
      <w:r w:rsidRPr="0061128B">
        <w:rPr>
          <w:rFonts w:ascii="Times New Roman" w:hAnsi="Times New Roman"/>
          <w:sz w:val="24"/>
          <w:szCs w:val="24"/>
          <w:lang w:eastAsia="ru-RU"/>
        </w:rPr>
        <w:t>материал</w:t>
      </w:r>
      <w:r w:rsidR="00705404" w:rsidRPr="0061128B">
        <w:rPr>
          <w:rFonts w:ascii="Times New Roman" w:hAnsi="Times New Roman"/>
          <w:sz w:val="24"/>
          <w:szCs w:val="24"/>
          <w:lang w:eastAsia="ru-RU"/>
        </w:rPr>
        <w:t>ы</w:t>
      </w:r>
      <w:r w:rsidRPr="0061128B">
        <w:rPr>
          <w:rFonts w:ascii="Times New Roman" w:hAnsi="Times New Roman"/>
          <w:sz w:val="24"/>
          <w:szCs w:val="24"/>
          <w:lang w:eastAsia="ru-RU"/>
        </w:rPr>
        <w:t>, инвентарь, игровое, спортивное и оздоровительное оборудование, которые позволяют обеспечить игровую, познавательную, исследоват</w:t>
      </w:r>
      <w:r w:rsidR="00705404" w:rsidRPr="0061128B">
        <w:rPr>
          <w:rFonts w:ascii="Times New Roman" w:hAnsi="Times New Roman"/>
          <w:sz w:val="24"/>
          <w:szCs w:val="24"/>
          <w:lang w:eastAsia="ru-RU"/>
        </w:rPr>
        <w:t>ельскую и творческую активность;</w:t>
      </w:r>
      <w:r w:rsidRPr="0061128B">
        <w:rPr>
          <w:rFonts w:ascii="Times New Roman" w:hAnsi="Times New Roman"/>
          <w:sz w:val="24"/>
          <w:szCs w:val="24"/>
          <w:lang w:eastAsia="ru-RU"/>
        </w:rPr>
        <w:t xml:space="preserve"> экспериментирование с материалами, доступными детям; двигательную активность, в том числе развитие общей и тонкой моторики детей с ТНР</w:t>
      </w:r>
      <w:r w:rsidR="00705404" w:rsidRPr="0061128B">
        <w:rPr>
          <w:rFonts w:ascii="Times New Roman" w:hAnsi="Times New Roman"/>
          <w:sz w:val="24"/>
          <w:szCs w:val="24"/>
          <w:lang w:eastAsia="ru-RU"/>
        </w:rPr>
        <w:t>;</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 xml:space="preserve">трансформируемой – </w:t>
      </w:r>
      <w:r w:rsidR="00705404" w:rsidRPr="0061128B">
        <w:rPr>
          <w:rFonts w:ascii="Times New Roman" w:hAnsi="Times New Roman"/>
          <w:sz w:val="24"/>
          <w:szCs w:val="24"/>
          <w:lang w:eastAsia="ru-RU"/>
        </w:rPr>
        <w:t>обеспечивает возможность изменений среды</w:t>
      </w:r>
      <w:r w:rsidRPr="0061128B">
        <w:rPr>
          <w:rFonts w:ascii="Times New Roman" w:hAnsi="Times New Roman"/>
          <w:sz w:val="24"/>
          <w:szCs w:val="24"/>
          <w:lang w:eastAsia="ru-RU"/>
        </w:rPr>
        <w:t xml:space="preserve"> в зависимости от образовательной ситуации, в том числе меняющихся интересов, мотивов и возможностей детей;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полифункциональной</w:t>
      </w:r>
      <w:r w:rsidR="0070540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доступной</w:t>
      </w:r>
      <w:r w:rsidR="00276DE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w:t>
      </w:r>
      <w:r w:rsidR="00705404" w:rsidRPr="0061128B">
        <w:rPr>
          <w:rFonts w:ascii="Times New Roman" w:hAnsi="Times New Roman"/>
          <w:sz w:val="24"/>
          <w:szCs w:val="24"/>
          <w:lang w:eastAsia="ru-RU"/>
        </w:rPr>
        <w:t>тивности. Все игровые материалы</w:t>
      </w:r>
      <w:r w:rsidR="00705404" w:rsidRPr="0061128B">
        <w:rPr>
          <w:rFonts w:ascii="Times New Roman" w:hAnsi="Times New Roman"/>
          <w:sz w:val="24"/>
          <w:szCs w:val="24"/>
        </w:rPr>
        <w:t xml:space="preserve"> подбираются</w:t>
      </w:r>
      <w:r w:rsidRPr="0061128B">
        <w:rPr>
          <w:rFonts w:ascii="Times New Roman" w:hAnsi="Times New Roman"/>
          <w:sz w:val="24"/>
          <w:szCs w:val="24"/>
        </w:rPr>
        <w:t xml:space="preserve"> с учетом особенностей ребенка с ТНР, с учетом уровня развития его познавательных психических процессов</w:t>
      </w:r>
      <w:r w:rsidR="00705404"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i/>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безопасной</w:t>
      </w:r>
      <w:r w:rsidR="00705404" w:rsidRPr="0061128B">
        <w:rPr>
          <w:rFonts w:ascii="Times New Roman" w:hAnsi="Times New Roman"/>
          <w:sz w:val="24"/>
          <w:szCs w:val="24"/>
          <w:lang w:eastAsia="ru-RU"/>
        </w:rPr>
        <w:t xml:space="preserve"> – все элементы ППРОС соответствуют</w:t>
      </w:r>
      <w:r w:rsidRPr="0061128B">
        <w:rPr>
          <w:rFonts w:ascii="Times New Roman" w:hAnsi="Times New Roman"/>
          <w:sz w:val="24"/>
          <w:szCs w:val="24"/>
          <w:lang w:eastAsia="ru-RU"/>
        </w:rPr>
        <w:t xml:space="preserve"> требованиям по обесп</w:t>
      </w:r>
      <w:r w:rsidR="00C70AA7" w:rsidRPr="0061128B">
        <w:rPr>
          <w:rFonts w:ascii="Times New Roman" w:hAnsi="Times New Roman"/>
          <w:sz w:val="24"/>
          <w:szCs w:val="24"/>
          <w:lang w:eastAsia="ru-RU"/>
        </w:rPr>
        <w:t>ечению надежности и безопасности</w:t>
      </w:r>
      <w:r w:rsidRPr="0061128B">
        <w:rPr>
          <w:rFonts w:ascii="Times New Roman" w:hAnsi="Times New Roman"/>
          <w:sz w:val="24"/>
          <w:szCs w:val="24"/>
          <w:lang w:eastAsia="ru-RU"/>
        </w:rPr>
        <w:t xml:space="preserve"> их использования, </w:t>
      </w:r>
      <w:proofErr w:type="gramStart"/>
      <w:r w:rsidRPr="0061128B">
        <w:rPr>
          <w:rFonts w:ascii="Times New Roman" w:hAnsi="Times New Roman"/>
          <w:sz w:val="24"/>
          <w:szCs w:val="24"/>
          <w:lang w:eastAsia="ru-RU"/>
        </w:rPr>
        <w:t>такими</w:t>
      </w:r>
      <w:proofErr w:type="gramEnd"/>
      <w:r w:rsidRPr="0061128B">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61128B">
        <w:rPr>
          <w:rFonts w:ascii="Times New Roman" w:hAnsi="Times New Roman"/>
          <w:color w:val="0070C0"/>
          <w:sz w:val="24"/>
          <w:szCs w:val="24"/>
          <w:lang w:eastAsia="ru-RU"/>
        </w:rPr>
        <w:t xml:space="preserve">, </w:t>
      </w:r>
      <w:r w:rsidRPr="0061128B">
        <w:rPr>
          <w:rFonts w:ascii="Times New Roman" w:hAnsi="Times New Roman"/>
          <w:sz w:val="24"/>
          <w:szCs w:val="24"/>
          <w:lang w:eastAsia="ru-RU"/>
        </w:rPr>
        <w:t>а также правила безопасного пользования Интернетом.</w:t>
      </w:r>
      <w:r w:rsidRPr="0061128B">
        <w:rPr>
          <w:rFonts w:ascii="Times New Roman" w:hAnsi="Times New Roman"/>
          <w:i/>
          <w:sz w:val="24"/>
          <w:szCs w:val="24"/>
        </w:rPr>
        <w:t xml:space="preserve"> </w:t>
      </w:r>
    </w:p>
    <w:p w:rsidR="00812C85" w:rsidRPr="0061128B" w:rsidRDefault="00812C85" w:rsidP="00812C85">
      <w:pPr>
        <w:widowControl w:val="0"/>
        <w:tabs>
          <w:tab w:val="left" w:pos="567"/>
        </w:tabs>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rPr>
        <w:t xml:space="preserve">эстетичной – </w:t>
      </w:r>
      <w:r w:rsidR="00C037B7" w:rsidRPr="0061128B">
        <w:rPr>
          <w:rFonts w:ascii="Times New Roman" w:hAnsi="Times New Roman"/>
          <w:sz w:val="24"/>
          <w:szCs w:val="24"/>
        </w:rPr>
        <w:t xml:space="preserve">все </w:t>
      </w:r>
      <w:r w:rsidRPr="0061128B">
        <w:rPr>
          <w:rFonts w:ascii="Times New Roman" w:hAnsi="Times New Roman"/>
          <w:sz w:val="24"/>
          <w:szCs w:val="24"/>
          <w:lang w:eastAsia="ru-RU"/>
        </w:rPr>
        <w:t xml:space="preserve">элементы </w:t>
      </w:r>
      <w:r w:rsidRPr="0061128B">
        <w:rPr>
          <w:rFonts w:ascii="Times New Roman" w:hAnsi="Times New Roman"/>
          <w:sz w:val="24"/>
          <w:szCs w:val="24"/>
        </w:rPr>
        <w:t xml:space="preserve"> привлекательны, так,</w:t>
      </w:r>
      <w:r w:rsidR="00C037B7" w:rsidRPr="0061128B">
        <w:rPr>
          <w:rFonts w:ascii="Times New Roman" w:hAnsi="Times New Roman"/>
          <w:sz w:val="24"/>
          <w:szCs w:val="24"/>
        </w:rPr>
        <w:t xml:space="preserve"> игрушки и конструкции, способствуют</w:t>
      </w:r>
      <w:r w:rsidRPr="0061128B">
        <w:rPr>
          <w:rFonts w:ascii="Times New Roman" w:hAnsi="Times New Roman"/>
          <w:sz w:val="24"/>
          <w:szCs w:val="24"/>
        </w:rPr>
        <w:t xml:space="preserve"> формированию основ эстетического вкуса ребенка;</w:t>
      </w:r>
      <w:r w:rsidR="00C037B7" w:rsidRPr="0061128B">
        <w:rPr>
          <w:rFonts w:ascii="Times New Roman" w:hAnsi="Times New Roman"/>
          <w:sz w:val="24"/>
          <w:szCs w:val="24"/>
        </w:rPr>
        <w:t xml:space="preserve"> приобщению</w:t>
      </w:r>
      <w:r w:rsidR="00705404" w:rsidRPr="0061128B">
        <w:rPr>
          <w:rFonts w:ascii="Times New Roman" w:hAnsi="Times New Roman"/>
          <w:sz w:val="24"/>
          <w:szCs w:val="24"/>
        </w:rPr>
        <w:t xml:space="preserve"> его к миру искусства.</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705404" w:rsidRPr="0061128B">
        <w:rPr>
          <w:rFonts w:ascii="Times New Roman" w:hAnsi="Times New Roman"/>
          <w:sz w:val="24"/>
          <w:szCs w:val="24"/>
          <w:lang w:eastAsia="ru-RU"/>
        </w:rPr>
        <w:t>в Организации</w:t>
      </w:r>
      <w:r w:rsidRPr="0061128B">
        <w:rPr>
          <w:rFonts w:ascii="Times New Roman" w:hAnsi="Times New Roman"/>
          <w:sz w:val="24"/>
          <w:szCs w:val="24"/>
          <w:lang w:eastAsia="ru-RU"/>
        </w:rPr>
        <w:t xml:space="preserve"> </w:t>
      </w:r>
      <w:r w:rsidR="00705404" w:rsidRPr="0061128B">
        <w:rPr>
          <w:rFonts w:ascii="Times New Roman" w:hAnsi="Times New Roman"/>
          <w:sz w:val="24"/>
          <w:szCs w:val="24"/>
          <w:lang w:eastAsia="ru-RU"/>
        </w:rPr>
        <w:t xml:space="preserve">обеспечивает </w:t>
      </w:r>
      <w:r w:rsidRPr="0061128B">
        <w:rPr>
          <w:rFonts w:ascii="Times New Roman" w:hAnsi="Times New Roman"/>
          <w:sz w:val="24"/>
          <w:szCs w:val="24"/>
          <w:lang w:eastAsia="ru-RU"/>
        </w:rPr>
        <w:t xml:space="preserve"> условия для эмоционального благополучия детей и комфортной работы педагоги</w:t>
      </w:r>
      <w:r w:rsidR="00C037B7" w:rsidRPr="0061128B">
        <w:rPr>
          <w:rFonts w:ascii="Times New Roman" w:hAnsi="Times New Roman"/>
          <w:sz w:val="24"/>
          <w:szCs w:val="24"/>
          <w:lang w:eastAsia="ru-RU"/>
        </w:rPr>
        <w:t xml:space="preserve">ческих </w:t>
      </w:r>
      <w:r w:rsidRPr="0061128B">
        <w:rPr>
          <w:rFonts w:ascii="Times New Roman" w:hAnsi="Times New Roman"/>
          <w:sz w:val="24"/>
          <w:szCs w:val="24"/>
          <w:lang w:eastAsia="ru-RU"/>
        </w:rPr>
        <w:t xml:space="preserve">сотрудников.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proofErr w:type="spellStart"/>
      <w:r w:rsidRPr="0061128B">
        <w:rPr>
          <w:rFonts w:ascii="Times New Roman" w:hAnsi="Times New Roman"/>
          <w:sz w:val="24"/>
          <w:szCs w:val="24"/>
          <w:lang w:eastAsia="ru-RU"/>
        </w:rPr>
        <w:t>Компьютерно-техниче</w:t>
      </w:r>
      <w:r w:rsidR="000743A3" w:rsidRPr="0061128B">
        <w:rPr>
          <w:rFonts w:ascii="Times New Roman" w:hAnsi="Times New Roman"/>
          <w:sz w:val="24"/>
          <w:szCs w:val="24"/>
          <w:lang w:eastAsia="ru-RU"/>
        </w:rPr>
        <w:t>ское</w:t>
      </w:r>
      <w:proofErr w:type="spellEnd"/>
      <w:r w:rsidR="000743A3" w:rsidRPr="0061128B">
        <w:rPr>
          <w:rFonts w:ascii="Times New Roman" w:hAnsi="Times New Roman"/>
          <w:sz w:val="24"/>
          <w:szCs w:val="24"/>
          <w:lang w:eastAsia="ru-RU"/>
        </w:rPr>
        <w:t xml:space="preserve"> оснащение Организации используется</w:t>
      </w:r>
      <w:r w:rsidRPr="0061128B">
        <w:rPr>
          <w:rFonts w:ascii="Times New Roman" w:hAnsi="Times New Roman"/>
          <w:sz w:val="24"/>
          <w:szCs w:val="24"/>
          <w:lang w:eastAsia="ru-RU"/>
        </w:rPr>
        <w:t xml:space="preserve"> для различных целей: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047D93" w:rsidRPr="0061128B" w:rsidRDefault="00047D93" w:rsidP="00C70AA7">
      <w:pPr>
        <w:pStyle w:val="a3"/>
        <w:spacing w:after="0" w:afterAutospacing="0" w:line="276" w:lineRule="auto"/>
        <w:ind w:firstLine="851"/>
        <w:jc w:val="both"/>
      </w:pPr>
      <w:r w:rsidRPr="0061128B">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047D93" w:rsidRPr="0061128B" w:rsidRDefault="00047D93" w:rsidP="00C70AA7">
      <w:pPr>
        <w:pStyle w:val="a3"/>
        <w:spacing w:before="0" w:beforeAutospacing="0" w:line="276" w:lineRule="auto"/>
        <w:ind w:firstLine="851"/>
        <w:jc w:val="both"/>
      </w:pPr>
      <w:r w:rsidRPr="0061128B">
        <w:t xml:space="preserve">Для обеспечения образовательной деятельности </w:t>
      </w:r>
      <w:r w:rsidRPr="0061128B">
        <w:rPr>
          <w:i/>
        </w:rPr>
        <w:t>в социально-коммуникативной</w:t>
      </w:r>
      <w:r w:rsidRPr="0061128B">
        <w:t xml:space="preserve"> области в групповых и других помещениях, предназначенных для образовательной </w:t>
      </w:r>
      <w:r w:rsidRPr="0061128B">
        <w:lastRenderedPageBreak/>
        <w:t xml:space="preserve">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61128B">
        <w:t>со</w:t>
      </w:r>
      <w:proofErr w:type="gramEnd"/>
      <w:r w:rsidRPr="0061128B">
        <w:t xml:space="preserve"> взрослыми, так и со сверстниками в разных групповых сочетаниях. Во время различных плановых мероприятий (досугов, </w:t>
      </w:r>
      <w:proofErr w:type="spellStart"/>
      <w:r w:rsidRPr="0061128B">
        <w:t>взаимопосещений</w:t>
      </w:r>
      <w:proofErr w:type="spellEnd"/>
      <w:r w:rsidRPr="0061128B">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47D93" w:rsidRPr="0061128B" w:rsidRDefault="00047D93" w:rsidP="00C70AA7">
      <w:pPr>
        <w:pStyle w:val="a3"/>
        <w:spacing w:before="0" w:beforeAutospacing="0" w:after="0" w:afterAutospacing="0" w:line="276" w:lineRule="auto"/>
        <w:ind w:firstLine="851"/>
        <w:jc w:val="both"/>
        <w:rPr>
          <w:rFonts w:cs="Calibri"/>
        </w:rPr>
      </w:pPr>
      <w:r w:rsidRPr="0061128B">
        <w:t xml:space="preserve">С целью обеспечения условий для </w:t>
      </w:r>
      <w:r w:rsidRPr="0061128B">
        <w:rPr>
          <w:i/>
        </w:rPr>
        <w:t>физического и психического развития</w:t>
      </w:r>
      <w:r w:rsidRPr="0061128B">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61128B">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61128B">
        <w:t xml:space="preserve"> В физкультурном зале и группах (частично) имеется оборудование - </w:t>
      </w:r>
      <w:r w:rsidRPr="0061128B">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r w:rsidR="00C70AA7" w:rsidRPr="0061128B">
        <w:rPr>
          <w:rFonts w:cs="Calibri"/>
        </w:rPr>
        <w:t xml:space="preserve"> </w:t>
      </w:r>
      <w:r w:rsidRPr="0061128B">
        <w:t>В группах оборудуются уголки для снятия психологического напряжения.</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развития </w:t>
      </w:r>
      <w:r w:rsidRPr="0061128B">
        <w:rPr>
          <w:i/>
        </w:rPr>
        <w:t xml:space="preserve">игровой и познавательно-исследовательской </w:t>
      </w:r>
      <w:r w:rsidRPr="0061128B">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 xml:space="preserve">познавательно-исследовательского </w:t>
      </w:r>
      <w:r w:rsidRPr="0061128B">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художественно-эстетического развития</w:t>
      </w:r>
      <w:r w:rsidRPr="0061128B">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47D93" w:rsidRPr="0061128B" w:rsidRDefault="00047D93" w:rsidP="00C70AA7">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 xml:space="preserve">Для организации </w:t>
      </w:r>
      <w:r w:rsidR="005E02AE" w:rsidRPr="0061128B">
        <w:rPr>
          <w:rFonts w:ascii="Times New Roman" w:eastAsia="SimSun" w:hAnsi="Times New Roman"/>
          <w:iCs/>
          <w:kern w:val="28"/>
          <w:sz w:val="24"/>
          <w:szCs w:val="24"/>
          <w:lang w:eastAsia="hi-IN" w:bidi="hi-IN"/>
        </w:rPr>
        <w:t>предметно-пространственной развивающей образовательной среды</w:t>
      </w:r>
      <w:r w:rsidRPr="0061128B">
        <w:rPr>
          <w:rFonts w:ascii="Times New Roman" w:eastAsiaTheme="minorEastAsia" w:hAnsi="Times New Roman"/>
          <w:sz w:val="24"/>
          <w:szCs w:val="24"/>
          <w:lang w:eastAsia="ru-RU"/>
        </w:rPr>
        <w:t xml:space="preserve"> в семейных условиях родителям (законным представителям) также рекомендуется ознакомиться с АО</w:t>
      </w:r>
      <w:r w:rsidR="00705404" w:rsidRPr="0061128B">
        <w:rPr>
          <w:rFonts w:ascii="Times New Roman" w:eastAsiaTheme="minorEastAsia" w:hAnsi="Times New Roman"/>
          <w:sz w:val="24"/>
          <w:szCs w:val="24"/>
          <w:lang w:eastAsia="ru-RU"/>
        </w:rPr>
        <w:t>О</w:t>
      </w:r>
      <w:r w:rsidRPr="0061128B">
        <w:rPr>
          <w:rFonts w:ascii="Times New Roman" w:eastAsiaTheme="minorEastAsia" w:hAnsi="Times New Roman"/>
          <w:sz w:val="24"/>
          <w:szCs w:val="24"/>
          <w:lang w:eastAsia="ru-RU"/>
        </w:rPr>
        <w:t>П для соблюдения единства семейного и общественного воспитания.</w:t>
      </w:r>
    </w:p>
    <w:p w:rsidR="000743A3" w:rsidRPr="0061128B" w:rsidRDefault="000743A3" w:rsidP="005E02AE">
      <w:pPr>
        <w:pStyle w:val="a3"/>
        <w:spacing w:before="0" w:beforeAutospacing="0" w:after="0" w:afterAutospacing="0" w:line="276" w:lineRule="auto"/>
        <w:ind w:firstLine="851"/>
        <w:jc w:val="both"/>
      </w:pPr>
      <w:r w:rsidRPr="0061128B">
        <w:t>Для реализации АООП имеется: отдельный кабинет для занятий с учителем-логопедом.</w:t>
      </w:r>
    </w:p>
    <w:p w:rsidR="00812C85" w:rsidRPr="0061128B" w:rsidRDefault="00812C85" w:rsidP="005E02AE">
      <w:pPr>
        <w:pStyle w:val="a3"/>
        <w:spacing w:before="0" w:beforeAutospacing="0" w:after="0" w:afterAutospacing="0" w:line="276" w:lineRule="auto"/>
        <w:jc w:val="both"/>
        <w:rPr>
          <w:i/>
        </w:rPr>
      </w:pPr>
      <w:r w:rsidRPr="0061128B">
        <w:rPr>
          <w:i/>
          <w:color w:val="000000"/>
        </w:rPr>
        <w:t>Оборудование логопедического кабинета</w:t>
      </w:r>
      <w:r w:rsidR="005E02AE" w:rsidRPr="0061128B">
        <w:rPr>
          <w:i/>
          <w:color w:val="000000"/>
        </w:rPr>
        <w:t>:</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Мебель: столы,  стулья в количестве, достаточном для подг</w:t>
      </w:r>
      <w:r w:rsidR="00047D93" w:rsidRPr="0061128B">
        <w:rPr>
          <w:rFonts w:ascii="Times New Roman" w:hAnsi="Times New Roman"/>
          <w:color w:val="000000"/>
          <w:sz w:val="24"/>
          <w:szCs w:val="24"/>
        </w:rPr>
        <w:t>руппы детей,</w:t>
      </w:r>
      <w:r w:rsidRPr="0061128B">
        <w:rPr>
          <w:rFonts w:ascii="Times New Roman" w:hAnsi="Times New Roman"/>
          <w:color w:val="000000"/>
          <w:sz w:val="24"/>
          <w:szCs w:val="24"/>
        </w:rPr>
        <w:t xml:space="preserve"> полки для </w:t>
      </w:r>
      <w:r w:rsidRPr="0061128B">
        <w:rPr>
          <w:rFonts w:ascii="Times New Roman" w:hAnsi="Times New Roman"/>
          <w:color w:val="000000"/>
          <w:sz w:val="24"/>
          <w:szCs w:val="24"/>
        </w:rPr>
        <w:lastRenderedPageBreak/>
        <w:t>оборудования;</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Зеркала:   настенное большое зеркало с ширмой, индивидуал</w:t>
      </w:r>
      <w:r w:rsidR="00047D93" w:rsidRPr="0061128B">
        <w:rPr>
          <w:rFonts w:ascii="Times New Roman" w:hAnsi="Times New Roman"/>
          <w:color w:val="000000"/>
          <w:sz w:val="24"/>
          <w:szCs w:val="24"/>
        </w:rPr>
        <w:t>ьные маленькие</w:t>
      </w:r>
      <w:r w:rsidRPr="0061128B">
        <w:rPr>
          <w:rFonts w:ascii="Times New Roman" w:hAnsi="Times New Roman"/>
          <w:color w:val="000000"/>
          <w:sz w:val="24"/>
          <w:szCs w:val="24"/>
        </w:rPr>
        <w:t xml:space="preserve"> по количеству детей;</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 Дидактические материалы для обследования и коррекционной работы:</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альбомы для обследования и коррекции звукопроизношения, слоговой структуры слов</w:t>
      </w:r>
      <w:r w:rsidR="00C70AA7" w:rsidRPr="0061128B">
        <w:rPr>
          <w:rFonts w:ascii="Times New Roman" w:hAnsi="Times New Roman"/>
          <w:color w:val="000000"/>
          <w:sz w:val="24"/>
          <w:szCs w:val="24"/>
        </w:rPr>
        <w:t>а</w:t>
      </w:r>
      <w:r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наборы наглядно-графической символики (по темам: звуки, предлоги, схемы для </w:t>
      </w:r>
      <w:proofErr w:type="spellStart"/>
      <w:r w:rsidRPr="0061128B">
        <w:rPr>
          <w:rFonts w:ascii="Times New Roman" w:hAnsi="Times New Roman"/>
          <w:color w:val="000000"/>
          <w:sz w:val="24"/>
          <w:szCs w:val="24"/>
        </w:rPr>
        <w:t>звуко-слогового</w:t>
      </w:r>
      <w:proofErr w:type="spellEnd"/>
      <w:r w:rsidRPr="0061128B">
        <w:rPr>
          <w:rFonts w:ascii="Times New Roman" w:hAnsi="Times New Roman"/>
          <w:color w:val="000000"/>
          <w:sz w:val="24"/>
          <w:szCs w:val="24"/>
        </w:rPr>
        <w:t xml:space="preserve"> анализа и синтеза, схемы для составления предложений, рассказов, словообразовательные схемы и уравнения и т.п.); </w:t>
      </w:r>
    </w:p>
    <w:p w:rsidR="00047D93"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словарного запаса</w:t>
      </w:r>
      <w:r w:rsidR="00047D93" w:rsidRPr="0061128B">
        <w:rPr>
          <w:rFonts w:ascii="Times New Roman" w:hAnsi="Times New Roman"/>
          <w:color w:val="000000"/>
          <w:sz w:val="24"/>
          <w:szCs w:val="24"/>
        </w:rPr>
        <w:t>;</w:t>
      </w:r>
    </w:p>
    <w:p w:rsidR="00047D93"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пособия по развитию грамматического строя речи</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дидактические пособия по развитию связной речи: картины, серии картин; наборы предметных и сюжетных картинок;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61128B">
        <w:rPr>
          <w:rFonts w:ascii="Times New Roman" w:hAnsi="Times New Roman"/>
          <w:color w:val="000000"/>
          <w:sz w:val="24"/>
          <w:szCs w:val="24"/>
        </w:rPr>
        <w:t>потешки</w:t>
      </w:r>
      <w:proofErr w:type="spellEnd"/>
      <w:r w:rsidRPr="0061128B">
        <w:rPr>
          <w:rFonts w:ascii="Times New Roman" w:hAnsi="Times New Roman"/>
          <w:color w:val="000000"/>
          <w:sz w:val="24"/>
          <w:szCs w:val="24"/>
        </w:rPr>
        <w:t>, поговорки, скороговорки (в зависимости от возраста и уровня речевого развития детей)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r w:rsidR="00C70AA7"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w:t>
      </w:r>
      <w:r w:rsidR="00C70AA7" w:rsidRPr="0061128B">
        <w:rPr>
          <w:rFonts w:ascii="Times New Roman" w:hAnsi="Times New Roman"/>
          <w:color w:val="000000"/>
          <w:sz w:val="24"/>
          <w:szCs w:val="24"/>
        </w:rPr>
        <w:t>ми элементами, рабочие тетради;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слуховых функций</w:t>
      </w:r>
      <w:r w:rsidR="00047D93" w:rsidRPr="0061128B">
        <w:rPr>
          <w:rFonts w:ascii="Times New Roman" w:hAnsi="Times New Roman"/>
          <w:color w:val="000000"/>
          <w:sz w:val="24"/>
          <w:szCs w:val="24"/>
        </w:rPr>
        <w:t>: з</w:t>
      </w:r>
      <w:r w:rsidR="00812C85" w:rsidRPr="0061128B">
        <w:rPr>
          <w:rFonts w:ascii="Times New Roman" w:hAnsi="Times New Roman"/>
          <w:color w:val="000000"/>
          <w:sz w:val="24"/>
          <w:szCs w:val="24"/>
        </w:rPr>
        <w:t xml:space="preserve">вучащие игрушки, музыкальные </w:t>
      </w:r>
      <w:r w:rsidR="00047D93" w:rsidRPr="0061128B">
        <w:rPr>
          <w:rFonts w:ascii="Times New Roman" w:hAnsi="Times New Roman"/>
          <w:color w:val="000000"/>
          <w:sz w:val="24"/>
          <w:szCs w:val="24"/>
        </w:rPr>
        <w:t xml:space="preserve">инструменты, </w:t>
      </w:r>
      <w:r w:rsidR="00812C85" w:rsidRPr="0061128B">
        <w:rPr>
          <w:rFonts w:ascii="Times New Roman" w:hAnsi="Times New Roman"/>
          <w:color w:val="000000"/>
          <w:sz w:val="24"/>
          <w:szCs w:val="24"/>
        </w:rPr>
        <w:t xml:space="preserve">предметные картинки, обозначающие низко и </w:t>
      </w:r>
      <w:proofErr w:type="gramStart"/>
      <w:r w:rsidR="00812C85" w:rsidRPr="0061128B">
        <w:rPr>
          <w:rFonts w:ascii="Times New Roman" w:hAnsi="Times New Roman"/>
          <w:color w:val="000000"/>
          <w:sz w:val="24"/>
          <w:szCs w:val="24"/>
        </w:rPr>
        <w:t>высоко час</w:t>
      </w:r>
      <w:r w:rsidRPr="0061128B">
        <w:rPr>
          <w:rFonts w:ascii="Times New Roman" w:hAnsi="Times New Roman"/>
          <w:color w:val="000000"/>
          <w:sz w:val="24"/>
          <w:szCs w:val="24"/>
        </w:rPr>
        <w:t>тотные</w:t>
      </w:r>
      <w:proofErr w:type="gramEnd"/>
      <w:r w:rsidRPr="0061128B">
        <w:rPr>
          <w:rFonts w:ascii="Times New Roman" w:hAnsi="Times New Roman"/>
          <w:color w:val="000000"/>
          <w:sz w:val="24"/>
          <w:szCs w:val="24"/>
        </w:rPr>
        <w:t xml:space="preserve"> слова, сюжетные картинки;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интеллекта</w:t>
      </w:r>
      <w:r w:rsidR="00047D93" w:rsidRPr="0061128B">
        <w:rPr>
          <w:rFonts w:ascii="Times New Roman" w:hAnsi="Times New Roman"/>
          <w:color w:val="000000"/>
          <w:sz w:val="24"/>
          <w:szCs w:val="24"/>
        </w:rPr>
        <w:t>: п</w:t>
      </w:r>
      <w:r w:rsidR="00812C85" w:rsidRPr="0061128B">
        <w:rPr>
          <w:rFonts w:ascii="Times New Roman" w:hAnsi="Times New Roman"/>
          <w:color w:val="000000"/>
          <w:sz w:val="24"/>
          <w:szCs w:val="24"/>
        </w:rPr>
        <w:t>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серии сюжетных картинок, альбом с заданиями на определен</w:t>
      </w:r>
      <w:r w:rsidRPr="0061128B">
        <w:rPr>
          <w:rFonts w:ascii="Times New Roman" w:hAnsi="Times New Roman"/>
          <w:color w:val="000000"/>
          <w:sz w:val="24"/>
          <w:szCs w:val="24"/>
        </w:rPr>
        <w:t>ие уровня логического мышления;</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игры в соответствии с разделами коррекционно-развивающей работы с детьми с ТНР.</w:t>
      </w:r>
    </w:p>
    <w:p w:rsidR="005C06AB" w:rsidRPr="0061128B" w:rsidRDefault="00705404" w:rsidP="005C06AB">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w:t>
      </w:r>
      <w:r w:rsidR="005C06AB" w:rsidRPr="0061128B">
        <w:rPr>
          <w:rFonts w:ascii="Times New Roman" w:eastAsiaTheme="minorEastAsia" w:hAnsi="Times New Roman"/>
          <w:sz w:val="24"/>
          <w:szCs w:val="24"/>
          <w:lang w:eastAsia="ru-RU"/>
        </w:rPr>
        <w:t>й с ОВЗ или конкретного ребенка.</w:t>
      </w:r>
    </w:p>
    <w:p w:rsidR="005C06AB" w:rsidRPr="0061128B" w:rsidRDefault="005C06AB" w:rsidP="005C06AB">
      <w:pPr>
        <w:pStyle w:val="2a"/>
        <w:spacing w:before="0" w:line="276" w:lineRule="auto"/>
        <w:rPr>
          <w:u w:val="none"/>
        </w:rPr>
      </w:pPr>
      <w:r w:rsidRPr="0061128B">
        <w:rPr>
          <w:u w:val="none"/>
        </w:rPr>
        <w:t>3.3. Кадровые условия реализации Программы</w:t>
      </w:r>
    </w:p>
    <w:p w:rsidR="005C06AB" w:rsidRPr="0061128B" w:rsidRDefault="005C06AB" w:rsidP="005C06AB">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lastRenderedPageBreak/>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D5918" w:rsidRPr="0061128B" w:rsidRDefault="00ED5918"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 xml:space="preserve">Непосредственную реализацию коррекционно-образовательной программы осуществляют следующие педагоги </w:t>
      </w:r>
      <w:r w:rsidR="00EE2288">
        <w:rPr>
          <w:rFonts w:ascii="Times New Roman" w:hAnsi="Times New Roman"/>
          <w:sz w:val="24"/>
          <w:szCs w:val="24"/>
        </w:rPr>
        <w:t>под общим руководством заместителя заведующего и  старшего воспитателя</w:t>
      </w:r>
      <w:r w:rsidRPr="0061128B">
        <w:rPr>
          <w:rFonts w:ascii="Times New Roman" w:hAnsi="Times New Roman"/>
          <w:sz w:val="24"/>
          <w:szCs w:val="24"/>
        </w:rPr>
        <w:t>:</w:t>
      </w:r>
    </w:p>
    <w:p w:rsidR="00ED5918"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учитель-логопед,</w:t>
      </w:r>
    </w:p>
    <w:p w:rsidR="00EE2288" w:rsidRPr="0061128B" w:rsidRDefault="00EE228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Pr>
          <w:rFonts w:ascii="Times New Roman" w:hAnsi="Times New Roman"/>
          <w:sz w:val="24"/>
          <w:szCs w:val="24"/>
        </w:rPr>
        <w:t>педагог-психолог,</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воспитатель,</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инструктор по ФИЗО,</w:t>
      </w:r>
    </w:p>
    <w:p w:rsidR="009917AA" w:rsidRPr="0061128B" w:rsidRDefault="00ED5918" w:rsidP="00FC4FC7">
      <w:pPr>
        <w:numPr>
          <w:ilvl w:val="0"/>
          <w:numId w:val="3"/>
        </w:numPr>
        <w:tabs>
          <w:tab w:val="left" w:pos="993"/>
          <w:tab w:val="left" w:pos="1147"/>
        </w:tabs>
        <w:suppressAutoHyphens/>
        <w:ind w:left="0" w:firstLine="709"/>
        <w:jc w:val="both"/>
        <w:textAlignment w:val="baseline"/>
        <w:rPr>
          <w:rFonts w:ascii="Times New Roman" w:hAnsi="Times New Roman"/>
          <w:sz w:val="24"/>
          <w:szCs w:val="24"/>
        </w:rPr>
      </w:pPr>
      <w:r w:rsidRPr="0061128B">
        <w:rPr>
          <w:rFonts w:ascii="Times New Roman" w:hAnsi="Times New Roman"/>
          <w:sz w:val="24"/>
          <w:szCs w:val="24"/>
        </w:rPr>
        <w:t>музыкальный руководитель.</w:t>
      </w:r>
    </w:p>
    <w:p w:rsidR="009917AA" w:rsidRPr="0061128B" w:rsidRDefault="009917AA" w:rsidP="009917AA">
      <w:pPr>
        <w:tabs>
          <w:tab w:val="left" w:pos="993"/>
          <w:tab w:val="left" w:pos="1147"/>
        </w:tabs>
        <w:suppressAutoHyphens/>
        <w:ind w:firstLine="993"/>
        <w:jc w:val="both"/>
        <w:textAlignment w:val="baseline"/>
        <w:rPr>
          <w:rFonts w:ascii="Times New Roman" w:hAnsi="Times New Roman"/>
          <w:sz w:val="24"/>
          <w:szCs w:val="24"/>
        </w:rPr>
      </w:pPr>
      <w:r w:rsidRPr="0061128B">
        <w:rPr>
          <w:rFonts w:ascii="Times New Roman" w:hAnsi="Times New Roman"/>
          <w:sz w:val="24"/>
          <w:szCs w:val="24"/>
        </w:rPr>
        <w:t xml:space="preserve">При включении в группу </w:t>
      </w:r>
      <w:proofErr w:type="spellStart"/>
      <w:r w:rsidRPr="0061128B">
        <w:rPr>
          <w:rFonts w:ascii="Times New Roman" w:hAnsi="Times New Roman"/>
          <w:sz w:val="24"/>
          <w:szCs w:val="24"/>
        </w:rPr>
        <w:t>общеразвивающей</w:t>
      </w:r>
      <w:proofErr w:type="spellEnd"/>
      <w:r w:rsidR="00EE2288">
        <w:rPr>
          <w:rFonts w:ascii="Times New Roman" w:hAnsi="Times New Roman"/>
          <w:sz w:val="24"/>
          <w:szCs w:val="24"/>
        </w:rPr>
        <w:t xml:space="preserve"> и комбинированной </w:t>
      </w:r>
      <w:r w:rsidRPr="0061128B">
        <w:rPr>
          <w:rFonts w:ascii="Times New Roman" w:hAnsi="Times New Roman"/>
          <w:sz w:val="24"/>
          <w:szCs w:val="24"/>
        </w:rPr>
        <w:t xml:space="preserve"> направленности детей с тяжелыми нарушениями речи, дошкольная образовательная организация предусматривает дополнительное кадровое обеспечение специалистами в соответствии с заключениями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w:t>
      </w:r>
    </w:p>
    <w:p w:rsidR="00ED5918" w:rsidRPr="0061128B" w:rsidRDefault="009917AA" w:rsidP="009917AA">
      <w:pPr>
        <w:pStyle w:val="Default"/>
        <w:spacing w:line="276" w:lineRule="auto"/>
        <w:ind w:firstLine="851"/>
        <w:jc w:val="both"/>
      </w:pPr>
      <w:r w:rsidRPr="0061128B">
        <w:rPr>
          <w:i/>
          <w:iCs/>
        </w:rPr>
        <w:t xml:space="preserve">Руководящие работники (административный персонал) </w:t>
      </w:r>
      <w:r w:rsidRPr="0061128B">
        <w:t xml:space="preserve">–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 </w:t>
      </w:r>
    </w:p>
    <w:p w:rsidR="00ED5918" w:rsidRPr="0061128B" w:rsidRDefault="009917AA" w:rsidP="00ED5918">
      <w:pPr>
        <w:pStyle w:val="Default"/>
        <w:spacing w:line="276" w:lineRule="auto"/>
        <w:ind w:firstLine="708"/>
        <w:jc w:val="both"/>
      </w:pPr>
      <w:proofErr w:type="gramStart"/>
      <w:r w:rsidRPr="0061128B">
        <w:rPr>
          <w:i/>
          <w:iCs/>
        </w:rPr>
        <w:t>П</w:t>
      </w:r>
      <w:r w:rsidR="00ED5918" w:rsidRPr="0061128B">
        <w:rPr>
          <w:i/>
          <w:iCs/>
        </w:rPr>
        <w:t>едагогические работники -</w:t>
      </w:r>
      <w:r w:rsidR="00ED5918" w:rsidRPr="0061128B">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roofErr w:type="gramEnd"/>
    </w:p>
    <w:p w:rsidR="009917AA" w:rsidRPr="0061128B" w:rsidRDefault="009917AA" w:rsidP="009917AA">
      <w:pPr>
        <w:pStyle w:val="Default"/>
        <w:spacing w:line="276" w:lineRule="auto"/>
        <w:ind w:firstLine="708"/>
        <w:jc w:val="both"/>
      </w:pPr>
      <w:r w:rsidRPr="0061128B">
        <w:rPr>
          <w:i/>
          <w:iCs/>
        </w:rPr>
        <w:t>Учитель-логопед –</w:t>
      </w:r>
      <w:r w:rsidRPr="0061128B">
        <w:t xml:space="preserve"> имеет высшее профессиональное педагогическое образование по специальности «Логопедия» </w:t>
      </w:r>
    </w:p>
    <w:p w:rsidR="005C06AB" w:rsidRPr="0061128B" w:rsidRDefault="005C06AB"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1128B">
        <w:rPr>
          <w:rFonts w:ascii="Times New Roman" w:hAnsi="Times New Roman"/>
          <w:sz w:val="24"/>
          <w:szCs w:val="24"/>
        </w:rPr>
        <w:t>вебинары</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стажировочные</w:t>
      </w:r>
      <w:proofErr w:type="spellEnd"/>
      <w:r w:rsidRPr="0061128B">
        <w:rPr>
          <w:rFonts w:ascii="Times New Roman" w:hAnsi="Times New Roman"/>
          <w:sz w:val="24"/>
          <w:szCs w:val="24"/>
        </w:rPr>
        <w:t xml:space="preserve"> площадки, самообразование, </w:t>
      </w:r>
      <w:proofErr w:type="spellStart"/>
      <w:r w:rsidRPr="0061128B">
        <w:rPr>
          <w:rFonts w:ascii="Times New Roman" w:hAnsi="Times New Roman"/>
          <w:sz w:val="24"/>
          <w:szCs w:val="24"/>
        </w:rPr>
        <w:t>взаимопосещение</w:t>
      </w:r>
      <w:proofErr w:type="spellEnd"/>
      <w:r w:rsidRPr="0061128B">
        <w:rPr>
          <w:rFonts w:ascii="Times New Roman" w:hAnsi="Times New Roman"/>
          <w:sz w:val="24"/>
          <w:szCs w:val="24"/>
        </w:rPr>
        <w:t xml:space="preserve"> и другое). </w:t>
      </w:r>
    </w:p>
    <w:p w:rsidR="005C06AB" w:rsidRPr="0061128B" w:rsidRDefault="005C06AB" w:rsidP="005C06AB">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C06AB" w:rsidRPr="0061128B" w:rsidRDefault="005C06AB" w:rsidP="009917AA">
      <w:pPr>
        <w:widowControl w:val="0"/>
        <w:tabs>
          <w:tab w:val="left" w:pos="9781"/>
        </w:tabs>
        <w:spacing w:after="0"/>
        <w:ind w:firstLine="851"/>
        <w:jc w:val="both"/>
        <w:rPr>
          <w:rStyle w:val="c11"/>
          <w:rFonts w:eastAsia="SimSun"/>
        </w:rPr>
      </w:pPr>
      <w:r w:rsidRPr="0061128B">
        <w:rPr>
          <w:rFonts w:ascii="Times New Roman" w:hAnsi="Times New Roman"/>
          <w:b/>
          <w:bCs/>
          <w:i/>
          <w:iCs/>
          <w:sz w:val="24"/>
          <w:szCs w:val="24"/>
        </w:rPr>
        <w:t>Психолого-педагогический консилиум (</w:t>
      </w:r>
      <w:proofErr w:type="spellStart"/>
      <w:r w:rsidRPr="0061128B">
        <w:rPr>
          <w:rFonts w:ascii="Times New Roman" w:hAnsi="Times New Roman"/>
          <w:b/>
          <w:i/>
          <w:sz w:val="24"/>
          <w:szCs w:val="24"/>
        </w:rPr>
        <w:t>ППк</w:t>
      </w:r>
      <w:proofErr w:type="spellEnd"/>
      <w:r w:rsidRPr="0061128B">
        <w:rPr>
          <w:rFonts w:ascii="Times New Roman" w:hAnsi="Times New Roman"/>
          <w:b/>
          <w:i/>
          <w:sz w:val="24"/>
          <w:szCs w:val="24"/>
        </w:rPr>
        <w:t>),</w:t>
      </w:r>
      <w:r w:rsidRPr="0061128B">
        <w:rPr>
          <w:rStyle w:val="c11"/>
          <w:rFonts w:eastAsia="SimSun"/>
        </w:rPr>
        <w:t xml:space="preserve"> который создан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C06AB" w:rsidRPr="0061128B" w:rsidRDefault="005C06AB" w:rsidP="005C06AB">
      <w:pPr>
        <w:tabs>
          <w:tab w:val="left" w:pos="9781"/>
        </w:tabs>
        <w:ind w:firstLine="851"/>
        <w:jc w:val="both"/>
        <w:rPr>
          <w:rFonts w:ascii="Times New Roman" w:hAnsi="Times New Roman"/>
          <w:sz w:val="24"/>
          <w:szCs w:val="24"/>
        </w:rPr>
      </w:pPr>
      <w:r w:rsidRPr="0061128B">
        <w:rPr>
          <w:rFonts w:ascii="Times New Roman" w:hAnsi="Times New Roman"/>
          <w:sz w:val="24"/>
          <w:szCs w:val="24"/>
        </w:rPr>
        <w:lastRenderedPageBreak/>
        <w:t xml:space="preserve">Программа коррекционной работы обсуждается и утверждается участниками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Консилиум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тесно взаимодействует с ПМПК и семьями воспитанников.</w:t>
      </w:r>
    </w:p>
    <w:p w:rsidR="00EE2288" w:rsidRDefault="00EE2288" w:rsidP="005C06AB">
      <w:pPr>
        <w:pStyle w:val="2a"/>
        <w:spacing w:line="276" w:lineRule="auto"/>
        <w:rPr>
          <w:u w:val="none"/>
        </w:rPr>
      </w:pPr>
      <w:bookmarkStart w:id="38" w:name="_Toc487462049"/>
      <w:bookmarkEnd w:id="38"/>
    </w:p>
    <w:p w:rsidR="005C06AB" w:rsidRPr="0061128B" w:rsidRDefault="005C06AB" w:rsidP="005C06AB">
      <w:pPr>
        <w:pStyle w:val="2a"/>
        <w:spacing w:line="276" w:lineRule="auto"/>
        <w:rPr>
          <w:u w:val="none"/>
        </w:rPr>
      </w:pPr>
      <w:r w:rsidRPr="0061128B">
        <w:rPr>
          <w:u w:val="none"/>
        </w:rPr>
        <w:t>3.4. Материально-техническое обеспечение программы</w:t>
      </w:r>
    </w:p>
    <w:p w:rsidR="005C06AB" w:rsidRPr="0061128B" w:rsidRDefault="005C06AB" w:rsidP="00235D90">
      <w:pPr>
        <w:pStyle w:val="a3"/>
        <w:spacing w:line="276" w:lineRule="auto"/>
        <w:ind w:firstLine="851"/>
        <w:jc w:val="both"/>
        <w:rPr>
          <w:shd w:val="clear" w:color="auto" w:fill="FFFFFF"/>
        </w:rPr>
      </w:pPr>
      <w:r w:rsidRPr="0061128B">
        <w:rPr>
          <w:rStyle w:val="16"/>
          <w:b w:val="0"/>
        </w:rPr>
        <w:t>В организации для  реализации АО</w:t>
      </w:r>
      <w:r w:rsidR="009917AA" w:rsidRPr="0061128B">
        <w:rPr>
          <w:rStyle w:val="16"/>
          <w:b w:val="0"/>
        </w:rPr>
        <w:t>О</w:t>
      </w:r>
      <w:r w:rsidRPr="0061128B">
        <w:rPr>
          <w:rStyle w:val="16"/>
          <w:b w:val="0"/>
        </w:rPr>
        <w:t>П, созданы общие и специальные материально-технические условия, позволяющие реализовать поставленные в Программе задачи с учетом требований</w:t>
      </w:r>
      <w:r w:rsidRPr="0061128B">
        <w:rPr>
          <w:rStyle w:val="16"/>
        </w:rPr>
        <w:t xml:space="preserve"> </w:t>
      </w:r>
      <w:proofErr w:type="spellStart"/>
      <w:r w:rsidRPr="0061128B">
        <w:rPr>
          <w:shd w:val="clear" w:color="auto" w:fill="FFFFFF"/>
        </w:rPr>
        <w:t>СанПиН</w:t>
      </w:r>
      <w:proofErr w:type="spellEnd"/>
      <w:r w:rsidRPr="0061128B">
        <w:rPr>
          <w:shd w:val="clear" w:color="auto" w:fill="FFFFFF"/>
        </w:rPr>
        <w:t xml:space="preserve">, экономических и </w:t>
      </w:r>
      <w:proofErr w:type="spellStart"/>
      <w:r w:rsidRPr="0061128B">
        <w:rPr>
          <w:shd w:val="clear" w:color="auto" w:fill="FFFFFF"/>
        </w:rPr>
        <w:t>социокультурных</w:t>
      </w:r>
      <w:proofErr w:type="spellEnd"/>
      <w:r w:rsidRPr="0061128B">
        <w:rPr>
          <w:shd w:val="clear" w:color="auto" w:fill="FFFFFF"/>
        </w:rPr>
        <w:t xml:space="preserve"> условий, образовательных потребностей участников образова</w:t>
      </w:r>
      <w:r w:rsidR="009917AA" w:rsidRPr="0061128B">
        <w:rPr>
          <w:shd w:val="clear" w:color="auto" w:fill="FFFFFF"/>
        </w:rPr>
        <w:t>тельной деятельности (детей с ТН</w:t>
      </w:r>
      <w:r w:rsidRPr="0061128B">
        <w:rPr>
          <w:shd w:val="clear" w:color="auto" w:fill="FFFFFF"/>
        </w:rPr>
        <w:t xml:space="preserve">Р и </w:t>
      </w:r>
      <w:r w:rsidR="009917AA" w:rsidRPr="0061128B">
        <w:rPr>
          <w:shd w:val="clear" w:color="auto" w:fill="FFFFFF"/>
        </w:rPr>
        <w:t>их семей). Коррекция тяжелых нарушений речи</w:t>
      </w:r>
      <w:r w:rsidRPr="0061128B">
        <w:rPr>
          <w:shd w:val="clear" w:color="auto" w:fill="FFFFFF"/>
        </w:rPr>
        <w:t xml:space="preserve"> возможно только при условии наполнения педагогического процесса современными коррекционно-развивающими и </w:t>
      </w:r>
      <w:proofErr w:type="spellStart"/>
      <w:r w:rsidRPr="0061128B">
        <w:rPr>
          <w:shd w:val="clear" w:color="auto" w:fill="FFFFFF"/>
        </w:rPr>
        <w:t>здоровьесберегающими</w:t>
      </w:r>
      <w:proofErr w:type="spellEnd"/>
      <w:r w:rsidRPr="0061128B">
        <w:rPr>
          <w:shd w:val="clear" w:color="auto" w:fill="FFFFFF"/>
        </w:rPr>
        <w:t xml:space="preserve"> технологиями, а также создания предметно-развивающей среды, адекватной </w:t>
      </w:r>
      <w:r w:rsidR="009917AA" w:rsidRPr="0061128B">
        <w:rPr>
          <w:shd w:val="clear" w:color="auto" w:fill="FFFFFF"/>
        </w:rPr>
        <w:t>особенностям развития детей с ТН</w:t>
      </w:r>
      <w:r w:rsidRPr="0061128B">
        <w:rPr>
          <w:shd w:val="clear" w:color="auto" w:fill="FFFFFF"/>
        </w:rPr>
        <w:t xml:space="preserve">Р. </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Для реализации всех видов образовательной</w:t>
      </w:r>
      <w:r w:rsidR="009917AA" w:rsidRPr="0061128B">
        <w:rPr>
          <w:shd w:val="clear" w:color="auto" w:fill="FFFFFF"/>
        </w:rPr>
        <w:t xml:space="preserve"> деятельности воспитанников с ТН</w:t>
      </w:r>
      <w:r w:rsidRPr="0061128B">
        <w:rPr>
          <w:shd w:val="clear" w:color="auto" w:fill="FFFFFF"/>
        </w:rPr>
        <w:t xml:space="preserve">Р, педагогической, административной и хозяйственной деятельности Организация оснащена и оборудована: </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C06AB" w:rsidRPr="0061128B" w:rsidRDefault="005C06AB" w:rsidP="009917AA">
      <w:pPr>
        <w:pStyle w:val="a3"/>
        <w:spacing w:before="0" w:beforeAutospacing="0" w:after="0" w:afterAutospacing="0" w:line="276" w:lineRule="auto"/>
        <w:jc w:val="both"/>
        <w:rPr>
          <w:bCs/>
          <w:iCs/>
        </w:rPr>
      </w:pPr>
      <w:r w:rsidRPr="0061128B">
        <w:rPr>
          <w:shd w:val="clear" w:color="auto" w:fill="FFFFFF"/>
        </w:rPr>
        <w:t xml:space="preserve">– учебно-методическим комплектом </w:t>
      </w:r>
      <w:r w:rsidRPr="0061128B">
        <w:rPr>
          <w:bCs/>
          <w:iCs/>
        </w:rPr>
        <w:t xml:space="preserve">для реализации Программы, дополнительной литературой по проблеме организации коррекционно-образовательной деятельности </w:t>
      </w:r>
      <w:r w:rsidR="00235D90" w:rsidRPr="0061128B">
        <w:rPr>
          <w:bCs/>
          <w:iCs/>
        </w:rPr>
        <w:t>с детьми с ОВЗ, в том числе с ТН</w:t>
      </w:r>
      <w:r w:rsidRPr="0061128B">
        <w:rPr>
          <w:bCs/>
          <w:iCs/>
        </w:rPr>
        <w:t>Р;</w:t>
      </w:r>
    </w:p>
    <w:p w:rsidR="005C06AB" w:rsidRPr="0061128B" w:rsidRDefault="005C06AB" w:rsidP="009917AA">
      <w:pPr>
        <w:pStyle w:val="a3"/>
        <w:spacing w:before="0" w:beforeAutospacing="0" w:line="276" w:lineRule="auto"/>
        <w:jc w:val="both"/>
        <w:rPr>
          <w:bCs/>
          <w:iCs/>
        </w:rPr>
      </w:pPr>
      <w:r w:rsidRPr="0061128B">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61128B">
        <w:rPr>
          <w:bCs/>
          <w:iCs/>
        </w:rPr>
        <w:t>ДО</w:t>
      </w:r>
      <w:proofErr w:type="gramEnd"/>
      <w:r w:rsidRPr="0061128B">
        <w:rPr>
          <w:bCs/>
          <w:iCs/>
        </w:rPr>
        <w:t xml:space="preserve"> и </w:t>
      </w:r>
      <w:proofErr w:type="gramStart"/>
      <w:r w:rsidRPr="0061128B">
        <w:rPr>
          <w:bCs/>
          <w:iCs/>
        </w:rPr>
        <w:t>специальными</w:t>
      </w:r>
      <w:proofErr w:type="gramEnd"/>
      <w:r w:rsidRPr="0061128B">
        <w:rPr>
          <w:bCs/>
          <w:iCs/>
        </w:rPr>
        <w:t xml:space="preserve"> образоват</w:t>
      </w:r>
      <w:r w:rsidR="00235D90" w:rsidRPr="0061128B">
        <w:rPr>
          <w:bCs/>
          <w:iCs/>
        </w:rPr>
        <w:t>ельными потребностями детей с ТН</w:t>
      </w:r>
      <w:r w:rsidRPr="0061128B">
        <w:rPr>
          <w:bCs/>
          <w:iCs/>
        </w:rPr>
        <w:t>Р.</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C06AB" w:rsidRPr="0061128B" w:rsidRDefault="005C06AB" w:rsidP="00235D90">
      <w:pPr>
        <w:pStyle w:val="a3"/>
        <w:spacing w:before="0" w:beforeAutospacing="0" w:after="0" w:afterAutospacing="0" w:line="276" w:lineRule="auto"/>
        <w:ind w:firstLine="851"/>
        <w:jc w:val="both"/>
        <w:rPr>
          <w:rFonts w:eastAsia="Calibri"/>
          <w:b/>
          <w:bCs/>
          <w:iCs/>
          <w:shd w:val="clear" w:color="auto" w:fill="FFFFFF"/>
        </w:rPr>
      </w:pPr>
      <w:r w:rsidRPr="0061128B">
        <w:rPr>
          <w:rStyle w:val="16"/>
          <w:rFonts w:eastAsia="SimSun"/>
          <w:b w:val="0"/>
        </w:rPr>
        <w:t xml:space="preserve">Предметно-пространственная развивающая образовательная среда </w:t>
      </w:r>
      <w:r w:rsidRPr="0061128B">
        <w:rPr>
          <w:rStyle w:val="16"/>
          <w:b w:val="0"/>
        </w:rPr>
        <w:t xml:space="preserve">в Организации обеспечивает условия для эмоционального благополучия детей и комфортной работы педагогических и учебно-вспомогательных сотрудников. </w:t>
      </w:r>
    </w:p>
    <w:p w:rsidR="005C06AB" w:rsidRPr="0061128B" w:rsidRDefault="005C06AB" w:rsidP="00235D90">
      <w:pPr>
        <w:pStyle w:val="a3"/>
        <w:spacing w:line="276" w:lineRule="auto"/>
        <w:ind w:firstLine="851"/>
        <w:jc w:val="both"/>
      </w:pPr>
      <w:r w:rsidRPr="0061128B">
        <w:lastRenderedPageBreak/>
        <w:t>При разработке А</w:t>
      </w:r>
      <w:r w:rsidR="00235D90" w:rsidRPr="0061128B">
        <w:t>ООП для детей с ТН</w:t>
      </w:r>
      <w:r w:rsidRPr="0061128B">
        <w:t>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w:t>
      </w:r>
      <w:r w:rsidR="00235D90" w:rsidRPr="0061128B">
        <w:t>й с ОВЗ или конкретного ребенка.</w:t>
      </w:r>
    </w:p>
    <w:p w:rsidR="005C06AB" w:rsidRPr="0061128B" w:rsidRDefault="005C06AB" w:rsidP="00EE35AD">
      <w:pPr>
        <w:pStyle w:val="2a"/>
        <w:spacing w:line="276" w:lineRule="auto"/>
        <w:rPr>
          <w:u w:val="none"/>
        </w:rPr>
      </w:pPr>
      <w:bookmarkStart w:id="39" w:name="_Toc487462050"/>
      <w:r w:rsidRPr="0061128B">
        <w:rPr>
          <w:u w:val="none"/>
        </w:rPr>
        <w:t>3.5. Финансовые условия реализации П</w:t>
      </w:r>
      <w:bookmarkEnd w:id="39"/>
      <w:r w:rsidRPr="0061128B">
        <w:rPr>
          <w:u w:val="none"/>
        </w:rPr>
        <w:t>рограммы</w:t>
      </w:r>
    </w:p>
    <w:p w:rsidR="005C06AB" w:rsidRPr="0061128B" w:rsidRDefault="005C06AB" w:rsidP="00EE35AD">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61128B">
        <w:rPr>
          <w:rFonts w:ascii="Times New Roman" w:hAnsi="Times New Roman"/>
          <w:sz w:val="24"/>
          <w:szCs w:val="24"/>
        </w:rPr>
        <w:t>нормативов обеспечения государственных гарантий реализации прав</w:t>
      </w:r>
      <w:proofErr w:type="gramEnd"/>
      <w:r w:rsidRPr="0061128B">
        <w:rPr>
          <w:rFonts w:ascii="Times New Roman" w:hAnsi="Times New Roman"/>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w:t>
      </w:r>
      <w:r w:rsidR="00EE35AD" w:rsidRPr="0061128B">
        <w:rPr>
          <w:rFonts w:ascii="Times New Roman" w:hAnsi="Times New Roman"/>
          <w:sz w:val="24"/>
          <w:szCs w:val="24"/>
        </w:rPr>
        <w:t>с</w:t>
      </w:r>
      <w:r w:rsidRPr="0061128B">
        <w:rPr>
          <w:rFonts w:ascii="Times New Roman" w:hAnsi="Times New Roman"/>
          <w:sz w:val="24"/>
          <w:szCs w:val="24"/>
        </w:rPr>
        <w:t xml:space="preserve"> ФГОС дошкольного образования. </w:t>
      </w:r>
    </w:p>
    <w:p w:rsidR="005C06AB" w:rsidRPr="0061128B" w:rsidRDefault="00EE35AD" w:rsidP="00EE35AD">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Статус дошкольники с ОВЗ (с ТН</w:t>
      </w:r>
      <w:r w:rsidR="005C06AB" w:rsidRPr="0061128B">
        <w:rPr>
          <w:rFonts w:ascii="Times New Roman" w:hAnsi="Times New Roman"/>
          <w:sz w:val="24"/>
          <w:szCs w:val="24"/>
        </w:rPr>
        <w:t>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C06AB" w:rsidRPr="0061128B" w:rsidRDefault="005C06AB" w:rsidP="00EE35AD">
      <w:pPr>
        <w:tabs>
          <w:tab w:val="left" w:pos="367"/>
          <w:tab w:val="left" w:pos="851"/>
          <w:tab w:val="left" w:pos="1147"/>
        </w:tabs>
        <w:ind w:firstLine="851"/>
        <w:jc w:val="both"/>
        <w:rPr>
          <w:rFonts w:ascii="Times New Roman" w:hAnsi="Times New Roman"/>
          <w:sz w:val="24"/>
          <w:szCs w:val="24"/>
        </w:rPr>
      </w:pPr>
      <w:proofErr w:type="gramStart"/>
      <w:r w:rsidRPr="0061128B">
        <w:rPr>
          <w:rFonts w:ascii="Times New Roman" w:hAnsi="Times New Roman"/>
          <w:sz w:val="24"/>
          <w:szCs w:val="24"/>
        </w:rPr>
        <w:t>Финансовое обеспечение реализации адаптированной о</w:t>
      </w:r>
      <w:r w:rsidR="00EE35AD" w:rsidRPr="0061128B">
        <w:rPr>
          <w:rFonts w:ascii="Times New Roman" w:hAnsi="Times New Roman"/>
          <w:sz w:val="24"/>
          <w:szCs w:val="24"/>
        </w:rPr>
        <w:t xml:space="preserve">сновной </w:t>
      </w:r>
      <w:r w:rsidRPr="0061128B">
        <w:rPr>
          <w:rFonts w:ascii="Times New Roman" w:hAnsi="Times New Roman"/>
          <w:sz w:val="24"/>
          <w:szCs w:val="24"/>
        </w:rPr>
        <w:t>образовательной программы, разработанной для детей с</w:t>
      </w:r>
      <w:r w:rsidR="00EE35AD" w:rsidRPr="0061128B">
        <w:rPr>
          <w:rFonts w:ascii="Times New Roman" w:hAnsi="Times New Roman"/>
          <w:sz w:val="24"/>
          <w:szCs w:val="24"/>
        </w:rPr>
        <w:t xml:space="preserve"> тяжелыми нарушениями речи</w:t>
      </w:r>
      <w:r w:rsidRPr="0061128B">
        <w:rPr>
          <w:rFonts w:ascii="Times New Roman" w:hAnsi="Times New Roman"/>
          <w:sz w:val="24"/>
          <w:szCs w:val="24"/>
        </w:rPr>
        <w:t>, осуществляется в соответствии с потребностями Организации на осуществление всех необходимых расходов</w:t>
      </w:r>
      <w:r w:rsidR="00EE35AD" w:rsidRPr="0061128B">
        <w:rPr>
          <w:rFonts w:ascii="Times New Roman" w:hAnsi="Times New Roman"/>
          <w:sz w:val="24"/>
          <w:szCs w:val="24"/>
        </w:rPr>
        <w:t>,</w:t>
      </w:r>
      <w:r w:rsidRPr="0061128B">
        <w:rPr>
          <w:rFonts w:ascii="Times New Roman" w:hAnsi="Times New Roman"/>
          <w:sz w:val="24"/>
          <w:szCs w:val="24"/>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roofErr w:type="gramEnd"/>
    </w:p>
    <w:p w:rsidR="005C06AB" w:rsidRPr="0061128B" w:rsidRDefault="005C06AB" w:rsidP="00C569B5">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61128B">
        <w:rPr>
          <w:rFonts w:ascii="Times New Roman" w:hAnsi="Times New Roman"/>
          <w:sz w:val="24"/>
          <w:szCs w:val="24"/>
        </w:rPr>
        <w:t>ДО</w:t>
      </w:r>
      <w:proofErr w:type="gramEnd"/>
      <w:r w:rsidRPr="0061128B">
        <w:rPr>
          <w:rFonts w:ascii="Times New Roman" w:hAnsi="Times New Roman"/>
          <w:sz w:val="24"/>
          <w:szCs w:val="24"/>
        </w:rPr>
        <w:t xml:space="preserve"> </w:t>
      </w:r>
      <w:proofErr w:type="gramStart"/>
      <w:r w:rsidRPr="0061128B">
        <w:rPr>
          <w:rFonts w:ascii="Times New Roman" w:hAnsi="Times New Roman"/>
          <w:sz w:val="24"/>
          <w:szCs w:val="24"/>
        </w:rPr>
        <w:t>к</w:t>
      </w:r>
      <w:proofErr w:type="gramEnd"/>
      <w:r w:rsidRPr="0061128B">
        <w:rPr>
          <w:rFonts w:ascii="Times New Roman" w:hAnsi="Times New Roman"/>
          <w:sz w:val="24"/>
          <w:szCs w:val="24"/>
        </w:rPr>
        <w:t xml:space="preserve"> условиям реализации Программы. </w:t>
      </w:r>
    </w:p>
    <w:p w:rsidR="005C06AB" w:rsidRPr="0061128B" w:rsidRDefault="005C06AB" w:rsidP="00B25E86">
      <w:pPr>
        <w:pStyle w:val="2a"/>
        <w:spacing w:after="0" w:line="276" w:lineRule="auto"/>
        <w:rPr>
          <w:u w:val="none"/>
        </w:rPr>
      </w:pPr>
      <w:bookmarkStart w:id="40" w:name="_Toc487462051"/>
      <w:bookmarkEnd w:id="40"/>
      <w:r w:rsidRPr="0061128B">
        <w:rPr>
          <w:u w:val="none"/>
        </w:rPr>
        <w:t>3.6. Планирование образовательной деятельности</w:t>
      </w:r>
    </w:p>
    <w:p w:rsidR="005C06AB" w:rsidRPr="0061128B" w:rsidRDefault="005C06AB" w:rsidP="00C569B5">
      <w:pPr>
        <w:spacing w:before="240" w:after="0"/>
        <w:ind w:firstLine="851"/>
        <w:jc w:val="both"/>
        <w:rPr>
          <w:rFonts w:ascii="Times New Roman" w:eastAsia="Times New Roman" w:hAnsi="Times New Roman"/>
          <w:sz w:val="24"/>
          <w:szCs w:val="24"/>
        </w:rPr>
      </w:pPr>
      <w:r w:rsidRPr="0061128B">
        <w:rPr>
          <w:rFonts w:ascii="Times New Roman" w:hAnsi="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61128B">
        <w:rPr>
          <w:rFonts w:ascii="Times New Roman" w:hAnsi="Times New Roman"/>
          <w:bCs/>
          <w:sz w:val="24"/>
          <w:szCs w:val="24"/>
        </w:rPr>
        <w:t xml:space="preserve">к устройству, содержанию и </w:t>
      </w:r>
      <w:r w:rsidRPr="0061128B">
        <w:rPr>
          <w:rFonts w:ascii="Times New Roman" w:hAnsi="Times New Roman"/>
          <w:sz w:val="24"/>
          <w:szCs w:val="24"/>
        </w:rPr>
        <w:t>организации режима работы дошкольных образовательных учреждений (</w:t>
      </w:r>
      <w:proofErr w:type="spellStart"/>
      <w:r w:rsidRPr="0061128B">
        <w:rPr>
          <w:rFonts w:ascii="Times New Roman" w:hAnsi="Times New Roman"/>
          <w:sz w:val="24"/>
          <w:szCs w:val="24"/>
        </w:rPr>
        <w:t>СанПиН</w:t>
      </w:r>
      <w:proofErr w:type="spellEnd"/>
      <w:r w:rsidRPr="0061128B">
        <w:rPr>
          <w:rFonts w:ascii="Times New Roman" w:hAnsi="Times New Roman"/>
          <w:sz w:val="24"/>
          <w:szCs w:val="24"/>
        </w:rPr>
        <w:t xml:space="preserve"> </w:t>
      </w:r>
      <w:r w:rsidRPr="0061128B">
        <w:rPr>
          <w:rFonts w:ascii="Times New Roman" w:eastAsia="Times New Roman" w:hAnsi="Times New Roman"/>
          <w:sz w:val="24"/>
          <w:szCs w:val="24"/>
        </w:rPr>
        <w:t>2.4.1.3049-13</w:t>
      </w:r>
      <w:r w:rsidRPr="0061128B">
        <w:rPr>
          <w:rFonts w:ascii="Times New Roman" w:hAnsi="Times New Roman"/>
          <w:sz w:val="24"/>
          <w:szCs w:val="24"/>
        </w:rPr>
        <w:t xml:space="preserve">). </w:t>
      </w:r>
      <w:r w:rsidRPr="0061128B">
        <w:rPr>
          <w:rFonts w:ascii="Times New Roman" w:eastAsia="Times New Roman" w:hAnsi="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2-я младшая группа (дети четвертого года жизни) – 2 часа 45 мин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средняя группа (дети пятого года жизни) – 4 часа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старшая группа (дети шестого года жизни) – 6 часов 15 мин в неделю;</w:t>
      </w:r>
    </w:p>
    <w:p w:rsidR="005C06AB" w:rsidRPr="0061128B" w:rsidRDefault="005C06AB" w:rsidP="00FC4FC7">
      <w:pPr>
        <w:pStyle w:val="a5"/>
        <w:numPr>
          <w:ilvl w:val="0"/>
          <w:numId w:val="7"/>
        </w:numPr>
        <w:jc w:val="both"/>
        <w:rPr>
          <w:rFonts w:ascii="Times New Roman" w:eastAsia="Times New Roman" w:hAnsi="Times New Roman"/>
          <w:sz w:val="24"/>
          <w:szCs w:val="24"/>
        </w:rPr>
      </w:pPr>
      <w:r w:rsidRPr="0061128B">
        <w:rPr>
          <w:rFonts w:ascii="Times New Roman" w:eastAsia="Times New Roman" w:hAnsi="Times New Roman"/>
          <w:sz w:val="24"/>
          <w:szCs w:val="24"/>
        </w:rPr>
        <w:lastRenderedPageBreak/>
        <w:t>подготовительная к школе группа (дети седьмого года жизни) – 8 часов 30 мин в неделю.</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Продолжительность организованной образовательной деятельности:</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4-го года жизни – не более 15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5-го года жизни – не более 20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6-го года жизни – не более 25 мин;</w:t>
      </w:r>
    </w:p>
    <w:p w:rsidR="005C06AB" w:rsidRPr="0061128B" w:rsidRDefault="005C06AB" w:rsidP="00FC4FC7">
      <w:pPr>
        <w:pStyle w:val="a5"/>
        <w:numPr>
          <w:ilvl w:val="0"/>
          <w:numId w:val="8"/>
        </w:numPr>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7-го года жизни – не более 30 мин.</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С целью предупреждения переутомления детей проводятся физкультминутки, перерывы не менее 10 минут.</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Максимально допустимый объем нагрузки в первой половине дня:</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в младшей и средней группах не превышает 30 и 40 минут соответственно;</w:t>
      </w:r>
    </w:p>
    <w:p w:rsidR="005C06AB" w:rsidRPr="0061128B" w:rsidRDefault="005C06AB" w:rsidP="00B25E86">
      <w:pPr>
        <w:spacing w:after="0"/>
        <w:jc w:val="both"/>
        <w:rPr>
          <w:rFonts w:ascii="Times New Roman" w:eastAsia="Times New Roman" w:hAnsi="Times New Roman"/>
          <w:sz w:val="24"/>
          <w:szCs w:val="24"/>
        </w:rPr>
      </w:pPr>
      <w:proofErr w:type="gramStart"/>
      <w:r w:rsidRPr="0061128B">
        <w:rPr>
          <w:rFonts w:ascii="Times New Roman" w:eastAsia="Times New Roman" w:hAnsi="Times New Roman"/>
          <w:sz w:val="24"/>
          <w:szCs w:val="24"/>
        </w:rPr>
        <w:t>в старшей и подготовительной к школе группах – 45 минут и 1,5 часа соответственно.</w:t>
      </w:r>
      <w:proofErr w:type="gramEnd"/>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w:t>
      </w:r>
      <w:r w:rsidR="00B25E86" w:rsidRPr="0061128B">
        <w:rPr>
          <w:rFonts w:ascii="Times New Roman" w:eastAsia="Times New Roman" w:hAnsi="Times New Roman"/>
          <w:sz w:val="24"/>
          <w:szCs w:val="24"/>
        </w:rPr>
        <w:t xml:space="preserve">ю профилактики утомления детей. </w:t>
      </w:r>
      <w:r w:rsidRPr="0061128B">
        <w:rPr>
          <w:rFonts w:ascii="Times New Roman" w:eastAsia="Times New Roman" w:hAnsi="Times New Roman"/>
          <w:sz w:val="24"/>
          <w:szCs w:val="24"/>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Коррекционно-развивающая работа проводится по индиви</w:t>
      </w:r>
      <w:r w:rsidR="00E62614" w:rsidRPr="0061128B">
        <w:rPr>
          <w:rFonts w:ascii="Times New Roman" w:eastAsia="Times New Roman" w:hAnsi="Times New Roman"/>
          <w:sz w:val="24"/>
          <w:szCs w:val="24"/>
        </w:rPr>
        <w:t>дуальным планам работы с детьми индивидуально или по подгруппам.</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sidRPr="0061128B">
        <w:rPr>
          <w:rFonts w:ascii="Times New Roman" w:eastAsia="Times New Roman" w:hAnsi="Times New Roman"/>
          <w:sz w:val="24"/>
          <w:szCs w:val="24"/>
        </w:rPr>
        <w:t>СанПиН</w:t>
      </w:r>
      <w:proofErr w:type="spellEnd"/>
      <w:r w:rsidRPr="0061128B">
        <w:rPr>
          <w:rFonts w:ascii="Times New Roman" w:eastAsia="Times New Roman" w:hAnsi="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A7425B" w:rsidRPr="0061128B" w:rsidRDefault="00A7425B" w:rsidP="00A7425B">
      <w:pPr>
        <w:pStyle w:val="a3"/>
        <w:spacing w:before="0" w:beforeAutospacing="0" w:after="240" w:afterAutospacing="0"/>
        <w:jc w:val="center"/>
        <w:rPr>
          <w:b/>
          <w:color w:val="FF0000"/>
        </w:rPr>
      </w:pPr>
      <w:r w:rsidRPr="0061128B">
        <w:rPr>
          <w:b/>
        </w:rPr>
        <w:t>Вариативные формы, способы, методы и средства реализации Программы</w:t>
      </w:r>
    </w:p>
    <w:p w:rsidR="00A7425B" w:rsidRPr="0061128B" w:rsidRDefault="00A7425B" w:rsidP="00A7425B">
      <w:pPr>
        <w:spacing w:after="0"/>
        <w:ind w:firstLine="851"/>
        <w:jc w:val="both"/>
        <w:rPr>
          <w:rFonts w:ascii="Times New Roman" w:hAnsi="Times New Roman"/>
          <w:sz w:val="24"/>
          <w:szCs w:val="24"/>
        </w:rPr>
      </w:pPr>
      <w:r w:rsidRPr="0061128B">
        <w:rPr>
          <w:rFonts w:ascii="Times New Roman" w:hAnsi="Times New Roman"/>
          <w:sz w:val="24"/>
          <w:szCs w:val="24"/>
        </w:rPr>
        <w:t>Спектр оказываемых услуг: группы кратковременного пребывания,</w:t>
      </w:r>
      <w:proofErr w:type="gramStart"/>
      <w:r w:rsidRPr="0061128B">
        <w:rPr>
          <w:rFonts w:ascii="Times New Roman" w:hAnsi="Times New Roman"/>
          <w:sz w:val="24"/>
          <w:szCs w:val="24"/>
        </w:rPr>
        <w:t xml:space="preserve"> </w:t>
      </w:r>
      <w:r w:rsidR="00D80EC9">
        <w:rPr>
          <w:rFonts w:ascii="Times New Roman" w:hAnsi="Times New Roman"/>
          <w:sz w:val="24"/>
          <w:szCs w:val="24"/>
        </w:rPr>
        <w:t>,</w:t>
      </w:r>
      <w:proofErr w:type="gramEnd"/>
      <w:r w:rsidRPr="0061128B">
        <w:rPr>
          <w:rFonts w:ascii="Times New Roman" w:hAnsi="Times New Roman"/>
          <w:sz w:val="24"/>
          <w:szCs w:val="24"/>
        </w:rPr>
        <w:t>консул</w:t>
      </w:r>
      <w:r w:rsidR="00D80EC9">
        <w:rPr>
          <w:rFonts w:ascii="Times New Roman" w:hAnsi="Times New Roman"/>
          <w:sz w:val="24"/>
          <w:szCs w:val="24"/>
        </w:rPr>
        <w:t>ьтационно-методический пункт</w:t>
      </w:r>
      <w:r w:rsidRPr="0061128B">
        <w:rPr>
          <w:rFonts w:ascii="Times New Roman" w:hAnsi="Times New Roman"/>
          <w:sz w:val="24"/>
          <w:szCs w:val="24"/>
        </w:rPr>
        <w:t>.</w:t>
      </w:r>
    </w:p>
    <w:p w:rsidR="00A7425B" w:rsidRPr="0061128B" w:rsidRDefault="00A7425B" w:rsidP="009F1E67">
      <w:pPr>
        <w:pStyle w:val="17"/>
        <w:ind w:firstLine="851"/>
        <w:jc w:val="both"/>
        <w:rPr>
          <w:i/>
          <w:szCs w:val="24"/>
        </w:rPr>
      </w:pPr>
      <w:r w:rsidRPr="0061128B">
        <w:rPr>
          <w:i/>
          <w:szCs w:val="24"/>
        </w:rPr>
        <w:t>Особенности организации образовательного процесса в группах кратковременного (ГКП), интегрированного пребывания (ИКП)</w:t>
      </w:r>
    </w:p>
    <w:p w:rsidR="00A7425B" w:rsidRPr="0061128B" w:rsidRDefault="00A7425B" w:rsidP="009F1E67">
      <w:pPr>
        <w:tabs>
          <w:tab w:val="num" w:pos="0"/>
        </w:tabs>
        <w:ind w:firstLine="851"/>
        <w:jc w:val="both"/>
        <w:rPr>
          <w:rFonts w:ascii="Times New Roman" w:hAnsi="Times New Roman"/>
          <w:sz w:val="24"/>
          <w:szCs w:val="24"/>
        </w:rPr>
      </w:pPr>
      <w:r w:rsidRPr="0061128B">
        <w:rPr>
          <w:rFonts w:ascii="Times New Roman" w:hAnsi="Times New Roman"/>
          <w:sz w:val="24"/>
          <w:szCs w:val="24"/>
        </w:rPr>
        <w:t xml:space="preserve">ГКП и ИКП создается  для детей раннего и дошкольного возраста,  не посещающих детский сад </w:t>
      </w:r>
      <w:proofErr w:type="gramStart"/>
      <w:r w:rsidRPr="0061128B">
        <w:rPr>
          <w:rFonts w:ascii="Times New Roman" w:hAnsi="Times New Roman"/>
          <w:sz w:val="24"/>
          <w:szCs w:val="24"/>
        </w:rPr>
        <w:t>на полный день</w:t>
      </w:r>
      <w:proofErr w:type="gramEnd"/>
      <w:r w:rsidRPr="0061128B">
        <w:rPr>
          <w:rFonts w:ascii="Times New Roman" w:hAnsi="Times New Roman"/>
          <w:sz w:val="24"/>
          <w:szCs w:val="24"/>
        </w:rPr>
        <w:t>.</w:t>
      </w:r>
      <w:r w:rsidR="009F1E67" w:rsidRPr="0061128B">
        <w:rPr>
          <w:rFonts w:ascii="Times New Roman" w:hAnsi="Times New Roman"/>
          <w:sz w:val="24"/>
          <w:szCs w:val="24"/>
        </w:rPr>
        <w:t xml:space="preserve"> </w:t>
      </w:r>
      <w:r w:rsidRPr="0061128B">
        <w:rPr>
          <w:rFonts w:ascii="Times New Roman" w:hAnsi="Times New Roman"/>
          <w:sz w:val="24"/>
          <w:szCs w:val="24"/>
        </w:rPr>
        <w:t xml:space="preserve">График посещения занятий детьми составляется в соответствии с режимом Учреждения и составляет до  трех часов ежедневно. </w:t>
      </w:r>
      <w:r w:rsidR="009F1E67" w:rsidRPr="0061128B">
        <w:rPr>
          <w:rFonts w:ascii="Times New Roman" w:hAnsi="Times New Roman"/>
          <w:sz w:val="24"/>
          <w:szCs w:val="24"/>
        </w:rPr>
        <w:t>Образовательный проце</w:t>
      </w:r>
      <w:proofErr w:type="gramStart"/>
      <w:r w:rsidR="009F1E67" w:rsidRPr="0061128B">
        <w:rPr>
          <w:rFonts w:ascii="Times New Roman" w:hAnsi="Times New Roman"/>
          <w:sz w:val="24"/>
          <w:szCs w:val="24"/>
        </w:rPr>
        <w:t xml:space="preserve">сс </w:t>
      </w:r>
      <w:r w:rsidRPr="0061128B">
        <w:rPr>
          <w:rFonts w:ascii="Times New Roman" w:hAnsi="Times New Roman"/>
          <w:sz w:val="24"/>
          <w:szCs w:val="24"/>
        </w:rPr>
        <w:t>вкл</w:t>
      </w:r>
      <w:proofErr w:type="gramEnd"/>
      <w:r w:rsidRPr="0061128B">
        <w:rPr>
          <w:rFonts w:ascii="Times New Roman" w:hAnsi="Times New Roman"/>
          <w:sz w:val="24"/>
          <w:szCs w:val="24"/>
        </w:rPr>
        <w:t xml:space="preserve">ючает в себя интегрированные и комбинированные формы, педагогические технологии, которые помогают педагогу в минимальное количество времени отразить все разделы образовательной программы через </w:t>
      </w:r>
      <w:r w:rsidRPr="0061128B">
        <w:rPr>
          <w:rFonts w:ascii="Times New Roman" w:hAnsi="Times New Roman"/>
          <w:sz w:val="24"/>
          <w:szCs w:val="24"/>
        </w:rPr>
        <w:lastRenderedPageBreak/>
        <w:t>игровую деятельность и обеспечивающие индивидуальное, личностно-ориентированное развитие ребенка.</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i/>
          <w:sz w:val="24"/>
          <w:szCs w:val="24"/>
        </w:rPr>
      </w:pPr>
      <w:r w:rsidRPr="0061128B">
        <w:rPr>
          <w:rFonts w:ascii="Times New Roman" w:hAnsi="Times New Roman"/>
          <w:i/>
          <w:sz w:val="24"/>
          <w:szCs w:val="24"/>
        </w:rPr>
        <w:t xml:space="preserve">Особенности организации образовательного процесса в консультационно-методическом пункте </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Основными задачами  консультационно-методического пункта   МАДОУ являются:</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всесторонняя помощь родителям и детям, не посещающим МАДОУ, обеспечение равных стартовых возможностей при поступлении в школу;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консультативная помощь родителям по различным вопросам воспитания, обучения и развития дошкольников;</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содействие социализации детей дошкольного возраста, не посещающих МАДОУ;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обеспечение единства и преемственности семейного и общественного воспитания.</w:t>
      </w:r>
    </w:p>
    <w:p w:rsidR="00A7425B" w:rsidRPr="0061128B" w:rsidRDefault="00A7425B" w:rsidP="00235F43">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В МАДОУ   используются, планируются и внедряются такие формы и методы работы консультационно-методического пункта, как:</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консультации;</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беседы;</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практические занятия;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помощь в индивидуальном подборе игр, занятий, видов деятельности, в наибольшей степени способствующих развитию ребенка;</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предоставление печатных материалов для коррекционно-развивающего обучения;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 xml:space="preserve">оздоровительная работа пункта, которая включает антропометрию, консультации по закаливанию, профилактике вирусных заболеваний, подбор комплексов упражнений, рекомендации по правильному питанию и витаминотерапии, пропаганду здорового образа жизни. </w:t>
      </w:r>
    </w:p>
    <w:p w:rsidR="00A7425B" w:rsidRPr="0061128B" w:rsidRDefault="00A7425B" w:rsidP="00235F43">
      <w:pPr>
        <w:widowControl w:val="0"/>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Работа  проводится как индивидуаль</w:t>
      </w:r>
      <w:r w:rsidRPr="0061128B">
        <w:rPr>
          <w:rFonts w:ascii="Times New Roman" w:hAnsi="Times New Roman"/>
          <w:sz w:val="24"/>
          <w:szCs w:val="24"/>
        </w:rPr>
        <w:softHyphen/>
        <w:t xml:space="preserve">но, так и на групповых занятиях по установленному графику.  </w:t>
      </w:r>
    </w:p>
    <w:p w:rsidR="00A7425B" w:rsidRPr="0061128B" w:rsidRDefault="00A7425B" w:rsidP="00235F43">
      <w:pPr>
        <w:widowControl w:val="0"/>
        <w:autoSpaceDE w:val="0"/>
        <w:autoSpaceDN w:val="0"/>
        <w:adjustRightInd w:val="0"/>
        <w:ind w:firstLine="851"/>
        <w:jc w:val="both"/>
        <w:rPr>
          <w:rFonts w:ascii="Times New Roman" w:hAnsi="Times New Roman"/>
          <w:sz w:val="24"/>
          <w:szCs w:val="24"/>
        </w:rPr>
      </w:pPr>
      <w:r w:rsidRPr="0061128B">
        <w:rPr>
          <w:rFonts w:ascii="Times New Roman" w:hAnsi="Times New Roman"/>
          <w:sz w:val="24"/>
          <w:szCs w:val="24"/>
        </w:rPr>
        <w:t xml:space="preserve">Консультационный пункт работает  в течение всего учебного года на основании запросов родителей.  </w:t>
      </w:r>
    </w:p>
    <w:p w:rsidR="009F1E67" w:rsidRPr="0061128B" w:rsidRDefault="009F1E67" w:rsidP="00235F43">
      <w:pPr>
        <w:pStyle w:val="Style12"/>
        <w:widowControl/>
        <w:spacing w:line="276" w:lineRule="auto"/>
        <w:ind w:left="720" w:firstLine="0"/>
        <w:rPr>
          <w:rFonts w:ascii="Times New Roman" w:hAnsi="Times New Roman" w:cs="Times New Roman"/>
          <w:lang w:eastAsia="en-US"/>
        </w:rPr>
      </w:pPr>
    </w:p>
    <w:p w:rsidR="005C06AB" w:rsidRPr="0061128B" w:rsidRDefault="005C06AB" w:rsidP="00A7425B">
      <w:pPr>
        <w:pStyle w:val="2a"/>
        <w:spacing w:before="0" w:after="0" w:line="276" w:lineRule="auto"/>
        <w:rPr>
          <w:u w:val="none"/>
        </w:rPr>
      </w:pPr>
      <w:bookmarkStart w:id="41" w:name="_Toc487462052"/>
      <w:bookmarkEnd w:id="41"/>
      <w:r w:rsidRPr="0061128B">
        <w:rPr>
          <w:u w:val="none"/>
        </w:rPr>
        <w:t>3.7. Режим дня и распорядок</w:t>
      </w:r>
    </w:p>
    <w:p w:rsidR="005C06AB" w:rsidRPr="0061128B" w:rsidRDefault="005C06AB" w:rsidP="00C569B5">
      <w:pPr>
        <w:tabs>
          <w:tab w:val="left" w:pos="709"/>
          <w:tab w:val="left" w:pos="851"/>
          <w:tab w:val="left" w:pos="1152"/>
        </w:tabs>
        <w:spacing w:before="240" w:after="0"/>
        <w:ind w:firstLine="851"/>
        <w:jc w:val="both"/>
        <w:rPr>
          <w:rFonts w:ascii="Times New Roman" w:eastAsia="Times New Roman" w:hAnsi="Times New Roman"/>
          <w:b/>
          <w:bCs/>
          <w:i/>
          <w:sz w:val="24"/>
          <w:szCs w:val="24"/>
        </w:rPr>
      </w:pPr>
      <w:r w:rsidRPr="0061128B">
        <w:rPr>
          <w:rFonts w:ascii="Times New Roman" w:eastAsia="Times New Roman" w:hAnsi="Times New Roman"/>
          <w:b/>
          <w:bCs/>
          <w:i/>
          <w:sz w:val="24"/>
          <w:szCs w:val="24"/>
        </w:rPr>
        <w:t>Особенности организации режимных моментов</w:t>
      </w:r>
    </w:p>
    <w:p w:rsidR="005C06AB" w:rsidRPr="0061128B" w:rsidRDefault="005C06AB" w:rsidP="00EE0E77">
      <w:pPr>
        <w:ind w:firstLine="851"/>
        <w:jc w:val="both"/>
        <w:rPr>
          <w:rFonts w:ascii="Times New Roman" w:hAnsi="Times New Roman"/>
          <w:sz w:val="24"/>
          <w:szCs w:val="24"/>
        </w:rPr>
      </w:pPr>
      <w:r w:rsidRPr="0061128B">
        <w:rPr>
          <w:rFonts w:ascii="Times New Roman" w:hAnsi="Times New Roman"/>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1128B">
        <w:rPr>
          <w:rFonts w:ascii="Times New Roman" w:hAnsi="Times New Roman"/>
          <w:sz w:val="24"/>
          <w:szCs w:val="24"/>
        </w:rPr>
        <w:t>сюрпризности</w:t>
      </w:r>
      <w:proofErr w:type="spellEnd"/>
      <w:r w:rsidRPr="0061128B">
        <w:rPr>
          <w:rFonts w:ascii="Times New Roman" w:hAnsi="Times New Roman"/>
          <w:sz w:val="24"/>
          <w:szCs w:val="24"/>
        </w:rPr>
        <w:t xml:space="preserve"> и </w:t>
      </w:r>
      <w:proofErr w:type="spellStart"/>
      <w:r w:rsidRPr="0061128B">
        <w:rPr>
          <w:rFonts w:ascii="Times New Roman" w:hAnsi="Times New Roman"/>
          <w:sz w:val="24"/>
          <w:szCs w:val="24"/>
        </w:rPr>
        <w:t>экспромтности</w:t>
      </w:r>
      <w:proofErr w:type="spellEnd"/>
      <w:r w:rsidRPr="0061128B">
        <w:rPr>
          <w:rFonts w:ascii="Times New Roman" w:hAnsi="Times New Roman"/>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C06AB" w:rsidRPr="0061128B" w:rsidRDefault="005C06AB" w:rsidP="00EE0E77">
      <w:pPr>
        <w:ind w:firstLine="851"/>
        <w:jc w:val="both"/>
        <w:rPr>
          <w:rFonts w:ascii="Times New Roman" w:hAnsi="Times New Roman"/>
          <w:i/>
          <w:sz w:val="24"/>
          <w:szCs w:val="24"/>
        </w:rPr>
      </w:pPr>
      <w:r w:rsidRPr="0061128B">
        <w:rPr>
          <w:rFonts w:ascii="Times New Roman" w:hAnsi="Times New Roman"/>
          <w:sz w:val="24"/>
          <w:szCs w:val="24"/>
        </w:rPr>
        <w:lastRenderedPageBreak/>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1128B">
        <w:rPr>
          <w:rFonts w:ascii="Times New Roman" w:hAnsi="Times New Roman"/>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F0652A" w:rsidRPr="0061128B" w:rsidRDefault="005C06AB" w:rsidP="00F0652A">
      <w:pPr>
        <w:ind w:firstLine="851"/>
        <w:jc w:val="both"/>
        <w:rPr>
          <w:rFonts w:ascii="Times New Roman" w:hAnsi="Times New Roman"/>
          <w:sz w:val="24"/>
          <w:szCs w:val="24"/>
        </w:rPr>
      </w:pPr>
      <w:r w:rsidRPr="0061128B">
        <w:rPr>
          <w:rFonts w:ascii="Times New Roman" w:hAnsi="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F0652A" w:rsidRPr="0061128B" w:rsidRDefault="00F0652A" w:rsidP="00235F43">
      <w:pPr>
        <w:spacing w:after="0"/>
        <w:ind w:firstLine="851"/>
        <w:jc w:val="both"/>
        <w:rPr>
          <w:rFonts w:ascii="Times New Roman" w:hAnsi="Times New Roman"/>
          <w:sz w:val="24"/>
          <w:szCs w:val="24"/>
        </w:rPr>
      </w:pPr>
      <w:r w:rsidRPr="0061128B">
        <w:rPr>
          <w:rFonts w:ascii="Times New Roman" w:hAnsi="Times New Roman"/>
          <w:sz w:val="24"/>
          <w:szCs w:val="24"/>
        </w:rPr>
        <w:t>При проведении режимных процессов МАДОУ придерживается следующих правил:</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Полное и своевременное удовлетворение всех органических потребностей детей (во сне, питании).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Тщательный гигиенический уход, обеспечение чистоты тела, одежды, постели.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Формирование культурно-гигиенических навыков.</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Эмоциональное общение в ходе выполнения режимных процессов.</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Учет потребностей детей, индивидуальных особенностей каждого ребенка.</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652A" w:rsidRPr="0061128B" w:rsidRDefault="00F0652A" w:rsidP="00235F43">
      <w:pPr>
        <w:spacing w:after="0"/>
        <w:ind w:left="180"/>
        <w:jc w:val="both"/>
        <w:rPr>
          <w:rFonts w:ascii="Times New Roman" w:hAnsi="Times New Roman"/>
          <w:sz w:val="24"/>
          <w:szCs w:val="24"/>
        </w:rPr>
      </w:pPr>
      <w:r w:rsidRPr="0061128B">
        <w:rPr>
          <w:rFonts w:ascii="Times New Roman" w:hAnsi="Times New Roman"/>
          <w:sz w:val="24"/>
          <w:szCs w:val="24"/>
        </w:rPr>
        <w:t xml:space="preserve">      </w:t>
      </w:r>
    </w:p>
    <w:p w:rsidR="00F0652A" w:rsidRPr="0061128B" w:rsidRDefault="00F0652A" w:rsidP="00235F43">
      <w:pPr>
        <w:spacing w:after="0"/>
        <w:ind w:left="180" w:firstLine="671"/>
        <w:jc w:val="both"/>
        <w:rPr>
          <w:rFonts w:ascii="Times New Roman" w:hAnsi="Times New Roman"/>
          <w:sz w:val="24"/>
          <w:szCs w:val="24"/>
        </w:rPr>
      </w:pPr>
      <w:r w:rsidRPr="0061128B">
        <w:rPr>
          <w:rFonts w:ascii="Times New Roman" w:hAnsi="Times New Roman"/>
          <w:sz w:val="24"/>
          <w:szCs w:val="24"/>
        </w:rPr>
        <w:t>Основные  принципы  построения  режима  дня:</w:t>
      </w:r>
    </w:p>
    <w:p w:rsidR="00F0652A" w:rsidRPr="0061128B" w:rsidRDefault="00F0652A" w:rsidP="00235F43">
      <w:pPr>
        <w:pStyle w:val="a5"/>
        <w:numPr>
          <w:ilvl w:val="0"/>
          <w:numId w:val="10"/>
        </w:numPr>
        <w:spacing w:after="0"/>
        <w:jc w:val="both"/>
        <w:rPr>
          <w:rFonts w:ascii="Times New Roman" w:hAnsi="Times New Roman"/>
          <w:sz w:val="24"/>
          <w:szCs w:val="24"/>
        </w:rPr>
      </w:pPr>
      <w:r w:rsidRPr="0061128B">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652A" w:rsidRDefault="00F0652A" w:rsidP="005C2654">
      <w:pPr>
        <w:pStyle w:val="a5"/>
        <w:numPr>
          <w:ilvl w:val="0"/>
          <w:numId w:val="10"/>
        </w:numPr>
        <w:spacing w:after="0"/>
        <w:jc w:val="both"/>
        <w:rPr>
          <w:rFonts w:ascii="Times New Roman" w:hAnsi="Times New Roman"/>
          <w:sz w:val="24"/>
          <w:szCs w:val="24"/>
        </w:rPr>
      </w:pPr>
      <w:r w:rsidRPr="0061128B">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5C2654" w:rsidRDefault="005C2654" w:rsidP="005C2654">
      <w:pPr>
        <w:pStyle w:val="a5"/>
        <w:tabs>
          <w:tab w:val="left" w:pos="0"/>
        </w:tabs>
        <w:spacing w:after="0" w:line="240" w:lineRule="atLeast"/>
        <w:ind w:right="102"/>
        <w:rPr>
          <w:b/>
          <w:szCs w:val="28"/>
        </w:rPr>
      </w:pPr>
    </w:p>
    <w:p w:rsidR="005C2654" w:rsidRPr="005C2654" w:rsidRDefault="005C2654" w:rsidP="005C2654">
      <w:pPr>
        <w:pStyle w:val="a5"/>
        <w:tabs>
          <w:tab w:val="left" w:pos="0"/>
        </w:tabs>
        <w:spacing w:after="0" w:line="240" w:lineRule="atLeast"/>
        <w:ind w:right="102"/>
        <w:rPr>
          <w:rFonts w:ascii="Times New Roman" w:hAnsi="Times New Roman" w:cs="Times New Roman"/>
          <w:b/>
          <w:sz w:val="24"/>
          <w:szCs w:val="28"/>
        </w:rPr>
      </w:pPr>
      <w:r w:rsidRPr="005C2654">
        <w:rPr>
          <w:rFonts w:ascii="Times New Roman" w:hAnsi="Times New Roman" w:cs="Times New Roman"/>
          <w:b/>
          <w:sz w:val="24"/>
          <w:szCs w:val="28"/>
        </w:rPr>
        <w:t>Описание ежедневной организации жизни и деятельности детей</w:t>
      </w:r>
    </w:p>
    <w:p w:rsidR="005C2654" w:rsidRPr="005C2654" w:rsidRDefault="005C2654" w:rsidP="005C2654">
      <w:pPr>
        <w:pStyle w:val="a5"/>
        <w:tabs>
          <w:tab w:val="left" w:pos="1575"/>
        </w:tabs>
        <w:spacing w:after="0" w:line="240" w:lineRule="atLeast"/>
        <w:ind w:right="102"/>
        <w:rPr>
          <w:rFonts w:ascii="Times New Roman" w:hAnsi="Times New Roman" w:cs="Times New Roman"/>
          <w:b/>
          <w:sz w:val="24"/>
          <w:szCs w:val="28"/>
        </w:rPr>
      </w:pPr>
      <w:r w:rsidRPr="005C2654">
        <w:rPr>
          <w:rFonts w:ascii="Times New Roman" w:hAnsi="Times New Roman" w:cs="Times New Roman"/>
          <w:sz w:val="24"/>
          <w:szCs w:val="28"/>
        </w:rPr>
        <w:t xml:space="preserve">                                 </w:t>
      </w:r>
      <w:r w:rsidRPr="005C2654">
        <w:rPr>
          <w:rFonts w:ascii="Times New Roman" w:hAnsi="Times New Roman" w:cs="Times New Roman"/>
          <w:b/>
          <w:sz w:val="24"/>
          <w:szCs w:val="28"/>
        </w:rPr>
        <w:t xml:space="preserve">   Режим дня  для детей от 2-7 лет.</w:t>
      </w:r>
    </w:p>
    <w:p w:rsidR="005C2654" w:rsidRDefault="005C2654" w:rsidP="005C2654">
      <w:pPr>
        <w:pStyle w:val="a5"/>
        <w:spacing w:after="0"/>
        <w:jc w:val="both"/>
        <w:rPr>
          <w:rFonts w:ascii="Times New Roman" w:hAnsi="Times New Roman"/>
          <w:sz w:val="24"/>
          <w:szCs w:val="24"/>
        </w:rPr>
      </w:pPr>
    </w:p>
    <w:p w:rsidR="005C2654" w:rsidRPr="0061128B" w:rsidRDefault="005C2654" w:rsidP="005C2654">
      <w:pPr>
        <w:pStyle w:val="a5"/>
        <w:spacing w:after="0"/>
        <w:jc w:val="both"/>
        <w:rPr>
          <w:rFonts w:ascii="Times New Roman" w:hAnsi="Times New Roman"/>
          <w:sz w:val="24"/>
          <w:szCs w:val="24"/>
        </w:rPr>
      </w:pPr>
    </w:p>
    <w:tbl>
      <w:tblPr>
        <w:tblStyle w:val="TableGrid"/>
        <w:tblW w:w="9579" w:type="dxa"/>
        <w:tblInd w:w="-62" w:type="dxa"/>
        <w:tblCellMar>
          <w:top w:w="11" w:type="dxa"/>
          <w:left w:w="110" w:type="dxa"/>
          <w:right w:w="37" w:type="dxa"/>
        </w:tblCellMar>
        <w:tblLook w:val="04A0"/>
      </w:tblPr>
      <w:tblGrid>
        <w:gridCol w:w="4635"/>
        <w:gridCol w:w="1091"/>
        <w:gridCol w:w="1050"/>
        <w:gridCol w:w="989"/>
        <w:gridCol w:w="907"/>
        <w:gridCol w:w="907"/>
      </w:tblGrid>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84"/>
              <w:jc w:val="center"/>
              <w:rPr>
                <w:rFonts w:ascii="Times New Roman" w:hAnsi="Times New Roman"/>
                <w:b/>
                <w:sz w:val="24"/>
                <w:szCs w:val="24"/>
              </w:rPr>
            </w:pPr>
            <w:r w:rsidRPr="005C2654">
              <w:rPr>
                <w:rFonts w:ascii="Times New Roman" w:hAnsi="Times New Roman"/>
                <w:b/>
                <w:sz w:val="24"/>
                <w:szCs w:val="24"/>
              </w:rPr>
              <w:t xml:space="preserve">Содержание деятельности детей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2"/>
              <w:jc w:val="center"/>
              <w:rPr>
                <w:rFonts w:ascii="Times New Roman" w:hAnsi="Times New Roman"/>
                <w:b/>
                <w:sz w:val="24"/>
                <w:szCs w:val="24"/>
              </w:rPr>
            </w:pPr>
            <w:r w:rsidRPr="005C2654">
              <w:rPr>
                <w:rFonts w:ascii="Times New Roman" w:hAnsi="Times New Roman"/>
                <w:b/>
                <w:sz w:val="24"/>
                <w:szCs w:val="24"/>
              </w:rPr>
              <w:t xml:space="preserve">2-3 года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jc w:val="center"/>
              <w:rPr>
                <w:rFonts w:ascii="Times New Roman" w:hAnsi="Times New Roman"/>
                <w:b/>
                <w:sz w:val="24"/>
                <w:szCs w:val="24"/>
              </w:rPr>
            </w:pPr>
            <w:r w:rsidRPr="005C2654">
              <w:rPr>
                <w:rFonts w:ascii="Times New Roman" w:hAnsi="Times New Roman"/>
                <w:b/>
                <w:sz w:val="24"/>
                <w:szCs w:val="24"/>
              </w:rPr>
              <w:t xml:space="preserve">3-4 года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 xml:space="preserve">4-5 лет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5-6 лет</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6-7 лет</w:t>
            </w:r>
          </w:p>
        </w:tc>
      </w:tr>
      <w:tr w:rsidR="005C2654" w:rsidRPr="005C2654" w:rsidTr="005C2654">
        <w:trPr>
          <w:trHeight w:val="1440"/>
        </w:trPr>
        <w:tc>
          <w:tcPr>
            <w:tcW w:w="4635" w:type="dxa"/>
            <w:vMerge w:val="restart"/>
            <w:tcBorders>
              <w:top w:val="single" w:sz="4" w:space="0" w:color="000000"/>
              <w:left w:val="single" w:sz="4" w:space="0" w:color="000000"/>
              <w:right w:val="single" w:sz="4" w:space="0" w:color="000000"/>
            </w:tcBorders>
          </w:tcPr>
          <w:p w:rsidR="005C2654" w:rsidRPr="005C2654" w:rsidRDefault="005C2654" w:rsidP="005C2654">
            <w:pPr>
              <w:tabs>
                <w:tab w:val="left" w:pos="1575"/>
              </w:tabs>
              <w:rPr>
                <w:rFonts w:ascii="Times New Roman" w:hAnsi="Times New Roman"/>
                <w:sz w:val="24"/>
                <w:szCs w:val="24"/>
              </w:rPr>
            </w:pPr>
            <w:r w:rsidRPr="005C2654">
              <w:rPr>
                <w:rFonts w:ascii="Times New Roman" w:hAnsi="Times New Roman"/>
                <w:sz w:val="24"/>
                <w:szCs w:val="24"/>
              </w:rPr>
              <w:t xml:space="preserve">Прием детей, общение с родителями, организация разнообразной игровой деятельности, проведение индивидуальной работы,  самостоятельная деятельность детей, оздоровительный бег на улице (5-7 </w:t>
            </w:r>
            <w:r w:rsidRPr="005C2654">
              <w:rPr>
                <w:rFonts w:ascii="Times New Roman" w:hAnsi="Times New Roman"/>
                <w:sz w:val="24"/>
                <w:szCs w:val="24"/>
              </w:rPr>
              <w:lastRenderedPageBreak/>
              <w:t xml:space="preserve">лет- прием детей на улице), </w:t>
            </w:r>
          </w:p>
          <w:p w:rsidR="005C2654" w:rsidRPr="005C2654" w:rsidRDefault="005C2654" w:rsidP="005C2654">
            <w:pPr>
              <w:spacing w:line="240" w:lineRule="atLeast"/>
              <w:ind w:right="199"/>
              <w:rPr>
                <w:rFonts w:ascii="Times New Roman" w:hAnsi="Times New Roman"/>
                <w:sz w:val="24"/>
                <w:szCs w:val="24"/>
              </w:rPr>
            </w:pPr>
            <w:r w:rsidRPr="005C2654">
              <w:rPr>
                <w:rFonts w:ascii="Times New Roman" w:hAnsi="Times New Roman"/>
                <w:sz w:val="24"/>
                <w:szCs w:val="24"/>
              </w:rPr>
              <w:t>утренняя гимнастика  (2-5 лет), культурно-гигиенические процедуры,  дежурство (4-7 лет).</w:t>
            </w:r>
          </w:p>
        </w:tc>
        <w:tc>
          <w:tcPr>
            <w:tcW w:w="1091"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lastRenderedPageBreak/>
              <w:t xml:space="preserve">7.00 </w:t>
            </w:r>
          </w:p>
        </w:tc>
        <w:tc>
          <w:tcPr>
            <w:tcW w:w="1050"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7.00 </w:t>
            </w:r>
          </w:p>
        </w:tc>
        <w:tc>
          <w:tcPr>
            <w:tcW w:w="989"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7.00 </w:t>
            </w:r>
          </w:p>
        </w:tc>
        <w:tc>
          <w:tcPr>
            <w:tcW w:w="907" w:type="dxa"/>
            <w:tcBorders>
              <w:top w:val="single" w:sz="4" w:space="0" w:color="000000"/>
              <w:left w:val="single" w:sz="4" w:space="0" w:color="000000"/>
              <w:bottom w:val="single" w:sz="4" w:space="0" w:color="auto"/>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7.00</w:t>
            </w:r>
          </w:p>
        </w:tc>
        <w:tc>
          <w:tcPr>
            <w:tcW w:w="907" w:type="dxa"/>
            <w:tcBorders>
              <w:top w:val="single" w:sz="4" w:space="0" w:color="000000"/>
              <w:left w:val="single" w:sz="4" w:space="0" w:color="000000"/>
              <w:bottom w:val="single" w:sz="4" w:space="0" w:color="auto"/>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7.00</w:t>
            </w:r>
          </w:p>
        </w:tc>
      </w:tr>
      <w:tr w:rsidR="005C2654" w:rsidRPr="005C2654" w:rsidTr="005C2654">
        <w:trPr>
          <w:trHeight w:val="1575"/>
        </w:trPr>
        <w:tc>
          <w:tcPr>
            <w:tcW w:w="4635" w:type="dxa"/>
            <w:vMerge/>
            <w:tcBorders>
              <w:left w:val="single" w:sz="4" w:space="0" w:color="000000"/>
              <w:bottom w:val="single" w:sz="4" w:space="0" w:color="000000"/>
              <w:right w:val="single" w:sz="4" w:space="0" w:color="000000"/>
            </w:tcBorders>
          </w:tcPr>
          <w:p w:rsidR="005C2654" w:rsidRPr="005C2654" w:rsidRDefault="005C2654" w:rsidP="005C2654">
            <w:pPr>
              <w:tabs>
                <w:tab w:val="left" w:pos="1575"/>
              </w:tabs>
              <w:rPr>
                <w:rFonts w:ascii="Times New Roman" w:hAnsi="Times New Roman"/>
                <w:sz w:val="24"/>
                <w:szCs w:val="24"/>
              </w:rPr>
            </w:pPr>
          </w:p>
        </w:tc>
        <w:tc>
          <w:tcPr>
            <w:tcW w:w="1091"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p>
        </w:tc>
        <w:tc>
          <w:tcPr>
            <w:tcW w:w="1050"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p>
        </w:tc>
        <w:tc>
          <w:tcPr>
            <w:tcW w:w="989"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p>
        </w:tc>
        <w:tc>
          <w:tcPr>
            <w:tcW w:w="1814" w:type="dxa"/>
            <w:gridSpan w:val="2"/>
            <w:tcBorders>
              <w:top w:val="single" w:sz="4" w:space="0" w:color="auto"/>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прием детей на улице, </w:t>
            </w:r>
            <w:proofErr w:type="spellStart"/>
            <w:proofErr w:type="gramStart"/>
            <w:r w:rsidRPr="005C2654">
              <w:rPr>
                <w:rFonts w:ascii="Times New Roman" w:hAnsi="Times New Roman"/>
                <w:sz w:val="24"/>
                <w:szCs w:val="24"/>
              </w:rPr>
              <w:t>оздоровитель-ный</w:t>
            </w:r>
            <w:proofErr w:type="spellEnd"/>
            <w:proofErr w:type="gramEnd"/>
            <w:r w:rsidRPr="005C2654">
              <w:rPr>
                <w:rFonts w:ascii="Times New Roman" w:hAnsi="Times New Roman"/>
                <w:sz w:val="24"/>
                <w:szCs w:val="24"/>
              </w:rPr>
              <w:t xml:space="preserve"> бег</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lastRenderedPageBreak/>
              <w:t xml:space="preserve">Подготовка к завтраку, завтрак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8.15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8.20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8.25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8.30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8.35</w:t>
            </w:r>
          </w:p>
        </w:tc>
      </w:tr>
      <w:tr w:rsidR="005C2654" w:rsidRPr="005C2654" w:rsidTr="005C2654">
        <w:trPr>
          <w:trHeight w:val="979"/>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proofErr w:type="gramStart"/>
            <w:r w:rsidRPr="005C2654">
              <w:rPr>
                <w:rFonts w:ascii="Times New Roman" w:hAnsi="Times New Roman"/>
                <w:sz w:val="24"/>
                <w:szCs w:val="24"/>
              </w:rPr>
              <w:t xml:space="preserve">Организация образовательной деятельности, осуществляемая в процессе различных видов детской деятельности (игровой, коммуникативной, трудовой,  двигательной, познавательно-исследовательской, продуктивной, музыкально-художественной, чтения художественной литературы), занятия со специалистами. </w:t>
            </w:r>
            <w:proofErr w:type="gramEnd"/>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9.00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8.50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8.50</w:t>
            </w:r>
          </w:p>
        </w:tc>
      </w:tr>
      <w:tr w:rsidR="005C2654" w:rsidRPr="005C2654" w:rsidTr="005C2654">
        <w:trPr>
          <w:trHeight w:val="332"/>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Второй завтрак.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9.40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9.50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10.00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10.00</w:t>
            </w:r>
          </w:p>
        </w:tc>
      </w:tr>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прогулке, прогулка. Самостоятельная деятельность.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4"/>
              <w:jc w:val="center"/>
              <w:rPr>
                <w:rFonts w:ascii="Times New Roman" w:hAnsi="Times New Roman"/>
                <w:sz w:val="24"/>
                <w:szCs w:val="24"/>
              </w:rPr>
            </w:pPr>
            <w:r w:rsidRPr="005C2654">
              <w:rPr>
                <w:rFonts w:ascii="Times New Roman" w:hAnsi="Times New Roman"/>
                <w:sz w:val="24"/>
                <w:szCs w:val="24"/>
              </w:rPr>
              <w:t xml:space="preserve">9.20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9.40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9.50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10.35</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10.50</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Возвращение с прогулки, самостоятельная деятельность</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4"/>
              <w:jc w:val="center"/>
              <w:rPr>
                <w:rFonts w:ascii="Times New Roman" w:hAnsi="Times New Roman"/>
                <w:sz w:val="24"/>
                <w:szCs w:val="24"/>
              </w:rPr>
            </w:pPr>
            <w:r w:rsidRPr="005C2654">
              <w:rPr>
                <w:rFonts w:ascii="Times New Roman" w:hAnsi="Times New Roman"/>
                <w:sz w:val="24"/>
                <w:szCs w:val="24"/>
              </w:rPr>
              <w:t xml:space="preserve">11.20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12.10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12.20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12.25</w:t>
            </w:r>
          </w:p>
        </w:tc>
      </w:tr>
      <w:tr w:rsidR="005C2654" w:rsidRPr="005C2654" w:rsidTr="005C2654">
        <w:trPr>
          <w:trHeight w:val="336"/>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обеду, обед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11.40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12.25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12.35</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12.35</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ко сну, дневной сон.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12.15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12.50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12.55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13.00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13.00</w:t>
            </w:r>
          </w:p>
        </w:tc>
      </w:tr>
      <w:tr w:rsidR="005C2654" w:rsidRPr="005C2654" w:rsidTr="005C2654">
        <w:trPr>
          <w:trHeight w:val="972"/>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Постепенный подъем, гимнастика после сна, воздушные, водные процедуры (3-7лет), закаливание (5-7 лет).</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15.00</w:t>
            </w:r>
          </w:p>
        </w:tc>
      </w:tr>
      <w:tr w:rsidR="005C2654" w:rsidRPr="005C2654" w:rsidTr="005C2654">
        <w:trPr>
          <w:trHeight w:val="658"/>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Полдник.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15.10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15.10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15.10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15.10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15.10</w:t>
            </w:r>
          </w:p>
        </w:tc>
      </w:tr>
      <w:tr w:rsidR="005C2654" w:rsidRPr="005C2654" w:rsidTr="005C2654">
        <w:trPr>
          <w:trHeight w:val="974"/>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Игры, организованная образовательная и самостоятельная деятельность, индивидуальная работа.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15.20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15.20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15.20</w:t>
            </w:r>
          </w:p>
        </w:tc>
      </w:tr>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ужину, ужин.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16.45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16.50</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16.55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17.00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17.00</w:t>
            </w:r>
          </w:p>
        </w:tc>
      </w:tr>
      <w:tr w:rsidR="005C2654" w:rsidRPr="005C2654" w:rsidTr="005C2654">
        <w:trPr>
          <w:trHeight w:val="980"/>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прогулке, прогулка, самостоятельная деятельность, уход домой.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82"/>
              <w:rPr>
                <w:rFonts w:ascii="Times New Roman" w:hAnsi="Times New Roman"/>
                <w:sz w:val="24"/>
                <w:szCs w:val="24"/>
              </w:rPr>
            </w:pPr>
            <w:r w:rsidRPr="005C2654">
              <w:rPr>
                <w:rFonts w:ascii="Times New Roman" w:hAnsi="Times New Roman"/>
                <w:sz w:val="24"/>
                <w:szCs w:val="24"/>
              </w:rPr>
              <w:t>17.00-</w:t>
            </w:r>
          </w:p>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19.00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17.05-</w:t>
            </w:r>
          </w:p>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19.00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17.10-</w:t>
            </w:r>
          </w:p>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19.00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17.15-19.00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17.15-19.00</w:t>
            </w:r>
          </w:p>
        </w:tc>
      </w:tr>
    </w:tbl>
    <w:p w:rsidR="00252A2F" w:rsidRDefault="00252A2F" w:rsidP="00235F43">
      <w:pPr>
        <w:spacing w:after="0"/>
        <w:jc w:val="both"/>
        <w:rPr>
          <w:rFonts w:ascii="Times New Roman" w:hAnsi="Times New Roman"/>
          <w:b/>
          <w:i/>
          <w:sz w:val="24"/>
          <w:szCs w:val="24"/>
        </w:rPr>
      </w:pPr>
    </w:p>
    <w:p w:rsidR="00F75D0D" w:rsidRPr="0061128B" w:rsidRDefault="00F75D0D" w:rsidP="00235F43">
      <w:pPr>
        <w:spacing w:after="0"/>
        <w:jc w:val="both"/>
        <w:rPr>
          <w:rFonts w:ascii="Times New Roman" w:hAnsi="Times New Roman"/>
          <w:b/>
          <w:i/>
          <w:sz w:val="24"/>
          <w:szCs w:val="24"/>
        </w:rPr>
      </w:pPr>
    </w:p>
    <w:p w:rsidR="005C06AB" w:rsidRPr="0061128B" w:rsidRDefault="005C06AB"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252A2F" w:rsidRPr="0061128B" w:rsidRDefault="00252A2F"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BD4606" w:rsidRPr="0061128B" w:rsidRDefault="00BD4606"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BD4606" w:rsidRDefault="00BD4606" w:rsidP="005C06AB">
      <w:pPr>
        <w:jc w:val="both"/>
        <w:rPr>
          <w:rFonts w:ascii="Times New Roman" w:eastAsia="Times New Roman" w:hAnsi="Times New Roman"/>
          <w:b/>
          <w:bCs/>
          <w:i/>
          <w:sz w:val="24"/>
          <w:szCs w:val="24"/>
        </w:rPr>
      </w:pPr>
    </w:p>
    <w:p w:rsidR="00204710" w:rsidRDefault="00204710" w:rsidP="005C06AB">
      <w:pPr>
        <w:jc w:val="both"/>
        <w:rPr>
          <w:rFonts w:ascii="Times New Roman" w:eastAsia="Times New Roman" w:hAnsi="Times New Roman"/>
          <w:b/>
          <w:bCs/>
          <w:i/>
          <w:sz w:val="24"/>
          <w:szCs w:val="24"/>
        </w:rPr>
      </w:pPr>
    </w:p>
    <w:p w:rsidR="00204710" w:rsidRPr="0061128B" w:rsidRDefault="00204710" w:rsidP="005C06AB">
      <w:pPr>
        <w:jc w:val="both"/>
        <w:rPr>
          <w:rFonts w:ascii="Times New Roman" w:eastAsia="Times New Roman" w:hAnsi="Times New Roman"/>
          <w:b/>
          <w:bCs/>
          <w:i/>
          <w:sz w:val="24"/>
          <w:szCs w:val="24"/>
        </w:rPr>
      </w:pPr>
    </w:p>
    <w:p w:rsidR="005C06AB" w:rsidRPr="0061128B" w:rsidRDefault="005C06AB" w:rsidP="005C06AB">
      <w:pPr>
        <w:pStyle w:val="13"/>
        <w:spacing w:line="276" w:lineRule="auto"/>
        <w:jc w:val="both"/>
      </w:pPr>
    </w:p>
    <w:p w:rsidR="005C06AB" w:rsidRPr="0061128B" w:rsidRDefault="005C06AB" w:rsidP="00BD4606">
      <w:pPr>
        <w:pStyle w:val="2a"/>
        <w:spacing w:line="276" w:lineRule="auto"/>
        <w:rPr>
          <w:u w:val="none"/>
        </w:rPr>
      </w:pPr>
      <w:bookmarkStart w:id="42" w:name="_Toc487462053"/>
      <w:bookmarkEnd w:id="42"/>
      <w:r w:rsidRPr="0061128B">
        <w:rPr>
          <w:u w:val="none"/>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Организационные условия для участия общественности в совершенствовании и развитии Программы включают:</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доступа к открытому тексту Программы в электронном и бумажном видах;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C06AB" w:rsidRPr="0061128B" w:rsidRDefault="005C06AB" w:rsidP="005C06AB">
      <w:pPr>
        <w:pStyle w:val="13"/>
        <w:spacing w:line="276" w:lineRule="auto"/>
        <w:jc w:val="both"/>
      </w:pPr>
    </w:p>
    <w:p w:rsidR="00B7214F" w:rsidRDefault="00B7214F" w:rsidP="00FE6737">
      <w:pPr>
        <w:pStyle w:val="2a"/>
        <w:spacing w:before="0" w:after="0" w:line="276" w:lineRule="auto"/>
        <w:rPr>
          <w:u w:val="none"/>
        </w:rPr>
      </w:pPr>
      <w:bookmarkStart w:id="43" w:name="_Toc487462054"/>
      <w:bookmarkEnd w:id="43"/>
    </w:p>
    <w:tbl>
      <w:tblPr>
        <w:tblStyle w:val="TableNormal"/>
        <w:tblpPr w:leftFromText="180" w:rightFromText="180" w:vertAnchor="text" w:horzAnchor="page" w:tblpX="451" w:tblpY="128"/>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4820"/>
        <w:gridCol w:w="2268"/>
        <w:gridCol w:w="710"/>
        <w:gridCol w:w="708"/>
        <w:gridCol w:w="708"/>
      </w:tblGrid>
      <w:tr w:rsidR="00B7214F" w:rsidTr="00C6649E">
        <w:trPr>
          <w:trHeight w:val="369"/>
        </w:trPr>
        <w:tc>
          <w:tcPr>
            <w:tcW w:w="710" w:type="dxa"/>
            <w:vMerge w:val="restart"/>
          </w:tcPr>
          <w:p w:rsidR="00B7214F" w:rsidRDefault="00B7214F" w:rsidP="00C6649E">
            <w:pPr>
              <w:pStyle w:val="TableParagraph"/>
              <w:spacing w:before="185"/>
              <w:ind w:left="107" w:right="306"/>
              <w:rPr>
                <w:sz w:val="20"/>
              </w:rPr>
            </w:pPr>
            <w:r>
              <w:rPr>
                <w:sz w:val="20"/>
              </w:rPr>
              <w:t>№</w:t>
            </w:r>
            <w:r>
              <w:rPr>
                <w:spacing w:val="1"/>
                <w:sz w:val="20"/>
              </w:rPr>
              <w:t xml:space="preserve"> </w:t>
            </w:r>
            <w:r>
              <w:rPr>
                <w:spacing w:val="-1"/>
                <w:sz w:val="20"/>
              </w:rPr>
              <w:t>п/п</w:t>
            </w:r>
          </w:p>
        </w:tc>
        <w:tc>
          <w:tcPr>
            <w:tcW w:w="4820" w:type="dxa"/>
            <w:vMerge w:val="restart"/>
          </w:tcPr>
          <w:p w:rsidR="00B7214F" w:rsidRDefault="00B7214F" w:rsidP="00C6649E">
            <w:pPr>
              <w:pStyle w:val="TableParagraph"/>
              <w:spacing w:before="1"/>
              <w:rPr>
                <w:b/>
                <w:sz w:val="26"/>
              </w:rPr>
            </w:pPr>
          </w:p>
          <w:p w:rsidR="00B7214F" w:rsidRDefault="00B7214F" w:rsidP="00C6649E">
            <w:pPr>
              <w:pStyle w:val="TableParagraph"/>
              <w:ind w:left="108"/>
              <w:rPr>
                <w:sz w:val="20"/>
              </w:rPr>
            </w:pPr>
            <w:proofErr w:type="spellStart"/>
            <w:r>
              <w:rPr>
                <w:sz w:val="20"/>
              </w:rPr>
              <w:t>Наименование</w:t>
            </w:r>
            <w:proofErr w:type="spellEnd"/>
            <w:r>
              <w:rPr>
                <w:spacing w:val="-7"/>
                <w:sz w:val="20"/>
              </w:rPr>
              <w:t xml:space="preserve"> </w:t>
            </w:r>
            <w:proofErr w:type="spellStart"/>
            <w:r>
              <w:rPr>
                <w:sz w:val="20"/>
              </w:rPr>
              <w:t>мероприятия</w:t>
            </w:r>
            <w:proofErr w:type="spellEnd"/>
          </w:p>
        </w:tc>
        <w:tc>
          <w:tcPr>
            <w:tcW w:w="2268" w:type="dxa"/>
            <w:vMerge w:val="restart"/>
          </w:tcPr>
          <w:p w:rsidR="00B7214F" w:rsidRDefault="00B7214F" w:rsidP="00C6649E">
            <w:pPr>
              <w:pStyle w:val="TableParagraph"/>
              <w:spacing w:before="70"/>
              <w:ind w:left="108" w:right="515"/>
              <w:jc w:val="both"/>
              <w:rPr>
                <w:sz w:val="20"/>
              </w:rPr>
            </w:pPr>
            <w:proofErr w:type="spellStart"/>
            <w:r>
              <w:rPr>
                <w:spacing w:val="-1"/>
                <w:sz w:val="20"/>
              </w:rPr>
              <w:t>Непосредственный</w:t>
            </w:r>
            <w:proofErr w:type="spellEnd"/>
            <w:r>
              <w:rPr>
                <w:spacing w:val="-48"/>
                <w:sz w:val="20"/>
              </w:rPr>
              <w:t xml:space="preserve"> </w:t>
            </w:r>
            <w:proofErr w:type="spellStart"/>
            <w:r>
              <w:rPr>
                <w:sz w:val="20"/>
              </w:rPr>
              <w:t>результат</w:t>
            </w:r>
            <w:proofErr w:type="spellEnd"/>
            <w:r>
              <w:rPr>
                <w:sz w:val="20"/>
              </w:rPr>
              <w:t xml:space="preserve"> (</w:t>
            </w:r>
            <w:proofErr w:type="spellStart"/>
            <w:r>
              <w:rPr>
                <w:sz w:val="20"/>
              </w:rPr>
              <w:t>краткое</w:t>
            </w:r>
            <w:proofErr w:type="spellEnd"/>
            <w:r>
              <w:rPr>
                <w:spacing w:val="-47"/>
                <w:sz w:val="20"/>
              </w:rPr>
              <w:t xml:space="preserve"> </w:t>
            </w:r>
            <w:proofErr w:type="spellStart"/>
            <w:r>
              <w:rPr>
                <w:sz w:val="20"/>
              </w:rPr>
              <w:t>описание</w:t>
            </w:r>
            <w:proofErr w:type="spellEnd"/>
            <w:r>
              <w:rPr>
                <w:sz w:val="20"/>
              </w:rPr>
              <w:t>)</w:t>
            </w:r>
          </w:p>
        </w:tc>
        <w:tc>
          <w:tcPr>
            <w:tcW w:w="2126" w:type="dxa"/>
            <w:gridSpan w:val="3"/>
          </w:tcPr>
          <w:p w:rsidR="00B7214F" w:rsidRDefault="00B7214F" w:rsidP="00C6649E">
            <w:pPr>
              <w:pStyle w:val="TableParagraph"/>
              <w:spacing w:line="179" w:lineRule="exact"/>
              <w:ind w:left="108"/>
              <w:rPr>
                <w:sz w:val="16"/>
              </w:rPr>
            </w:pPr>
            <w:proofErr w:type="spellStart"/>
            <w:r>
              <w:rPr>
                <w:sz w:val="16"/>
              </w:rPr>
              <w:t>Проектное</w:t>
            </w:r>
            <w:proofErr w:type="spellEnd"/>
            <w:r>
              <w:rPr>
                <w:spacing w:val="-7"/>
                <w:sz w:val="16"/>
              </w:rPr>
              <w:t xml:space="preserve"> </w:t>
            </w:r>
            <w:proofErr w:type="spellStart"/>
            <w:r>
              <w:rPr>
                <w:sz w:val="16"/>
              </w:rPr>
              <w:t>финансирование</w:t>
            </w:r>
            <w:proofErr w:type="spellEnd"/>
          </w:p>
          <w:p w:rsidR="00B7214F" w:rsidRDefault="00B7214F" w:rsidP="00C6649E">
            <w:pPr>
              <w:pStyle w:val="TableParagraph"/>
              <w:spacing w:before="1" w:line="170" w:lineRule="exact"/>
              <w:ind w:left="108"/>
              <w:rPr>
                <w:sz w:val="16"/>
              </w:rPr>
            </w:pPr>
            <w:r>
              <w:rPr>
                <w:sz w:val="16"/>
              </w:rPr>
              <w:t>(</w:t>
            </w:r>
            <w:proofErr w:type="spellStart"/>
            <w:proofErr w:type="gramStart"/>
            <w:r>
              <w:rPr>
                <w:sz w:val="16"/>
              </w:rPr>
              <w:t>тыс</w:t>
            </w:r>
            <w:proofErr w:type="spellEnd"/>
            <w:proofErr w:type="gramEnd"/>
            <w:r>
              <w:rPr>
                <w:sz w:val="16"/>
              </w:rPr>
              <w:t>.</w:t>
            </w:r>
            <w:r>
              <w:rPr>
                <w:spacing w:val="-2"/>
                <w:sz w:val="16"/>
              </w:rPr>
              <w:t xml:space="preserve"> </w:t>
            </w:r>
            <w:r>
              <w:rPr>
                <w:sz w:val="16"/>
              </w:rPr>
              <w:t>р.)</w:t>
            </w:r>
          </w:p>
        </w:tc>
      </w:tr>
      <w:tr w:rsidR="00B7214F" w:rsidTr="00C6649E">
        <w:trPr>
          <w:trHeight w:val="465"/>
        </w:trPr>
        <w:tc>
          <w:tcPr>
            <w:tcW w:w="710" w:type="dxa"/>
            <w:vMerge/>
            <w:tcBorders>
              <w:top w:val="nil"/>
            </w:tcBorders>
          </w:tcPr>
          <w:p w:rsidR="00B7214F" w:rsidRDefault="00B7214F" w:rsidP="00C6649E">
            <w:pPr>
              <w:rPr>
                <w:sz w:val="2"/>
                <w:szCs w:val="2"/>
              </w:rPr>
            </w:pPr>
          </w:p>
        </w:tc>
        <w:tc>
          <w:tcPr>
            <w:tcW w:w="4820" w:type="dxa"/>
            <w:vMerge/>
            <w:tcBorders>
              <w:top w:val="nil"/>
            </w:tcBorders>
          </w:tcPr>
          <w:p w:rsidR="00B7214F" w:rsidRDefault="00B7214F" w:rsidP="00C6649E">
            <w:pPr>
              <w:rPr>
                <w:sz w:val="2"/>
                <w:szCs w:val="2"/>
              </w:rPr>
            </w:pPr>
          </w:p>
        </w:tc>
        <w:tc>
          <w:tcPr>
            <w:tcW w:w="2268" w:type="dxa"/>
            <w:vMerge/>
            <w:tcBorders>
              <w:top w:val="nil"/>
            </w:tcBorders>
          </w:tcPr>
          <w:p w:rsidR="00B7214F" w:rsidRDefault="00B7214F" w:rsidP="00C6649E">
            <w:pPr>
              <w:rPr>
                <w:sz w:val="2"/>
                <w:szCs w:val="2"/>
              </w:rPr>
            </w:pPr>
          </w:p>
        </w:tc>
        <w:tc>
          <w:tcPr>
            <w:tcW w:w="710" w:type="dxa"/>
          </w:tcPr>
          <w:p w:rsidR="00B7214F" w:rsidRDefault="00B7214F" w:rsidP="00C6649E">
            <w:pPr>
              <w:pStyle w:val="TableParagraph"/>
              <w:spacing w:line="228" w:lineRule="exact"/>
              <w:ind w:left="108"/>
              <w:rPr>
                <w:sz w:val="20"/>
              </w:rPr>
            </w:pPr>
            <w:r>
              <w:rPr>
                <w:sz w:val="20"/>
              </w:rPr>
              <w:t>2022</w:t>
            </w:r>
          </w:p>
        </w:tc>
        <w:tc>
          <w:tcPr>
            <w:tcW w:w="708" w:type="dxa"/>
          </w:tcPr>
          <w:p w:rsidR="00B7214F" w:rsidRDefault="00B7214F" w:rsidP="00C6649E">
            <w:pPr>
              <w:pStyle w:val="TableParagraph"/>
              <w:spacing w:line="228" w:lineRule="exact"/>
              <w:ind w:left="106"/>
              <w:rPr>
                <w:sz w:val="20"/>
              </w:rPr>
            </w:pPr>
            <w:r>
              <w:rPr>
                <w:sz w:val="20"/>
              </w:rPr>
              <w:t>2023</w:t>
            </w:r>
          </w:p>
        </w:tc>
        <w:tc>
          <w:tcPr>
            <w:tcW w:w="708" w:type="dxa"/>
          </w:tcPr>
          <w:p w:rsidR="00B7214F" w:rsidRDefault="00B7214F" w:rsidP="00C6649E">
            <w:pPr>
              <w:pStyle w:val="TableParagraph"/>
              <w:spacing w:line="228" w:lineRule="exact"/>
              <w:ind w:left="106"/>
              <w:rPr>
                <w:sz w:val="20"/>
              </w:rPr>
            </w:pPr>
            <w:r>
              <w:rPr>
                <w:sz w:val="20"/>
              </w:rPr>
              <w:t>2024</w:t>
            </w:r>
          </w:p>
        </w:tc>
      </w:tr>
      <w:tr w:rsidR="00B7214F" w:rsidTr="00C6649E">
        <w:trPr>
          <w:trHeight w:val="255"/>
        </w:trPr>
        <w:tc>
          <w:tcPr>
            <w:tcW w:w="710" w:type="dxa"/>
            <w:tcBorders>
              <w:bottom w:val="nil"/>
            </w:tcBorders>
          </w:tcPr>
          <w:p w:rsidR="00B7214F" w:rsidRDefault="00B7214F" w:rsidP="00C6649E">
            <w:pPr>
              <w:pStyle w:val="TableParagraph"/>
              <w:rPr>
                <w:sz w:val="18"/>
              </w:rPr>
            </w:pPr>
          </w:p>
        </w:tc>
        <w:tc>
          <w:tcPr>
            <w:tcW w:w="4820" w:type="dxa"/>
            <w:tcBorders>
              <w:bottom w:val="nil"/>
            </w:tcBorders>
          </w:tcPr>
          <w:p w:rsidR="00B7214F" w:rsidRDefault="00B7214F" w:rsidP="00C6649E">
            <w:pPr>
              <w:pStyle w:val="TableParagraph"/>
              <w:spacing w:line="235" w:lineRule="exact"/>
              <w:ind w:left="108"/>
              <w:rPr>
                <w:b/>
                <w:i/>
              </w:rPr>
            </w:pPr>
            <w:proofErr w:type="spellStart"/>
            <w:r>
              <w:rPr>
                <w:b/>
                <w:i/>
              </w:rPr>
              <w:t>Обеспечение</w:t>
            </w:r>
            <w:proofErr w:type="spellEnd"/>
            <w:r>
              <w:rPr>
                <w:b/>
                <w:i/>
                <w:spacing w:val="-4"/>
              </w:rPr>
              <w:t xml:space="preserve"> </w:t>
            </w:r>
            <w:proofErr w:type="spellStart"/>
            <w:r>
              <w:rPr>
                <w:b/>
                <w:i/>
              </w:rPr>
              <w:t>информационной</w:t>
            </w:r>
            <w:proofErr w:type="spellEnd"/>
            <w:r>
              <w:rPr>
                <w:b/>
                <w:i/>
                <w:spacing w:val="-4"/>
              </w:rPr>
              <w:t xml:space="preserve"> </w:t>
            </w:r>
            <w:proofErr w:type="spellStart"/>
            <w:r>
              <w:rPr>
                <w:b/>
                <w:i/>
              </w:rPr>
              <w:t>открытости</w:t>
            </w:r>
            <w:proofErr w:type="spellEnd"/>
            <w:r>
              <w:rPr>
                <w:b/>
                <w:i/>
              </w:rPr>
              <w:t>,</w:t>
            </w:r>
          </w:p>
        </w:tc>
        <w:tc>
          <w:tcPr>
            <w:tcW w:w="2268" w:type="dxa"/>
            <w:tcBorders>
              <w:bottom w:val="nil"/>
            </w:tcBorders>
          </w:tcPr>
          <w:p w:rsidR="00B7214F" w:rsidRDefault="00B7214F" w:rsidP="00C6649E">
            <w:pPr>
              <w:pStyle w:val="TableParagraph"/>
              <w:rPr>
                <w:sz w:val="18"/>
              </w:rPr>
            </w:pPr>
          </w:p>
        </w:tc>
        <w:tc>
          <w:tcPr>
            <w:tcW w:w="710" w:type="dxa"/>
            <w:tcBorders>
              <w:bottom w:val="nil"/>
            </w:tcBorders>
          </w:tcPr>
          <w:p w:rsidR="00B7214F" w:rsidRDefault="00B7214F" w:rsidP="00C6649E">
            <w:pPr>
              <w:pStyle w:val="TableParagraph"/>
              <w:spacing w:line="235" w:lineRule="exact"/>
              <w:ind w:left="108"/>
            </w:pPr>
            <w:r>
              <w:t>-</w:t>
            </w:r>
          </w:p>
        </w:tc>
        <w:tc>
          <w:tcPr>
            <w:tcW w:w="708" w:type="dxa"/>
            <w:tcBorders>
              <w:bottom w:val="nil"/>
            </w:tcBorders>
          </w:tcPr>
          <w:p w:rsidR="00B7214F" w:rsidRDefault="00B7214F" w:rsidP="00C6649E">
            <w:pPr>
              <w:pStyle w:val="TableParagraph"/>
              <w:spacing w:line="235" w:lineRule="exact"/>
              <w:ind w:left="106"/>
            </w:pPr>
            <w:r>
              <w:t>-</w:t>
            </w:r>
          </w:p>
        </w:tc>
        <w:tc>
          <w:tcPr>
            <w:tcW w:w="708" w:type="dxa"/>
            <w:tcBorders>
              <w:bottom w:val="nil"/>
            </w:tcBorders>
          </w:tcPr>
          <w:p w:rsidR="00B7214F" w:rsidRDefault="00B7214F" w:rsidP="00C6649E">
            <w:pPr>
              <w:pStyle w:val="TableParagraph"/>
              <w:spacing w:line="235" w:lineRule="exact"/>
              <w:ind w:left="6"/>
              <w:jc w:val="center"/>
            </w:pPr>
            <w:r>
              <w:t>-</w:t>
            </w:r>
          </w:p>
        </w:tc>
      </w:tr>
      <w:tr w:rsidR="00B7214F" w:rsidTr="00C6649E">
        <w:trPr>
          <w:trHeight w:val="249"/>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0" w:lineRule="exact"/>
              <w:ind w:left="108"/>
              <w:rPr>
                <w:b/>
                <w:i/>
              </w:rPr>
            </w:pPr>
            <w:proofErr w:type="spellStart"/>
            <w:r>
              <w:rPr>
                <w:b/>
                <w:i/>
              </w:rPr>
              <w:t>общественного</w:t>
            </w:r>
            <w:proofErr w:type="spellEnd"/>
            <w:r>
              <w:rPr>
                <w:b/>
                <w:i/>
                <w:spacing w:val="-2"/>
              </w:rPr>
              <w:t xml:space="preserve"> </w:t>
            </w:r>
            <w:proofErr w:type="spellStart"/>
            <w:r>
              <w:rPr>
                <w:b/>
                <w:i/>
              </w:rPr>
              <w:t>участия</w:t>
            </w:r>
            <w:proofErr w:type="spellEnd"/>
            <w:r>
              <w:rPr>
                <w:b/>
                <w:i/>
                <w:spacing w:val="-4"/>
              </w:rPr>
              <w:t xml:space="preserve"> </w:t>
            </w:r>
            <w:r>
              <w:rPr>
                <w:b/>
                <w:i/>
              </w:rPr>
              <w:t xml:space="preserve">в </w:t>
            </w:r>
            <w:proofErr w:type="spellStart"/>
            <w:r>
              <w:rPr>
                <w:b/>
                <w:i/>
              </w:rPr>
              <w:t>управлении</w:t>
            </w:r>
            <w:proofErr w:type="spellEnd"/>
            <w:r>
              <w:rPr>
                <w:b/>
                <w:i/>
              </w:rPr>
              <w:t>:</w:t>
            </w:r>
          </w:p>
        </w:tc>
        <w:tc>
          <w:tcPr>
            <w:tcW w:w="2268" w:type="dxa"/>
            <w:tcBorders>
              <w:top w:val="nil"/>
              <w:bottom w:val="nil"/>
            </w:tcBorders>
          </w:tcPr>
          <w:p w:rsidR="00B7214F" w:rsidRDefault="00B7214F" w:rsidP="00C6649E">
            <w:pPr>
              <w:pStyle w:val="TableParagraph"/>
              <w:rPr>
                <w:sz w:val="18"/>
              </w:rPr>
            </w:pPr>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0"/>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Pr="009C13C1" w:rsidRDefault="00B7214F" w:rsidP="00C6649E">
            <w:pPr>
              <w:pStyle w:val="TableParagraph"/>
              <w:spacing w:line="231" w:lineRule="exact"/>
              <w:ind w:left="108"/>
              <w:rPr>
                <w:lang w:val="ru-RU"/>
              </w:rPr>
            </w:pPr>
            <w:r w:rsidRPr="009C13C1">
              <w:rPr>
                <w:lang w:val="ru-RU"/>
              </w:rPr>
              <w:t>-размещение</w:t>
            </w:r>
            <w:r w:rsidRPr="009C13C1">
              <w:rPr>
                <w:spacing w:val="-2"/>
                <w:lang w:val="ru-RU"/>
              </w:rPr>
              <w:t xml:space="preserve"> </w:t>
            </w:r>
            <w:r w:rsidRPr="009C13C1">
              <w:rPr>
                <w:lang w:val="ru-RU"/>
              </w:rPr>
              <w:t>на</w:t>
            </w:r>
            <w:r w:rsidRPr="009C13C1">
              <w:rPr>
                <w:spacing w:val="-2"/>
                <w:lang w:val="ru-RU"/>
              </w:rPr>
              <w:t xml:space="preserve"> </w:t>
            </w:r>
            <w:r w:rsidRPr="009C13C1">
              <w:rPr>
                <w:lang w:val="ru-RU"/>
              </w:rPr>
              <w:t>сайте</w:t>
            </w:r>
            <w:r w:rsidRPr="009C13C1">
              <w:rPr>
                <w:spacing w:val="-3"/>
                <w:lang w:val="ru-RU"/>
              </w:rPr>
              <w:t xml:space="preserve"> </w:t>
            </w:r>
            <w:r w:rsidRPr="009C13C1">
              <w:rPr>
                <w:lang w:val="ru-RU"/>
              </w:rPr>
              <w:t>ДОУ</w:t>
            </w:r>
            <w:r w:rsidRPr="009C13C1">
              <w:rPr>
                <w:spacing w:val="-2"/>
                <w:lang w:val="ru-RU"/>
              </w:rPr>
              <w:t xml:space="preserve"> </w:t>
            </w:r>
            <w:r w:rsidRPr="009C13C1">
              <w:rPr>
                <w:lang w:val="ru-RU"/>
              </w:rPr>
              <w:t>информации</w:t>
            </w:r>
            <w:r w:rsidRPr="009C13C1">
              <w:rPr>
                <w:spacing w:val="-2"/>
                <w:lang w:val="ru-RU"/>
              </w:rPr>
              <w:t xml:space="preserve"> </w:t>
            </w:r>
            <w:r w:rsidRPr="009C13C1">
              <w:rPr>
                <w:lang w:val="ru-RU"/>
              </w:rPr>
              <w:t>о</w:t>
            </w:r>
          </w:p>
        </w:tc>
        <w:tc>
          <w:tcPr>
            <w:tcW w:w="2268" w:type="dxa"/>
            <w:tcBorders>
              <w:top w:val="nil"/>
              <w:bottom w:val="nil"/>
            </w:tcBorders>
          </w:tcPr>
          <w:p w:rsidR="00B7214F" w:rsidRPr="009C13C1" w:rsidRDefault="00B7214F" w:rsidP="00C6649E">
            <w:pPr>
              <w:pStyle w:val="TableParagraph"/>
              <w:rPr>
                <w:sz w:val="18"/>
                <w:lang w:val="ru-RU"/>
              </w:rPr>
            </w:pPr>
          </w:p>
        </w:tc>
        <w:tc>
          <w:tcPr>
            <w:tcW w:w="710"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r>
      <w:tr w:rsidR="00B7214F" w:rsidTr="00C6649E">
        <w:trPr>
          <w:trHeight w:val="253"/>
        </w:trPr>
        <w:tc>
          <w:tcPr>
            <w:tcW w:w="710" w:type="dxa"/>
            <w:tcBorders>
              <w:top w:val="nil"/>
              <w:bottom w:val="nil"/>
            </w:tcBorders>
          </w:tcPr>
          <w:p w:rsidR="00B7214F" w:rsidRPr="009C13C1" w:rsidRDefault="00B7214F" w:rsidP="00C6649E">
            <w:pPr>
              <w:pStyle w:val="TableParagraph"/>
              <w:rPr>
                <w:sz w:val="18"/>
                <w:lang w:val="ru-RU"/>
              </w:rPr>
            </w:pPr>
          </w:p>
        </w:tc>
        <w:tc>
          <w:tcPr>
            <w:tcW w:w="4820" w:type="dxa"/>
            <w:tcBorders>
              <w:top w:val="nil"/>
              <w:bottom w:val="nil"/>
            </w:tcBorders>
          </w:tcPr>
          <w:p w:rsidR="00B7214F" w:rsidRDefault="00B7214F" w:rsidP="00C6649E">
            <w:pPr>
              <w:pStyle w:val="TableParagraph"/>
              <w:spacing w:line="233" w:lineRule="exact"/>
              <w:ind w:left="108"/>
            </w:pPr>
            <w:proofErr w:type="spellStart"/>
            <w:r>
              <w:t>деятельности</w:t>
            </w:r>
            <w:proofErr w:type="spellEnd"/>
            <w:r>
              <w:rPr>
                <w:spacing w:val="-3"/>
              </w:rPr>
              <w:t xml:space="preserve"> </w:t>
            </w:r>
            <w:r>
              <w:t>ДОУ,</w:t>
            </w:r>
            <w:r>
              <w:rPr>
                <w:spacing w:val="-3"/>
              </w:rPr>
              <w:t xml:space="preserve"> </w:t>
            </w:r>
            <w:proofErr w:type="spellStart"/>
            <w:r>
              <w:t>нормативно-правовых</w:t>
            </w:r>
            <w:proofErr w:type="spellEnd"/>
          </w:p>
        </w:tc>
        <w:tc>
          <w:tcPr>
            <w:tcW w:w="2268" w:type="dxa"/>
            <w:tcBorders>
              <w:top w:val="nil"/>
              <w:bottom w:val="nil"/>
            </w:tcBorders>
          </w:tcPr>
          <w:p w:rsidR="00B7214F" w:rsidRDefault="00B7214F" w:rsidP="00C6649E">
            <w:pPr>
              <w:pStyle w:val="TableParagraph"/>
              <w:rPr>
                <w:sz w:val="18"/>
              </w:rPr>
            </w:pPr>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3"/>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3" w:lineRule="exact"/>
              <w:ind w:left="108"/>
            </w:pPr>
            <w:proofErr w:type="spellStart"/>
            <w:r>
              <w:t>документов</w:t>
            </w:r>
            <w:proofErr w:type="spellEnd"/>
            <w:r>
              <w:t>,</w:t>
            </w:r>
            <w:r>
              <w:rPr>
                <w:spacing w:val="-2"/>
              </w:rPr>
              <w:t xml:space="preserve"> </w:t>
            </w:r>
            <w:proofErr w:type="spellStart"/>
            <w:r>
              <w:t>методических</w:t>
            </w:r>
            <w:proofErr w:type="spellEnd"/>
            <w:r>
              <w:rPr>
                <w:spacing w:val="-1"/>
              </w:rPr>
              <w:t xml:space="preserve"> </w:t>
            </w:r>
            <w:proofErr w:type="spellStart"/>
            <w:r>
              <w:t>материалов</w:t>
            </w:r>
            <w:proofErr w:type="spellEnd"/>
            <w:r>
              <w:t>,</w:t>
            </w:r>
          </w:p>
        </w:tc>
        <w:tc>
          <w:tcPr>
            <w:tcW w:w="2268" w:type="dxa"/>
            <w:tcBorders>
              <w:top w:val="nil"/>
              <w:bottom w:val="nil"/>
            </w:tcBorders>
          </w:tcPr>
          <w:p w:rsidR="00B7214F" w:rsidRDefault="00B7214F" w:rsidP="00C6649E">
            <w:pPr>
              <w:pStyle w:val="TableParagraph"/>
              <w:spacing w:line="233" w:lineRule="exact"/>
              <w:ind w:left="108"/>
            </w:pPr>
            <w:proofErr w:type="spellStart"/>
            <w:r>
              <w:t>Исполнение</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3"/>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3" w:lineRule="exact"/>
              <w:ind w:left="108"/>
            </w:pPr>
            <w:proofErr w:type="spellStart"/>
            <w:r>
              <w:t>консультаций</w:t>
            </w:r>
            <w:proofErr w:type="spellEnd"/>
          </w:p>
        </w:tc>
        <w:tc>
          <w:tcPr>
            <w:tcW w:w="2268" w:type="dxa"/>
            <w:tcBorders>
              <w:top w:val="nil"/>
              <w:bottom w:val="nil"/>
            </w:tcBorders>
          </w:tcPr>
          <w:p w:rsidR="00B7214F" w:rsidRDefault="00B7214F" w:rsidP="00C6649E">
            <w:pPr>
              <w:pStyle w:val="TableParagraph"/>
              <w:spacing w:line="233" w:lineRule="exact"/>
              <w:ind w:left="108"/>
            </w:pPr>
            <w:proofErr w:type="spellStart"/>
            <w:r>
              <w:t>требований</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506"/>
        </w:trPr>
        <w:tc>
          <w:tcPr>
            <w:tcW w:w="710" w:type="dxa"/>
            <w:tcBorders>
              <w:top w:val="nil"/>
              <w:bottom w:val="nil"/>
            </w:tcBorders>
          </w:tcPr>
          <w:p w:rsidR="00B7214F" w:rsidRDefault="00B7214F" w:rsidP="00C6649E">
            <w:pPr>
              <w:pStyle w:val="TableParagraph"/>
              <w:spacing w:before="122"/>
              <w:ind w:left="107"/>
            </w:pPr>
            <w:r>
              <w:t>1</w:t>
            </w:r>
          </w:p>
        </w:tc>
        <w:tc>
          <w:tcPr>
            <w:tcW w:w="4820" w:type="dxa"/>
            <w:tcBorders>
              <w:top w:val="nil"/>
              <w:bottom w:val="nil"/>
            </w:tcBorders>
          </w:tcPr>
          <w:p w:rsidR="00B7214F" w:rsidRPr="009C13C1" w:rsidRDefault="00B7214F" w:rsidP="00C6649E">
            <w:pPr>
              <w:pStyle w:val="TableParagraph"/>
              <w:spacing w:line="248" w:lineRule="exact"/>
              <w:ind w:left="108"/>
              <w:rPr>
                <w:lang w:val="ru-RU"/>
              </w:rPr>
            </w:pPr>
            <w:r w:rsidRPr="009C13C1">
              <w:rPr>
                <w:lang w:val="ru-RU"/>
              </w:rPr>
              <w:t>-усовершенствование</w:t>
            </w:r>
            <w:r w:rsidRPr="009C13C1">
              <w:rPr>
                <w:spacing w:val="-1"/>
                <w:lang w:val="ru-RU"/>
              </w:rPr>
              <w:t xml:space="preserve"> </w:t>
            </w:r>
            <w:r w:rsidRPr="009C13C1">
              <w:rPr>
                <w:lang w:val="ru-RU"/>
              </w:rPr>
              <w:t>работы</w:t>
            </w:r>
            <w:r w:rsidRPr="009C13C1">
              <w:rPr>
                <w:spacing w:val="-1"/>
                <w:lang w:val="ru-RU"/>
              </w:rPr>
              <w:t xml:space="preserve"> </w:t>
            </w:r>
            <w:r w:rsidRPr="009C13C1">
              <w:rPr>
                <w:lang w:val="ru-RU"/>
              </w:rPr>
              <w:t>Совета родителей</w:t>
            </w:r>
          </w:p>
          <w:p w:rsidR="00B7214F" w:rsidRPr="009C13C1" w:rsidRDefault="00B7214F" w:rsidP="00C6649E">
            <w:pPr>
              <w:pStyle w:val="TableParagraph"/>
              <w:spacing w:before="1" w:line="237" w:lineRule="exact"/>
              <w:ind w:left="108"/>
              <w:rPr>
                <w:lang w:val="ru-RU"/>
              </w:rPr>
            </w:pPr>
            <w:r w:rsidRPr="009C13C1">
              <w:rPr>
                <w:lang w:val="ru-RU"/>
              </w:rPr>
              <w:t>и</w:t>
            </w:r>
            <w:r w:rsidRPr="009C13C1">
              <w:rPr>
                <w:spacing w:val="-2"/>
                <w:lang w:val="ru-RU"/>
              </w:rPr>
              <w:t xml:space="preserve"> </w:t>
            </w:r>
            <w:r w:rsidRPr="009C13C1">
              <w:rPr>
                <w:lang w:val="ru-RU"/>
              </w:rPr>
              <w:t>Наблюдательного</w:t>
            </w:r>
            <w:r w:rsidRPr="009C13C1">
              <w:rPr>
                <w:spacing w:val="-5"/>
                <w:lang w:val="ru-RU"/>
              </w:rPr>
              <w:t xml:space="preserve"> </w:t>
            </w:r>
            <w:r w:rsidRPr="009C13C1">
              <w:rPr>
                <w:lang w:val="ru-RU"/>
              </w:rPr>
              <w:t>совета</w:t>
            </w:r>
          </w:p>
        </w:tc>
        <w:tc>
          <w:tcPr>
            <w:tcW w:w="2268" w:type="dxa"/>
            <w:tcBorders>
              <w:top w:val="nil"/>
              <w:bottom w:val="nil"/>
            </w:tcBorders>
          </w:tcPr>
          <w:p w:rsidR="00B7214F" w:rsidRDefault="00B7214F" w:rsidP="00C6649E">
            <w:pPr>
              <w:pStyle w:val="TableParagraph"/>
              <w:spacing w:line="248" w:lineRule="exact"/>
              <w:ind w:left="108"/>
            </w:pPr>
            <w:proofErr w:type="spellStart"/>
            <w:r>
              <w:t>законодательства</w:t>
            </w:r>
            <w:proofErr w:type="spellEnd"/>
          </w:p>
          <w:p w:rsidR="00B7214F" w:rsidRDefault="00B7214F" w:rsidP="00C6649E">
            <w:pPr>
              <w:pStyle w:val="TableParagraph"/>
              <w:spacing w:before="1" w:line="237" w:lineRule="exact"/>
              <w:ind w:left="108"/>
            </w:pPr>
            <w:r>
              <w:t>в</w:t>
            </w:r>
            <w:r>
              <w:rPr>
                <w:spacing w:val="-1"/>
              </w:rPr>
              <w:t xml:space="preserve"> </w:t>
            </w:r>
            <w:proofErr w:type="spellStart"/>
            <w:r>
              <w:t>части</w:t>
            </w:r>
            <w:proofErr w:type="spellEnd"/>
            <w:r>
              <w:rPr>
                <w:spacing w:val="-1"/>
              </w:rPr>
              <w:t xml:space="preserve"> </w:t>
            </w:r>
            <w:proofErr w:type="spellStart"/>
            <w:r>
              <w:t>обеспечения</w:t>
            </w:r>
            <w:proofErr w:type="spellEnd"/>
          </w:p>
        </w:tc>
        <w:tc>
          <w:tcPr>
            <w:tcW w:w="710" w:type="dxa"/>
            <w:tcBorders>
              <w:top w:val="nil"/>
              <w:bottom w:val="nil"/>
            </w:tcBorders>
          </w:tcPr>
          <w:p w:rsidR="00B7214F" w:rsidRDefault="00B7214F" w:rsidP="00C6649E">
            <w:pPr>
              <w:pStyle w:val="TableParagraph"/>
            </w:pPr>
          </w:p>
        </w:tc>
        <w:tc>
          <w:tcPr>
            <w:tcW w:w="708" w:type="dxa"/>
            <w:tcBorders>
              <w:top w:val="nil"/>
              <w:bottom w:val="nil"/>
            </w:tcBorders>
          </w:tcPr>
          <w:p w:rsidR="00B7214F" w:rsidRDefault="00B7214F" w:rsidP="00C6649E">
            <w:pPr>
              <w:pStyle w:val="TableParagraph"/>
            </w:pPr>
          </w:p>
        </w:tc>
        <w:tc>
          <w:tcPr>
            <w:tcW w:w="708" w:type="dxa"/>
            <w:tcBorders>
              <w:top w:val="nil"/>
              <w:bottom w:val="nil"/>
            </w:tcBorders>
          </w:tcPr>
          <w:p w:rsidR="00B7214F" w:rsidRDefault="00B7214F" w:rsidP="00C6649E">
            <w:pPr>
              <w:pStyle w:val="TableParagraph"/>
            </w:pPr>
          </w:p>
        </w:tc>
      </w:tr>
      <w:tr w:rsidR="00B7214F" w:rsidTr="00C6649E">
        <w:trPr>
          <w:trHeight w:val="251"/>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2" w:lineRule="exact"/>
              <w:ind w:left="108"/>
            </w:pPr>
            <w:r>
              <w:t>-</w:t>
            </w:r>
            <w:r>
              <w:rPr>
                <w:spacing w:val="-4"/>
              </w:rPr>
              <w:t xml:space="preserve"> </w:t>
            </w:r>
            <w:proofErr w:type="spellStart"/>
            <w:r>
              <w:t>вовлечение</w:t>
            </w:r>
            <w:proofErr w:type="spellEnd"/>
            <w:r>
              <w:rPr>
                <w:spacing w:val="-1"/>
              </w:rPr>
              <w:t xml:space="preserve"> </w:t>
            </w:r>
            <w:proofErr w:type="spellStart"/>
            <w:r>
              <w:t>родителей</w:t>
            </w:r>
            <w:proofErr w:type="spellEnd"/>
            <w:r>
              <w:rPr>
                <w:spacing w:val="-1"/>
              </w:rPr>
              <w:t xml:space="preserve"> </w:t>
            </w:r>
            <w:r>
              <w:t>(</w:t>
            </w:r>
            <w:proofErr w:type="spellStart"/>
            <w:r>
              <w:t>законных</w:t>
            </w:r>
            <w:proofErr w:type="spellEnd"/>
          </w:p>
        </w:tc>
        <w:tc>
          <w:tcPr>
            <w:tcW w:w="2268" w:type="dxa"/>
            <w:tcBorders>
              <w:top w:val="nil"/>
              <w:bottom w:val="nil"/>
            </w:tcBorders>
          </w:tcPr>
          <w:p w:rsidR="00B7214F" w:rsidRDefault="00B7214F" w:rsidP="00C6649E">
            <w:pPr>
              <w:pStyle w:val="TableParagraph"/>
              <w:spacing w:line="232" w:lineRule="exact"/>
              <w:ind w:left="108"/>
            </w:pPr>
            <w:proofErr w:type="spellStart"/>
            <w:r>
              <w:t>информационной</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3"/>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3" w:lineRule="exact"/>
              <w:ind w:left="108"/>
            </w:pPr>
            <w:proofErr w:type="spellStart"/>
            <w:r>
              <w:t>представителей</w:t>
            </w:r>
            <w:proofErr w:type="spellEnd"/>
            <w:r>
              <w:t>)</w:t>
            </w:r>
            <w:r>
              <w:rPr>
                <w:spacing w:val="-4"/>
              </w:rPr>
              <w:t xml:space="preserve"> </w:t>
            </w:r>
            <w:proofErr w:type="spellStart"/>
            <w:r>
              <w:t>воспитанников</w:t>
            </w:r>
            <w:proofErr w:type="spellEnd"/>
            <w:r>
              <w:rPr>
                <w:spacing w:val="-4"/>
              </w:rPr>
              <w:t xml:space="preserve"> </w:t>
            </w:r>
            <w:r>
              <w:t>в</w:t>
            </w:r>
            <w:r>
              <w:rPr>
                <w:spacing w:val="-4"/>
              </w:rPr>
              <w:t xml:space="preserve"> </w:t>
            </w:r>
            <w:proofErr w:type="spellStart"/>
            <w:r>
              <w:t>деятельность</w:t>
            </w:r>
            <w:proofErr w:type="spellEnd"/>
          </w:p>
        </w:tc>
        <w:tc>
          <w:tcPr>
            <w:tcW w:w="2268" w:type="dxa"/>
            <w:tcBorders>
              <w:top w:val="nil"/>
              <w:bottom w:val="nil"/>
            </w:tcBorders>
          </w:tcPr>
          <w:p w:rsidR="00B7214F" w:rsidRDefault="00B7214F" w:rsidP="00C6649E">
            <w:pPr>
              <w:pStyle w:val="TableParagraph"/>
              <w:spacing w:line="233" w:lineRule="exact"/>
              <w:ind w:left="108"/>
            </w:pPr>
            <w:proofErr w:type="spellStart"/>
            <w:r>
              <w:t>открытости</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3"/>
        </w:trPr>
        <w:tc>
          <w:tcPr>
            <w:tcW w:w="710" w:type="dxa"/>
            <w:tcBorders>
              <w:top w:val="nil"/>
              <w:bottom w:val="nil"/>
            </w:tcBorders>
          </w:tcPr>
          <w:p w:rsidR="00B7214F" w:rsidRDefault="00B7214F" w:rsidP="00C6649E">
            <w:pPr>
              <w:pStyle w:val="TableParagraph"/>
              <w:rPr>
                <w:sz w:val="18"/>
                <w:lang w:val="ru-RU"/>
              </w:rPr>
            </w:pPr>
          </w:p>
          <w:p w:rsidR="00B7214F" w:rsidRPr="0046391F" w:rsidRDefault="00B7214F" w:rsidP="00C6649E">
            <w:pPr>
              <w:pStyle w:val="TableParagraph"/>
              <w:ind w:left="0"/>
              <w:rPr>
                <w:sz w:val="18"/>
                <w:lang w:val="ru-RU"/>
              </w:rPr>
            </w:pPr>
          </w:p>
        </w:tc>
        <w:tc>
          <w:tcPr>
            <w:tcW w:w="4820" w:type="dxa"/>
            <w:tcBorders>
              <w:top w:val="nil"/>
              <w:bottom w:val="nil"/>
            </w:tcBorders>
          </w:tcPr>
          <w:p w:rsidR="00B7214F" w:rsidRDefault="00B7214F" w:rsidP="00C6649E">
            <w:pPr>
              <w:pStyle w:val="TableParagraph"/>
              <w:spacing w:line="233" w:lineRule="exact"/>
              <w:ind w:left="108"/>
            </w:pPr>
          </w:p>
        </w:tc>
        <w:tc>
          <w:tcPr>
            <w:tcW w:w="2268" w:type="dxa"/>
            <w:tcBorders>
              <w:top w:val="nil"/>
              <w:bottom w:val="nil"/>
            </w:tcBorders>
          </w:tcPr>
          <w:p w:rsidR="00B7214F" w:rsidRDefault="00B7214F" w:rsidP="00C6649E">
            <w:pPr>
              <w:pStyle w:val="TableParagraph"/>
              <w:spacing w:line="233" w:lineRule="exact"/>
              <w:ind w:left="108"/>
            </w:pPr>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3"/>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Pr="009C13C1" w:rsidRDefault="00B7214F" w:rsidP="00C6649E">
            <w:pPr>
              <w:pStyle w:val="TableParagraph"/>
              <w:spacing w:line="233" w:lineRule="exact"/>
              <w:ind w:left="108"/>
              <w:rPr>
                <w:lang w:val="ru-RU"/>
              </w:rPr>
            </w:pPr>
            <w:r w:rsidRPr="009C13C1">
              <w:rPr>
                <w:lang w:val="ru-RU"/>
              </w:rPr>
              <w:t>ДОУ,</w:t>
            </w:r>
            <w:r w:rsidRPr="009C13C1">
              <w:rPr>
                <w:spacing w:val="-2"/>
                <w:lang w:val="ru-RU"/>
              </w:rPr>
              <w:t xml:space="preserve"> </w:t>
            </w:r>
            <w:r w:rsidRPr="009C13C1">
              <w:rPr>
                <w:lang w:val="ru-RU"/>
              </w:rPr>
              <w:t>расширяя</w:t>
            </w:r>
            <w:r w:rsidRPr="009C13C1">
              <w:rPr>
                <w:spacing w:val="-2"/>
                <w:lang w:val="ru-RU"/>
              </w:rPr>
              <w:t xml:space="preserve"> </w:t>
            </w:r>
            <w:r w:rsidRPr="009C13C1">
              <w:rPr>
                <w:lang w:val="ru-RU"/>
              </w:rPr>
              <w:t>спектр</w:t>
            </w:r>
            <w:r w:rsidRPr="009C13C1">
              <w:rPr>
                <w:spacing w:val="-2"/>
                <w:lang w:val="ru-RU"/>
              </w:rPr>
              <w:t xml:space="preserve"> </w:t>
            </w:r>
            <w:r w:rsidRPr="009C13C1">
              <w:rPr>
                <w:lang w:val="ru-RU"/>
              </w:rPr>
              <w:t>форм</w:t>
            </w:r>
            <w:r w:rsidRPr="009C13C1">
              <w:rPr>
                <w:spacing w:val="-2"/>
                <w:lang w:val="ru-RU"/>
              </w:rPr>
              <w:t xml:space="preserve"> </w:t>
            </w:r>
            <w:r w:rsidRPr="009C13C1">
              <w:rPr>
                <w:lang w:val="ru-RU"/>
              </w:rPr>
              <w:t>взаимодействия:</w:t>
            </w:r>
          </w:p>
        </w:tc>
        <w:tc>
          <w:tcPr>
            <w:tcW w:w="2268" w:type="dxa"/>
            <w:tcBorders>
              <w:top w:val="nil"/>
              <w:bottom w:val="nil"/>
            </w:tcBorders>
          </w:tcPr>
          <w:p w:rsidR="00B7214F" w:rsidRPr="009C13C1" w:rsidRDefault="00B7214F" w:rsidP="00C6649E">
            <w:pPr>
              <w:pStyle w:val="TableParagraph"/>
              <w:rPr>
                <w:sz w:val="18"/>
                <w:lang w:val="ru-RU"/>
              </w:rPr>
            </w:pPr>
          </w:p>
        </w:tc>
        <w:tc>
          <w:tcPr>
            <w:tcW w:w="710"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r>
      <w:tr w:rsidR="00B7214F" w:rsidTr="00C6649E">
        <w:trPr>
          <w:trHeight w:val="253"/>
        </w:trPr>
        <w:tc>
          <w:tcPr>
            <w:tcW w:w="710" w:type="dxa"/>
            <w:tcBorders>
              <w:top w:val="nil"/>
              <w:bottom w:val="nil"/>
            </w:tcBorders>
          </w:tcPr>
          <w:p w:rsidR="00B7214F" w:rsidRPr="009C13C1" w:rsidRDefault="00B7214F" w:rsidP="00C6649E">
            <w:pPr>
              <w:pStyle w:val="TableParagraph"/>
              <w:rPr>
                <w:sz w:val="18"/>
                <w:lang w:val="ru-RU"/>
              </w:rPr>
            </w:pPr>
          </w:p>
        </w:tc>
        <w:tc>
          <w:tcPr>
            <w:tcW w:w="4820" w:type="dxa"/>
            <w:tcBorders>
              <w:top w:val="nil"/>
              <w:bottom w:val="nil"/>
            </w:tcBorders>
          </w:tcPr>
          <w:p w:rsidR="00B7214F" w:rsidRPr="009C13C1" w:rsidRDefault="00B7214F" w:rsidP="00C6649E">
            <w:pPr>
              <w:pStyle w:val="TableParagraph"/>
              <w:spacing w:line="233" w:lineRule="exact"/>
              <w:ind w:left="108"/>
              <w:rPr>
                <w:lang w:val="ru-RU"/>
              </w:rPr>
            </w:pPr>
            <w:r w:rsidRPr="009C13C1">
              <w:rPr>
                <w:lang w:val="ru-RU"/>
              </w:rPr>
              <w:t>дискуссионные</w:t>
            </w:r>
            <w:r w:rsidRPr="009C13C1">
              <w:rPr>
                <w:spacing w:val="-3"/>
                <w:lang w:val="ru-RU"/>
              </w:rPr>
              <w:t xml:space="preserve"> </w:t>
            </w:r>
            <w:r w:rsidRPr="009C13C1">
              <w:rPr>
                <w:lang w:val="ru-RU"/>
              </w:rPr>
              <w:t>клубы,</w:t>
            </w:r>
            <w:r w:rsidRPr="009C13C1">
              <w:rPr>
                <w:spacing w:val="-3"/>
                <w:lang w:val="ru-RU"/>
              </w:rPr>
              <w:t xml:space="preserve"> </w:t>
            </w:r>
            <w:r w:rsidRPr="009C13C1">
              <w:rPr>
                <w:lang w:val="ru-RU"/>
              </w:rPr>
              <w:t>посещение</w:t>
            </w:r>
            <w:r w:rsidRPr="009C13C1">
              <w:rPr>
                <w:spacing w:val="-3"/>
                <w:lang w:val="ru-RU"/>
              </w:rPr>
              <w:t xml:space="preserve"> </w:t>
            </w:r>
            <w:r w:rsidRPr="009C13C1">
              <w:rPr>
                <w:lang w:val="ru-RU"/>
              </w:rPr>
              <w:t>на</w:t>
            </w:r>
            <w:r w:rsidRPr="009C13C1">
              <w:rPr>
                <w:spacing w:val="-3"/>
                <w:lang w:val="ru-RU"/>
              </w:rPr>
              <w:t xml:space="preserve"> </w:t>
            </w:r>
            <w:r w:rsidRPr="009C13C1">
              <w:rPr>
                <w:lang w:val="ru-RU"/>
              </w:rPr>
              <w:t>дому,</w:t>
            </w:r>
          </w:p>
        </w:tc>
        <w:tc>
          <w:tcPr>
            <w:tcW w:w="2268" w:type="dxa"/>
            <w:tcBorders>
              <w:top w:val="nil"/>
              <w:bottom w:val="nil"/>
            </w:tcBorders>
          </w:tcPr>
          <w:p w:rsidR="00B7214F" w:rsidRPr="009C13C1" w:rsidRDefault="00B7214F" w:rsidP="00C6649E">
            <w:pPr>
              <w:pStyle w:val="TableParagraph"/>
              <w:rPr>
                <w:sz w:val="18"/>
                <w:lang w:val="ru-RU"/>
              </w:rPr>
            </w:pPr>
          </w:p>
        </w:tc>
        <w:tc>
          <w:tcPr>
            <w:tcW w:w="710"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r>
      <w:tr w:rsidR="00B7214F" w:rsidTr="00C6649E">
        <w:trPr>
          <w:trHeight w:val="253"/>
        </w:trPr>
        <w:tc>
          <w:tcPr>
            <w:tcW w:w="710" w:type="dxa"/>
            <w:tcBorders>
              <w:top w:val="nil"/>
              <w:bottom w:val="nil"/>
            </w:tcBorders>
          </w:tcPr>
          <w:p w:rsidR="00B7214F" w:rsidRPr="009C13C1" w:rsidRDefault="00B7214F" w:rsidP="00C6649E">
            <w:pPr>
              <w:pStyle w:val="TableParagraph"/>
              <w:rPr>
                <w:sz w:val="18"/>
                <w:lang w:val="ru-RU"/>
              </w:rPr>
            </w:pPr>
          </w:p>
        </w:tc>
        <w:tc>
          <w:tcPr>
            <w:tcW w:w="4820" w:type="dxa"/>
            <w:tcBorders>
              <w:top w:val="nil"/>
              <w:bottom w:val="nil"/>
            </w:tcBorders>
          </w:tcPr>
          <w:p w:rsidR="00B7214F" w:rsidRPr="009C13C1" w:rsidRDefault="00B7214F" w:rsidP="00C6649E">
            <w:pPr>
              <w:pStyle w:val="TableParagraph"/>
              <w:spacing w:line="233" w:lineRule="exact"/>
              <w:ind w:left="108"/>
              <w:rPr>
                <w:lang w:val="ru-RU"/>
              </w:rPr>
            </w:pPr>
            <w:r w:rsidRPr="009C13C1">
              <w:rPr>
                <w:lang w:val="ru-RU"/>
              </w:rPr>
              <w:t>общение</w:t>
            </w:r>
            <w:r w:rsidRPr="009C13C1">
              <w:rPr>
                <w:spacing w:val="-3"/>
                <w:lang w:val="ru-RU"/>
              </w:rPr>
              <w:t xml:space="preserve"> </w:t>
            </w:r>
            <w:r w:rsidRPr="009C13C1">
              <w:rPr>
                <w:lang w:val="ru-RU"/>
              </w:rPr>
              <w:t>через</w:t>
            </w:r>
            <w:r w:rsidRPr="009C13C1">
              <w:rPr>
                <w:spacing w:val="-1"/>
                <w:lang w:val="ru-RU"/>
              </w:rPr>
              <w:t xml:space="preserve"> </w:t>
            </w:r>
            <w:r w:rsidRPr="009C13C1">
              <w:rPr>
                <w:lang w:val="ru-RU"/>
              </w:rPr>
              <w:t>сайт ДОУ,</w:t>
            </w:r>
            <w:r w:rsidRPr="009C13C1">
              <w:rPr>
                <w:spacing w:val="-4"/>
                <w:lang w:val="ru-RU"/>
              </w:rPr>
              <w:t xml:space="preserve"> </w:t>
            </w:r>
            <w:r w:rsidRPr="009C13C1">
              <w:rPr>
                <w:lang w:val="ru-RU"/>
              </w:rPr>
              <w:t>социальные группы,</w:t>
            </w:r>
          </w:p>
        </w:tc>
        <w:tc>
          <w:tcPr>
            <w:tcW w:w="2268" w:type="dxa"/>
            <w:tcBorders>
              <w:top w:val="nil"/>
              <w:bottom w:val="nil"/>
            </w:tcBorders>
          </w:tcPr>
          <w:p w:rsidR="00B7214F" w:rsidRPr="009C13C1" w:rsidRDefault="00B7214F" w:rsidP="00C6649E">
            <w:pPr>
              <w:pStyle w:val="TableParagraph"/>
              <w:rPr>
                <w:sz w:val="18"/>
                <w:lang w:val="ru-RU"/>
              </w:rPr>
            </w:pPr>
          </w:p>
        </w:tc>
        <w:tc>
          <w:tcPr>
            <w:tcW w:w="710"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c>
          <w:tcPr>
            <w:tcW w:w="708" w:type="dxa"/>
            <w:tcBorders>
              <w:top w:val="nil"/>
              <w:bottom w:val="nil"/>
            </w:tcBorders>
          </w:tcPr>
          <w:p w:rsidR="00B7214F" w:rsidRPr="009C13C1" w:rsidRDefault="00B7214F" w:rsidP="00C6649E">
            <w:pPr>
              <w:pStyle w:val="TableParagraph"/>
              <w:rPr>
                <w:sz w:val="18"/>
                <w:lang w:val="ru-RU"/>
              </w:rPr>
            </w:pPr>
          </w:p>
        </w:tc>
      </w:tr>
      <w:tr w:rsidR="00B7214F" w:rsidTr="00C6649E">
        <w:trPr>
          <w:trHeight w:val="253"/>
        </w:trPr>
        <w:tc>
          <w:tcPr>
            <w:tcW w:w="710" w:type="dxa"/>
            <w:tcBorders>
              <w:top w:val="nil"/>
            </w:tcBorders>
          </w:tcPr>
          <w:p w:rsidR="00B7214F" w:rsidRPr="009C13C1" w:rsidRDefault="00B7214F" w:rsidP="00C6649E">
            <w:pPr>
              <w:pStyle w:val="TableParagraph"/>
              <w:rPr>
                <w:sz w:val="18"/>
                <w:lang w:val="ru-RU"/>
              </w:rPr>
            </w:pPr>
          </w:p>
        </w:tc>
        <w:tc>
          <w:tcPr>
            <w:tcW w:w="4820" w:type="dxa"/>
            <w:tcBorders>
              <w:top w:val="nil"/>
            </w:tcBorders>
          </w:tcPr>
          <w:p w:rsidR="00B7214F" w:rsidRPr="009C13C1" w:rsidRDefault="00B7214F" w:rsidP="00C6649E">
            <w:pPr>
              <w:pStyle w:val="TableParagraph"/>
              <w:spacing w:line="233" w:lineRule="exact"/>
              <w:ind w:left="108"/>
              <w:rPr>
                <w:lang w:val="ru-RU"/>
              </w:rPr>
            </w:pPr>
            <w:proofErr w:type="spellStart"/>
            <w:r w:rsidRPr="009C13C1">
              <w:rPr>
                <w:lang w:val="ru-RU"/>
              </w:rPr>
              <w:t>блоги</w:t>
            </w:r>
            <w:proofErr w:type="spellEnd"/>
            <w:r w:rsidRPr="009C13C1">
              <w:rPr>
                <w:spacing w:val="-2"/>
                <w:lang w:val="ru-RU"/>
              </w:rPr>
              <w:t xml:space="preserve"> </w:t>
            </w:r>
            <w:r w:rsidRPr="009C13C1">
              <w:rPr>
                <w:lang w:val="ru-RU"/>
              </w:rPr>
              <w:t>ВК</w:t>
            </w:r>
            <w:r w:rsidRPr="009C13C1">
              <w:rPr>
                <w:spacing w:val="-2"/>
                <w:lang w:val="ru-RU"/>
              </w:rPr>
              <w:t xml:space="preserve"> </w:t>
            </w:r>
            <w:proofErr w:type="gramStart"/>
            <w:r w:rsidRPr="009C13C1">
              <w:rPr>
                <w:lang w:val="ru-RU"/>
              </w:rPr>
              <w:t>-Б</w:t>
            </w:r>
            <w:proofErr w:type="gramEnd"/>
            <w:r w:rsidRPr="009C13C1">
              <w:rPr>
                <w:lang w:val="ru-RU"/>
              </w:rPr>
              <w:t>абушкино</w:t>
            </w:r>
            <w:r w:rsidRPr="009C13C1">
              <w:rPr>
                <w:spacing w:val="-2"/>
                <w:lang w:val="ru-RU"/>
              </w:rPr>
              <w:t xml:space="preserve"> </w:t>
            </w:r>
            <w:proofErr w:type="spellStart"/>
            <w:r w:rsidRPr="009C13C1">
              <w:rPr>
                <w:lang w:val="ru-RU"/>
              </w:rPr>
              <w:t>ПРОдвижение.ру</w:t>
            </w:r>
            <w:proofErr w:type="spellEnd"/>
          </w:p>
        </w:tc>
        <w:tc>
          <w:tcPr>
            <w:tcW w:w="2268" w:type="dxa"/>
            <w:tcBorders>
              <w:top w:val="nil"/>
            </w:tcBorders>
          </w:tcPr>
          <w:p w:rsidR="00B7214F" w:rsidRPr="009C13C1" w:rsidRDefault="00B7214F" w:rsidP="00C6649E">
            <w:pPr>
              <w:pStyle w:val="TableParagraph"/>
              <w:rPr>
                <w:sz w:val="18"/>
                <w:lang w:val="ru-RU"/>
              </w:rPr>
            </w:pPr>
          </w:p>
        </w:tc>
        <w:tc>
          <w:tcPr>
            <w:tcW w:w="710" w:type="dxa"/>
            <w:tcBorders>
              <w:top w:val="nil"/>
            </w:tcBorders>
          </w:tcPr>
          <w:p w:rsidR="00B7214F" w:rsidRPr="009C13C1" w:rsidRDefault="00B7214F" w:rsidP="00C6649E">
            <w:pPr>
              <w:pStyle w:val="TableParagraph"/>
              <w:rPr>
                <w:sz w:val="18"/>
                <w:lang w:val="ru-RU"/>
              </w:rPr>
            </w:pPr>
          </w:p>
        </w:tc>
        <w:tc>
          <w:tcPr>
            <w:tcW w:w="708" w:type="dxa"/>
            <w:tcBorders>
              <w:top w:val="nil"/>
            </w:tcBorders>
          </w:tcPr>
          <w:p w:rsidR="00B7214F" w:rsidRPr="009C13C1" w:rsidRDefault="00B7214F" w:rsidP="00C6649E">
            <w:pPr>
              <w:pStyle w:val="TableParagraph"/>
              <w:rPr>
                <w:sz w:val="18"/>
                <w:lang w:val="ru-RU"/>
              </w:rPr>
            </w:pPr>
          </w:p>
        </w:tc>
        <w:tc>
          <w:tcPr>
            <w:tcW w:w="708" w:type="dxa"/>
            <w:tcBorders>
              <w:top w:val="nil"/>
            </w:tcBorders>
          </w:tcPr>
          <w:p w:rsidR="00B7214F" w:rsidRPr="009C13C1" w:rsidRDefault="00B7214F" w:rsidP="00C6649E">
            <w:pPr>
              <w:pStyle w:val="TableParagraph"/>
              <w:rPr>
                <w:sz w:val="18"/>
                <w:lang w:val="ru-RU"/>
              </w:rPr>
            </w:pPr>
          </w:p>
        </w:tc>
      </w:tr>
      <w:tr w:rsidR="00B7214F" w:rsidTr="00C6649E">
        <w:trPr>
          <w:trHeight w:val="258"/>
        </w:trPr>
        <w:tc>
          <w:tcPr>
            <w:tcW w:w="710" w:type="dxa"/>
            <w:tcBorders>
              <w:bottom w:val="nil"/>
            </w:tcBorders>
          </w:tcPr>
          <w:p w:rsidR="00B7214F" w:rsidRPr="009C13C1" w:rsidRDefault="00B7214F" w:rsidP="00C6649E">
            <w:pPr>
              <w:pStyle w:val="TableParagraph"/>
              <w:rPr>
                <w:sz w:val="18"/>
                <w:lang w:val="ru-RU"/>
              </w:rPr>
            </w:pPr>
          </w:p>
        </w:tc>
        <w:tc>
          <w:tcPr>
            <w:tcW w:w="4820" w:type="dxa"/>
            <w:tcBorders>
              <w:bottom w:val="nil"/>
            </w:tcBorders>
          </w:tcPr>
          <w:p w:rsidR="00B7214F" w:rsidRDefault="00B7214F" w:rsidP="00C6649E">
            <w:pPr>
              <w:pStyle w:val="TableParagraph"/>
              <w:spacing w:before="1" w:line="238" w:lineRule="exact"/>
              <w:ind w:left="108"/>
              <w:rPr>
                <w:b/>
                <w:i/>
              </w:rPr>
            </w:pPr>
            <w:proofErr w:type="spellStart"/>
            <w:r>
              <w:rPr>
                <w:b/>
                <w:i/>
              </w:rPr>
              <w:t>Обеспечение</w:t>
            </w:r>
            <w:proofErr w:type="spellEnd"/>
            <w:r>
              <w:rPr>
                <w:b/>
                <w:i/>
                <w:spacing w:val="-4"/>
              </w:rPr>
              <w:t xml:space="preserve"> </w:t>
            </w:r>
            <w:r>
              <w:rPr>
                <w:b/>
                <w:i/>
              </w:rPr>
              <w:t>ДОУ</w:t>
            </w:r>
            <w:r>
              <w:rPr>
                <w:b/>
                <w:i/>
                <w:spacing w:val="-4"/>
              </w:rPr>
              <w:t xml:space="preserve"> </w:t>
            </w:r>
            <w:proofErr w:type="spellStart"/>
            <w:r>
              <w:rPr>
                <w:b/>
                <w:i/>
              </w:rPr>
              <w:t>современными</w:t>
            </w:r>
            <w:proofErr w:type="spellEnd"/>
            <w:r>
              <w:rPr>
                <w:b/>
                <w:i/>
                <w:spacing w:val="-6"/>
              </w:rPr>
              <w:t xml:space="preserve"> </w:t>
            </w:r>
            <w:proofErr w:type="spellStart"/>
            <w:r>
              <w:rPr>
                <w:b/>
                <w:i/>
              </w:rPr>
              <w:t>наглядно</w:t>
            </w:r>
            <w:proofErr w:type="spellEnd"/>
            <w:r>
              <w:rPr>
                <w:b/>
                <w:i/>
              </w:rPr>
              <w:t>-</w:t>
            </w:r>
          </w:p>
        </w:tc>
        <w:tc>
          <w:tcPr>
            <w:tcW w:w="2268" w:type="dxa"/>
            <w:tcBorders>
              <w:bottom w:val="nil"/>
            </w:tcBorders>
          </w:tcPr>
          <w:p w:rsidR="00B7214F" w:rsidRDefault="00B7214F" w:rsidP="00C6649E">
            <w:pPr>
              <w:pStyle w:val="TableParagraph"/>
              <w:spacing w:before="3" w:line="236" w:lineRule="exact"/>
              <w:ind w:left="108"/>
            </w:pPr>
            <w:proofErr w:type="spellStart"/>
            <w:r>
              <w:t>Наличие</w:t>
            </w:r>
            <w:proofErr w:type="spellEnd"/>
            <w:r>
              <w:rPr>
                <w:spacing w:val="-1"/>
              </w:rPr>
              <w:t xml:space="preserve"> </w:t>
            </w:r>
            <w:proofErr w:type="spellStart"/>
            <w:r>
              <w:t>учебно</w:t>
            </w:r>
            <w:proofErr w:type="spellEnd"/>
            <w:r>
              <w:rPr>
                <w:spacing w:val="-2"/>
              </w:rPr>
              <w:t xml:space="preserve"> </w:t>
            </w:r>
            <w:r>
              <w:t>-</w:t>
            </w:r>
          </w:p>
        </w:tc>
        <w:tc>
          <w:tcPr>
            <w:tcW w:w="710" w:type="dxa"/>
            <w:tcBorders>
              <w:bottom w:val="nil"/>
            </w:tcBorders>
          </w:tcPr>
          <w:p w:rsidR="00B7214F" w:rsidRDefault="00B7214F" w:rsidP="00C6649E">
            <w:pPr>
              <w:pStyle w:val="TableParagraph"/>
              <w:spacing w:line="239" w:lineRule="exact"/>
              <w:ind w:left="108"/>
            </w:pPr>
            <w:r>
              <w:rPr>
                <w:lang w:val="ru-RU"/>
              </w:rPr>
              <w:t>2</w:t>
            </w:r>
            <w:r>
              <w:t>00</w:t>
            </w:r>
          </w:p>
        </w:tc>
        <w:tc>
          <w:tcPr>
            <w:tcW w:w="708" w:type="dxa"/>
            <w:tcBorders>
              <w:bottom w:val="nil"/>
            </w:tcBorders>
          </w:tcPr>
          <w:p w:rsidR="00B7214F" w:rsidRDefault="00B7214F" w:rsidP="00C6649E">
            <w:pPr>
              <w:pStyle w:val="TableParagraph"/>
              <w:spacing w:line="239" w:lineRule="exact"/>
              <w:ind w:left="106"/>
            </w:pPr>
            <w:r>
              <w:rPr>
                <w:lang w:val="ru-RU"/>
              </w:rPr>
              <w:t>3</w:t>
            </w:r>
            <w:r>
              <w:t>00</w:t>
            </w:r>
          </w:p>
        </w:tc>
        <w:tc>
          <w:tcPr>
            <w:tcW w:w="708" w:type="dxa"/>
            <w:tcBorders>
              <w:bottom w:val="nil"/>
            </w:tcBorders>
          </w:tcPr>
          <w:p w:rsidR="00B7214F" w:rsidRDefault="00B7214F" w:rsidP="00C6649E">
            <w:pPr>
              <w:pStyle w:val="TableParagraph"/>
              <w:spacing w:line="239" w:lineRule="exact"/>
              <w:ind w:left="106"/>
            </w:pPr>
            <w:r>
              <w:rPr>
                <w:lang w:val="ru-RU"/>
              </w:rPr>
              <w:t>4</w:t>
            </w:r>
            <w:r>
              <w:t>00</w:t>
            </w:r>
          </w:p>
        </w:tc>
      </w:tr>
      <w:tr w:rsidR="00B7214F" w:rsidTr="00C6649E">
        <w:trPr>
          <w:trHeight w:val="251"/>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2" w:lineRule="exact"/>
              <w:ind w:left="108"/>
              <w:rPr>
                <w:b/>
                <w:i/>
              </w:rPr>
            </w:pPr>
            <w:proofErr w:type="spellStart"/>
            <w:r>
              <w:rPr>
                <w:b/>
                <w:i/>
              </w:rPr>
              <w:t>методическими</w:t>
            </w:r>
            <w:proofErr w:type="spellEnd"/>
            <w:r>
              <w:rPr>
                <w:b/>
                <w:i/>
                <w:spacing w:val="-6"/>
              </w:rPr>
              <w:t xml:space="preserve"> </w:t>
            </w:r>
            <w:proofErr w:type="spellStart"/>
            <w:r>
              <w:rPr>
                <w:b/>
                <w:i/>
              </w:rPr>
              <w:t>пособиями</w:t>
            </w:r>
            <w:proofErr w:type="spellEnd"/>
            <w:r>
              <w:rPr>
                <w:b/>
                <w:i/>
              </w:rPr>
              <w:t>,</w:t>
            </w:r>
            <w:r>
              <w:rPr>
                <w:b/>
                <w:i/>
                <w:spacing w:val="-5"/>
              </w:rPr>
              <w:t xml:space="preserve"> </w:t>
            </w:r>
            <w:proofErr w:type="spellStart"/>
            <w:r>
              <w:rPr>
                <w:b/>
                <w:i/>
              </w:rPr>
              <w:t>игровым</w:t>
            </w:r>
            <w:proofErr w:type="spellEnd"/>
          </w:p>
        </w:tc>
        <w:tc>
          <w:tcPr>
            <w:tcW w:w="2268" w:type="dxa"/>
            <w:tcBorders>
              <w:top w:val="nil"/>
              <w:bottom w:val="nil"/>
            </w:tcBorders>
          </w:tcPr>
          <w:p w:rsidR="00B7214F" w:rsidRDefault="00B7214F" w:rsidP="00C6649E">
            <w:pPr>
              <w:pStyle w:val="TableParagraph"/>
              <w:spacing w:line="232" w:lineRule="exact"/>
              <w:ind w:left="108"/>
            </w:pPr>
            <w:proofErr w:type="spellStart"/>
            <w:r>
              <w:t>методической</w:t>
            </w:r>
            <w:proofErr w:type="spellEnd"/>
            <w:r>
              <w:rPr>
                <w:spacing w:val="-1"/>
              </w:rPr>
              <w:t xml:space="preserve"> </w:t>
            </w:r>
            <w:proofErr w:type="spellStart"/>
            <w:r>
              <w:t>базы</w:t>
            </w:r>
            <w:proofErr w:type="spellEnd"/>
            <w:r>
              <w:t xml:space="preserve"> в</w:t>
            </w:r>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45"/>
        </w:trPr>
        <w:tc>
          <w:tcPr>
            <w:tcW w:w="710" w:type="dxa"/>
            <w:tcBorders>
              <w:top w:val="nil"/>
              <w:bottom w:val="nil"/>
            </w:tcBorders>
          </w:tcPr>
          <w:p w:rsidR="00B7214F" w:rsidRDefault="00B7214F" w:rsidP="00C6649E">
            <w:pPr>
              <w:pStyle w:val="TableParagraph"/>
              <w:rPr>
                <w:sz w:val="16"/>
              </w:rPr>
            </w:pPr>
          </w:p>
        </w:tc>
        <w:tc>
          <w:tcPr>
            <w:tcW w:w="4820" w:type="dxa"/>
            <w:tcBorders>
              <w:top w:val="nil"/>
              <w:bottom w:val="nil"/>
            </w:tcBorders>
          </w:tcPr>
          <w:p w:rsidR="00B7214F" w:rsidRDefault="00B7214F" w:rsidP="00C6649E">
            <w:pPr>
              <w:pStyle w:val="TableParagraph"/>
              <w:spacing w:line="225" w:lineRule="exact"/>
              <w:ind w:left="108"/>
              <w:rPr>
                <w:b/>
                <w:i/>
              </w:rPr>
            </w:pPr>
            <w:proofErr w:type="spellStart"/>
            <w:r>
              <w:rPr>
                <w:b/>
                <w:i/>
              </w:rPr>
              <w:t>оборудованием</w:t>
            </w:r>
            <w:proofErr w:type="spellEnd"/>
          </w:p>
        </w:tc>
        <w:tc>
          <w:tcPr>
            <w:tcW w:w="2268" w:type="dxa"/>
            <w:tcBorders>
              <w:top w:val="nil"/>
              <w:bottom w:val="nil"/>
            </w:tcBorders>
          </w:tcPr>
          <w:p w:rsidR="00B7214F" w:rsidRDefault="00B7214F" w:rsidP="00C6649E">
            <w:pPr>
              <w:pStyle w:val="TableParagraph"/>
              <w:spacing w:line="225" w:lineRule="exact"/>
              <w:ind w:left="108"/>
            </w:pPr>
            <w:r>
              <w:t>ДОУ</w:t>
            </w:r>
          </w:p>
        </w:tc>
        <w:tc>
          <w:tcPr>
            <w:tcW w:w="710" w:type="dxa"/>
            <w:tcBorders>
              <w:top w:val="nil"/>
              <w:bottom w:val="nil"/>
            </w:tcBorders>
          </w:tcPr>
          <w:p w:rsidR="00B7214F" w:rsidRDefault="00B7214F" w:rsidP="00C6649E">
            <w:pPr>
              <w:pStyle w:val="TableParagraph"/>
              <w:rPr>
                <w:sz w:val="16"/>
              </w:rPr>
            </w:pPr>
          </w:p>
        </w:tc>
        <w:tc>
          <w:tcPr>
            <w:tcW w:w="708" w:type="dxa"/>
            <w:tcBorders>
              <w:top w:val="nil"/>
              <w:bottom w:val="nil"/>
            </w:tcBorders>
          </w:tcPr>
          <w:p w:rsidR="00B7214F" w:rsidRDefault="00B7214F" w:rsidP="00C6649E">
            <w:pPr>
              <w:pStyle w:val="TableParagraph"/>
              <w:rPr>
                <w:sz w:val="16"/>
              </w:rPr>
            </w:pPr>
          </w:p>
        </w:tc>
        <w:tc>
          <w:tcPr>
            <w:tcW w:w="708" w:type="dxa"/>
            <w:tcBorders>
              <w:top w:val="nil"/>
              <w:bottom w:val="nil"/>
            </w:tcBorders>
          </w:tcPr>
          <w:p w:rsidR="00B7214F" w:rsidRDefault="00B7214F" w:rsidP="00C6649E">
            <w:pPr>
              <w:pStyle w:val="TableParagraph"/>
              <w:rPr>
                <w:sz w:val="16"/>
              </w:rPr>
            </w:pPr>
          </w:p>
        </w:tc>
      </w:tr>
      <w:tr w:rsidR="00B7214F" w:rsidTr="00C6649E">
        <w:trPr>
          <w:trHeight w:val="268"/>
        </w:trPr>
        <w:tc>
          <w:tcPr>
            <w:tcW w:w="710" w:type="dxa"/>
            <w:tcBorders>
              <w:top w:val="nil"/>
              <w:bottom w:val="nil"/>
            </w:tcBorders>
          </w:tcPr>
          <w:p w:rsidR="00B7214F" w:rsidRDefault="00B7214F" w:rsidP="00C6649E">
            <w:pPr>
              <w:pStyle w:val="TableParagraph"/>
              <w:spacing w:before="5" w:line="243" w:lineRule="exact"/>
              <w:ind w:left="107"/>
            </w:pPr>
            <w:r>
              <w:t>2</w:t>
            </w:r>
          </w:p>
        </w:tc>
        <w:tc>
          <w:tcPr>
            <w:tcW w:w="4820" w:type="dxa"/>
            <w:tcBorders>
              <w:top w:val="nil"/>
              <w:bottom w:val="nil"/>
            </w:tcBorders>
          </w:tcPr>
          <w:p w:rsidR="00B7214F" w:rsidRDefault="00B7214F" w:rsidP="00B7214F">
            <w:pPr>
              <w:pStyle w:val="TableParagraph"/>
              <w:numPr>
                <w:ilvl w:val="0"/>
                <w:numId w:val="16"/>
              </w:numPr>
              <w:tabs>
                <w:tab w:val="left" w:pos="286"/>
              </w:tabs>
              <w:spacing w:line="249" w:lineRule="exact"/>
            </w:pPr>
            <w:proofErr w:type="spellStart"/>
            <w:r>
              <w:t>Методические</w:t>
            </w:r>
            <w:proofErr w:type="spellEnd"/>
            <w:r>
              <w:rPr>
                <w:spacing w:val="-3"/>
              </w:rPr>
              <w:t xml:space="preserve"> </w:t>
            </w:r>
            <w:proofErr w:type="spellStart"/>
            <w:r>
              <w:t>пособия</w:t>
            </w:r>
            <w:proofErr w:type="spellEnd"/>
            <w:r>
              <w:rPr>
                <w:spacing w:val="-5"/>
              </w:rPr>
              <w:t xml:space="preserve"> </w:t>
            </w:r>
            <w:proofErr w:type="spellStart"/>
            <w:r>
              <w:t>по</w:t>
            </w:r>
            <w:proofErr w:type="spellEnd"/>
            <w:r>
              <w:rPr>
                <w:spacing w:val="-2"/>
              </w:rPr>
              <w:t xml:space="preserve"> </w:t>
            </w:r>
            <w:proofErr w:type="spellStart"/>
            <w:r>
              <w:t>физическому</w:t>
            </w:r>
            <w:proofErr w:type="spellEnd"/>
            <w:r>
              <w:t>,</w:t>
            </w:r>
          </w:p>
        </w:tc>
        <w:tc>
          <w:tcPr>
            <w:tcW w:w="2268" w:type="dxa"/>
            <w:tcBorders>
              <w:top w:val="nil"/>
              <w:bottom w:val="nil"/>
            </w:tcBorders>
          </w:tcPr>
          <w:p w:rsidR="00B7214F" w:rsidRDefault="00B7214F" w:rsidP="00C6649E">
            <w:pPr>
              <w:pStyle w:val="TableParagraph"/>
              <w:spacing w:before="5" w:line="243" w:lineRule="exact"/>
              <w:ind w:left="108"/>
            </w:pPr>
            <w:proofErr w:type="spellStart"/>
            <w:r>
              <w:t>для</w:t>
            </w:r>
            <w:proofErr w:type="spellEnd"/>
            <w:r>
              <w:t xml:space="preserve"> </w:t>
            </w:r>
            <w:proofErr w:type="spellStart"/>
            <w:r>
              <w:t>обеспечения</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1"/>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2" w:lineRule="exact"/>
              <w:ind w:left="108"/>
            </w:pPr>
            <w:proofErr w:type="spellStart"/>
            <w:r>
              <w:t>речевому</w:t>
            </w:r>
            <w:proofErr w:type="spellEnd"/>
            <w:r>
              <w:t>,</w:t>
            </w:r>
            <w:r>
              <w:rPr>
                <w:spacing w:val="-3"/>
              </w:rPr>
              <w:t xml:space="preserve"> </w:t>
            </w:r>
            <w:proofErr w:type="spellStart"/>
            <w:r>
              <w:t>познавательному</w:t>
            </w:r>
            <w:proofErr w:type="spellEnd"/>
            <w:r>
              <w:t>,</w:t>
            </w:r>
            <w:r>
              <w:rPr>
                <w:spacing w:val="-2"/>
              </w:rPr>
              <w:t xml:space="preserve"> </w:t>
            </w:r>
            <w:proofErr w:type="spellStart"/>
            <w:r>
              <w:t>социально</w:t>
            </w:r>
            <w:proofErr w:type="spellEnd"/>
            <w:r>
              <w:t>-</w:t>
            </w:r>
          </w:p>
        </w:tc>
        <w:tc>
          <w:tcPr>
            <w:tcW w:w="2268" w:type="dxa"/>
            <w:tcBorders>
              <w:top w:val="nil"/>
              <w:bottom w:val="nil"/>
            </w:tcBorders>
          </w:tcPr>
          <w:p w:rsidR="00B7214F" w:rsidRDefault="00B7214F" w:rsidP="00C6649E">
            <w:pPr>
              <w:pStyle w:val="TableParagraph"/>
              <w:spacing w:line="232" w:lineRule="exact"/>
              <w:ind w:left="108"/>
            </w:pPr>
            <w:proofErr w:type="spellStart"/>
            <w:r>
              <w:t>качественного</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1"/>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Default="00B7214F" w:rsidP="00C6649E">
            <w:pPr>
              <w:pStyle w:val="TableParagraph"/>
              <w:spacing w:line="232" w:lineRule="exact"/>
              <w:ind w:left="108"/>
            </w:pPr>
            <w:proofErr w:type="spellStart"/>
            <w:r>
              <w:t>коммуникативному</w:t>
            </w:r>
            <w:proofErr w:type="spellEnd"/>
            <w:r>
              <w:t>,</w:t>
            </w:r>
            <w:r>
              <w:rPr>
                <w:spacing w:val="-4"/>
              </w:rPr>
              <w:t xml:space="preserve"> </w:t>
            </w:r>
            <w:proofErr w:type="spellStart"/>
            <w:r>
              <w:t>художественно</w:t>
            </w:r>
            <w:proofErr w:type="spellEnd"/>
            <w:r>
              <w:t>-</w:t>
            </w:r>
          </w:p>
        </w:tc>
        <w:tc>
          <w:tcPr>
            <w:tcW w:w="2268" w:type="dxa"/>
            <w:tcBorders>
              <w:top w:val="nil"/>
              <w:bottom w:val="nil"/>
            </w:tcBorders>
          </w:tcPr>
          <w:p w:rsidR="00B7214F" w:rsidRDefault="00B7214F" w:rsidP="00C6649E">
            <w:pPr>
              <w:pStyle w:val="TableParagraph"/>
              <w:spacing w:line="232" w:lineRule="exact"/>
              <w:ind w:left="108"/>
            </w:pPr>
            <w:proofErr w:type="spellStart"/>
            <w:r>
              <w:t>дошкольного</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9"/>
        </w:trPr>
        <w:tc>
          <w:tcPr>
            <w:tcW w:w="710" w:type="dxa"/>
            <w:tcBorders>
              <w:top w:val="nil"/>
              <w:bottom w:val="nil"/>
            </w:tcBorders>
          </w:tcPr>
          <w:p w:rsidR="00B7214F" w:rsidRDefault="00B7214F" w:rsidP="00C6649E">
            <w:pPr>
              <w:pStyle w:val="TableParagraph"/>
              <w:rPr>
                <w:sz w:val="18"/>
              </w:rPr>
            </w:pPr>
          </w:p>
        </w:tc>
        <w:tc>
          <w:tcPr>
            <w:tcW w:w="4820" w:type="dxa"/>
            <w:tcBorders>
              <w:top w:val="nil"/>
              <w:bottom w:val="nil"/>
            </w:tcBorders>
          </w:tcPr>
          <w:p w:rsidR="00B7214F" w:rsidRPr="009C13C1" w:rsidRDefault="00B7214F" w:rsidP="00C6649E">
            <w:pPr>
              <w:pStyle w:val="TableParagraph"/>
              <w:spacing w:before="1" w:line="238" w:lineRule="exact"/>
              <w:ind w:left="108"/>
              <w:rPr>
                <w:lang w:val="ru-RU"/>
              </w:rPr>
            </w:pPr>
            <w:r w:rsidRPr="009C13C1">
              <w:rPr>
                <w:lang w:val="ru-RU"/>
              </w:rPr>
              <w:t>эстетическому</w:t>
            </w:r>
            <w:r w:rsidRPr="009C13C1">
              <w:rPr>
                <w:spacing w:val="-4"/>
                <w:lang w:val="ru-RU"/>
              </w:rPr>
              <w:t xml:space="preserve"> </w:t>
            </w:r>
            <w:r w:rsidRPr="009C13C1">
              <w:rPr>
                <w:lang w:val="ru-RU"/>
              </w:rPr>
              <w:t>развитию</w:t>
            </w:r>
            <w:r w:rsidRPr="009C13C1">
              <w:rPr>
                <w:spacing w:val="-4"/>
                <w:lang w:val="ru-RU"/>
              </w:rPr>
              <w:t xml:space="preserve"> </w:t>
            </w:r>
            <w:r w:rsidRPr="009C13C1">
              <w:rPr>
                <w:lang w:val="ru-RU"/>
              </w:rPr>
              <w:t>детей раннего</w:t>
            </w:r>
            <w:r w:rsidRPr="009C13C1">
              <w:rPr>
                <w:spacing w:val="-1"/>
                <w:lang w:val="ru-RU"/>
              </w:rPr>
              <w:t xml:space="preserve"> </w:t>
            </w:r>
            <w:r w:rsidRPr="009C13C1">
              <w:rPr>
                <w:lang w:val="ru-RU"/>
              </w:rPr>
              <w:t>возраста</w:t>
            </w:r>
          </w:p>
        </w:tc>
        <w:tc>
          <w:tcPr>
            <w:tcW w:w="2268" w:type="dxa"/>
            <w:tcBorders>
              <w:top w:val="nil"/>
              <w:bottom w:val="nil"/>
            </w:tcBorders>
          </w:tcPr>
          <w:p w:rsidR="00B7214F" w:rsidRDefault="00B7214F" w:rsidP="00C6649E">
            <w:pPr>
              <w:pStyle w:val="TableParagraph"/>
              <w:spacing w:line="239" w:lineRule="exact"/>
              <w:ind w:left="108"/>
            </w:pPr>
            <w:proofErr w:type="spellStart"/>
            <w:r>
              <w:t>образования</w:t>
            </w:r>
            <w:proofErr w:type="spellEnd"/>
          </w:p>
        </w:tc>
        <w:tc>
          <w:tcPr>
            <w:tcW w:w="710"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c>
          <w:tcPr>
            <w:tcW w:w="708" w:type="dxa"/>
            <w:tcBorders>
              <w:top w:val="nil"/>
              <w:bottom w:val="nil"/>
            </w:tcBorders>
          </w:tcPr>
          <w:p w:rsidR="00B7214F" w:rsidRDefault="00B7214F" w:rsidP="00C6649E">
            <w:pPr>
              <w:pStyle w:val="TableParagraph"/>
              <w:rPr>
                <w:sz w:val="18"/>
              </w:rPr>
            </w:pPr>
          </w:p>
        </w:tc>
      </w:tr>
      <w:tr w:rsidR="00B7214F" w:rsidTr="00C6649E">
        <w:trPr>
          <w:trHeight w:val="259"/>
        </w:trPr>
        <w:tc>
          <w:tcPr>
            <w:tcW w:w="710" w:type="dxa"/>
            <w:tcBorders>
              <w:top w:val="nil"/>
            </w:tcBorders>
          </w:tcPr>
          <w:p w:rsidR="00B7214F" w:rsidRDefault="00B7214F" w:rsidP="00C6649E">
            <w:pPr>
              <w:pStyle w:val="TableParagraph"/>
              <w:rPr>
                <w:sz w:val="18"/>
              </w:rPr>
            </w:pPr>
          </w:p>
        </w:tc>
        <w:tc>
          <w:tcPr>
            <w:tcW w:w="4820" w:type="dxa"/>
            <w:tcBorders>
              <w:top w:val="nil"/>
            </w:tcBorders>
          </w:tcPr>
          <w:p w:rsidR="00B7214F" w:rsidRPr="009C13C1" w:rsidRDefault="00B7214F" w:rsidP="00C6649E">
            <w:pPr>
              <w:pStyle w:val="TableParagraph"/>
              <w:spacing w:before="1" w:line="238" w:lineRule="exact"/>
              <w:ind w:left="108"/>
            </w:pPr>
          </w:p>
        </w:tc>
        <w:tc>
          <w:tcPr>
            <w:tcW w:w="2268" w:type="dxa"/>
            <w:tcBorders>
              <w:top w:val="nil"/>
            </w:tcBorders>
          </w:tcPr>
          <w:p w:rsidR="00B7214F" w:rsidRDefault="00B7214F" w:rsidP="00C6649E">
            <w:pPr>
              <w:pStyle w:val="TableParagraph"/>
              <w:spacing w:line="239" w:lineRule="exact"/>
              <w:ind w:left="108"/>
            </w:pPr>
          </w:p>
        </w:tc>
        <w:tc>
          <w:tcPr>
            <w:tcW w:w="710" w:type="dxa"/>
            <w:tcBorders>
              <w:top w:val="nil"/>
            </w:tcBorders>
          </w:tcPr>
          <w:p w:rsidR="00B7214F" w:rsidRDefault="00B7214F" w:rsidP="00C6649E">
            <w:pPr>
              <w:pStyle w:val="TableParagraph"/>
              <w:rPr>
                <w:sz w:val="18"/>
              </w:rPr>
            </w:pPr>
          </w:p>
        </w:tc>
        <w:tc>
          <w:tcPr>
            <w:tcW w:w="708" w:type="dxa"/>
            <w:tcBorders>
              <w:top w:val="nil"/>
            </w:tcBorders>
          </w:tcPr>
          <w:p w:rsidR="00B7214F" w:rsidRDefault="00B7214F" w:rsidP="00C6649E">
            <w:pPr>
              <w:pStyle w:val="TableParagraph"/>
              <w:rPr>
                <w:sz w:val="18"/>
              </w:rPr>
            </w:pPr>
          </w:p>
        </w:tc>
        <w:tc>
          <w:tcPr>
            <w:tcW w:w="708" w:type="dxa"/>
            <w:tcBorders>
              <w:top w:val="nil"/>
            </w:tcBorders>
          </w:tcPr>
          <w:p w:rsidR="00B7214F" w:rsidRDefault="00B7214F" w:rsidP="00C6649E">
            <w:pPr>
              <w:pStyle w:val="TableParagraph"/>
              <w:rPr>
                <w:sz w:val="18"/>
              </w:rPr>
            </w:pPr>
          </w:p>
        </w:tc>
      </w:tr>
    </w:tbl>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tbl>
      <w:tblPr>
        <w:tblStyle w:val="TableNormal"/>
        <w:tblW w:w="992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2268"/>
        <w:gridCol w:w="709"/>
        <w:gridCol w:w="709"/>
        <w:gridCol w:w="709"/>
      </w:tblGrid>
      <w:tr w:rsidR="00B7214F" w:rsidTr="00C6649E">
        <w:trPr>
          <w:trHeight w:val="1535"/>
        </w:trPr>
        <w:tc>
          <w:tcPr>
            <w:tcW w:w="709" w:type="dxa"/>
          </w:tcPr>
          <w:p w:rsidR="00B7214F" w:rsidRDefault="00B7214F" w:rsidP="00C6649E">
            <w:pPr>
              <w:pStyle w:val="TableParagraph"/>
              <w:rPr>
                <w:sz w:val="20"/>
              </w:rPr>
            </w:pPr>
          </w:p>
        </w:tc>
        <w:tc>
          <w:tcPr>
            <w:tcW w:w="4820" w:type="dxa"/>
          </w:tcPr>
          <w:p w:rsidR="00B7214F" w:rsidRDefault="00B7214F" w:rsidP="00C6649E">
            <w:pPr>
              <w:pStyle w:val="TableParagraph"/>
              <w:spacing w:line="249" w:lineRule="exact"/>
              <w:ind w:left="108"/>
            </w:pPr>
            <w:r>
              <w:t>и</w:t>
            </w:r>
            <w:r>
              <w:rPr>
                <w:spacing w:val="-1"/>
              </w:rPr>
              <w:t xml:space="preserve"> </w:t>
            </w:r>
            <w:proofErr w:type="spellStart"/>
            <w:r>
              <w:t>дошкольного</w:t>
            </w:r>
            <w:proofErr w:type="spellEnd"/>
            <w:r>
              <w:t xml:space="preserve"> </w:t>
            </w:r>
            <w:proofErr w:type="spellStart"/>
            <w:r>
              <w:t>возраста</w:t>
            </w:r>
            <w:proofErr w:type="spellEnd"/>
          </w:p>
          <w:p w:rsidR="00B7214F" w:rsidRPr="0046391F" w:rsidRDefault="00B7214F" w:rsidP="00B7214F">
            <w:pPr>
              <w:pStyle w:val="TableParagraph"/>
              <w:numPr>
                <w:ilvl w:val="0"/>
                <w:numId w:val="17"/>
              </w:numPr>
              <w:tabs>
                <w:tab w:val="left" w:pos="286"/>
              </w:tabs>
              <w:ind w:right="332" w:firstLine="0"/>
              <w:rPr>
                <w:lang w:val="ru-RU"/>
              </w:rPr>
            </w:pPr>
            <w:r w:rsidRPr="0046391F">
              <w:rPr>
                <w:lang w:val="ru-RU"/>
              </w:rPr>
              <w:t xml:space="preserve">Игровые модули по </w:t>
            </w:r>
            <w:proofErr w:type="gramStart"/>
            <w:r w:rsidRPr="0046391F">
              <w:rPr>
                <w:lang w:val="ru-RU"/>
              </w:rPr>
              <w:t>физическому</w:t>
            </w:r>
            <w:proofErr w:type="gramEnd"/>
            <w:r w:rsidRPr="0046391F">
              <w:rPr>
                <w:lang w:val="ru-RU"/>
              </w:rPr>
              <w:t>, речевому,</w:t>
            </w:r>
            <w:r w:rsidRPr="0046391F">
              <w:rPr>
                <w:spacing w:val="-53"/>
                <w:lang w:val="ru-RU"/>
              </w:rPr>
              <w:t xml:space="preserve"> </w:t>
            </w:r>
            <w:r w:rsidRPr="0046391F">
              <w:rPr>
                <w:lang w:val="ru-RU"/>
              </w:rPr>
              <w:t>познавательному,</w:t>
            </w:r>
            <w:r w:rsidRPr="0046391F">
              <w:rPr>
                <w:spacing w:val="-1"/>
                <w:lang w:val="ru-RU"/>
              </w:rPr>
              <w:t xml:space="preserve"> </w:t>
            </w:r>
            <w:r w:rsidRPr="0046391F">
              <w:rPr>
                <w:lang w:val="ru-RU"/>
              </w:rPr>
              <w:t>социально-</w:t>
            </w:r>
          </w:p>
          <w:p w:rsidR="00B7214F" w:rsidRPr="0046391F" w:rsidRDefault="00B7214F" w:rsidP="00C6649E">
            <w:pPr>
              <w:pStyle w:val="TableParagraph"/>
              <w:spacing w:line="252" w:lineRule="exact"/>
              <w:ind w:left="108"/>
              <w:rPr>
                <w:lang w:val="ru-RU"/>
              </w:rPr>
            </w:pPr>
            <w:r w:rsidRPr="0046391F">
              <w:rPr>
                <w:lang w:val="ru-RU"/>
              </w:rPr>
              <w:t>коммуникативному,</w:t>
            </w:r>
            <w:r w:rsidRPr="0046391F">
              <w:rPr>
                <w:spacing w:val="-4"/>
                <w:lang w:val="ru-RU"/>
              </w:rPr>
              <w:t xml:space="preserve"> </w:t>
            </w:r>
            <w:r w:rsidRPr="0046391F">
              <w:rPr>
                <w:lang w:val="ru-RU"/>
              </w:rPr>
              <w:t>художественно-</w:t>
            </w:r>
          </w:p>
          <w:p w:rsidR="00B7214F" w:rsidRPr="0046391F" w:rsidRDefault="00B7214F" w:rsidP="00C6649E">
            <w:pPr>
              <w:pStyle w:val="TableParagraph"/>
              <w:spacing w:line="254" w:lineRule="exact"/>
              <w:ind w:left="108" w:right="438"/>
              <w:rPr>
                <w:lang w:val="ru-RU"/>
              </w:rPr>
            </w:pPr>
            <w:r w:rsidRPr="0046391F">
              <w:rPr>
                <w:lang w:val="ru-RU"/>
              </w:rPr>
              <w:t>эстетическому развитию для детей раннего и</w:t>
            </w:r>
            <w:r w:rsidRPr="0046391F">
              <w:rPr>
                <w:spacing w:val="-52"/>
                <w:lang w:val="ru-RU"/>
              </w:rPr>
              <w:t xml:space="preserve"> </w:t>
            </w:r>
            <w:r w:rsidRPr="0046391F">
              <w:rPr>
                <w:lang w:val="ru-RU"/>
              </w:rPr>
              <w:t>дошкольного</w:t>
            </w:r>
            <w:r w:rsidRPr="0046391F">
              <w:rPr>
                <w:spacing w:val="-1"/>
                <w:lang w:val="ru-RU"/>
              </w:rPr>
              <w:t xml:space="preserve"> </w:t>
            </w:r>
            <w:r w:rsidRPr="0046391F">
              <w:rPr>
                <w:lang w:val="ru-RU"/>
              </w:rPr>
              <w:t>возраста</w:t>
            </w:r>
          </w:p>
        </w:tc>
        <w:tc>
          <w:tcPr>
            <w:tcW w:w="2268" w:type="dxa"/>
          </w:tcPr>
          <w:p w:rsidR="00B7214F" w:rsidRPr="0046391F" w:rsidRDefault="00B7214F" w:rsidP="00C6649E">
            <w:pPr>
              <w:pStyle w:val="TableParagraph"/>
              <w:rPr>
                <w:sz w:val="20"/>
                <w:lang w:val="ru-RU"/>
              </w:rPr>
            </w:pPr>
          </w:p>
        </w:tc>
        <w:tc>
          <w:tcPr>
            <w:tcW w:w="709" w:type="dxa"/>
          </w:tcPr>
          <w:p w:rsidR="00B7214F" w:rsidRPr="0046391F" w:rsidRDefault="00B7214F" w:rsidP="00C6649E">
            <w:pPr>
              <w:pStyle w:val="TableParagraph"/>
              <w:rPr>
                <w:sz w:val="20"/>
                <w:lang w:val="ru-RU"/>
              </w:rPr>
            </w:pPr>
          </w:p>
        </w:tc>
        <w:tc>
          <w:tcPr>
            <w:tcW w:w="709" w:type="dxa"/>
          </w:tcPr>
          <w:p w:rsidR="00B7214F" w:rsidRPr="0046391F" w:rsidRDefault="00B7214F" w:rsidP="00C6649E">
            <w:pPr>
              <w:pStyle w:val="TableParagraph"/>
              <w:rPr>
                <w:sz w:val="20"/>
                <w:lang w:val="ru-RU"/>
              </w:rPr>
            </w:pPr>
          </w:p>
        </w:tc>
        <w:tc>
          <w:tcPr>
            <w:tcW w:w="709" w:type="dxa"/>
          </w:tcPr>
          <w:p w:rsidR="00B7214F" w:rsidRPr="0046391F" w:rsidRDefault="00B7214F" w:rsidP="00C6649E">
            <w:pPr>
              <w:pStyle w:val="TableParagraph"/>
              <w:rPr>
                <w:sz w:val="20"/>
                <w:lang w:val="ru-RU"/>
              </w:rPr>
            </w:pPr>
          </w:p>
        </w:tc>
      </w:tr>
      <w:tr w:rsidR="00B7214F" w:rsidTr="00C6649E">
        <w:trPr>
          <w:trHeight w:val="1012"/>
        </w:trPr>
        <w:tc>
          <w:tcPr>
            <w:tcW w:w="709" w:type="dxa"/>
          </w:tcPr>
          <w:p w:rsidR="00B7214F" w:rsidRPr="0046391F" w:rsidRDefault="00B7214F" w:rsidP="00C6649E">
            <w:pPr>
              <w:pStyle w:val="TableParagraph"/>
              <w:spacing w:before="4"/>
              <w:rPr>
                <w:b/>
                <w:sz w:val="32"/>
                <w:lang w:val="ru-RU"/>
              </w:rPr>
            </w:pPr>
          </w:p>
          <w:p w:rsidR="00B7214F" w:rsidRDefault="00B7214F" w:rsidP="00C6649E">
            <w:pPr>
              <w:pStyle w:val="TableParagraph"/>
              <w:spacing w:before="1"/>
              <w:ind w:left="107"/>
            </w:pPr>
            <w:r>
              <w:t>3</w:t>
            </w:r>
          </w:p>
        </w:tc>
        <w:tc>
          <w:tcPr>
            <w:tcW w:w="4820" w:type="dxa"/>
          </w:tcPr>
          <w:p w:rsidR="00B7214F" w:rsidRPr="0046391F" w:rsidRDefault="00B7214F" w:rsidP="00C6649E">
            <w:pPr>
              <w:pStyle w:val="TableParagraph"/>
              <w:ind w:left="108" w:right="711"/>
              <w:rPr>
                <w:lang w:val="ru-RU"/>
              </w:rPr>
            </w:pPr>
            <w:r w:rsidRPr="0046391F">
              <w:rPr>
                <w:lang w:val="ru-RU"/>
              </w:rPr>
              <w:t>Организация и реализация деятельности</w:t>
            </w:r>
            <w:r w:rsidRPr="0046391F">
              <w:rPr>
                <w:spacing w:val="1"/>
                <w:lang w:val="ru-RU"/>
              </w:rPr>
              <w:t xml:space="preserve"> </w:t>
            </w:r>
            <w:r w:rsidRPr="0046391F">
              <w:rPr>
                <w:lang w:val="ru-RU"/>
              </w:rPr>
              <w:t>региональной опытно-экспериментальной</w:t>
            </w:r>
            <w:r w:rsidRPr="0046391F">
              <w:rPr>
                <w:spacing w:val="-52"/>
                <w:lang w:val="ru-RU"/>
              </w:rPr>
              <w:t xml:space="preserve"> </w:t>
            </w:r>
            <w:r w:rsidRPr="0046391F">
              <w:rPr>
                <w:lang w:val="ru-RU"/>
              </w:rPr>
              <w:t>площадки</w:t>
            </w:r>
            <w:r w:rsidRPr="0046391F">
              <w:rPr>
                <w:spacing w:val="-1"/>
                <w:lang w:val="ru-RU"/>
              </w:rPr>
              <w:t xml:space="preserve"> </w:t>
            </w:r>
            <w:r w:rsidRPr="0046391F">
              <w:rPr>
                <w:lang w:val="ru-RU"/>
              </w:rPr>
              <w:t>по разработке</w:t>
            </w:r>
            <w:r w:rsidRPr="0046391F">
              <w:rPr>
                <w:spacing w:val="-3"/>
                <w:lang w:val="ru-RU"/>
              </w:rPr>
              <w:t xml:space="preserve"> </w:t>
            </w:r>
            <w:r w:rsidRPr="0046391F">
              <w:rPr>
                <w:lang w:val="ru-RU"/>
              </w:rPr>
              <w:t>и реализации</w:t>
            </w:r>
          </w:p>
          <w:p w:rsidR="00B7214F" w:rsidRDefault="00B7214F" w:rsidP="00C6649E">
            <w:pPr>
              <w:pStyle w:val="TableParagraph"/>
              <w:spacing w:line="240" w:lineRule="exact"/>
              <w:ind w:left="108"/>
            </w:pPr>
            <w:proofErr w:type="spellStart"/>
            <w:r>
              <w:t>Программы</w:t>
            </w:r>
            <w:proofErr w:type="spellEnd"/>
            <w:r>
              <w:rPr>
                <w:spacing w:val="-2"/>
              </w:rPr>
              <w:t xml:space="preserve"> </w:t>
            </w:r>
            <w:proofErr w:type="spellStart"/>
            <w:r>
              <w:t>воспитания</w:t>
            </w:r>
            <w:proofErr w:type="spellEnd"/>
          </w:p>
        </w:tc>
        <w:tc>
          <w:tcPr>
            <w:tcW w:w="2268" w:type="dxa"/>
          </w:tcPr>
          <w:p w:rsidR="00B7214F" w:rsidRPr="0046391F" w:rsidRDefault="00B7214F" w:rsidP="00C6649E">
            <w:pPr>
              <w:pStyle w:val="TableParagraph"/>
              <w:spacing w:line="242" w:lineRule="auto"/>
              <w:ind w:left="108" w:right="180"/>
              <w:rPr>
                <w:lang w:val="ru-RU"/>
              </w:rPr>
            </w:pPr>
            <w:r w:rsidRPr="0046391F">
              <w:rPr>
                <w:lang w:val="ru-RU"/>
              </w:rPr>
              <w:t>Улучшение качества</w:t>
            </w:r>
            <w:r w:rsidRPr="0046391F">
              <w:rPr>
                <w:spacing w:val="-52"/>
                <w:lang w:val="ru-RU"/>
              </w:rPr>
              <w:t xml:space="preserve"> </w:t>
            </w:r>
            <w:r w:rsidRPr="0046391F">
              <w:rPr>
                <w:lang w:val="ru-RU"/>
              </w:rPr>
              <w:t>организации</w:t>
            </w:r>
          </w:p>
          <w:p w:rsidR="00B7214F" w:rsidRPr="0046391F" w:rsidRDefault="00B7214F" w:rsidP="00C6649E">
            <w:pPr>
              <w:pStyle w:val="TableParagraph"/>
              <w:spacing w:line="248" w:lineRule="exact"/>
              <w:ind w:left="108"/>
              <w:rPr>
                <w:lang w:val="ru-RU"/>
              </w:rPr>
            </w:pPr>
            <w:r w:rsidRPr="0046391F">
              <w:rPr>
                <w:lang w:val="ru-RU"/>
              </w:rPr>
              <w:t>дошкольного</w:t>
            </w:r>
          </w:p>
          <w:p w:rsidR="00B7214F" w:rsidRPr="0046391F" w:rsidRDefault="00B7214F" w:rsidP="00C6649E">
            <w:pPr>
              <w:pStyle w:val="TableParagraph"/>
              <w:spacing w:line="240" w:lineRule="exact"/>
              <w:ind w:left="108"/>
              <w:rPr>
                <w:lang w:val="ru-RU"/>
              </w:rPr>
            </w:pPr>
            <w:r w:rsidRPr="0046391F">
              <w:rPr>
                <w:lang w:val="ru-RU"/>
              </w:rPr>
              <w:t>образования</w:t>
            </w:r>
          </w:p>
        </w:tc>
        <w:tc>
          <w:tcPr>
            <w:tcW w:w="709" w:type="dxa"/>
          </w:tcPr>
          <w:p w:rsidR="00B7214F" w:rsidRDefault="00B7214F" w:rsidP="00C6649E">
            <w:pPr>
              <w:pStyle w:val="TableParagraph"/>
              <w:spacing w:line="247" w:lineRule="exact"/>
              <w:ind w:left="108"/>
            </w:pPr>
            <w:r>
              <w:t>-</w:t>
            </w:r>
          </w:p>
        </w:tc>
        <w:tc>
          <w:tcPr>
            <w:tcW w:w="709" w:type="dxa"/>
          </w:tcPr>
          <w:p w:rsidR="00B7214F" w:rsidRDefault="00B7214F" w:rsidP="00C6649E">
            <w:pPr>
              <w:pStyle w:val="TableParagraph"/>
              <w:spacing w:line="247" w:lineRule="exact"/>
              <w:ind w:left="106"/>
            </w:pPr>
            <w:r>
              <w:t>-</w:t>
            </w:r>
          </w:p>
        </w:tc>
        <w:tc>
          <w:tcPr>
            <w:tcW w:w="709" w:type="dxa"/>
          </w:tcPr>
          <w:p w:rsidR="00B7214F" w:rsidRDefault="00B7214F" w:rsidP="00C6649E">
            <w:pPr>
              <w:pStyle w:val="TableParagraph"/>
              <w:spacing w:line="247" w:lineRule="exact"/>
              <w:ind w:left="106"/>
            </w:pPr>
            <w:r>
              <w:t>-</w:t>
            </w:r>
          </w:p>
        </w:tc>
      </w:tr>
      <w:tr w:rsidR="00B7214F" w:rsidTr="00C6649E">
        <w:trPr>
          <w:trHeight w:val="758"/>
        </w:trPr>
        <w:tc>
          <w:tcPr>
            <w:tcW w:w="709" w:type="dxa"/>
          </w:tcPr>
          <w:p w:rsidR="00B7214F" w:rsidRDefault="00B7214F" w:rsidP="00C6649E">
            <w:pPr>
              <w:pStyle w:val="TableParagraph"/>
              <w:spacing w:before="4"/>
              <w:rPr>
                <w:b/>
                <w:sz w:val="21"/>
              </w:rPr>
            </w:pPr>
          </w:p>
          <w:p w:rsidR="00B7214F" w:rsidRDefault="00B7214F" w:rsidP="00C6649E">
            <w:pPr>
              <w:pStyle w:val="TableParagraph"/>
              <w:ind w:left="107"/>
            </w:pPr>
            <w:r>
              <w:t>4</w:t>
            </w:r>
          </w:p>
        </w:tc>
        <w:tc>
          <w:tcPr>
            <w:tcW w:w="4820" w:type="dxa"/>
          </w:tcPr>
          <w:p w:rsidR="00B7214F" w:rsidRPr="0046391F" w:rsidRDefault="00B7214F" w:rsidP="00C6649E">
            <w:pPr>
              <w:pStyle w:val="TableParagraph"/>
              <w:spacing w:before="4"/>
              <w:rPr>
                <w:b/>
                <w:sz w:val="21"/>
                <w:lang w:val="ru-RU"/>
              </w:rPr>
            </w:pPr>
          </w:p>
          <w:p w:rsidR="00B7214F" w:rsidRPr="0046391F" w:rsidRDefault="00B7214F" w:rsidP="00C6649E">
            <w:pPr>
              <w:pStyle w:val="TableParagraph"/>
              <w:ind w:left="108"/>
              <w:rPr>
                <w:lang w:val="ru-RU"/>
              </w:rPr>
            </w:pPr>
            <w:r w:rsidRPr="0046391F">
              <w:rPr>
                <w:lang w:val="ru-RU"/>
              </w:rPr>
              <w:t>Развитие</w:t>
            </w:r>
            <w:r w:rsidRPr="0046391F">
              <w:rPr>
                <w:spacing w:val="-2"/>
                <w:lang w:val="ru-RU"/>
              </w:rPr>
              <w:t xml:space="preserve"> </w:t>
            </w:r>
            <w:r w:rsidRPr="0046391F">
              <w:rPr>
                <w:lang w:val="ru-RU"/>
              </w:rPr>
              <w:t>в</w:t>
            </w:r>
            <w:r w:rsidRPr="0046391F">
              <w:rPr>
                <w:spacing w:val="-2"/>
                <w:lang w:val="ru-RU"/>
              </w:rPr>
              <w:t xml:space="preserve"> </w:t>
            </w:r>
            <w:r w:rsidRPr="0046391F">
              <w:rPr>
                <w:lang w:val="ru-RU"/>
              </w:rPr>
              <w:t>сети</w:t>
            </w:r>
            <w:r w:rsidRPr="0046391F">
              <w:rPr>
                <w:spacing w:val="-2"/>
                <w:lang w:val="ru-RU"/>
              </w:rPr>
              <w:t xml:space="preserve"> </w:t>
            </w:r>
            <w:r w:rsidRPr="0046391F">
              <w:rPr>
                <w:lang w:val="ru-RU"/>
              </w:rPr>
              <w:t>Интернет</w:t>
            </w:r>
            <w:r w:rsidRPr="0046391F">
              <w:rPr>
                <w:spacing w:val="-4"/>
                <w:lang w:val="ru-RU"/>
              </w:rPr>
              <w:t xml:space="preserve"> </w:t>
            </w:r>
            <w:r w:rsidRPr="0046391F">
              <w:rPr>
                <w:lang w:val="ru-RU"/>
              </w:rPr>
              <w:t>сайта</w:t>
            </w:r>
            <w:r w:rsidRPr="0046391F">
              <w:rPr>
                <w:spacing w:val="-1"/>
                <w:lang w:val="ru-RU"/>
              </w:rPr>
              <w:t xml:space="preserve"> </w:t>
            </w:r>
            <w:r w:rsidRPr="0046391F">
              <w:rPr>
                <w:lang w:val="ru-RU"/>
              </w:rPr>
              <w:t>ДОУ</w:t>
            </w:r>
          </w:p>
        </w:tc>
        <w:tc>
          <w:tcPr>
            <w:tcW w:w="2268" w:type="dxa"/>
          </w:tcPr>
          <w:p w:rsidR="00B7214F" w:rsidRDefault="00B7214F" w:rsidP="00C6649E">
            <w:pPr>
              <w:pStyle w:val="TableParagraph"/>
              <w:ind w:left="108" w:right="944"/>
            </w:pPr>
            <w:proofErr w:type="spellStart"/>
            <w:r>
              <w:t>Соблюдение</w:t>
            </w:r>
            <w:proofErr w:type="spellEnd"/>
            <w:r>
              <w:rPr>
                <w:spacing w:val="-52"/>
              </w:rPr>
              <w:t xml:space="preserve"> </w:t>
            </w:r>
            <w:proofErr w:type="spellStart"/>
            <w:r>
              <w:t>требования</w:t>
            </w:r>
            <w:proofErr w:type="spellEnd"/>
          </w:p>
          <w:p w:rsidR="00B7214F" w:rsidRDefault="00B7214F" w:rsidP="00C6649E">
            <w:pPr>
              <w:pStyle w:val="TableParagraph"/>
              <w:spacing w:line="238" w:lineRule="exact"/>
              <w:ind w:left="108"/>
            </w:pPr>
            <w:proofErr w:type="spellStart"/>
            <w:r>
              <w:t>открытости</w:t>
            </w:r>
            <w:proofErr w:type="spellEnd"/>
            <w:r>
              <w:rPr>
                <w:spacing w:val="-1"/>
              </w:rPr>
              <w:t xml:space="preserve"> </w:t>
            </w:r>
            <w:r>
              <w:t>ДОУ</w:t>
            </w:r>
          </w:p>
        </w:tc>
        <w:tc>
          <w:tcPr>
            <w:tcW w:w="709" w:type="dxa"/>
          </w:tcPr>
          <w:p w:rsidR="00B7214F" w:rsidRPr="00FC3CE6" w:rsidRDefault="00B7214F" w:rsidP="00C6649E">
            <w:pPr>
              <w:pStyle w:val="TableParagraph"/>
              <w:spacing w:line="247" w:lineRule="exact"/>
              <w:ind w:left="108"/>
              <w:rPr>
                <w:lang w:val="ru-RU"/>
              </w:rPr>
            </w:pPr>
            <w:r>
              <w:t>1</w:t>
            </w:r>
            <w:r>
              <w:rPr>
                <w:lang w:val="ru-RU"/>
              </w:rPr>
              <w:t>00</w:t>
            </w:r>
          </w:p>
        </w:tc>
        <w:tc>
          <w:tcPr>
            <w:tcW w:w="709" w:type="dxa"/>
          </w:tcPr>
          <w:p w:rsidR="00B7214F" w:rsidRDefault="00B7214F" w:rsidP="00C6649E">
            <w:pPr>
              <w:pStyle w:val="TableParagraph"/>
              <w:spacing w:line="247" w:lineRule="exact"/>
              <w:ind w:left="106"/>
            </w:pPr>
            <w:r>
              <w:t>1</w:t>
            </w:r>
            <w:r>
              <w:rPr>
                <w:lang w:val="ru-RU"/>
              </w:rPr>
              <w:t>2</w:t>
            </w:r>
            <w:r>
              <w:t>0</w:t>
            </w:r>
          </w:p>
        </w:tc>
        <w:tc>
          <w:tcPr>
            <w:tcW w:w="709" w:type="dxa"/>
          </w:tcPr>
          <w:p w:rsidR="00B7214F" w:rsidRDefault="00B7214F" w:rsidP="00C6649E">
            <w:pPr>
              <w:pStyle w:val="TableParagraph"/>
              <w:spacing w:line="247" w:lineRule="exact"/>
              <w:ind w:left="106"/>
            </w:pPr>
            <w:r>
              <w:t>1</w:t>
            </w:r>
            <w:r>
              <w:rPr>
                <w:lang w:val="ru-RU"/>
              </w:rPr>
              <w:t>4</w:t>
            </w:r>
            <w:r>
              <w:t>0</w:t>
            </w:r>
          </w:p>
        </w:tc>
      </w:tr>
      <w:tr w:rsidR="00B7214F" w:rsidTr="00C6649E">
        <w:trPr>
          <w:trHeight w:val="254"/>
        </w:trPr>
        <w:tc>
          <w:tcPr>
            <w:tcW w:w="9924" w:type="dxa"/>
            <w:gridSpan w:val="6"/>
          </w:tcPr>
          <w:p w:rsidR="00B7214F" w:rsidRPr="0046391F" w:rsidRDefault="00B7214F" w:rsidP="00C6649E">
            <w:pPr>
              <w:pStyle w:val="TableParagraph"/>
              <w:spacing w:line="234" w:lineRule="exact"/>
              <w:ind w:left="2529" w:right="2513"/>
              <w:jc w:val="center"/>
              <w:rPr>
                <w:b/>
                <w:i/>
                <w:lang w:val="ru-RU"/>
              </w:rPr>
            </w:pPr>
            <w:r w:rsidRPr="0046391F">
              <w:rPr>
                <w:b/>
                <w:i/>
                <w:lang w:val="ru-RU"/>
              </w:rPr>
              <w:t>Развитие</w:t>
            </w:r>
            <w:r w:rsidRPr="0046391F">
              <w:rPr>
                <w:b/>
                <w:i/>
                <w:spacing w:val="-5"/>
                <w:lang w:val="ru-RU"/>
              </w:rPr>
              <w:t xml:space="preserve"> </w:t>
            </w:r>
            <w:r w:rsidRPr="0046391F">
              <w:rPr>
                <w:b/>
                <w:i/>
                <w:lang w:val="ru-RU"/>
              </w:rPr>
              <w:t>кадрового потенциала</w:t>
            </w:r>
            <w:r w:rsidRPr="0046391F">
              <w:rPr>
                <w:b/>
                <w:i/>
                <w:spacing w:val="-1"/>
                <w:lang w:val="ru-RU"/>
              </w:rPr>
              <w:t xml:space="preserve"> </w:t>
            </w:r>
            <w:r w:rsidRPr="0046391F">
              <w:rPr>
                <w:b/>
                <w:i/>
                <w:lang w:val="ru-RU"/>
              </w:rPr>
              <w:t>ООП</w:t>
            </w:r>
            <w:r w:rsidRPr="0046391F">
              <w:rPr>
                <w:b/>
                <w:i/>
                <w:spacing w:val="-4"/>
                <w:lang w:val="ru-RU"/>
              </w:rPr>
              <w:t xml:space="preserve"> </w:t>
            </w:r>
            <w:proofErr w:type="gramStart"/>
            <w:r w:rsidRPr="0046391F">
              <w:rPr>
                <w:b/>
                <w:i/>
                <w:lang w:val="ru-RU"/>
              </w:rPr>
              <w:t>ДО</w:t>
            </w:r>
            <w:proofErr w:type="gramEnd"/>
          </w:p>
        </w:tc>
      </w:tr>
      <w:tr w:rsidR="00B7214F" w:rsidTr="00C6649E">
        <w:trPr>
          <w:trHeight w:val="1264"/>
        </w:trPr>
        <w:tc>
          <w:tcPr>
            <w:tcW w:w="709" w:type="dxa"/>
          </w:tcPr>
          <w:p w:rsidR="00B7214F" w:rsidRPr="0046391F" w:rsidRDefault="00B7214F" w:rsidP="00C6649E">
            <w:pPr>
              <w:pStyle w:val="TableParagraph"/>
              <w:rPr>
                <w:b/>
                <w:sz w:val="24"/>
                <w:lang w:val="ru-RU"/>
              </w:rPr>
            </w:pPr>
          </w:p>
          <w:p w:rsidR="00B7214F" w:rsidRPr="0046391F" w:rsidRDefault="00B7214F" w:rsidP="00C6649E">
            <w:pPr>
              <w:pStyle w:val="TableParagraph"/>
              <w:spacing w:before="5"/>
              <w:rPr>
                <w:b/>
                <w:sz w:val="19"/>
                <w:lang w:val="ru-RU"/>
              </w:rPr>
            </w:pPr>
          </w:p>
          <w:p w:rsidR="00B7214F" w:rsidRDefault="00B7214F" w:rsidP="00C6649E">
            <w:pPr>
              <w:pStyle w:val="TableParagraph"/>
              <w:ind w:left="107"/>
            </w:pPr>
            <w:r>
              <w:t>5</w:t>
            </w:r>
          </w:p>
        </w:tc>
        <w:tc>
          <w:tcPr>
            <w:tcW w:w="4820" w:type="dxa"/>
          </w:tcPr>
          <w:p w:rsidR="00B7214F" w:rsidRPr="0046391F" w:rsidRDefault="00B7214F" w:rsidP="00C6649E">
            <w:pPr>
              <w:pStyle w:val="TableParagraph"/>
              <w:ind w:left="108" w:right="239"/>
              <w:rPr>
                <w:lang w:val="ru-RU"/>
              </w:rPr>
            </w:pPr>
            <w:r w:rsidRPr="0046391F">
              <w:rPr>
                <w:lang w:val="ru-RU"/>
              </w:rPr>
              <w:t>Развитие</w:t>
            </w:r>
            <w:r w:rsidRPr="0046391F">
              <w:rPr>
                <w:spacing w:val="-3"/>
                <w:lang w:val="ru-RU"/>
              </w:rPr>
              <w:t xml:space="preserve"> </w:t>
            </w:r>
            <w:r w:rsidRPr="0046391F">
              <w:rPr>
                <w:lang w:val="ru-RU"/>
              </w:rPr>
              <w:t>практической</w:t>
            </w:r>
            <w:r w:rsidRPr="0046391F">
              <w:rPr>
                <w:spacing w:val="-3"/>
                <w:lang w:val="ru-RU"/>
              </w:rPr>
              <w:t xml:space="preserve"> </w:t>
            </w:r>
            <w:r w:rsidRPr="0046391F">
              <w:rPr>
                <w:lang w:val="ru-RU"/>
              </w:rPr>
              <w:t>подготовки</w:t>
            </w:r>
            <w:r w:rsidRPr="0046391F">
              <w:rPr>
                <w:spacing w:val="-3"/>
                <w:lang w:val="ru-RU"/>
              </w:rPr>
              <w:t xml:space="preserve"> </w:t>
            </w:r>
            <w:r w:rsidRPr="0046391F">
              <w:rPr>
                <w:lang w:val="ru-RU"/>
              </w:rPr>
              <w:t>педагогов</w:t>
            </w:r>
            <w:r w:rsidRPr="0046391F">
              <w:rPr>
                <w:spacing w:val="-6"/>
                <w:lang w:val="ru-RU"/>
              </w:rPr>
              <w:t xml:space="preserve"> </w:t>
            </w:r>
            <w:r w:rsidRPr="0046391F">
              <w:rPr>
                <w:lang w:val="ru-RU"/>
              </w:rPr>
              <w:t>к</w:t>
            </w:r>
            <w:r w:rsidRPr="0046391F">
              <w:rPr>
                <w:spacing w:val="-52"/>
                <w:lang w:val="ru-RU"/>
              </w:rPr>
              <w:t xml:space="preserve"> </w:t>
            </w:r>
            <w:r w:rsidRPr="0046391F">
              <w:rPr>
                <w:lang w:val="ru-RU"/>
              </w:rPr>
              <w:t>освоению и внедрению информационных и</w:t>
            </w:r>
            <w:r w:rsidRPr="0046391F">
              <w:rPr>
                <w:spacing w:val="1"/>
                <w:lang w:val="ru-RU"/>
              </w:rPr>
              <w:t xml:space="preserve"> </w:t>
            </w:r>
            <w:r w:rsidRPr="0046391F">
              <w:rPr>
                <w:lang w:val="ru-RU"/>
              </w:rPr>
              <w:t>коммуникационных</w:t>
            </w:r>
            <w:r w:rsidRPr="0046391F">
              <w:rPr>
                <w:spacing w:val="-1"/>
                <w:lang w:val="ru-RU"/>
              </w:rPr>
              <w:t xml:space="preserve"> </w:t>
            </w:r>
            <w:r w:rsidRPr="0046391F">
              <w:rPr>
                <w:lang w:val="ru-RU"/>
              </w:rPr>
              <w:t>технологий</w:t>
            </w:r>
            <w:r w:rsidRPr="0046391F">
              <w:rPr>
                <w:spacing w:val="-1"/>
                <w:lang w:val="ru-RU"/>
              </w:rPr>
              <w:t xml:space="preserve"> </w:t>
            </w:r>
            <w:proofErr w:type="gramStart"/>
            <w:r w:rsidRPr="0046391F">
              <w:rPr>
                <w:lang w:val="ru-RU"/>
              </w:rPr>
              <w:t>в</w:t>
            </w:r>
            <w:proofErr w:type="gramEnd"/>
          </w:p>
          <w:p w:rsidR="00B7214F" w:rsidRPr="0046391F" w:rsidRDefault="00B7214F" w:rsidP="00C6649E">
            <w:pPr>
              <w:pStyle w:val="TableParagraph"/>
              <w:spacing w:line="254" w:lineRule="exact"/>
              <w:ind w:left="108" w:right="938"/>
              <w:rPr>
                <w:lang w:val="ru-RU"/>
              </w:rPr>
            </w:pPr>
            <w:r w:rsidRPr="0046391F">
              <w:rPr>
                <w:lang w:val="ru-RU"/>
              </w:rPr>
              <w:t>образовательный процесс (проведение</w:t>
            </w:r>
            <w:r w:rsidRPr="0046391F">
              <w:rPr>
                <w:spacing w:val="1"/>
                <w:lang w:val="ru-RU"/>
              </w:rPr>
              <w:t xml:space="preserve"> </w:t>
            </w:r>
            <w:r w:rsidRPr="0046391F">
              <w:rPr>
                <w:lang w:val="ru-RU"/>
              </w:rPr>
              <w:t>семинаров,</w:t>
            </w:r>
            <w:r w:rsidRPr="0046391F">
              <w:rPr>
                <w:spacing w:val="-6"/>
                <w:lang w:val="ru-RU"/>
              </w:rPr>
              <w:t xml:space="preserve"> </w:t>
            </w:r>
            <w:r w:rsidRPr="0046391F">
              <w:rPr>
                <w:lang w:val="ru-RU"/>
              </w:rPr>
              <w:t>практикумов,</w:t>
            </w:r>
            <w:r w:rsidRPr="0046391F">
              <w:rPr>
                <w:spacing w:val="-5"/>
                <w:lang w:val="ru-RU"/>
              </w:rPr>
              <w:t xml:space="preserve"> </w:t>
            </w:r>
            <w:r w:rsidRPr="0046391F">
              <w:rPr>
                <w:lang w:val="ru-RU"/>
              </w:rPr>
              <w:t>конференций)</w:t>
            </w:r>
          </w:p>
        </w:tc>
        <w:tc>
          <w:tcPr>
            <w:tcW w:w="2268" w:type="dxa"/>
          </w:tcPr>
          <w:p w:rsidR="00B7214F" w:rsidRPr="0046391F" w:rsidRDefault="00B7214F" w:rsidP="00C6649E">
            <w:pPr>
              <w:pStyle w:val="TableParagraph"/>
              <w:spacing w:before="121"/>
              <w:ind w:left="108" w:right="146"/>
              <w:rPr>
                <w:lang w:val="ru-RU"/>
              </w:rPr>
            </w:pPr>
            <w:r w:rsidRPr="0046391F">
              <w:rPr>
                <w:lang w:val="ru-RU"/>
              </w:rPr>
              <w:t>Повышение качества</w:t>
            </w:r>
            <w:r w:rsidRPr="0046391F">
              <w:rPr>
                <w:spacing w:val="-52"/>
                <w:lang w:val="ru-RU"/>
              </w:rPr>
              <w:t xml:space="preserve"> </w:t>
            </w:r>
            <w:proofErr w:type="gramStart"/>
            <w:r w:rsidRPr="0046391F">
              <w:rPr>
                <w:lang w:val="ru-RU"/>
              </w:rPr>
              <w:t>предоставляемых</w:t>
            </w:r>
            <w:proofErr w:type="gramEnd"/>
            <w:r w:rsidRPr="0046391F">
              <w:rPr>
                <w:spacing w:val="1"/>
                <w:lang w:val="ru-RU"/>
              </w:rPr>
              <w:t xml:space="preserve"> </w:t>
            </w:r>
            <w:r w:rsidRPr="0046391F">
              <w:rPr>
                <w:lang w:val="ru-RU"/>
              </w:rPr>
              <w:t>образовательных</w:t>
            </w:r>
          </w:p>
          <w:p w:rsidR="00B7214F" w:rsidRPr="0046391F" w:rsidRDefault="00B7214F" w:rsidP="00C6649E">
            <w:pPr>
              <w:pStyle w:val="TableParagraph"/>
              <w:ind w:left="108"/>
              <w:rPr>
                <w:lang w:val="ru-RU"/>
              </w:rPr>
            </w:pPr>
            <w:r w:rsidRPr="0046391F">
              <w:rPr>
                <w:lang w:val="ru-RU"/>
              </w:rPr>
              <w:t>услуг</w:t>
            </w:r>
          </w:p>
        </w:tc>
        <w:tc>
          <w:tcPr>
            <w:tcW w:w="709" w:type="dxa"/>
          </w:tcPr>
          <w:p w:rsidR="00B7214F" w:rsidRDefault="00B7214F" w:rsidP="00C6649E">
            <w:pPr>
              <w:pStyle w:val="TableParagraph"/>
              <w:spacing w:line="247" w:lineRule="exact"/>
              <w:ind w:left="108"/>
            </w:pPr>
            <w:r>
              <w:t>10</w:t>
            </w:r>
          </w:p>
        </w:tc>
        <w:tc>
          <w:tcPr>
            <w:tcW w:w="709" w:type="dxa"/>
          </w:tcPr>
          <w:p w:rsidR="00B7214F" w:rsidRDefault="00B7214F" w:rsidP="00C6649E">
            <w:pPr>
              <w:pStyle w:val="TableParagraph"/>
              <w:spacing w:line="247" w:lineRule="exact"/>
              <w:ind w:left="106"/>
            </w:pPr>
            <w:r>
              <w:t>15</w:t>
            </w:r>
          </w:p>
        </w:tc>
        <w:tc>
          <w:tcPr>
            <w:tcW w:w="709" w:type="dxa"/>
          </w:tcPr>
          <w:p w:rsidR="00B7214F" w:rsidRDefault="00B7214F" w:rsidP="00C6649E">
            <w:pPr>
              <w:pStyle w:val="TableParagraph"/>
              <w:spacing w:line="247" w:lineRule="exact"/>
              <w:ind w:left="106"/>
            </w:pPr>
            <w:r>
              <w:t>20</w:t>
            </w:r>
          </w:p>
        </w:tc>
      </w:tr>
      <w:tr w:rsidR="00B7214F" w:rsidTr="00C6649E">
        <w:trPr>
          <w:trHeight w:val="1262"/>
        </w:trPr>
        <w:tc>
          <w:tcPr>
            <w:tcW w:w="709" w:type="dxa"/>
          </w:tcPr>
          <w:p w:rsidR="00B7214F" w:rsidRDefault="00B7214F" w:rsidP="00C6649E">
            <w:pPr>
              <w:pStyle w:val="TableParagraph"/>
              <w:rPr>
                <w:b/>
                <w:sz w:val="24"/>
              </w:rPr>
            </w:pPr>
          </w:p>
          <w:p w:rsidR="00B7214F" w:rsidRDefault="00B7214F" w:rsidP="00C6649E">
            <w:pPr>
              <w:pStyle w:val="TableParagraph"/>
              <w:spacing w:before="3"/>
              <w:rPr>
                <w:b/>
                <w:sz w:val="19"/>
              </w:rPr>
            </w:pPr>
          </w:p>
          <w:p w:rsidR="00B7214F" w:rsidRDefault="00B7214F" w:rsidP="00C6649E">
            <w:pPr>
              <w:pStyle w:val="TableParagraph"/>
              <w:ind w:left="107"/>
            </w:pPr>
            <w:r>
              <w:t>6</w:t>
            </w:r>
          </w:p>
        </w:tc>
        <w:tc>
          <w:tcPr>
            <w:tcW w:w="4820" w:type="dxa"/>
          </w:tcPr>
          <w:p w:rsidR="00B7214F" w:rsidRPr="0046391F" w:rsidRDefault="00B7214F" w:rsidP="00C6649E">
            <w:pPr>
              <w:pStyle w:val="TableParagraph"/>
              <w:spacing w:before="119"/>
              <w:ind w:left="108" w:right="290"/>
              <w:rPr>
                <w:lang w:val="ru-RU"/>
              </w:rPr>
            </w:pPr>
            <w:r w:rsidRPr="0046391F">
              <w:rPr>
                <w:lang w:val="ru-RU"/>
              </w:rPr>
              <w:t>Организация участия в конкурсах разных</w:t>
            </w:r>
            <w:r w:rsidRPr="0046391F">
              <w:rPr>
                <w:spacing w:val="1"/>
                <w:lang w:val="ru-RU"/>
              </w:rPr>
              <w:t xml:space="preserve"> </w:t>
            </w:r>
            <w:r w:rsidRPr="0046391F">
              <w:rPr>
                <w:lang w:val="ru-RU"/>
              </w:rPr>
              <w:t>уровней для педагогов, использующих в своей</w:t>
            </w:r>
            <w:r w:rsidRPr="0046391F">
              <w:rPr>
                <w:spacing w:val="-52"/>
                <w:lang w:val="ru-RU"/>
              </w:rPr>
              <w:t xml:space="preserve"> </w:t>
            </w:r>
            <w:r w:rsidRPr="0046391F">
              <w:rPr>
                <w:lang w:val="ru-RU"/>
              </w:rPr>
              <w:t>деятельности</w:t>
            </w:r>
            <w:r w:rsidRPr="0046391F">
              <w:rPr>
                <w:spacing w:val="-1"/>
                <w:lang w:val="ru-RU"/>
              </w:rPr>
              <w:t xml:space="preserve"> </w:t>
            </w:r>
            <w:r w:rsidRPr="0046391F">
              <w:rPr>
                <w:lang w:val="ru-RU"/>
              </w:rPr>
              <w:t>информационные и</w:t>
            </w:r>
          </w:p>
          <w:p w:rsidR="00B7214F" w:rsidRDefault="00B7214F" w:rsidP="00C6649E">
            <w:pPr>
              <w:pStyle w:val="TableParagraph"/>
              <w:spacing w:line="252" w:lineRule="exact"/>
              <w:ind w:left="108"/>
            </w:pPr>
            <w:proofErr w:type="spellStart"/>
            <w:r>
              <w:t>коммуникационные</w:t>
            </w:r>
            <w:proofErr w:type="spellEnd"/>
            <w:r>
              <w:rPr>
                <w:spacing w:val="-2"/>
              </w:rPr>
              <w:t xml:space="preserve"> </w:t>
            </w:r>
            <w:proofErr w:type="spellStart"/>
            <w:r>
              <w:t>технологии</w:t>
            </w:r>
            <w:proofErr w:type="spellEnd"/>
          </w:p>
        </w:tc>
        <w:tc>
          <w:tcPr>
            <w:tcW w:w="2268" w:type="dxa"/>
          </w:tcPr>
          <w:p w:rsidR="00B7214F" w:rsidRPr="0046391F" w:rsidRDefault="00B7214F" w:rsidP="00C6649E">
            <w:pPr>
              <w:pStyle w:val="TableParagraph"/>
              <w:ind w:left="108" w:right="276"/>
              <w:rPr>
                <w:lang w:val="ru-RU"/>
              </w:rPr>
            </w:pPr>
            <w:r w:rsidRPr="0046391F">
              <w:rPr>
                <w:lang w:val="ru-RU"/>
              </w:rPr>
              <w:t>Наличие в ДОУ</w:t>
            </w:r>
            <w:r w:rsidRPr="0046391F">
              <w:rPr>
                <w:spacing w:val="1"/>
                <w:lang w:val="ru-RU"/>
              </w:rPr>
              <w:t xml:space="preserve"> </w:t>
            </w:r>
            <w:r w:rsidRPr="0046391F">
              <w:rPr>
                <w:lang w:val="ru-RU"/>
              </w:rPr>
              <w:t xml:space="preserve">фонда </w:t>
            </w:r>
            <w:proofErr w:type="gramStart"/>
            <w:r w:rsidRPr="0046391F">
              <w:rPr>
                <w:lang w:val="ru-RU"/>
              </w:rPr>
              <w:t>электронных</w:t>
            </w:r>
            <w:proofErr w:type="gramEnd"/>
            <w:r w:rsidRPr="0046391F">
              <w:rPr>
                <w:spacing w:val="-52"/>
                <w:lang w:val="ru-RU"/>
              </w:rPr>
              <w:t xml:space="preserve"> </w:t>
            </w:r>
            <w:r w:rsidRPr="0046391F">
              <w:rPr>
                <w:lang w:val="ru-RU"/>
              </w:rPr>
              <w:t>методических</w:t>
            </w:r>
          </w:p>
          <w:p w:rsidR="00B7214F" w:rsidRDefault="00B7214F" w:rsidP="00C6649E">
            <w:pPr>
              <w:pStyle w:val="TableParagraph"/>
              <w:spacing w:line="252" w:lineRule="exact"/>
              <w:ind w:left="108"/>
            </w:pPr>
            <w:proofErr w:type="spellStart"/>
            <w:r>
              <w:t>материалов</w:t>
            </w:r>
            <w:proofErr w:type="spellEnd"/>
            <w:r>
              <w:t>,</w:t>
            </w:r>
          </w:p>
          <w:p w:rsidR="00B7214F" w:rsidRDefault="00B7214F" w:rsidP="00C6649E">
            <w:pPr>
              <w:pStyle w:val="TableParagraph"/>
              <w:spacing w:line="238" w:lineRule="exact"/>
              <w:ind w:left="108"/>
            </w:pPr>
            <w:proofErr w:type="spellStart"/>
            <w:r>
              <w:t>актуальных</w:t>
            </w:r>
            <w:proofErr w:type="spellEnd"/>
            <w:r>
              <w:rPr>
                <w:spacing w:val="-4"/>
              </w:rPr>
              <w:t xml:space="preserve"> </w:t>
            </w:r>
            <w:proofErr w:type="spellStart"/>
            <w:r>
              <w:t>для</w:t>
            </w:r>
            <w:proofErr w:type="spellEnd"/>
            <w:r>
              <w:t xml:space="preserve"> ДОУ</w:t>
            </w:r>
          </w:p>
        </w:tc>
        <w:tc>
          <w:tcPr>
            <w:tcW w:w="709" w:type="dxa"/>
          </w:tcPr>
          <w:p w:rsidR="00B7214F" w:rsidRDefault="00B7214F" w:rsidP="00C6649E">
            <w:pPr>
              <w:pStyle w:val="TableParagraph"/>
              <w:spacing w:line="245" w:lineRule="exact"/>
              <w:ind w:left="108"/>
            </w:pPr>
            <w:r>
              <w:t>50</w:t>
            </w:r>
          </w:p>
        </w:tc>
        <w:tc>
          <w:tcPr>
            <w:tcW w:w="709" w:type="dxa"/>
          </w:tcPr>
          <w:p w:rsidR="00B7214F" w:rsidRDefault="00B7214F" w:rsidP="00C6649E">
            <w:pPr>
              <w:pStyle w:val="TableParagraph"/>
              <w:spacing w:line="245" w:lineRule="exact"/>
              <w:ind w:left="106"/>
            </w:pPr>
            <w:r>
              <w:t>70</w:t>
            </w:r>
          </w:p>
        </w:tc>
        <w:tc>
          <w:tcPr>
            <w:tcW w:w="709" w:type="dxa"/>
          </w:tcPr>
          <w:p w:rsidR="00B7214F" w:rsidRDefault="00B7214F" w:rsidP="00C6649E">
            <w:pPr>
              <w:pStyle w:val="TableParagraph"/>
              <w:spacing w:line="245" w:lineRule="exact"/>
              <w:ind w:left="106"/>
            </w:pPr>
            <w:r>
              <w:t>75</w:t>
            </w:r>
          </w:p>
        </w:tc>
      </w:tr>
      <w:tr w:rsidR="00B7214F" w:rsidTr="00C6649E">
        <w:trPr>
          <w:trHeight w:val="1012"/>
        </w:trPr>
        <w:tc>
          <w:tcPr>
            <w:tcW w:w="709" w:type="dxa"/>
          </w:tcPr>
          <w:p w:rsidR="00B7214F" w:rsidRDefault="00B7214F" w:rsidP="00C6649E">
            <w:pPr>
              <w:pStyle w:val="TableParagraph"/>
              <w:spacing w:before="4"/>
              <w:rPr>
                <w:b/>
                <w:sz w:val="32"/>
              </w:rPr>
            </w:pPr>
          </w:p>
          <w:p w:rsidR="00B7214F" w:rsidRDefault="00B7214F" w:rsidP="00C6649E">
            <w:pPr>
              <w:pStyle w:val="TableParagraph"/>
              <w:spacing w:before="1"/>
              <w:ind w:left="107"/>
            </w:pPr>
            <w:r>
              <w:t>7</w:t>
            </w:r>
          </w:p>
        </w:tc>
        <w:tc>
          <w:tcPr>
            <w:tcW w:w="4820" w:type="dxa"/>
          </w:tcPr>
          <w:p w:rsidR="00B7214F" w:rsidRPr="0046391F" w:rsidRDefault="00B7214F" w:rsidP="00C6649E">
            <w:pPr>
              <w:pStyle w:val="TableParagraph"/>
              <w:spacing w:before="121"/>
              <w:ind w:left="108" w:right="1084"/>
              <w:rPr>
                <w:lang w:val="ru-RU"/>
              </w:rPr>
            </w:pPr>
            <w:r w:rsidRPr="0046391F">
              <w:rPr>
                <w:lang w:val="ru-RU"/>
              </w:rPr>
              <w:t>Обеспечение условий для успешного</w:t>
            </w:r>
            <w:r w:rsidRPr="0046391F">
              <w:rPr>
                <w:spacing w:val="1"/>
                <w:lang w:val="ru-RU"/>
              </w:rPr>
              <w:t xml:space="preserve"> </w:t>
            </w:r>
            <w:r w:rsidRPr="0046391F">
              <w:rPr>
                <w:lang w:val="ru-RU"/>
              </w:rPr>
              <w:t>прохождения аттестации педагогов на</w:t>
            </w:r>
            <w:r w:rsidRPr="0046391F">
              <w:rPr>
                <w:spacing w:val="-52"/>
                <w:lang w:val="ru-RU"/>
              </w:rPr>
              <w:t xml:space="preserve"> </w:t>
            </w:r>
            <w:r w:rsidRPr="0046391F">
              <w:rPr>
                <w:lang w:val="ru-RU"/>
              </w:rPr>
              <w:t>квалификационную</w:t>
            </w:r>
            <w:r w:rsidRPr="0046391F">
              <w:rPr>
                <w:spacing w:val="-1"/>
                <w:lang w:val="ru-RU"/>
              </w:rPr>
              <w:t xml:space="preserve"> </w:t>
            </w:r>
            <w:r w:rsidRPr="0046391F">
              <w:rPr>
                <w:lang w:val="ru-RU"/>
              </w:rPr>
              <w:t>категорию</w:t>
            </w:r>
          </w:p>
        </w:tc>
        <w:tc>
          <w:tcPr>
            <w:tcW w:w="2268" w:type="dxa"/>
          </w:tcPr>
          <w:p w:rsidR="00B7214F" w:rsidRPr="0046391F" w:rsidRDefault="00B7214F" w:rsidP="00C6649E">
            <w:pPr>
              <w:pStyle w:val="TableParagraph"/>
              <w:ind w:left="108" w:right="146"/>
              <w:rPr>
                <w:lang w:val="ru-RU"/>
              </w:rPr>
            </w:pPr>
            <w:r w:rsidRPr="0046391F">
              <w:rPr>
                <w:lang w:val="ru-RU"/>
              </w:rPr>
              <w:t>Повышение качества</w:t>
            </w:r>
            <w:r w:rsidRPr="0046391F">
              <w:rPr>
                <w:spacing w:val="-52"/>
                <w:lang w:val="ru-RU"/>
              </w:rPr>
              <w:t xml:space="preserve"> </w:t>
            </w:r>
            <w:proofErr w:type="gramStart"/>
            <w:r w:rsidRPr="0046391F">
              <w:rPr>
                <w:lang w:val="ru-RU"/>
              </w:rPr>
              <w:t>предоставляемых</w:t>
            </w:r>
            <w:proofErr w:type="gramEnd"/>
            <w:r w:rsidRPr="0046391F">
              <w:rPr>
                <w:spacing w:val="1"/>
                <w:lang w:val="ru-RU"/>
              </w:rPr>
              <w:t xml:space="preserve"> </w:t>
            </w:r>
            <w:r w:rsidRPr="0046391F">
              <w:rPr>
                <w:lang w:val="ru-RU"/>
              </w:rPr>
              <w:t>образовательных</w:t>
            </w:r>
          </w:p>
          <w:p w:rsidR="00B7214F" w:rsidRPr="0046391F" w:rsidRDefault="00B7214F" w:rsidP="00C6649E">
            <w:pPr>
              <w:pStyle w:val="TableParagraph"/>
              <w:spacing w:line="238" w:lineRule="exact"/>
              <w:ind w:left="108"/>
              <w:rPr>
                <w:lang w:val="ru-RU"/>
              </w:rPr>
            </w:pPr>
            <w:r w:rsidRPr="0046391F">
              <w:rPr>
                <w:lang w:val="ru-RU"/>
              </w:rPr>
              <w:t>услуг</w:t>
            </w:r>
          </w:p>
        </w:tc>
        <w:tc>
          <w:tcPr>
            <w:tcW w:w="709" w:type="dxa"/>
          </w:tcPr>
          <w:p w:rsidR="00B7214F" w:rsidRDefault="00B7214F" w:rsidP="00C6649E">
            <w:pPr>
              <w:pStyle w:val="TableParagraph"/>
              <w:spacing w:line="247" w:lineRule="exact"/>
              <w:ind w:left="108"/>
            </w:pPr>
            <w:r>
              <w:t>-</w:t>
            </w:r>
          </w:p>
        </w:tc>
        <w:tc>
          <w:tcPr>
            <w:tcW w:w="709" w:type="dxa"/>
          </w:tcPr>
          <w:p w:rsidR="00B7214F" w:rsidRDefault="00B7214F" w:rsidP="00C6649E">
            <w:pPr>
              <w:pStyle w:val="TableParagraph"/>
              <w:spacing w:line="247" w:lineRule="exact"/>
              <w:ind w:left="106"/>
            </w:pPr>
            <w:r>
              <w:t>-</w:t>
            </w:r>
          </w:p>
        </w:tc>
        <w:tc>
          <w:tcPr>
            <w:tcW w:w="709" w:type="dxa"/>
          </w:tcPr>
          <w:p w:rsidR="00B7214F" w:rsidRDefault="00B7214F" w:rsidP="00C6649E">
            <w:pPr>
              <w:pStyle w:val="TableParagraph"/>
              <w:spacing w:line="247" w:lineRule="exact"/>
              <w:ind w:left="106"/>
            </w:pPr>
            <w:r>
              <w:t>-</w:t>
            </w:r>
          </w:p>
        </w:tc>
      </w:tr>
      <w:tr w:rsidR="00B7214F" w:rsidTr="00C6649E">
        <w:trPr>
          <w:trHeight w:val="1264"/>
        </w:trPr>
        <w:tc>
          <w:tcPr>
            <w:tcW w:w="709" w:type="dxa"/>
          </w:tcPr>
          <w:p w:rsidR="00B7214F" w:rsidRDefault="00B7214F" w:rsidP="00C6649E">
            <w:pPr>
              <w:pStyle w:val="TableParagraph"/>
              <w:rPr>
                <w:b/>
                <w:sz w:val="24"/>
              </w:rPr>
            </w:pPr>
          </w:p>
          <w:p w:rsidR="00B7214F" w:rsidRDefault="00B7214F" w:rsidP="00C6649E">
            <w:pPr>
              <w:pStyle w:val="TableParagraph"/>
              <w:spacing w:before="5"/>
              <w:rPr>
                <w:b/>
                <w:sz w:val="19"/>
              </w:rPr>
            </w:pPr>
          </w:p>
          <w:p w:rsidR="00B7214F" w:rsidRDefault="00B7214F" w:rsidP="00C6649E">
            <w:pPr>
              <w:pStyle w:val="TableParagraph"/>
              <w:ind w:left="107"/>
            </w:pPr>
            <w:r>
              <w:t>8</w:t>
            </w:r>
          </w:p>
        </w:tc>
        <w:tc>
          <w:tcPr>
            <w:tcW w:w="4820" w:type="dxa"/>
          </w:tcPr>
          <w:p w:rsidR="00B7214F" w:rsidRPr="0046391F" w:rsidRDefault="00B7214F" w:rsidP="00C6649E">
            <w:pPr>
              <w:pStyle w:val="TableParagraph"/>
              <w:spacing w:before="4"/>
              <w:rPr>
                <w:b/>
                <w:sz w:val="32"/>
                <w:lang w:val="ru-RU"/>
              </w:rPr>
            </w:pPr>
          </w:p>
          <w:p w:rsidR="00B7214F" w:rsidRPr="0046391F" w:rsidRDefault="00B7214F" w:rsidP="00C6649E">
            <w:pPr>
              <w:pStyle w:val="TableParagraph"/>
              <w:spacing w:before="1"/>
              <w:ind w:left="108" w:right="147"/>
              <w:rPr>
                <w:lang w:val="ru-RU"/>
              </w:rPr>
            </w:pPr>
            <w:r w:rsidRPr="0046391F">
              <w:rPr>
                <w:lang w:val="ru-RU"/>
              </w:rPr>
              <w:t>Прохождение курсов повышения квалификации</w:t>
            </w:r>
            <w:r w:rsidRPr="0046391F">
              <w:rPr>
                <w:spacing w:val="-52"/>
                <w:lang w:val="ru-RU"/>
              </w:rPr>
              <w:t xml:space="preserve"> </w:t>
            </w:r>
            <w:r w:rsidRPr="0046391F">
              <w:rPr>
                <w:lang w:val="ru-RU"/>
              </w:rPr>
              <w:t>в</w:t>
            </w:r>
            <w:r w:rsidRPr="0046391F">
              <w:rPr>
                <w:spacing w:val="-2"/>
                <w:lang w:val="ru-RU"/>
              </w:rPr>
              <w:t xml:space="preserve"> </w:t>
            </w:r>
            <w:r w:rsidRPr="0046391F">
              <w:rPr>
                <w:lang w:val="ru-RU"/>
              </w:rPr>
              <w:t>соответствии</w:t>
            </w:r>
            <w:r w:rsidRPr="0046391F">
              <w:rPr>
                <w:spacing w:val="-1"/>
                <w:lang w:val="ru-RU"/>
              </w:rPr>
              <w:t xml:space="preserve"> </w:t>
            </w:r>
            <w:r w:rsidRPr="0046391F">
              <w:rPr>
                <w:lang w:val="ru-RU"/>
              </w:rPr>
              <w:t>с ФГОС</w:t>
            </w:r>
            <w:r w:rsidRPr="0046391F">
              <w:rPr>
                <w:spacing w:val="-2"/>
                <w:lang w:val="ru-RU"/>
              </w:rPr>
              <w:t xml:space="preserve"> </w:t>
            </w:r>
            <w:proofErr w:type="gramStart"/>
            <w:r w:rsidRPr="0046391F">
              <w:rPr>
                <w:lang w:val="ru-RU"/>
              </w:rPr>
              <w:t>ДО</w:t>
            </w:r>
            <w:proofErr w:type="gramEnd"/>
            <w:r w:rsidRPr="0046391F">
              <w:rPr>
                <w:spacing w:val="-1"/>
                <w:lang w:val="ru-RU"/>
              </w:rPr>
              <w:t xml:space="preserve"> </w:t>
            </w:r>
            <w:r w:rsidRPr="0046391F">
              <w:rPr>
                <w:lang w:val="ru-RU"/>
              </w:rPr>
              <w:t>(бюджетная</w:t>
            </w:r>
            <w:r w:rsidRPr="0046391F">
              <w:rPr>
                <w:spacing w:val="-1"/>
                <w:lang w:val="ru-RU"/>
              </w:rPr>
              <w:t xml:space="preserve"> </w:t>
            </w:r>
            <w:r w:rsidRPr="0046391F">
              <w:rPr>
                <w:lang w:val="ru-RU"/>
              </w:rPr>
              <w:t>основа)</w:t>
            </w:r>
          </w:p>
        </w:tc>
        <w:tc>
          <w:tcPr>
            <w:tcW w:w="2268" w:type="dxa"/>
          </w:tcPr>
          <w:p w:rsidR="00B7214F" w:rsidRPr="0046391F" w:rsidRDefault="00B7214F" w:rsidP="00C6649E">
            <w:pPr>
              <w:pStyle w:val="TableParagraph"/>
              <w:spacing w:line="242" w:lineRule="auto"/>
              <w:ind w:left="108" w:right="120"/>
              <w:rPr>
                <w:lang w:val="ru-RU"/>
              </w:rPr>
            </w:pPr>
            <w:r w:rsidRPr="0046391F">
              <w:rPr>
                <w:lang w:val="ru-RU"/>
              </w:rPr>
              <w:t>Улучшение кадровой</w:t>
            </w:r>
            <w:r w:rsidRPr="0046391F">
              <w:rPr>
                <w:spacing w:val="-52"/>
                <w:lang w:val="ru-RU"/>
              </w:rPr>
              <w:t xml:space="preserve"> </w:t>
            </w:r>
            <w:r w:rsidRPr="0046391F">
              <w:rPr>
                <w:lang w:val="ru-RU"/>
              </w:rPr>
              <w:t>подготовки,</w:t>
            </w:r>
          </w:p>
          <w:p w:rsidR="00B7214F" w:rsidRPr="0046391F" w:rsidRDefault="00B7214F" w:rsidP="00C6649E">
            <w:pPr>
              <w:pStyle w:val="TableParagraph"/>
              <w:ind w:left="108" w:right="461"/>
              <w:rPr>
                <w:lang w:val="ru-RU"/>
              </w:rPr>
            </w:pPr>
            <w:proofErr w:type="gramStart"/>
            <w:r w:rsidRPr="0046391F">
              <w:rPr>
                <w:lang w:val="ru-RU"/>
              </w:rPr>
              <w:t>соответствующей</w:t>
            </w:r>
            <w:proofErr w:type="gramEnd"/>
            <w:r w:rsidRPr="0046391F">
              <w:rPr>
                <w:spacing w:val="-52"/>
                <w:lang w:val="ru-RU"/>
              </w:rPr>
              <w:t xml:space="preserve"> </w:t>
            </w:r>
            <w:r w:rsidRPr="0046391F">
              <w:rPr>
                <w:lang w:val="ru-RU"/>
              </w:rPr>
              <w:t>требованиям к</w:t>
            </w:r>
          </w:p>
          <w:p w:rsidR="00B7214F" w:rsidRPr="00973112" w:rsidRDefault="00B7214F" w:rsidP="00C6649E">
            <w:pPr>
              <w:pStyle w:val="TableParagraph"/>
              <w:spacing w:line="238" w:lineRule="exact"/>
              <w:ind w:left="108"/>
              <w:rPr>
                <w:lang w:val="ru-RU"/>
              </w:rPr>
            </w:pPr>
            <w:r w:rsidRPr="00973112">
              <w:rPr>
                <w:lang w:val="ru-RU"/>
              </w:rPr>
              <w:t>реализации</w:t>
            </w:r>
            <w:r w:rsidRPr="00973112">
              <w:rPr>
                <w:spacing w:val="-3"/>
                <w:lang w:val="ru-RU"/>
              </w:rPr>
              <w:t xml:space="preserve"> </w:t>
            </w:r>
            <w:r w:rsidRPr="00973112">
              <w:rPr>
                <w:lang w:val="ru-RU"/>
              </w:rPr>
              <w:t>ФГОС</w:t>
            </w:r>
          </w:p>
        </w:tc>
        <w:tc>
          <w:tcPr>
            <w:tcW w:w="709" w:type="dxa"/>
          </w:tcPr>
          <w:p w:rsidR="00B7214F" w:rsidRDefault="00B7214F" w:rsidP="00C6649E">
            <w:pPr>
              <w:pStyle w:val="TableParagraph"/>
              <w:spacing w:line="247" w:lineRule="exact"/>
              <w:ind w:left="108"/>
            </w:pPr>
            <w:r>
              <w:t>-</w:t>
            </w:r>
          </w:p>
        </w:tc>
        <w:tc>
          <w:tcPr>
            <w:tcW w:w="709" w:type="dxa"/>
          </w:tcPr>
          <w:p w:rsidR="00B7214F" w:rsidRDefault="00B7214F" w:rsidP="00C6649E">
            <w:pPr>
              <w:pStyle w:val="TableParagraph"/>
              <w:spacing w:line="247" w:lineRule="exact"/>
              <w:ind w:left="106"/>
            </w:pPr>
            <w:r>
              <w:t>-</w:t>
            </w:r>
          </w:p>
        </w:tc>
        <w:tc>
          <w:tcPr>
            <w:tcW w:w="709" w:type="dxa"/>
          </w:tcPr>
          <w:p w:rsidR="00B7214F" w:rsidRDefault="00B7214F" w:rsidP="00C6649E">
            <w:pPr>
              <w:pStyle w:val="TableParagraph"/>
              <w:spacing w:line="247" w:lineRule="exact"/>
              <w:ind w:left="106"/>
            </w:pPr>
            <w:r>
              <w:t>-</w:t>
            </w:r>
          </w:p>
        </w:tc>
      </w:tr>
      <w:tr w:rsidR="00B7214F" w:rsidTr="00C6649E">
        <w:trPr>
          <w:trHeight w:val="1821"/>
        </w:trPr>
        <w:tc>
          <w:tcPr>
            <w:tcW w:w="709" w:type="dxa"/>
          </w:tcPr>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spacing w:before="7"/>
              <w:rPr>
                <w:b/>
                <w:sz w:val="19"/>
              </w:rPr>
            </w:pPr>
          </w:p>
          <w:p w:rsidR="00B7214F" w:rsidRDefault="00B7214F" w:rsidP="00C6649E">
            <w:pPr>
              <w:pStyle w:val="TableParagraph"/>
              <w:spacing w:before="1"/>
              <w:ind w:left="107"/>
            </w:pPr>
            <w:r>
              <w:t>9</w:t>
            </w:r>
          </w:p>
        </w:tc>
        <w:tc>
          <w:tcPr>
            <w:tcW w:w="4820" w:type="dxa"/>
          </w:tcPr>
          <w:p w:rsidR="00B7214F" w:rsidRPr="0046391F" w:rsidRDefault="00B7214F" w:rsidP="00C6649E">
            <w:pPr>
              <w:pStyle w:val="TableParagraph"/>
              <w:ind w:left="108" w:right="160"/>
              <w:rPr>
                <w:lang w:val="ru-RU"/>
              </w:rPr>
            </w:pPr>
            <w:r w:rsidRPr="0046391F">
              <w:rPr>
                <w:lang w:val="ru-RU"/>
              </w:rPr>
              <w:t>Повышение профессиональной компетентности</w:t>
            </w:r>
            <w:r w:rsidRPr="0046391F">
              <w:rPr>
                <w:spacing w:val="-52"/>
                <w:lang w:val="ru-RU"/>
              </w:rPr>
              <w:t xml:space="preserve"> </w:t>
            </w:r>
            <w:r w:rsidRPr="0046391F">
              <w:rPr>
                <w:lang w:val="ru-RU"/>
              </w:rPr>
              <w:t xml:space="preserve">педагогов </w:t>
            </w:r>
            <w:r>
              <w:rPr>
                <w:rFonts w:ascii="Symbol" w:hAnsi="Symbol"/>
              </w:rPr>
              <w:t></w:t>
            </w:r>
            <w:r w:rsidRPr="0046391F">
              <w:rPr>
                <w:lang w:val="ru-RU"/>
              </w:rPr>
              <w:t xml:space="preserve"> участие в профессиональных</w:t>
            </w:r>
            <w:r w:rsidRPr="0046391F">
              <w:rPr>
                <w:spacing w:val="1"/>
                <w:lang w:val="ru-RU"/>
              </w:rPr>
              <w:t xml:space="preserve"> </w:t>
            </w:r>
            <w:r w:rsidRPr="0046391F">
              <w:rPr>
                <w:lang w:val="ru-RU"/>
              </w:rPr>
              <w:t xml:space="preserve">конкурсах </w:t>
            </w:r>
            <w:r>
              <w:rPr>
                <w:rFonts w:ascii="Symbol" w:hAnsi="Symbol"/>
              </w:rPr>
              <w:t></w:t>
            </w:r>
            <w:r w:rsidRPr="0046391F">
              <w:rPr>
                <w:lang w:val="ru-RU"/>
              </w:rPr>
              <w:t xml:space="preserve"> участие в работе региональной</w:t>
            </w:r>
            <w:r w:rsidRPr="0046391F">
              <w:rPr>
                <w:spacing w:val="1"/>
                <w:lang w:val="ru-RU"/>
              </w:rPr>
              <w:t xml:space="preserve"> </w:t>
            </w:r>
            <w:r w:rsidRPr="0046391F">
              <w:rPr>
                <w:lang w:val="ru-RU"/>
              </w:rPr>
              <w:t xml:space="preserve">опытно </w:t>
            </w:r>
            <w:proofErr w:type="gramStart"/>
            <w:r w:rsidRPr="0046391F">
              <w:rPr>
                <w:lang w:val="ru-RU"/>
              </w:rPr>
              <w:t>-э</w:t>
            </w:r>
            <w:proofErr w:type="gramEnd"/>
            <w:r w:rsidRPr="0046391F">
              <w:rPr>
                <w:lang w:val="ru-RU"/>
              </w:rPr>
              <w:t>кспериментальной площадки по</w:t>
            </w:r>
            <w:r w:rsidRPr="0046391F">
              <w:rPr>
                <w:spacing w:val="1"/>
                <w:lang w:val="ru-RU"/>
              </w:rPr>
              <w:t xml:space="preserve"> </w:t>
            </w:r>
            <w:r w:rsidRPr="0046391F">
              <w:rPr>
                <w:lang w:val="ru-RU"/>
              </w:rPr>
              <w:t>разработке и реализации</w:t>
            </w:r>
            <w:r w:rsidRPr="0046391F">
              <w:rPr>
                <w:spacing w:val="-3"/>
                <w:lang w:val="ru-RU"/>
              </w:rPr>
              <w:t xml:space="preserve"> </w:t>
            </w:r>
            <w:r w:rsidRPr="0046391F">
              <w:rPr>
                <w:lang w:val="ru-RU"/>
              </w:rPr>
              <w:t>Программы</w:t>
            </w:r>
          </w:p>
          <w:p w:rsidR="00B7214F" w:rsidRPr="0046391F" w:rsidRDefault="00B7214F" w:rsidP="00C6649E">
            <w:pPr>
              <w:pStyle w:val="TableParagraph"/>
              <w:spacing w:line="252" w:lineRule="exact"/>
              <w:ind w:left="108" w:right="610"/>
              <w:rPr>
                <w:lang w:val="ru-RU"/>
              </w:rPr>
            </w:pPr>
            <w:r w:rsidRPr="0046391F">
              <w:rPr>
                <w:lang w:val="ru-RU"/>
              </w:rPr>
              <w:t xml:space="preserve">воспитания </w:t>
            </w:r>
            <w:r>
              <w:rPr>
                <w:rFonts w:ascii="Symbol" w:hAnsi="Symbol"/>
              </w:rPr>
              <w:t></w:t>
            </w:r>
            <w:r w:rsidRPr="0046391F">
              <w:rPr>
                <w:lang w:val="ru-RU"/>
              </w:rPr>
              <w:t xml:space="preserve"> создание творческой рабочей</w:t>
            </w:r>
            <w:r w:rsidRPr="0046391F">
              <w:rPr>
                <w:spacing w:val="-52"/>
                <w:lang w:val="ru-RU"/>
              </w:rPr>
              <w:t xml:space="preserve"> </w:t>
            </w:r>
            <w:r w:rsidRPr="0046391F">
              <w:rPr>
                <w:lang w:val="ru-RU"/>
              </w:rPr>
              <w:t>группы</w:t>
            </w:r>
            <w:r w:rsidRPr="0046391F">
              <w:rPr>
                <w:spacing w:val="-1"/>
                <w:lang w:val="ru-RU"/>
              </w:rPr>
              <w:t xml:space="preserve"> </w:t>
            </w:r>
            <w:r w:rsidRPr="0046391F">
              <w:rPr>
                <w:lang w:val="ru-RU"/>
              </w:rPr>
              <w:t>ДОУ</w:t>
            </w:r>
          </w:p>
        </w:tc>
        <w:tc>
          <w:tcPr>
            <w:tcW w:w="2268" w:type="dxa"/>
          </w:tcPr>
          <w:p w:rsidR="00B7214F" w:rsidRPr="0046391F" w:rsidRDefault="00B7214F" w:rsidP="00C6649E">
            <w:pPr>
              <w:pStyle w:val="TableParagraph"/>
              <w:spacing w:before="7"/>
              <w:rPr>
                <w:b/>
                <w:sz w:val="23"/>
                <w:lang w:val="ru-RU"/>
              </w:rPr>
            </w:pPr>
          </w:p>
          <w:p w:rsidR="00B7214F" w:rsidRPr="0046391F" w:rsidRDefault="00B7214F" w:rsidP="00C6649E">
            <w:pPr>
              <w:pStyle w:val="TableParagraph"/>
              <w:ind w:left="108" w:right="120"/>
              <w:rPr>
                <w:lang w:val="ru-RU"/>
              </w:rPr>
            </w:pPr>
            <w:r w:rsidRPr="0046391F">
              <w:rPr>
                <w:lang w:val="ru-RU"/>
              </w:rPr>
              <w:t>Улучшение кадровой</w:t>
            </w:r>
            <w:r w:rsidRPr="0046391F">
              <w:rPr>
                <w:spacing w:val="-52"/>
                <w:lang w:val="ru-RU"/>
              </w:rPr>
              <w:t xml:space="preserve"> </w:t>
            </w:r>
            <w:r w:rsidRPr="0046391F">
              <w:rPr>
                <w:lang w:val="ru-RU"/>
              </w:rPr>
              <w:t>подготовки,</w:t>
            </w:r>
          </w:p>
          <w:p w:rsidR="00B7214F" w:rsidRPr="0046391F" w:rsidRDefault="00B7214F" w:rsidP="00C6649E">
            <w:pPr>
              <w:pStyle w:val="TableParagraph"/>
              <w:spacing w:before="1"/>
              <w:ind w:left="108" w:right="410"/>
              <w:rPr>
                <w:lang w:val="ru-RU"/>
              </w:rPr>
            </w:pPr>
            <w:proofErr w:type="gramStart"/>
            <w:r w:rsidRPr="0046391F">
              <w:rPr>
                <w:lang w:val="ru-RU"/>
              </w:rPr>
              <w:t>соответствующей</w:t>
            </w:r>
            <w:r w:rsidRPr="0046391F">
              <w:rPr>
                <w:spacing w:val="1"/>
                <w:lang w:val="ru-RU"/>
              </w:rPr>
              <w:t xml:space="preserve"> </w:t>
            </w:r>
            <w:r w:rsidRPr="0046391F">
              <w:rPr>
                <w:lang w:val="ru-RU"/>
              </w:rPr>
              <w:t>требованиям к</w:t>
            </w:r>
            <w:r w:rsidRPr="0046391F">
              <w:rPr>
                <w:spacing w:val="1"/>
                <w:lang w:val="ru-RU"/>
              </w:rPr>
              <w:t xml:space="preserve"> </w:t>
            </w:r>
            <w:r w:rsidRPr="0046391F">
              <w:rPr>
                <w:lang w:val="ru-RU"/>
              </w:rPr>
              <w:t>реализации</w:t>
            </w:r>
            <w:r w:rsidRPr="0046391F">
              <w:rPr>
                <w:spacing w:val="-13"/>
                <w:lang w:val="ru-RU"/>
              </w:rPr>
              <w:t xml:space="preserve"> </w:t>
            </w:r>
            <w:r w:rsidRPr="0046391F">
              <w:rPr>
                <w:lang w:val="ru-RU"/>
              </w:rPr>
              <w:t>ФГОС</w:t>
            </w:r>
            <w:proofErr w:type="gramEnd"/>
          </w:p>
        </w:tc>
        <w:tc>
          <w:tcPr>
            <w:tcW w:w="709" w:type="dxa"/>
          </w:tcPr>
          <w:p w:rsidR="00B7214F" w:rsidRDefault="00B7214F" w:rsidP="00C6649E">
            <w:pPr>
              <w:pStyle w:val="TableParagraph"/>
              <w:spacing w:line="247" w:lineRule="exact"/>
              <w:ind w:left="108"/>
            </w:pPr>
            <w:r>
              <w:t>15</w:t>
            </w:r>
          </w:p>
        </w:tc>
        <w:tc>
          <w:tcPr>
            <w:tcW w:w="709" w:type="dxa"/>
          </w:tcPr>
          <w:p w:rsidR="00B7214F" w:rsidRDefault="00B7214F" w:rsidP="00C6649E">
            <w:pPr>
              <w:pStyle w:val="TableParagraph"/>
              <w:spacing w:line="247" w:lineRule="exact"/>
              <w:ind w:left="106"/>
            </w:pPr>
            <w:r>
              <w:t>15</w:t>
            </w:r>
          </w:p>
        </w:tc>
        <w:tc>
          <w:tcPr>
            <w:tcW w:w="709" w:type="dxa"/>
          </w:tcPr>
          <w:p w:rsidR="00B7214F" w:rsidRDefault="00B7214F" w:rsidP="00C6649E">
            <w:pPr>
              <w:pStyle w:val="TableParagraph"/>
              <w:spacing w:line="247" w:lineRule="exact"/>
              <w:ind w:left="106"/>
            </w:pPr>
            <w:r>
              <w:t>20</w:t>
            </w:r>
          </w:p>
        </w:tc>
      </w:tr>
      <w:tr w:rsidR="00B7214F" w:rsidTr="00C6649E">
        <w:trPr>
          <w:trHeight w:val="2784"/>
        </w:trPr>
        <w:tc>
          <w:tcPr>
            <w:tcW w:w="709" w:type="dxa"/>
          </w:tcPr>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spacing w:before="154"/>
              <w:ind w:left="107"/>
            </w:pPr>
            <w:r>
              <w:t>10</w:t>
            </w:r>
          </w:p>
        </w:tc>
        <w:tc>
          <w:tcPr>
            <w:tcW w:w="4820" w:type="dxa"/>
          </w:tcPr>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spacing w:before="178"/>
              <w:ind w:left="108" w:right="351"/>
              <w:rPr>
                <w:lang w:val="ru-RU"/>
              </w:rPr>
            </w:pPr>
            <w:r w:rsidRPr="0046391F">
              <w:rPr>
                <w:lang w:val="ru-RU"/>
              </w:rPr>
              <w:t>Распространение передового педагогического</w:t>
            </w:r>
            <w:r w:rsidRPr="0046391F">
              <w:rPr>
                <w:spacing w:val="-52"/>
                <w:lang w:val="ru-RU"/>
              </w:rPr>
              <w:t xml:space="preserve"> </w:t>
            </w:r>
            <w:r w:rsidRPr="0046391F">
              <w:rPr>
                <w:lang w:val="ru-RU"/>
              </w:rPr>
              <w:t>опыта</w:t>
            </w:r>
            <w:r w:rsidRPr="0046391F">
              <w:rPr>
                <w:spacing w:val="-1"/>
                <w:lang w:val="ru-RU"/>
              </w:rPr>
              <w:t xml:space="preserve"> </w:t>
            </w:r>
            <w:r w:rsidRPr="0046391F">
              <w:rPr>
                <w:lang w:val="ru-RU"/>
              </w:rPr>
              <w:t>в</w:t>
            </w:r>
            <w:r w:rsidRPr="0046391F">
              <w:rPr>
                <w:spacing w:val="-3"/>
                <w:lang w:val="ru-RU"/>
              </w:rPr>
              <w:t xml:space="preserve"> </w:t>
            </w:r>
            <w:r w:rsidRPr="0046391F">
              <w:rPr>
                <w:lang w:val="ru-RU"/>
              </w:rPr>
              <w:t xml:space="preserve">разно </w:t>
            </w:r>
            <w:proofErr w:type="gramStart"/>
            <w:r w:rsidRPr="0046391F">
              <w:rPr>
                <w:lang w:val="ru-RU"/>
              </w:rPr>
              <w:t>уровневом</w:t>
            </w:r>
            <w:proofErr w:type="gramEnd"/>
            <w:r w:rsidRPr="0046391F">
              <w:rPr>
                <w:spacing w:val="-1"/>
                <w:lang w:val="ru-RU"/>
              </w:rPr>
              <w:t xml:space="preserve"> </w:t>
            </w:r>
            <w:r w:rsidRPr="0046391F">
              <w:rPr>
                <w:lang w:val="ru-RU"/>
              </w:rPr>
              <w:t>педагогическом</w:t>
            </w:r>
          </w:p>
          <w:p w:rsidR="00B7214F" w:rsidRDefault="00B7214F" w:rsidP="00C6649E">
            <w:pPr>
              <w:pStyle w:val="TableParagraph"/>
              <w:spacing w:line="252" w:lineRule="exact"/>
              <w:ind w:left="108"/>
            </w:pPr>
            <w:proofErr w:type="spellStart"/>
            <w:r>
              <w:t>сообществе</w:t>
            </w:r>
            <w:proofErr w:type="spellEnd"/>
          </w:p>
        </w:tc>
        <w:tc>
          <w:tcPr>
            <w:tcW w:w="2268" w:type="dxa"/>
          </w:tcPr>
          <w:p w:rsidR="00B7214F" w:rsidRPr="0046391F" w:rsidRDefault="00B7214F" w:rsidP="00C6649E">
            <w:pPr>
              <w:pStyle w:val="TableParagraph"/>
              <w:spacing w:line="246" w:lineRule="exact"/>
              <w:ind w:left="108"/>
              <w:rPr>
                <w:lang w:val="ru-RU"/>
              </w:rPr>
            </w:pPr>
            <w:r w:rsidRPr="0046391F">
              <w:rPr>
                <w:lang w:val="ru-RU"/>
              </w:rPr>
              <w:t>Популяризация</w:t>
            </w:r>
          </w:p>
          <w:p w:rsidR="00B7214F" w:rsidRPr="0046391F" w:rsidRDefault="00B7214F" w:rsidP="00C6649E">
            <w:pPr>
              <w:pStyle w:val="TableParagraph"/>
              <w:ind w:left="108" w:right="112"/>
              <w:rPr>
                <w:lang w:val="ru-RU"/>
              </w:rPr>
            </w:pPr>
            <w:r w:rsidRPr="0046391F">
              <w:rPr>
                <w:lang w:val="ru-RU"/>
              </w:rPr>
              <w:t>новых и улучшенных</w:t>
            </w:r>
            <w:r w:rsidRPr="0046391F">
              <w:rPr>
                <w:spacing w:val="-52"/>
                <w:lang w:val="ru-RU"/>
              </w:rPr>
              <w:t xml:space="preserve"> </w:t>
            </w:r>
            <w:r w:rsidRPr="0046391F">
              <w:rPr>
                <w:lang w:val="ru-RU"/>
              </w:rPr>
              <w:t>приемов и методов</w:t>
            </w:r>
            <w:r w:rsidRPr="0046391F">
              <w:rPr>
                <w:spacing w:val="1"/>
                <w:lang w:val="ru-RU"/>
              </w:rPr>
              <w:t xml:space="preserve"> </w:t>
            </w:r>
            <w:r w:rsidRPr="0046391F">
              <w:rPr>
                <w:lang w:val="ru-RU"/>
              </w:rPr>
              <w:t>работы,</w:t>
            </w:r>
            <w:r w:rsidRPr="0046391F">
              <w:rPr>
                <w:spacing w:val="-3"/>
                <w:lang w:val="ru-RU"/>
              </w:rPr>
              <w:t xml:space="preserve"> </w:t>
            </w:r>
            <w:r w:rsidRPr="0046391F">
              <w:rPr>
                <w:lang w:val="ru-RU"/>
              </w:rPr>
              <w:t>форм</w:t>
            </w:r>
          </w:p>
          <w:p w:rsidR="00B7214F" w:rsidRPr="0046391F" w:rsidRDefault="00B7214F" w:rsidP="00C6649E">
            <w:pPr>
              <w:pStyle w:val="TableParagraph"/>
              <w:spacing w:before="1" w:line="252" w:lineRule="exact"/>
              <w:ind w:left="108"/>
              <w:rPr>
                <w:lang w:val="ru-RU"/>
              </w:rPr>
            </w:pPr>
            <w:r w:rsidRPr="0046391F">
              <w:rPr>
                <w:lang w:val="ru-RU"/>
              </w:rPr>
              <w:t>деятельности,</w:t>
            </w:r>
          </w:p>
          <w:p w:rsidR="00B7214F" w:rsidRPr="0046391F" w:rsidRDefault="00B7214F" w:rsidP="00C6649E">
            <w:pPr>
              <w:pStyle w:val="TableParagraph"/>
              <w:ind w:left="108" w:right="502"/>
              <w:rPr>
                <w:lang w:val="ru-RU"/>
              </w:rPr>
            </w:pPr>
            <w:proofErr w:type="gramStart"/>
            <w:r w:rsidRPr="0046391F">
              <w:rPr>
                <w:lang w:val="ru-RU"/>
              </w:rPr>
              <w:t>дающих</w:t>
            </w:r>
            <w:proofErr w:type="gramEnd"/>
            <w:r w:rsidRPr="0046391F">
              <w:rPr>
                <w:lang w:val="ru-RU"/>
              </w:rPr>
              <w:t xml:space="preserve"> высокий</w:t>
            </w:r>
            <w:r w:rsidRPr="0046391F">
              <w:rPr>
                <w:spacing w:val="-52"/>
                <w:lang w:val="ru-RU"/>
              </w:rPr>
              <w:t xml:space="preserve"> </w:t>
            </w:r>
            <w:r w:rsidRPr="0046391F">
              <w:rPr>
                <w:lang w:val="ru-RU"/>
              </w:rPr>
              <w:t>результат и</w:t>
            </w:r>
            <w:r w:rsidRPr="0046391F">
              <w:rPr>
                <w:spacing w:val="1"/>
                <w:lang w:val="ru-RU"/>
              </w:rPr>
              <w:t xml:space="preserve"> </w:t>
            </w:r>
            <w:r w:rsidRPr="0046391F">
              <w:rPr>
                <w:lang w:val="ru-RU"/>
              </w:rPr>
              <w:t>направленных</w:t>
            </w:r>
            <w:r w:rsidRPr="0046391F">
              <w:rPr>
                <w:spacing w:val="-3"/>
                <w:lang w:val="ru-RU"/>
              </w:rPr>
              <w:t xml:space="preserve"> </w:t>
            </w:r>
            <w:r w:rsidRPr="0046391F">
              <w:rPr>
                <w:lang w:val="ru-RU"/>
              </w:rPr>
              <w:t>на</w:t>
            </w:r>
          </w:p>
          <w:p w:rsidR="00B7214F" w:rsidRDefault="00B7214F" w:rsidP="00C6649E">
            <w:pPr>
              <w:pStyle w:val="TableParagraph"/>
              <w:ind w:left="108" w:right="283"/>
            </w:pPr>
            <w:proofErr w:type="spellStart"/>
            <w:r>
              <w:t>совершенствование</w:t>
            </w:r>
            <w:proofErr w:type="spellEnd"/>
            <w:r>
              <w:rPr>
                <w:spacing w:val="-52"/>
              </w:rPr>
              <w:t xml:space="preserve"> </w:t>
            </w:r>
            <w:proofErr w:type="spellStart"/>
            <w:r>
              <w:t>образовательной</w:t>
            </w:r>
            <w:proofErr w:type="spellEnd"/>
          </w:p>
          <w:p w:rsidR="00B7214F" w:rsidRDefault="00B7214F" w:rsidP="00C6649E">
            <w:pPr>
              <w:pStyle w:val="TableParagraph"/>
              <w:spacing w:line="240" w:lineRule="exact"/>
              <w:ind w:left="108"/>
            </w:pPr>
            <w:proofErr w:type="spellStart"/>
            <w:r>
              <w:t>деятельности</w:t>
            </w:r>
            <w:proofErr w:type="spellEnd"/>
          </w:p>
        </w:tc>
        <w:tc>
          <w:tcPr>
            <w:tcW w:w="709" w:type="dxa"/>
          </w:tcPr>
          <w:p w:rsidR="00B7214F" w:rsidRDefault="00B7214F" w:rsidP="00C6649E">
            <w:pPr>
              <w:pStyle w:val="TableParagraph"/>
              <w:spacing w:line="247" w:lineRule="exact"/>
              <w:ind w:left="108"/>
            </w:pPr>
            <w:r>
              <w:t>-</w:t>
            </w:r>
          </w:p>
        </w:tc>
        <w:tc>
          <w:tcPr>
            <w:tcW w:w="709" w:type="dxa"/>
          </w:tcPr>
          <w:p w:rsidR="00B7214F" w:rsidRDefault="00B7214F" w:rsidP="00C6649E">
            <w:pPr>
              <w:pStyle w:val="TableParagraph"/>
              <w:spacing w:line="247" w:lineRule="exact"/>
              <w:ind w:left="106"/>
            </w:pPr>
            <w:r>
              <w:t>-</w:t>
            </w:r>
          </w:p>
        </w:tc>
        <w:tc>
          <w:tcPr>
            <w:tcW w:w="709" w:type="dxa"/>
          </w:tcPr>
          <w:p w:rsidR="00B7214F" w:rsidRDefault="00B7214F" w:rsidP="00C6649E">
            <w:pPr>
              <w:pStyle w:val="TableParagraph"/>
              <w:spacing w:line="247" w:lineRule="exact"/>
              <w:ind w:left="106"/>
            </w:pPr>
            <w:r>
              <w:t>-</w:t>
            </w:r>
          </w:p>
        </w:tc>
      </w:tr>
      <w:tr w:rsidR="00B7214F" w:rsidTr="00C6649E">
        <w:trPr>
          <w:trHeight w:val="1264"/>
        </w:trPr>
        <w:tc>
          <w:tcPr>
            <w:tcW w:w="709" w:type="dxa"/>
          </w:tcPr>
          <w:p w:rsidR="00B7214F" w:rsidRDefault="00B7214F" w:rsidP="00C6649E">
            <w:pPr>
              <w:pStyle w:val="TableParagraph"/>
              <w:rPr>
                <w:b/>
                <w:sz w:val="24"/>
              </w:rPr>
            </w:pPr>
          </w:p>
          <w:p w:rsidR="00B7214F" w:rsidRDefault="00B7214F" w:rsidP="00C6649E">
            <w:pPr>
              <w:pStyle w:val="TableParagraph"/>
              <w:spacing w:before="5"/>
              <w:rPr>
                <w:b/>
                <w:sz w:val="19"/>
              </w:rPr>
            </w:pPr>
          </w:p>
          <w:p w:rsidR="00B7214F" w:rsidRDefault="00B7214F" w:rsidP="00C6649E">
            <w:pPr>
              <w:pStyle w:val="TableParagraph"/>
              <w:ind w:left="107"/>
            </w:pPr>
            <w:r>
              <w:t>11</w:t>
            </w:r>
          </w:p>
        </w:tc>
        <w:tc>
          <w:tcPr>
            <w:tcW w:w="4820" w:type="dxa"/>
          </w:tcPr>
          <w:p w:rsidR="00B7214F" w:rsidRPr="0046391F" w:rsidRDefault="00B7214F" w:rsidP="00C6649E">
            <w:pPr>
              <w:pStyle w:val="TableParagraph"/>
              <w:spacing w:before="4"/>
              <w:rPr>
                <w:b/>
                <w:sz w:val="21"/>
                <w:lang w:val="ru-RU"/>
              </w:rPr>
            </w:pPr>
          </w:p>
          <w:p w:rsidR="00B7214F" w:rsidRPr="0046391F" w:rsidRDefault="00B7214F" w:rsidP="00C6649E">
            <w:pPr>
              <w:pStyle w:val="TableParagraph"/>
              <w:ind w:left="108" w:right="347"/>
              <w:rPr>
                <w:lang w:val="ru-RU"/>
              </w:rPr>
            </w:pPr>
            <w:r w:rsidRPr="0046391F">
              <w:rPr>
                <w:lang w:val="ru-RU"/>
              </w:rPr>
              <w:t>Формирование позитивного образа педагога в</w:t>
            </w:r>
            <w:r w:rsidRPr="0046391F">
              <w:rPr>
                <w:spacing w:val="-52"/>
                <w:lang w:val="ru-RU"/>
              </w:rPr>
              <w:t xml:space="preserve"> </w:t>
            </w:r>
            <w:r w:rsidRPr="0046391F">
              <w:rPr>
                <w:lang w:val="ru-RU"/>
              </w:rPr>
              <w:t>СМИ</w:t>
            </w:r>
            <w:r w:rsidRPr="0046391F">
              <w:rPr>
                <w:spacing w:val="-1"/>
                <w:lang w:val="ru-RU"/>
              </w:rPr>
              <w:t xml:space="preserve"> </w:t>
            </w:r>
            <w:r w:rsidRPr="0046391F">
              <w:rPr>
                <w:lang w:val="ru-RU"/>
              </w:rPr>
              <w:t xml:space="preserve">об </w:t>
            </w:r>
            <w:proofErr w:type="gramStart"/>
            <w:r w:rsidRPr="0046391F">
              <w:rPr>
                <w:lang w:val="ru-RU"/>
              </w:rPr>
              <w:t>успешной</w:t>
            </w:r>
            <w:proofErr w:type="gramEnd"/>
            <w:r w:rsidRPr="0046391F">
              <w:rPr>
                <w:spacing w:val="-1"/>
                <w:lang w:val="ru-RU"/>
              </w:rPr>
              <w:t xml:space="preserve"> </w:t>
            </w:r>
            <w:r w:rsidRPr="0046391F">
              <w:rPr>
                <w:lang w:val="ru-RU"/>
              </w:rPr>
              <w:t>профессиональной</w:t>
            </w:r>
          </w:p>
          <w:p w:rsidR="00B7214F" w:rsidRDefault="00B7214F" w:rsidP="00C6649E">
            <w:pPr>
              <w:pStyle w:val="TableParagraph"/>
              <w:ind w:left="108"/>
            </w:pPr>
            <w:proofErr w:type="spellStart"/>
            <w:r>
              <w:t>деятельности</w:t>
            </w:r>
            <w:proofErr w:type="spellEnd"/>
          </w:p>
        </w:tc>
        <w:tc>
          <w:tcPr>
            <w:tcW w:w="2268" w:type="dxa"/>
          </w:tcPr>
          <w:p w:rsidR="00B7214F" w:rsidRPr="0046391F" w:rsidRDefault="00B7214F" w:rsidP="00C6649E">
            <w:pPr>
              <w:pStyle w:val="TableParagraph"/>
              <w:spacing w:line="246" w:lineRule="exact"/>
              <w:ind w:left="108"/>
              <w:rPr>
                <w:lang w:val="ru-RU"/>
              </w:rPr>
            </w:pPr>
            <w:r w:rsidRPr="0046391F">
              <w:rPr>
                <w:lang w:val="ru-RU"/>
              </w:rPr>
              <w:t>Повышение</w:t>
            </w:r>
          </w:p>
          <w:p w:rsidR="00B7214F" w:rsidRPr="0046391F" w:rsidRDefault="00B7214F" w:rsidP="00C6649E">
            <w:pPr>
              <w:pStyle w:val="TableParagraph"/>
              <w:ind w:left="108" w:right="203"/>
              <w:rPr>
                <w:lang w:val="ru-RU"/>
              </w:rPr>
            </w:pPr>
            <w:r w:rsidRPr="0046391F">
              <w:rPr>
                <w:lang w:val="ru-RU"/>
              </w:rPr>
              <w:t>социального статуса</w:t>
            </w:r>
            <w:r w:rsidRPr="0046391F">
              <w:rPr>
                <w:spacing w:val="-52"/>
                <w:lang w:val="ru-RU"/>
              </w:rPr>
              <w:t xml:space="preserve"> </w:t>
            </w:r>
            <w:r w:rsidRPr="0046391F">
              <w:rPr>
                <w:lang w:val="ru-RU"/>
              </w:rPr>
              <w:t>и</w:t>
            </w:r>
            <w:r w:rsidRPr="0046391F">
              <w:rPr>
                <w:spacing w:val="-1"/>
                <w:lang w:val="ru-RU"/>
              </w:rPr>
              <w:t xml:space="preserve"> </w:t>
            </w:r>
            <w:r w:rsidRPr="0046391F">
              <w:rPr>
                <w:lang w:val="ru-RU"/>
              </w:rPr>
              <w:t>престижа</w:t>
            </w:r>
          </w:p>
          <w:p w:rsidR="00B7214F" w:rsidRPr="0046391F" w:rsidRDefault="00B7214F" w:rsidP="00C6649E">
            <w:pPr>
              <w:pStyle w:val="TableParagraph"/>
              <w:spacing w:line="252" w:lineRule="exact"/>
              <w:ind w:left="108" w:right="656"/>
              <w:rPr>
                <w:lang w:val="ru-RU"/>
              </w:rPr>
            </w:pPr>
            <w:r w:rsidRPr="0046391F">
              <w:rPr>
                <w:lang w:val="ru-RU"/>
              </w:rPr>
              <w:t>педагогической</w:t>
            </w:r>
            <w:r w:rsidRPr="0046391F">
              <w:rPr>
                <w:spacing w:val="-52"/>
                <w:lang w:val="ru-RU"/>
              </w:rPr>
              <w:t xml:space="preserve"> </w:t>
            </w:r>
            <w:r w:rsidRPr="0046391F">
              <w:rPr>
                <w:lang w:val="ru-RU"/>
              </w:rPr>
              <w:t>профессии</w:t>
            </w:r>
          </w:p>
        </w:tc>
        <w:tc>
          <w:tcPr>
            <w:tcW w:w="709" w:type="dxa"/>
          </w:tcPr>
          <w:p w:rsidR="00B7214F" w:rsidRDefault="00B7214F" w:rsidP="00C6649E">
            <w:pPr>
              <w:pStyle w:val="TableParagraph"/>
              <w:spacing w:line="247" w:lineRule="exact"/>
              <w:ind w:left="108"/>
            </w:pPr>
            <w:r>
              <w:rPr>
                <w:lang w:val="ru-RU"/>
              </w:rPr>
              <w:t>1</w:t>
            </w:r>
            <w:r>
              <w:t>0</w:t>
            </w:r>
          </w:p>
        </w:tc>
        <w:tc>
          <w:tcPr>
            <w:tcW w:w="709" w:type="dxa"/>
          </w:tcPr>
          <w:p w:rsidR="00B7214F" w:rsidRDefault="00B7214F" w:rsidP="00C6649E">
            <w:pPr>
              <w:pStyle w:val="TableParagraph"/>
              <w:spacing w:line="247" w:lineRule="exact"/>
              <w:ind w:left="106"/>
            </w:pPr>
            <w:r>
              <w:rPr>
                <w:lang w:val="ru-RU"/>
              </w:rPr>
              <w:t>1</w:t>
            </w:r>
            <w:r>
              <w:t>5</w:t>
            </w:r>
          </w:p>
        </w:tc>
        <w:tc>
          <w:tcPr>
            <w:tcW w:w="709" w:type="dxa"/>
          </w:tcPr>
          <w:p w:rsidR="00B7214F" w:rsidRPr="00FC3CE6" w:rsidRDefault="00B7214F" w:rsidP="00C6649E">
            <w:pPr>
              <w:pStyle w:val="TableParagraph"/>
              <w:spacing w:line="247" w:lineRule="exact"/>
              <w:ind w:left="106"/>
              <w:rPr>
                <w:lang w:val="ru-RU"/>
              </w:rPr>
            </w:pPr>
            <w:r>
              <w:rPr>
                <w:lang w:val="ru-RU"/>
              </w:rPr>
              <w:t>20</w:t>
            </w:r>
          </w:p>
        </w:tc>
      </w:tr>
    </w:tbl>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tbl>
      <w:tblPr>
        <w:tblStyle w:val="TableNormal"/>
        <w:tblW w:w="992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817"/>
        <w:gridCol w:w="2265"/>
        <w:gridCol w:w="7"/>
        <w:gridCol w:w="701"/>
        <w:gridCol w:w="8"/>
        <w:gridCol w:w="700"/>
        <w:gridCol w:w="9"/>
        <w:gridCol w:w="700"/>
        <w:gridCol w:w="9"/>
      </w:tblGrid>
      <w:tr w:rsidR="00B7214F" w:rsidTr="00C6649E">
        <w:trPr>
          <w:gridAfter w:val="1"/>
          <w:wAfter w:w="9" w:type="dxa"/>
          <w:trHeight w:val="253"/>
        </w:trPr>
        <w:tc>
          <w:tcPr>
            <w:tcW w:w="9915" w:type="dxa"/>
            <w:gridSpan w:val="9"/>
          </w:tcPr>
          <w:p w:rsidR="00B7214F" w:rsidRDefault="00B7214F" w:rsidP="00C6649E">
            <w:pPr>
              <w:pStyle w:val="TableParagraph"/>
              <w:spacing w:before="1" w:line="233" w:lineRule="exact"/>
              <w:ind w:left="2529" w:right="2511"/>
              <w:jc w:val="center"/>
              <w:rPr>
                <w:b/>
                <w:i/>
              </w:rPr>
            </w:pPr>
            <w:proofErr w:type="spellStart"/>
            <w:r>
              <w:rPr>
                <w:b/>
                <w:i/>
              </w:rPr>
              <w:t>Условия</w:t>
            </w:r>
            <w:proofErr w:type="spellEnd"/>
            <w:r>
              <w:rPr>
                <w:b/>
                <w:i/>
                <w:spacing w:val="-3"/>
              </w:rPr>
              <w:t xml:space="preserve"> </w:t>
            </w:r>
            <w:proofErr w:type="spellStart"/>
            <w:r>
              <w:rPr>
                <w:b/>
                <w:i/>
              </w:rPr>
              <w:t>питания</w:t>
            </w:r>
            <w:proofErr w:type="spellEnd"/>
            <w:r>
              <w:rPr>
                <w:b/>
                <w:i/>
                <w:spacing w:val="-3"/>
              </w:rPr>
              <w:t xml:space="preserve"> </w:t>
            </w:r>
            <w:proofErr w:type="spellStart"/>
            <w:r>
              <w:rPr>
                <w:b/>
                <w:i/>
              </w:rPr>
              <w:t>воспитанников</w:t>
            </w:r>
            <w:proofErr w:type="spellEnd"/>
          </w:p>
        </w:tc>
      </w:tr>
      <w:tr w:rsidR="00B7214F" w:rsidTr="00C6649E">
        <w:trPr>
          <w:gridAfter w:val="1"/>
          <w:wAfter w:w="9" w:type="dxa"/>
          <w:trHeight w:val="1771"/>
        </w:trPr>
        <w:tc>
          <w:tcPr>
            <w:tcW w:w="708" w:type="dxa"/>
          </w:tcPr>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spacing w:before="200"/>
              <w:ind w:left="107"/>
            </w:pPr>
            <w:r>
              <w:t>12</w:t>
            </w:r>
          </w:p>
        </w:tc>
        <w:tc>
          <w:tcPr>
            <w:tcW w:w="4817" w:type="dxa"/>
          </w:tcPr>
          <w:p w:rsidR="00B7214F" w:rsidRDefault="00B7214F" w:rsidP="00C6649E">
            <w:pPr>
              <w:pStyle w:val="TableParagraph"/>
              <w:rPr>
                <w:b/>
                <w:sz w:val="24"/>
              </w:rPr>
            </w:pPr>
          </w:p>
          <w:p w:rsidR="00B7214F" w:rsidRDefault="00B7214F" w:rsidP="00C6649E">
            <w:pPr>
              <w:pStyle w:val="TableParagraph"/>
              <w:spacing w:before="6"/>
              <w:rPr>
                <w:b/>
                <w:sz w:val="30"/>
              </w:rPr>
            </w:pPr>
          </w:p>
          <w:p w:rsidR="00B7214F" w:rsidRDefault="00B7214F" w:rsidP="00C6649E">
            <w:pPr>
              <w:pStyle w:val="TableParagraph"/>
              <w:ind w:left="108" w:right="142"/>
            </w:pPr>
            <w:proofErr w:type="spellStart"/>
            <w:r>
              <w:t>Обеспечение</w:t>
            </w:r>
            <w:proofErr w:type="spellEnd"/>
            <w:r>
              <w:t xml:space="preserve"> </w:t>
            </w:r>
            <w:proofErr w:type="spellStart"/>
            <w:r>
              <w:t>воспитанников</w:t>
            </w:r>
            <w:proofErr w:type="spellEnd"/>
            <w:r>
              <w:t xml:space="preserve"> </w:t>
            </w:r>
            <w:proofErr w:type="spellStart"/>
            <w:r>
              <w:t>сбалансированным</w:t>
            </w:r>
            <w:proofErr w:type="spellEnd"/>
            <w:r>
              <w:rPr>
                <w:spacing w:val="-52"/>
              </w:rPr>
              <w:t xml:space="preserve"> </w:t>
            </w:r>
            <w:proofErr w:type="spellStart"/>
            <w:r>
              <w:t>питанием</w:t>
            </w:r>
            <w:proofErr w:type="spellEnd"/>
          </w:p>
        </w:tc>
        <w:tc>
          <w:tcPr>
            <w:tcW w:w="2265" w:type="dxa"/>
          </w:tcPr>
          <w:p w:rsidR="00B7214F" w:rsidRPr="0046391F" w:rsidRDefault="00B7214F" w:rsidP="00C6649E">
            <w:pPr>
              <w:pStyle w:val="TableParagraph"/>
              <w:spacing w:line="242" w:lineRule="auto"/>
              <w:ind w:left="108" w:right="197"/>
              <w:jc w:val="both"/>
              <w:rPr>
                <w:lang w:val="ru-RU"/>
              </w:rPr>
            </w:pPr>
            <w:r w:rsidRPr="0046391F">
              <w:rPr>
                <w:lang w:val="ru-RU"/>
              </w:rPr>
              <w:t>Улучшение качества</w:t>
            </w:r>
            <w:r w:rsidRPr="0046391F">
              <w:rPr>
                <w:spacing w:val="-52"/>
                <w:lang w:val="ru-RU"/>
              </w:rPr>
              <w:t xml:space="preserve"> </w:t>
            </w:r>
            <w:r w:rsidRPr="0046391F">
              <w:rPr>
                <w:lang w:val="ru-RU"/>
              </w:rPr>
              <w:t>организации</w:t>
            </w:r>
          </w:p>
          <w:p w:rsidR="00B7214F" w:rsidRPr="0046391F" w:rsidRDefault="00B7214F" w:rsidP="00C6649E">
            <w:pPr>
              <w:pStyle w:val="TableParagraph"/>
              <w:ind w:left="108" w:right="900"/>
              <w:jc w:val="both"/>
              <w:rPr>
                <w:lang w:val="ru-RU"/>
              </w:rPr>
            </w:pPr>
            <w:r w:rsidRPr="0046391F">
              <w:rPr>
                <w:lang w:val="ru-RU"/>
              </w:rPr>
              <w:t>дошкольного</w:t>
            </w:r>
            <w:r w:rsidRPr="0046391F">
              <w:rPr>
                <w:spacing w:val="-53"/>
                <w:lang w:val="ru-RU"/>
              </w:rPr>
              <w:t xml:space="preserve"> </w:t>
            </w:r>
            <w:r w:rsidRPr="0046391F">
              <w:rPr>
                <w:lang w:val="ru-RU"/>
              </w:rPr>
              <w:t>образования,</w:t>
            </w:r>
            <w:r w:rsidRPr="0046391F">
              <w:rPr>
                <w:spacing w:val="-53"/>
                <w:lang w:val="ru-RU"/>
              </w:rPr>
              <w:t xml:space="preserve"> </w:t>
            </w:r>
            <w:r w:rsidRPr="0046391F">
              <w:rPr>
                <w:lang w:val="ru-RU"/>
              </w:rPr>
              <w:t>снижение</w:t>
            </w:r>
          </w:p>
          <w:p w:rsidR="00B7214F" w:rsidRDefault="00B7214F" w:rsidP="00C6649E">
            <w:pPr>
              <w:pStyle w:val="TableParagraph"/>
              <w:spacing w:line="254" w:lineRule="exact"/>
              <w:ind w:left="108" w:right="656"/>
            </w:pPr>
            <w:proofErr w:type="spellStart"/>
            <w:r>
              <w:t>заболеваемости</w:t>
            </w:r>
            <w:proofErr w:type="spellEnd"/>
            <w:r>
              <w:rPr>
                <w:spacing w:val="-52"/>
              </w:rPr>
              <w:t xml:space="preserve"> </w:t>
            </w:r>
            <w:proofErr w:type="spellStart"/>
            <w:r>
              <w:t>воспитанников</w:t>
            </w:r>
            <w:proofErr w:type="spellEnd"/>
          </w:p>
        </w:tc>
        <w:tc>
          <w:tcPr>
            <w:tcW w:w="708" w:type="dxa"/>
            <w:gridSpan w:val="2"/>
          </w:tcPr>
          <w:p w:rsidR="00B7214F" w:rsidRPr="00FC3CE6" w:rsidRDefault="00B7214F" w:rsidP="00C6649E">
            <w:pPr>
              <w:pStyle w:val="TableParagraph"/>
              <w:spacing w:line="247" w:lineRule="exact"/>
              <w:ind w:left="108"/>
              <w:rPr>
                <w:lang w:val="ru-RU"/>
              </w:rPr>
            </w:pPr>
            <w:r w:rsidRPr="00FC3CE6">
              <w:rPr>
                <w:sz w:val="20"/>
                <w:lang w:val="ru-RU"/>
              </w:rPr>
              <w:t>65.000</w:t>
            </w:r>
          </w:p>
        </w:tc>
        <w:tc>
          <w:tcPr>
            <w:tcW w:w="708" w:type="dxa"/>
            <w:gridSpan w:val="2"/>
          </w:tcPr>
          <w:p w:rsidR="00B7214F" w:rsidRPr="00FC3CE6" w:rsidRDefault="00B7214F" w:rsidP="00C6649E">
            <w:pPr>
              <w:pStyle w:val="TableParagraph"/>
              <w:spacing w:line="247" w:lineRule="exact"/>
              <w:ind w:left="106"/>
              <w:rPr>
                <w:lang w:val="ru-RU"/>
              </w:rPr>
            </w:pPr>
            <w:r w:rsidRPr="00FC3CE6">
              <w:rPr>
                <w:sz w:val="20"/>
                <w:lang w:val="ru-RU"/>
              </w:rPr>
              <w:t>70.000</w:t>
            </w:r>
          </w:p>
        </w:tc>
        <w:tc>
          <w:tcPr>
            <w:tcW w:w="709" w:type="dxa"/>
            <w:gridSpan w:val="2"/>
          </w:tcPr>
          <w:p w:rsidR="00B7214F" w:rsidRPr="00FC3CE6" w:rsidRDefault="00B7214F" w:rsidP="00C6649E">
            <w:pPr>
              <w:pStyle w:val="TableParagraph"/>
              <w:spacing w:line="247" w:lineRule="exact"/>
              <w:ind w:left="106"/>
              <w:rPr>
                <w:lang w:val="ru-RU"/>
              </w:rPr>
            </w:pPr>
            <w:r w:rsidRPr="00FC3CE6">
              <w:rPr>
                <w:sz w:val="20"/>
                <w:lang w:val="ru-RU"/>
              </w:rPr>
              <w:t>75.000</w:t>
            </w:r>
          </w:p>
        </w:tc>
      </w:tr>
      <w:tr w:rsidR="00B7214F" w:rsidTr="00C6649E">
        <w:trPr>
          <w:gridAfter w:val="1"/>
          <w:wAfter w:w="9" w:type="dxa"/>
          <w:trHeight w:val="1257"/>
        </w:trPr>
        <w:tc>
          <w:tcPr>
            <w:tcW w:w="708" w:type="dxa"/>
          </w:tcPr>
          <w:p w:rsidR="00B7214F" w:rsidRDefault="00B7214F" w:rsidP="00C6649E">
            <w:pPr>
              <w:pStyle w:val="TableParagraph"/>
              <w:rPr>
                <w:b/>
                <w:sz w:val="24"/>
              </w:rPr>
            </w:pPr>
          </w:p>
          <w:p w:rsidR="00B7214F" w:rsidRDefault="00B7214F" w:rsidP="00C6649E">
            <w:pPr>
              <w:pStyle w:val="TableParagraph"/>
              <w:spacing w:before="10"/>
              <w:rPr>
                <w:b/>
                <w:sz w:val="18"/>
              </w:rPr>
            </w:pPr>
          </w:p>
          <w:p w:rsidR="00B7214F" w:rsidRDefault="00B7214F" w:rsidP="00C6649E">
            <w:pPr>
              <w:pStyle w:val="TableParagraph"/>
              <w:ind w:left="107"/>
            </w:pPr>
            <w:r>
              <w:t>13</w:t>
            </w:r>
          </w:p>
        </w:tc>
        <w:tc>
          <w:tcPr>
            <w:tcW w:w="4817" w:type="dxa"/>
          </w:tcPr>
          <w:p w:rsidR="00B7214F" w:rsidRPr="0046391F" w:rsidRDefault="00B7214F" w:rsidP="00C6649E">
            <w:pPr>
              <w:pStyle w:val="TableParagraph"/>
              <w:spacing w:before="11"/>
              <w:rPr>
                <w:b/>
                <w:sz w:val="20"/>
                <w:lang w:val="ru-RU"/>
              </w:rPr>
            </w:pPr>
          </w:p>
          <w:p w:rsidR="00B7214F" w:rsidRPr="0046391F" w:rsidRDefault="00B7214F" w:rsidP="00C6649E">
            <w:pPr>
              <w:pStyle w:val="TableParagraph"/>
              <w:ind w:left="108" w:right="133"/>
              <w:rPr>
                <w:lang w:val="ru-RU"/>
              </w:rPr>
            </w:pPr>
            <w:r w:rsidRPr="0046391F">
              <w:rPr>
                <w:lang w:val="ru-RU"/>
              </w:rPr>
              <w:t>Проведение ежегодного мониторинга состояния</w:t>
            </w:r>
            <w:r w:rsidRPr="0046391F">
              <w:rPr>
                <w:spacing w:val="-52"/>
                <w:lang w:val="ru-RU"/>
              </w:rPr>
              <w:t xml:space="preserve"> </w:t>
            </w:r>
            <w:r w:rsidRPr="0046391F">
              <w:rPr>
                <w:lang w:val="ru-RU"/>
              </w:rPr>
              <w:t>технологического оборудования пищеблока</w:t>
            </w:r>
            <w:r w:rsidRPr="0046391F">
              <w:rPr>
                <w:spacing w:val="1"/>
                <w:lang w:val="ru-RU"/>
              </w:rPr>
              <w:t xml:space="preserve"> </w:t>
            </w:r>
            <w:r w:rsidRPr="0046391F">
              <w:rPr>
                <w:lang w:val="ru-RU"/>
              </w:rPr>
              <w:t>ДОУ</w:t>
            </w:r>
          </w:p>
        </w:tc>
        <w:tc>
          <w:tcPr>
            <w:tcW w:w="2265" w:type="dxa"/>
          </w:tcPr>
          <w:p w:rsidR="00B7214F" w:rsidRPr="0046391F" w:rsidRDefault="00B7214F" w:rsidP="00C6649E">
            <w:pPr>
              <w:pStyle w:val="TableParagraph"/>
              <w:ind w:left="108" w:right="421"/>
              <w:rPr>
                <w:lang w:val="ru-RU"/>
              </w:rPr>
            </w:pPr>
            <w:r w:rsidRPr="0046391F">
              <w:rPr>
                <w:lang w:val="ru-RU"/>
              </w:rPr>
              <w:t>Создание условий</w:t>
            </w:r>
            <w:r w:rsidRPr="0046391F">
              <w:rPr>
                <w:spacing w:val="-52"/>
                <w:lang w:val="ru-RU"/>
              </w:rPr>
              <w:t xml:space="preserve"> </w:t>
            </w:r>
            <w:r w:rsidRPr="0046391F">
              <w:rPr>
                <w:lang w:val="ru-RU"/>
              </w:rPr>
              <w:t>для организации</w:t>
            </w:r>
            <w:r w:rsidRPr="0046391F">
              <w:rPr>
                <w:spacing w:val="1"/>
                <w:lang w:val="ru-RU"/>
              </w:rPr>
              <w:t xml:space="preserve"> </w:t>
            </w:r>
            <w:proofErr w:type="gramStart"/>
            <w:r w:rsidRPr="0046391F">
              <w:rPr>
                <w:lang w:val="ru-RU"/>
              </w:rPr>
              <w:t>качественного</w:t>
            </w:r>
            <w:proofErr w:type="gramEnd"/>
          </w:p>
          <w:p w:rsidR="00B7214F" w:rsidRPr="0046391F" w:rsidRDefault="00B7214F" w:rsidP="00C6649E">
            <w:pPr>
              <w:pStyle w:val="TableParagraph"/>
              <w:spacing w:line="254" w:lineRule="exact"/>
              <w:ind w:left="108" w:right="715"/>
              <w:rPr>
                <w:lang w:val="ru-RU"/>
              </w:rPr>
            </w:pPr>
            <w:r w:rsidRPr="0046391F">
              <w:rPr>
                <w:lang w:val="ru-RU"/>
              </w:rPr>
              <w:t>питания</w:t>
            </w:r>
            <w:r w:rsidRPr="0046391F">
              <w:rPr>
                <w:spacing w:val="1"/>
                <w:lang w:val="ru-RU"/>
              </w:rPr>
              <w:t xml:space="preserve"> </w:t>
            </w:r>
            <w:r w:rsidRPr="0046391F">
              <w:rPr>
                <w:lang w:val="ru-RU"/>
              </w:rPr>
              <w:t>воспитанников</w:t>
            </w:r>
          </w:p>
        </w:tc>
        <w:tc>
          <w:tcPr>
            <w:tcW w:w="708" w:type="dxa"/>
            <w:gridSpan w:val="2"/>
          </w:tcPr>
          <w:p w:rsidR="00B7214F" w:rsidRDefault="00B7214F" w:rsidP="00C6649E">
            <w:pPr>
              <w:pStyle w:val="TableParagraph"/>
              <w:spacing w:line="240" w:lineRule="exact"/>
              <w:ind w:left="108"/>
            </w:pPr>
            <w:r>
              <w:rPr>
                <w:lang w:val="ru-RU"/>
              </w:rPr>
              <w:t>1</w:t>
            </w:r>
            <w:r>
              <w:t>00</w:t>
            </w:r>
          </w:p>
        </w:tc>
        <w:tc>
          <w:tcPr>
            <w:tcW w:w="708" w:type="dxa"/>
            <w:gridSpan w:val="2"/>
          </w:tcPr>
          <w:p w:rsidR="00B7214F" w:rsidRDefault="00B7214F" w:rsidP="00C6649E">
            <w:pPr>
              <w:pStyle w:val="TableParagraph"/>
              <w:spacing w:line="240" w:lineRule="exact"/>
              <w:ind w:left="106"/>
            </w:pPr>
            <w:r>
              <w:rPr>
                <w:lang w:val="ru-RU"/>
              </w:rPr>
              <w:t>1</w:t>
            </w:r>
            <w:r>
              <w:t>10</w:t>
            </w:r>
          </w:p>
        </w:tc>
        <w:tc>
          <w:tcPr>
            <w:tcW w:w="709" w:type="dxa"/>
            <w:gridSpan w:val="2"/>
          </w:tcPr>
          <w:p w:rsidR="00B7214F" w:rsidRDefault="00B7214F" w:rsidP="00C6649E">
            <w:pPr>
              <w:pStyle w:val="TableParagraph"/>
              <w:spacing w:line="240" w:lineRule="exact"/>
              <w:ind w:left="106"/>
            </w:pPr>
            <w:r>
              <w:rPr>
                <w:lang w:val="ru-RU"/>
              </w:rPr>
              <w:t>1</w:t>
            </w:r>
            <w:r>
              <w:t>20</w:t>
            </w:r>
          </w:p>
        </w:tc>
      </w:tr>
      <w:tr w:rsidR="00B7214F" w:rsidTr="00C6649E">
        <w:trPr>
          <w:gridAfter w:val="1"/>
          <w:wAfter w:w="9" w:type="dxa"/>
          <w:trHeight w:val="1510"/>
        </w:trPr>
        <w:tc>
          <w:tcPr>
            <w:tcW w:w="708" w:type="dxa"/>
          </w:tcPr>
          <w:p w:rsidR="00B7214F" w:rsidRDefault="00B7214F" w:rsidP="00C6649E">
            <w:pPr>
              <w:pStyle w:val="TableParagraph"/>
              <w:rPr>
                <w:b/>
                <w:sz w:val="24"/>
              </w:rPr>
            </w:pPr>
          </w:p>
          <w:p w:rsidR="00B7214F" w:rsidRDefault="00B7214F" w:rsidP="00C6649E">
            <w:pPr>
              <w:pStyle w:val="TableParagraph"/>
              <w:spacing w:before="8"/>
              <w:rPr>
                <w:b/>
                <w:sz w:val="29"/>
              </w:rPr>
            </w:pPr>
          </w:p>
          <w:p w:rsidR="00B7214F" w:rsidRDefault="00B7214F" w:rsidP="00C6649E">
            <w:pPr>
              <w:pStyle w:val="TableParagraph"/>
              <w:ind w:left="107"/>
            </w:pPr>
            <w:r>
              <w:t>14</w:t>
            </w:r>
          </w:p>
        </w:tc>
        <w:tc>
          <w:tcPr>
            <w:tcW w:w="4817" w:type="dxa"/>
          </w:tcPr>
          <w:p w:rsidR="00B7214F" w:rsidRPr="0046391F" w:rsidRDefault="00B7214F" w:rsidP="00C6649E">
            <w:pPr>
              <w:pStyle w:val="TableParagraph"/>
              <w:spacing w:before="8"/>
              <w:rPr>
                <w:b/>
                <w:sz w:val="20"/>
                <w:lang w:val="ru-RU"/>
              </w:rPr>
            </w:pPr>
          </w:p>
          <w:p w:rsidR="00B7214F" w:rsidRPr="0046391F" w:rsidRDefault="00B7214F" w:rsidP="00C6649E">
            <w:pPr>
              <w:pStyle w:val="TableParagraph"/>
              <w:ind w:left="108" w:right="520"/>
              <w:rPr>
                <w:lang w:val="ru-RU"/>
              </w:rPr>
            </w:pPr>
            <w:r w:rsidRPr="0046391F">
              <w:rPr>
                <w:lang w:val="ru-RU"/>
              </w:rPr>
              <w:t>Обеспечение включения в рационы питания</w:t>
            </w:r>
            <w:r w:rsidRPr="0046391F">
              <w:rPr>
                <w:spacing w:val="-52"/>
                <w:lang w:val="ru-RU"/>
              </w:rPr>
              <w:t xml:space="preserve"> </w:t>
            </w:r>
            <w:r w:rsidRPr="0046391F">
              <w:rPr>
                <w:lang w:val="ru-RU"/>
              </w:rPr>
              <w:t>воспитанников</w:t>
            </w:r>
            <w:r w:rsidRPr="0046391F">
              <w:rPr>
                <w:spacing w:val="-2"/>
                <w:lang w:val="ru-RU"/>
              </w:rPr>
              <w:t xml:space="preserve"> </w:t>
            </w:r>
            <w:r w:rsidRPr="0046391F">
              <w:rPr>
                <w:lang w:val="ru-RU"/>
              </w:rPr>
              <w:t>продуктов</w:t>
            </w:r>
            <w:r w:rsidRPr="0046391F">
              <w:rPr>
                <w:spacing w:val="-4"/>
                <w:lang w:val="ru-RU"/>
              </w:rPr>
              <w:t xml:space="preserve"> </w:t>
            </w:r>
            <w:r w:rsidRPr="0046391F">
              <w:rPr>
                <w:lang w:val="ru-RU"/>
              </w:rPr>
              <w:t>питания</w:t>
            </w:r>
          </w:p>
          <w:p w:rsidR="00B7214F" w:rsidRPr="0046391F" w:rsidRDefault="00B7214F" w:rsidP="00C6649E">
            <w:pPr>
              <w:pStyle w:val="TableParagraph"/>
              <w:spacing w:before="1"/>
              <w:ind w:left="108" w:right="426"/>
              <w:rPr>
                <w:lang w:val="ru-RU"/>
              </w:rPr>
            </w:pPr>
            <w:r w:rsidRPr="0046391F">
              <w:rPr>
                <w:lang w:val="ru-RU"/>
              </w:rPr>
              <w:t xml:space="preserve">промышленного производства, </w:t>
            </w:r>
            <w:proofErr w:type="gramStart"/>
            <w:r w:rsidRPr="0046391F">
              <w:rPr>
                <w:lang w:val="ru-RU"/>
              </w:rPr>
              <w:t>обогащенных</w:t>
            </w:r>
            <w:proofErr w:type="gramEnd"/>
            <w:r w:rsidRPr="0046391F">
              <w:rPr>
                <w:spacing w:val="-52"/>
                <w:lang w:val="ru-RU"/>
              </w:rPr>
              <w:t xml:space="preserve"> </w:t>
            </w:r>
            <w:proofErr w:type="spellStart"/>
            <w:r w:rsidRPr="0046391F">
              <w:rPr>
                <w:lang w:val="ru-RU"/>
              </w:rPr>
              <w:t>микронутриентами</w:t>
            </w:r>
            <w:proofErr w:type="spellEnd"/>
            <w:r w:rsidRPr="0046391F">
              <w:rPr>
                <w:lang w:val="ru-RU"/>
              </w:rPr>
              <w:t>,</w:t>
            </w:r>
            <w:r w:rsidRPr="0046391F">
              <w:rPr>
                <w:spacing w:val="-1"/>
                <w:lang w:val="ru-RU"/>
              </w:rPr>
              <w:t xml:space="preserve"> </w:t>
            </w:r>
            <w:r w:rsidRPr="0046391F">
              <w:rPr>
                <w:lang w:val="ru-RU"/>
              </w:rPr>
              <w:t>С-витамином</w:t>
            </w:r>
          </w:p>
        </w:tc>
        <w:tc>
          <w:tcPr>
            <w:tcW w:w="2265" w:type="dxa"/>
          </w:tcPr>
          <w:p w:rsidR="00B7214F" w:rsidRPr="0046391F" w:rsidRDefault="00B7214F" w:rsidP="00C6649E">
            <w:pPr>
              <w:pStyle w:val="TableParagraph"/>
              <w:spacing w:line="237" w:lineRule="exact"/>
              <w:ind w:left="108"/>
              <w:rPr>
                <w:lang w:val="ru-RU"/>
              </w:rPr>
            </w:pPr>
            <w:r w:rsidRPr="0046391F">
              <w:rPr>
                <w:lang w:val="ru-RU"/>
              </w:rPr>
              <w:t>Улучшение</w:t>
            </w:r>
            <w:r w:rsidRPr="0046391F">
              <w:rPr>
                <w:spacing w:val="-3"/>
                <w:lang w:val="ru-RU"/>
              </w:rPr>
              <w:t xml:space="preserve"> </w:t>
            </w:r>
            <w:r w:rsidRPr="0046391F">
              <w:rPr>
                <w:lang w:val="ru-RU"/>
              </w:rPr>
              <w:t>качества</w:t>
            </w:r>
          </w:p>
          <w:p w:rsidR="00B7214F" w:rsidRPr="0046391F" w:rsidRDefault="00B7214F" w:rsidP="00C6649E">
            <w:pPr>
              <w:pStyle w:val="TableParagraph"/>
              <w:spacing w:before="1"/>
              <w:ind w:left="108" w:right="660"/>
              <w:rPr>
                <w:lang w:val="ru-RU"/>
              </w:rPr>
            </w:pPr>
            <w:r w:rsidRPr="0046391F">
              <w:rPr>
                <w:lang w:val="ru-RU"/>
              </w:rPr>
              <w:t>питания</w:t>
            </w:r>
            <w:r w:rsidRPr="0046391F">
              <w:rPr>
                <w:spacing w:val="1"/>
                <w:lang w:val="ru-RU"/>
              </w:rPr>
              <w:t xml:space="preserve"> </w:t>
            </w:r>
            <w:r w:rsidRPr="0046391F">
              <w:rPr>
                <w:lang w:val="ru-RU"/>
              </w:rPr>
              <w:t>воспитанников,</w:t>
            </w:r>
            <w:r w:rsidRPr="0046391F">
              <w:rPr>
                <w:spacing w:val="-52"/>
                <w:lang w:val="ru-RU"/>
              </w:rPr>
              <w:t xml:space="preserve"> </w:t>
            </w:r>
            <w:r w:rsidRPr="0046391F">
              <w:rPr>
                <w:lang w:val="ru-RU"/>
              </w:rPr>
              <w:t>профилактика</w:t>
            </w:r>
          </w:p>
          <w:p w:rsidR="00B7214F" w:rsidRPr="0046391F" w:rsidRDefault="00B7214F" w:rsidP="00C6649E">
            <w:pPr>
              <w:pStyle w:val="TableParagraph"/>
              <w:spacing w:line="254" w:lineRule="exact"/>
              <w:ind w:left="108" w:right="371"/>
              <w:rPr>
                <w:lang w:val="ru-RU"/>
              </w:rPr>
            </w:pPr>
            <w:r w:rsidRPr="0046391F">
              <w:rPr>
                <w:lang w:val="ru-RU"/>
              </w:rPr>
              <w:t>заболеваний среди</w:t>
            </w:r>
            <w:r w:rsidRPr="0046391F">
              <w:rPr>
                <w:spacing w:val="-52"/>
                <w:lang w:val="ru-RU"/>
              </w:rPr>
              <w:t xml:space="preserve"> </w:t>
            </w:r>
            <w:r w:rsidRPr="0046391F">
              <w:rPr>
                <w:lang w:val="ru-RU"/>
              </w:rPr>
              <w:t>детей</w:t>
            </w:r>
          </w:p>
        </w:tc>
        <w:tc>
          <w:tcPr>
            <w:tcW w:w="708" w:type="dxa"/>
            <w:gridSpan w:val="2"/>
          </w:tcPr>
          <w:p w:rsidR="00B7214F" w:rsidRDefault="00B7214F" w:rsidP="00C6649E">
            <w:pPr>
              <w:pStyle w:val="TableParagraph"/>
              <w:spacing w:line="237" w:lineRule="exact"/>
              <w:ind w:left="108"/>
            </w:pPr>
            <w:r>
              <w:t>-</w:t>
            </w:r>
          </w:p>
        </w:tc>
        <w:tc>
          <w:tcPr>
            <w:tcW w:w="708" w:type="dxa"/>
            <w:gridSpan w:val="2"/>
          </w:tcPr>
          <w:p w:rsidR="00B7214F" w:rsidRDefault="00B7214F" w:rsidP="00C6649E">
            <w:pPr>
              <w:pStyle w:val="TableParagraph"/>
              <w:spacing w:line="237" w:lineRule="exact"/>
              <w:ind w:left="106"/>
            </w:pPr>
            <w:r>
              <w:t>-</w:t>
            </w:r>
          </w:p>
        </w:tc>
        <w:tc>
          <w:tcPr>
            <w:tcW w:w="709" w:type="dxa"/>
            <w:gridSpan w:val="2"/>
          </w:tcPr>
          <w:p w:rsidR="00B7214F" w:rsidRDefault="00B7214F" w:rsidP="00C6649E">
            <w:pPr>
              <w:pStyle w:val="TableParagraph"/>
              <w:spacing w:line="237" w:lineRule="exact"/>
              <w:ind w:left="106" w:right="1731"/>
            </w:pPr>
            <w:r>
              <w:t>-</w:t>
            </w:r>
          </w:p>
        </w:tc>
      </w:tr>
      <w:tr w:rsidR="00B7214F" w:rsidTr="00C6649E">
        <w:trPr>
          <w:gridAfter w:val="1"/>
          <w:wAfter w:w="9" w:type="dxa"/>
          <w:trHeight w:val="1770"/>
        </w:trPr>
        <w:tc>
          <w:tcPr>
            <w:tcW w:w="708" w:type="dxa"/>
          </w:tcPr>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spacing w:before="200"/>
              <w:ind w:left="107"/>
            </w:pPr>
            <w:r>
              <w:t>15</w:t>
            </w:r>
          </w:p>
        </w:tc>
        <w:tc>
          <w:tcPr>
            <w:tcW w:w="4817" w:type="dxa"/>
          </w:tcPr>
          <w:p w:rsidR="00B7214F" w:rsidRPr="0046391F" w:rsidRDefault="00B7214F" w:rsidP="00C6649E">
            <w:pPr>
              <w:pStyle w:val="TableParagraph"/>
              <w:rPr>
                <w:b/>
                <w:sz w:val="24"/>
                <w:lang w:val="ru-RU"/>
              </w:rPr>
            </w:pPr>
          </w:p>
          <w:p w:rsidR="00B7214F" w:rsidRPr="0046391F" w:rsidRDefault="00B7214F" w:rsidP="00C6649E">
            <w:pPr>
              <w:pStyle w:val="TableParagraph"/>
              <w:spacing w:before="5"/>
              <w:rPr>
                <w:b/>
                <w:sz w:val="19"/>
                <w:lang w:val="ru-RU"/>
              </w:rPr>
            </w:pPr>
          </w:p>
          <w:p w:rsidR="00B7214F" w:rsidRPr="0046391F" w:rsidRDefault="00B7214F" w:rsidP="00C6649E">
            <w:pPr>
              <w:pStyle w:val="TableParagraph"/>
              <w:ind w:left="108" w:right="273"/>
              <w:rPr>
                <w:lang w:val="ru-RU"/>
              </w:rPr>
            </w:pPr>
            <w:r w:rsidRPr="0046391F">
              <w:rPr>
                <w:lang w:val="ru-RU"/>
              </w:rPr>
              <w:t>Обучение детей знаниям об основах здорового</w:t>
            </w:r>
            <w:r w:rsidRPr="0046391F">
              <w:rPr>
                <w:spacing w:val="-52"/>
                <w:lang w:val="ru-RU"/>
              </w:rPr>
              <w:t xml:space="preserve"> </w:t>
            </w:r>
            <w:r w:rsidRPr="0046391F">
              <w:rPr>
                <w:lang w:val="ru-RU"/>
              </w:rPr>
              <w:t>питания. Включение вопросов о здоровом</w:t>
            </w:r>
            <w:r w:rsidRPr="0046391F">
              <w:rPr>
                <w:spacing w:val="1"/>
                <w:lang w:val="ru-RU"/>
              </w:rPr>
              <w:t xml:space="preserve"> </w:t>
            </w:r>
            <w:r w:rsidRPr="0046391F">
              <w:rPr>
                <w:lang w:val="ru-RU"/>
              </w:rPr>
              <w:t>питании</w:t>
            </w:r>
            <w:r w:rsidRPr="0046391F">
              <w:rPr>
                <w:spacing w:val="-1"/>
                <w:lang w:val="ru-RU"/>
              </w:rPr>
              <w:t xml:space="preserve"> </w:t>
            </w:r>
            <w:r w:rsidRPr="0046391F">
              <w:rPr>
                <w:lang w:val="ru-RU"/>
              </w:rPr>
              <w:t>в</w:t>
            </w:r>
            <w:r w:rsidRPr="0046391F">
              <w:rPr>
                <w:spacing w:val="-2"/>
                <w:lang w:val="ru-RU"/>
              </w:rPr>
              <w:t xml:space="preserve"> </w:t>
            </w:r>
            <w:r w:rsidRPr="0046391F">
              <w:rPr>
                <w:lang w:val="ru-RU"/>
              </w:rPr>
              <w:t>родительский</w:t>
            </w:r>
            <w:r w:rsidRPr="0046391F">
              <w:rPr>
                <w:spacing w:val="-1"/>
                <w:lang w:val="ru-RU"/>
              </w:rPr>
              <w:t xml:space="preserve"> </w:t>
            </w:r>
            <w:r w:rsidRPr="0046391F">
              <w:rPr>
                <w:lang w:val="ru-RU"/>
              </w:rPr>
              <w:t>всеобуч</w:t>
            </w:r>
          </w:p>
        </w:tc>
        <w:tc>
          <w:tcPr>
            <w:tcW w:w="2265" w:type="dxa"/>
          </w:tcPr>
          <w:p w:rsidR="00B7214F" w:rsidRPr="0046391F" w:rsidRDefault="00B7214F" w:rsidP="00C6649E">
            <w:pPr>
              <w:pStyle w:val="TableParagraph"/>
              <w:ind w:left="108" w:right="311"/>
              <w:rPr>
                <w:lang w:val="ru-RU"/>
              </w:rPr>
            </w:pPr>
            <w:r w:rsidRPr="0046391F">
              <w:rPr>
                <w:lang w:val="ru-RU"/>
              </w:rPr>
              <w:t>Привитие детям</w:t>
            </w:r>
            <w:r w:rsidRPr="0046391F">
              <w:rPr>
                <w:spacing w:val="1"/>
                <w:lang w:val="ru-RU"/>
              </w:rPr>
              <w:t xml:space="preserve"> </w:t>
            </w:r>
            <w:r w:rsidRPr="0046391F">
              <w:rPr>
                <w:lang w:val="ru-RU"/>
              </w:rPr>
              <w:t>навыков культуры</w:t>
            </w:r>
            <w:r w:rsidRPr="0046391F">
              <w:rPr>
                <w:spacing w:val="1"/>
                <w:lang w:val="ru-RU"/>
              </w:rPr>
              <w:t xml:space="preserve"> </w:t>
            </w:r>
            <w:r w:rsidRPr="0046391F">
              <w:rPr>
                <w:lang w:val="ru-RU"/>
              </w:rPr>
              <w:t>здорового питания,</w:t>
            </w:r>
            <w:r w:rsidRPr="0046391F">
              <w:rPr>
                <w:spacing w:val="-52"/>
                <w:lang w:val="ru-RU"/>
              </w:rPr>
              <w:t xml:space="preserve"> </w:t>
            </w:r>
            <w:r w:rsidRPr="0046391F">
              <w:rPr>
                <w:lang w:val="ru-RU"/>
              </w:rPr>
              <w:t>родителям основ</w:t>
            </w:r>
            <w:r w:rsidRPr="0046391F">
              <w:rPr>
                <w:spacing w:val="1"/>
                <w:lang w:val="ru-RU"/>
              </w:rPr>
              <w:t xml:space="preserve"> </w:t>
            </w:r>
            <w:r w:rsidRPr="0046391F">
              <w:rPr>
                <w:lang w:val="ru-RU"/>
              </w:rPr>
              <w:t>организации</w:t>
            </w:r>
          </w:p>
          <w:p w:rsidR="00B7214F" w:rsidRDefault="00B7214F" w:rsidP="00C6649E">
            <w:pPr>
              <w:pStyle w:val="TableParagraph"/>
              <w:spacing w:line="254" w:lineRule="exact"/>
              <w:ind w:left="108" w:right="631"/>
            </w:pPr>
            <w:proofErr w:type="spellStart"/>
            <w:r>
              <w:t>здорового</w:t>
            </w:r>
            <w:proofErr w:type="spellEnd"/>
            <w:r>
              <w:rPr>
                <w:spacing w:val="1"/>
              </w:rPr>
              <w:t xml:space="preserve"> </w:t>
            </w:r>
            <w:proofErr w:type="spellStart"/>
            <w:r>
              <w:t>питания</w:t>
            </w:r>
            <w:proofErr w:type="spellEnd"/>
            <w:r>
              <w:rPr>
                <w:spacing w:val="-7"/>
              </w:rPr>
              <w:t xml:space="preserve"> </w:t>
            </w:r>
            <w:r>
              <w:t>в</w:t>
            </w:r>
            <w:r>
              <w:rPr>
                <w:spacing w:val="-7"/>
              </w:rPr>
              <w:t xml:space="preserve"> </w:t>
            </w:r>
            <w:proofErr w:type="spellStart"/>
            <w:r>
              <w:t>семье</w:t>
            </w:r>
            <w:proofErr w:type="spellEnd"/>
          </w:p>
        </w:tc>
        <w:tc>
          <w:tcPr>
            <w:tcW w:w="708" w:type="dxa"/>
            <w:gridSpan w:val="2"/>
          </w:tcPr>
          <w:p w:rsidR="00B7214F" w:rsidRDefault="00B7214F" w:rsidP="00C6649E">
            <w:pPr>
              <w:pStyle w:val="TableParagraph"/>
              <w:spacing w:line="247" w:lineRule="exact"/>
              <w:ind w:left="108"/>
            </w:pPr>
            <w:r>
              <w:t>-</w:t>
            </w:r>
          </w:p>
        </w:tc>
        <w:tc>
          <w:tcPr>
            <w:tcW w:w="708" w:type="dxa"/>
            <w:gridSpan w:val="2"/>
          </w:tcPr>
          <w:p w:rsidR="00B7214F" w:rsidRDefault="00B7214F" w:rsidP="00C6649E">
            <w:pPr>
              <w:pStyle w:val="TableParagraph"/>
              <w:spacing w:line="247" w:lineRule="exact"/>
              <w:ind w:left="106"/>
            </w:pPr>
            <w:r>
              <w:t>-</w:t>
            </w:r>
          </w:p>
        </w:tc>
        <w:tc>
          <w:tcPr>
            <w:tcW w:w="709" w:type="dxa"/>
            <w:gridSpan w:val="2"/>
          </w:tcPr>
          <w:p w:rsidR="00B7214F" w:rsidRDefault="00B7214F" w:rsidP="00C6649E">
            <w:pPr>
              <w:pStyle w:val="TableParagraph"/>
              <w:spacing w:line="247" w:lineRule="exact"/>
              <w:ind w:left="106"/>
            </w:pPr>
            <w:r>
              <w:t>-</w:t>
            </w:r>
          </w:p>
        </w:tc>
      </w:tr>
      <w:tr w:rsidR="00B7214F" w:rsidTr="00C6649E">
        <w:trPr>
          <w:gridAfter w:val="1"/>
          <w:wAfter w:w="9" w:type="dxa"/>
          <w:trHeight w:val="251"/>
        </w:trPr>
        <w:tc>
          <w:tcPr>
            <w:tcW w:w="9915" w:type="dxa"/>
            <w:gridSpan w:val="9"/>
          </w:tcPr>
          <w:p w:rsidR="00B7214F" w:rsidRPr="0046391F" w:rsidRDefault="00B7214F" w:rsidP="00C6649E">
            <w:pPr>
              <w:pStyle w:val="TableParagraph"/>
              <w:spacing w:line="232" w:lineRule="exact"/>
              <w:ind w:left="2529" w:right="2513"/>
              <w:jc w:val="center"/>
              <w:rPr>
                <w:b/>
                <w:i/>
                <w:lang w:val="ru-RU"/>
              </w:rPr>
            </w:pPr>
            <w:r w:rsidRPr="0046391F">
              <w:rPr>
                <w:b/>
                <w:i/>
                <w:lang w:val="ru-RU"/>
              </w:rPr>
              <w:t>Материально-техническое</w:t>
            </w:r>
            <w:r w:rsidRPr="0046391F">
              <w:rPr>
                <w:b/>
                <w:i/>
                <w:spacing w:val="-3"/>
                <w:lang w:val="ru-RU"/>
              </w:rPr>
              <w:t xml:space="preserve"> </w:t>
            </w:r>
            <w:r w:rsidRPr="0046391F">
              <w:rPr>
                <w:b/>
                <w:i/>
                <w:lang w:val="ru-RU"/>
              </w:rPr>
              <w:t>обеспечение</w:t>
            </w:r>
            <w:r w:rsidRPr="0046391F">
              <w:rPr>
                <w:b/>
                <w:i/>
                <w:spacing w:val="-3"/>
                <w:lang w:val="ru-RU"/>
              </w:rPr>
              <w:t xml:space="preserve"> </w:t>
            </w:r>
            <w:r w:rsidRPr="0046391F">
              <w:rPr>
                <w:b/>
                <w:i/>
                <w:lang w:val="ru-RU"/>
              </w:rPr>
              <w:t>ООП</w:t>
            </w:r>
            <w:r w:rsidRPr="0046391F">
              <w:rPr>
                <w:b/>
                <w:i/>
                <w:spacing w:val="-5"/>
                <w:lang w:val="ru-RU"/>
              </w:rPr>
              <w:t xml:space="preserve"> </w:t>
            </w:r>
            <w:proofErr w:type="gramStart"/>
            <w:r w:rsidRPr="0046391F">
              <w:rPr>
                <w:b/>
                <w:i/>
                <w:lang w:val="ru-RU"/>
              </w:rPr>
              <w:t>ДО</w:t>
            </w:r>
            <w:proofErr w:type="gramEnd"/>
          </w:p>
        </w:tc>
      </w:tr>
      <w:tr w:rsidR="00B7214F" w:rsidTr="00C6649E">
        <w:trPr>
          <w:trHeight w:val="2529"/>
        </w:trPr>
        <w:tc>
          <w:tcPr>
            <w:tcW w:w="708" w:type="dxa"/>
          </w:tcPr>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spacing w:before="4"/>
              <w:rPr>
                <w:b/>
                <w:sz w:val="26"/>
                <w:lang w:val="ru-RU"/>
              </w:rPr>
            </w:pPr>
          </w:p>
          <w:p w:rsidR="00B7214F" w:rsidRDefault="00B7214F" w:rsidP="00C6649E">
            <w:pPr>
              <w:pStyle w:val="TableParagraph"/>
              <w:ind w:left="107"/>
            </w:pPr>
            <w:r>
              <w:t>16</w:t>
            </w:r>
          </w:p>
        </w:tc>
        <w:tc>
          <w:tcPr>
            <w:tcW w:w="4817" w:type="dxa"/>
          </w:tcPr>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rPr>
                <w:b/>
                <w:sz w:val="24"/>
                <w:lang w:val="ru-RU"/>
              </w:rPr>
            </w:pPr>
          </w:p>
          <w:p w:rsidR="00B7214F" w:rsidRPr="0046391F" w:rsidRDefault="00B7214F" w:rsidP="00C6649E">
            <w:pPr>
              <w:pStyle w:val="TableParagraph"/>
              <w:spacing w:before="4"/>
              <w:rPr>
                <w:b/>
                <w:sz w:val="26"/>
                <w:lang w:val="ru-RU"/>
              </w:rPr>
            </w:pPr>
          </w:p>
          <w:p w:rsidR="00B7214F" w:rsidRPr="0046391F" w:rsidRDefault="00B7214F" w:rsidP="00C6649E">
            <w:pPr>
              <w:pStyle w:val="TableParagraph"/>
              <w:ind w:left="108"/>
              <w:rPr>
                <w:lang w:val="ru-RU"/>
              </w:rPr>
            </w:pPr>
            <w:r w:rsidRPr="0046391F">
              <w:rPr>
                <w:lang w:val="ru-RU"/>
              </w:rPr>
              <w:t>Проведение</w:t>
            </w:r>
            <w:r w:rsidRPr="0046391F">
              <w:rPr>
                <w:spacing w:val="-2"/>
                <w:lang w:val="ru-RU"/>
              </w:rPr>
              <w:t xml:space="preserve"> </w:t>
            </w:r>
            <w:r w:rsidRPr="0046391F">
              <w:rPr>
                <w:lang w:val="ru-RU"/>
              </w:rPr>
              <w:t>текущих</w:t>
            </w:r>
            <w:r w:rsidRPr="0046391F">
              <w:rPr>
                <w:spacing w:val="-2"/>
                <w:lang w:val="ru-RU"/>
              </w:rPr>
              <w:t xml:space="preserve"> </w:t>
            </w:r>
            <w:r w:rsidRPr="0046391F">
              <w:rPr>
                <w:lang w:val="ru-RU"/>
              </w:rPr>
              <w:t>ремонтов</w:t>
            </w:r>
            <w:r w:rsidRPr="0046391F">
              <w:rPr>
                <w:spacing w:val="-2"/>
                <w:lang w:val="ru-RU"/>
              </w:rPr>
              <w:t xml:space="preserve"> </w:t>
            </w:r>
            <w:r w:rsidRPr="0046391F">
              <w:rPr>
                <w:lang w:val="ru-RU"/>
              </w:rPr>
              <w:t>здания</w:t>
            </w:r>
            <w:r w:rsidRPr="0046391F">
              <w:rPr>
                <w:spacing w:val="-3"/>
                <w:lang w:val="ru-RU"/>
              </w:rPr>
              <w:t xml:space="preserve"> </w:t>
            </w:r>
            <w:r w:rsidRPr="0046391F">
              <w:rPr>
                <w:lang w:val="ru-RU"/>
              </w:rPr>
              <w:t>ДОУ</w:t>
            </w:r>
          </w:p>
        </w:tc>
        <w:tc>
          <w:tcPr>
            <w:tcW w:w="2272" w:type="dxa"/>
            <w:gridSpan w:val="2"/>
          </w:tcPr>
          <w:p w:rsidR="00B7214F" w:rsidRPr="0046391F" w:rsidRDefault="00B7214F" w:rsidP="00C6649E">
            <w:pPr>
              <w:pStyle w:val="TableParagraph"/>
              <w:spacing w:before="4"/>
              <w:rPr>
                <w:b/>
                <w:sz w:val="21"/>
                <w:lang w:val="ru-RU"/>
              </w:rPr>
            </w:pPr>
          </w:p>
          <w:p w:rsidR="00B7214F" w:rsidRPr="0046391F" w:rsidRDefault="00B7214F" w:rsidP="00C6649E">
            <w:pPr>
              <w:pStyle w:val="TableParagraph"/>
              <w:ind w:left="108" w:right="948"/>
              <w:rPr>
                <w:lang w:val="ru-RU"/>
              </w:rPr>
            </w:pPr>
            <w:r w:rsidRPr="0046391F">
              <w:rPr>
                <w:lang w:val="ru-RU"/>
              </w:rPr>
              <w:t>Улучшение</w:t>
            </w:r>
            <w:r w:rsidRPr="0046391F">
              <w:rPr>
                <w:spacing w:val="1"/>
                <w:lang w:val="ru-RU"/>
              </w:rPr>
              <w:t xml:space="preserve"> </w:t>
            </w:r>
            <w:r w:rsidRPr="0046391F">
              <w:rPr>
                <w:lang w:val="ru-RU"/>
              </w:rPr>
              <w:t>организации</w:t>
            </w:r>
          </w:p>
          <w:p w:rsidR="00B7214F" w:rsidRPr="0046391F" w:rsidRDefault="00B7214F" w:rsidP="00C6649E">
            <w:pPr>
              <w:pStyle w:val="TableParagraph"/>
              <w:ind w:left="108" w:right="470"/>
              <w:rPr>
                <w:lang w:val="ru-RU"/>
              </w:rPr>
            </w:pPr>
            <w:r w:rsidRPr="0046391F">
              <w:rPr>
                <w:lang w:val="ru-RU"/>
              </w:rPr>
              <w:t>образовательного</w:t>
            </w:r>
            <w:r w:rsidRPr="0046391F">
              <w:rPr>
                <w:spacing w:val="-52"/>
                <w:lang w:val="ru-RU"/>
              </w:rPr>
              <w:t xml:space="preserve"> </w:t>
            </w:r>
            <w:r w:rsidRPr="0046391F">
              <w:rPr>
                <w:lang w:val="ru-RU"/>
              </w:rPr>
              <w:t>процесса,</w:t>
            </w:r>
          </w:p>
          <w:p w:rsidR="00B7214F" w:rsidRPr="0046391F" w:rsidRDefault="00B7214F" w:rsidP="00C6649E">
            <w:pPr>
              <w:pStyle w:val="TableParagraph"/>
              <w:spacing w:before="1"/>
              <w:ind w:left="108" w:right="228"/>
              <w:rPr>
                <w:lang w:val="ru-RU"/>
              </w:rPr>
            </w:pPr>
            <w:r w:rsidRPr="0046391F">
              <w:rPr>
                <w:lang w:val="ru-RU"/>
              </w:rPr>
              <w:t>соблюдение</w:t>
            </w:r>
            <w:r w:rsidRPr="0046391F">
              <w:rPr>
                <w:spacing w:val="1"/>
                <w:lang w:val="ru-RU"/>
              </w:rPr>
              <w:t xml:space="preserve"> </w:t>
            </w:r>
            <w:r w:rsidRPr="0046391F">
              <w:rPr>
                <w:lang w:val="ru-RU"/>
              </w:rPr>
              <w:t xml:space="preserve">требований </w:t>
            </w:r>
            <w:proofErr w:type="spellStart"/>
            <w:r w:rsidRPr="0046391F">
              <w:rPr>
                <w:lang w:val="ru-RU"/>
              </w:rPr>
              <w:t>СанПин</w:t>
            </w:r>
            <w:proofErr w:type="spellEnd"/>
            <w:r w:rsidRPr="0046391F">
              <w:rPr>
                <w:spacing w:val="-52"/>
                <w:lang w:val="ru-RU"/>
              </w:rPr>
              <w:t xml:space="preserve"> </w:t>
            </w:r>
            <w:r w:rsidRPr="0046391F">
              <w:rPr>
                <w:lang w:val="ru-RU"/>
              </w:rPr>
              <w:t>и противопожарных</w:t>
            </w:r>
            <w:r w:rsidRPr="0046391F">
              <w:rPr>
                <w:spacing w:val="-52"/>
                <w:lang w:val="ru-RU"/>
              </w:rPr>
              <w:t xml:space="preserve"> </w:t>
            </w:r>
            <w:r w:rsidRPr="0046391F">
              <w:rPr>
                <w:lang w:val="ru-RU"/>
              </w:rPr>
              <w:t>норм</w:t>
            </w:r>
          </w:p>
        </w:tc>
        <w:tc>
          <w:tcPr>
            <w:tcW w:w="709" w:type="dxa"/>
            <w:gridSpan w:val="2"/>
          </w:tcPr>
          <w:p w:rsidR="00B7214F" w:rsidRPr="0046391F" w:rsidRDefault="00B7214F" w:rsidP="00C6649E">
            <w:pPr>
              <w:pStyle w:val="TableParagraph"/>
              <w:ind w:left="108" w:right="115"/>
              <w:rPr>
                <w:lang w:val="ru-RU"/>
              </w:rPr>
            </w:pPr>
            <w:r>
              <w:rPr>
                <w:lang w:val="ru-RU"/>
              </w:rPr>
              <w:t>1.425.000</w:t>
            </w:r>
          </w:p>
        </w:tc>
        <w:tc>
          <w:tcPr>
            <w:tcW w:w="709" w:type="dxa"/>
            <w:gridSpan w:val="2"/>
          </w:tcPr>
          <w:p w:rsidR="00B7214F" w:rsidRPr="0046391F" w:rsidRDefault="00B7214F" w:rsidP="00C6649E">
            <w:pPr>
              <w:pStyle w:val="TableParagraph"/>
              <w:ind w:left="106" w:right="1717"/>
              <w:rPr>
                <w:lang w:val="ru-RU"/>
              </w:rPr>
            </w:pPr>
            <w:r>
              <w:rPr>
                <w:lang w:val="ru-RU"/>
              </w:rPr>
              <w:t>500</w:t>
            </w:r>
          </w:p>
        </w:tc>
        <w:tc>
          <w:tcPr>
            <w:tcW w:w="709" w:type="dxa"/>
            <w:gridSpan w:val="2"/>
          </w:tcPr>
          <w:p w:rsidR="00B7214F" w:rsidRPr="00FC3CE6" w:rsidRDefault="00B7214F" w:rsidP="00C6649E">
            <w:pPr>
              <w:pStyle w:val="TableParagraph"/>
              <w:spacing w:line="252" w:lineRule="exact"/>
              <w:ind w:left="106" w:right="173"/>
              <w:rPr>
                <w:lang w:val="ru-RU"/>
              </w:rPr>
            </w:pPr>
            <w:r>
              <w:rPr>
                <w:lang w:val="ru-RU"/>
              </w:rPr>
              <w:t>500</w:t>
            </w:r>
          </w:p>
        </w:tc>
      </w:tr>
      <w:tr w:rsidR="00B7214F" w:rsidTr="00C6649E">
        <w:trPr>
          <w:trHeight w:val="1264"/>
        </w:trPr>
        <w:tc>
          <w:tcPr>
            <w:tcW w:w="708" w:type="dxa"/>
          </w:tcPr>
          <w:p w:rsidR="00B7214F" w:rsidRDefault="00B7214F" w:rsidP="00C6649E">
            <w:pPr>
              <w:pStyle w:val="TableParagraph"/>
              <w:rPr>
                <w:b/>
                <w:sz w:val="24"/>
              </w:rPr>
            </w:pPr>
          </w:p>
          <w:p w:rsidR="00B7214F" w:rsidRDefault="00B7214F" w:rsidP="00C6649E">
            <w:pPr>
              <w:pStyle w:val="TableParagraph"/>
              <w:spacing w:before="5"/>
              <w:rPr>
                <w:b/>
                <w:sz w:val="19"/>
              </w:rPr>
            </w:pPr>
          </w:p>
          <w:p w:rsidR="00B7214F" w:rsidRDefault="00B7214F" w:rsidP="00C6649E">
            <w:pPr>
              <w:pStyle w:val="TableParagraph"/>
              <w:ind w:left="107"/>
            </w:pPr>
            <w:r>
              <w:t>17</w:t>
            </w:r>
          </w:p>
        </w:tc>
        <w:tc>
          <w:tcPr>
            <w:tcW w:w="4817" w:type="dxa"/>
          </w:tcPr>
          <w:p w:rsidR="00B7214F" w:rsidRPr="0046391F" w:rsidRDefault="00B7214F" w:rsidP="00C6649E">
            <w:pPr>
              <w:pStyle w:val="TableParagraph"/>
              <w:spacing w:before="8"/>
              <w:rPr>
                <w:b/>
                <w:sz w:val="20"/>
                <w:lang w:val="ru-RU"/>
              </w:rPr>
            </w:pPr>
          </w:p>
          <w:p w:rsidR="00B7214F" w:rsidRPr="0046391F" w:rsidRDefault="00B7214F" w:rsidP="00C6649E">
            <w:pPr>
              <w:pStyle w:val="TableParagraph"/>
              <w:ind w:left="108"/>
              <w:rPr>
                <w:lang w:val="ru-RU"/>
              </w:rPr>
            </w:pPr>
            <w:r w:rsidRPr="0046391F">
              <w:rPr>
                <w:lang w:val="ru-RU"/>
              </w:rPr>
              <w:t>Обеспечение</w:t>
            </w:r>
            <w:r w:rsidRPr="0046391F">
              <w:rPr>
                <w:spacing w:val="-5"/>
                <w:lang w:val="ru-RU"/>
              </w:rPr>
              <w:t xml:space="preserve"> </w:t>
            </w:r>
            <w:proofErr w:type="gramStart"/>
            <w:r w:rsidRPr="0046391F">
              <w:rPr>
                <w:lang w:val="ru-RU"/>
              </w:rPr>
              <w:t>антитеррористической</w:t>
            </w:r>
            <w:proofErr w:type="gramEnd"/>
          </w:p>
          <w:p w:rsidR="00B7214F" w:rsidRPr="0046391F" w:rsidRDefault="00B7214F" w:rsidP="00C6649E">
            <w:pPr>
              <w:pStyle w:val="TableParagraph"/>
              <w:ind w:left="108" w:right="545"/>
              <w:rPr>
                <w:lang w:val="ru-RU"/>
              </w:rPr>
            </w:pPr>
            <w:r w:rsidRPr="0046391F">
              <w:rPr>
                <w:lang w:val="ru-RU"/>
              </w:rPr>
              <w:t xml:space="preserve">защищённости здания </w:t>
            </w:r>
            <w:r>
              <w:rPr>
                <w:rFonts w:ascii="Symbol" w:hAnsi="Symbol"/>
              </w:rPr>
              <w:t></w:t>
            </w:r>
            <w:r w:rsidRPr="0046391F">
              <w:rPr>
                <w:lang w:val="ru-RU"/>
              </w:rPr>
              <w:t xml:space="preserve"> системы охранного</w:t>
            </w:r>
            <w:r w:rsidRPr="0046391F">
              <w:rPr>
                <w:spacing w:val="-52"/>
                <w:lang w:val="ru-RU"/>
              </w:rPr>
              <w:t xml:space="preserve"> </w:t>
            </w:r>
            <w:r w:rsidRPr="0046391F">
              <w:rPr>
                <w:lang w:val="ru-RU"/>
              </w:rPr>
              <w:t>освещения</w:t>
            </w:r>
            <w:r w:rsidRPr="0046391F">
              <w:rPr>
                <w:spacing w:val="-2"/>
                <w:lang w:val="ru-RU"/>
              </w:rPr>
              <w:t xml:space="preserve"> </w:t>
            </w:r>
            <w:r w:rsidRPr="0046391F">
              <w:rPr>
                <w:lang w:val="ru-RU"/>
              </w:rPr>
              <w:t>и др.</w:t>
            </w:r>
          </w:p>
        </w:tc>
        <w:tc>
          <w:tcPr>
            <w:tcW w:w="2272" w:type="dxa"/>
            <w:gridSpan w:val="2"/>
          </w:tcPr>
          <w:p w:rsidR="00B7214F" w:rsidRPr="0046391F" w:rsidRDefault="00B7214F" w:rsidP="00C6649E">
            <w:pPr>
              <w:pStyle w:val="TableParagraph"/>
              <w:ind w:left="108" w:right="944"/>
              <w:rPr>
                <w:lang w:val="ru-RU"/>
              </w:rPr>
            </w:pPr>
            <w:r w:rsidRPr="0046391F">
              <w:rPr>
                <w:lang w:val="ru-RU"/>
              </w:rPr>
              <w:t>Соблюдение</w:t>
            </w:r>
            <w:r w:rsidRPr="0046391F">
              <w:rPr>
                <w:spacing w:val="-52"/>
                <w:lang w:val="ru-RU"/>
              </w:rPr>
              <w:t xml:space="preserve"> </w:t>
            </w:r>
            <w:r w:rsidRPr="0046391F">
              <w:rPr>
                <w:lang w:val="ru-RU"/>
              </w:rPr>
              <w:t>требований</w:t>
            </w:r>
          </w:p>
          <w:p w:rsidR="00B7214F" w:rsidRPr="0046391F" w:rsidRDefault="00B7214F" w:rsidP="00C6649E">
            <w:pPr>
              <w:pStyle w:val="TableParagraph"/>
              <w:ind w:left="108" w:right="114"/>
              <w:rPr>
                <w:lang w:val="ru-RU"/>
              </w:rPr>
            </w:pPr>
            <w:proofErr w:type="spellStart"/>
            <w:proofErr w:type="gramStart"/>
            <w:r w:rsidRPr="0046391F">
              <w:rPr>
                <w:lang w:val="ru-RU"/>
              </w:rPr>
              <w:t>антитеррористическо</w:t>
            </w:r>
            <w:proofErr w:type="spellEnd"/>
            <w:r w:rsidRPr="0046391F">
              <w:rPr>
                <w:spacing w:val="-52"/>
                <w:lang w:val="ru-RU"/>
              </w:rPr>
              <w:t xml:space="preserve"> </w:t>
            </w:r>
            <w:proofErr w:type="spellStart"/>
            <w:r w:rsidRPr="0046391F">
              <w:rPr>
                <w:lang w:val="ru-RU"/>
              </w:rPr>
              <w:t>й</w:t>
            </w:r>
            <w:proofErr w:type="spellEnd"/>
            <w:proofErr w:type="gramEnd"/>
            <w:r w:rsidRPr="0046391F">
              <w:rPr>
                <w:spacing w:val="-1"/>
                <w:lang w:val="ru-RU"/>
              </w:rPr>
              <w:t xml:space="preserve"> </w:t>
            </w:r>
            <w:r w:rsidRPr="0046391F">
              <w:rPr>
                <w:lang w:val="ru-RU"/>
              </w:rPr>
              <w:t>безопасности</w:t>
            </w:r>
          </w:p>
          <w:p w:rsidR="00B7214F" w:rsidRPr="0046391F" w:rsidRDefault="00B7214F" w:rsidP="00C6649E">
            <w:pPr>
              <w:pStyle w:val="TableParagraph"/>
              <w:spacing w:line="238" w:lineRule="exact"/>
              <w:ind w:left="108"/>
              <w:rPr>
                <w:lang w:val="ru-RU"/>
              </w:rPr>
            </w:pPr>
            <w:r w:rsidRPr="0046391F">
              <w:rPr>
                <w:lang w:val="ru-RU"/>
              </w:rPr>
              <w:t>населения</w:t>
            </w:r>
          </w:p>
        </w:tc>
        <w:tc>
          <w:tcPr>
            <w:tcW w:w="709" w:type="dxa"/>
            <w:gridSpan w:val="2"/>
          </w:tcPr>
          <w:p w:rsidR="00B7214F" w:rsidRPr="0046391F" w:rsidRDefault="00B7214F" w:rsidP="00C6649E">
            <w:pPr>
              <w:pStyle w:val="TableParagraph"/>
              <w:rPr>
                <w:b/>
                <w:sz w:val="24"/>
                <w:lang w:val="ru-RU"/>
              </w:rPr>
            </w:pPr>
          </w:p>
          <w:p w:rsidR="00B7214F" w:rsidRPr="0046391F" w:rsidRDefault="00B7214F" w:rsidP="00C6649E">
            <w:pPr>
              <w:pStyle w:val="TableParagraph"/>
              <w:spacing w:before="5"/>
              <w:rPr>
                <w:b/>
                <w:sz w:val="19"/>
                <w:lang w:val="ru-RU"/>
              </w:rPr>
            </w:pPr>
          </w:p>
          <w:p w:rsidR="00B7214F" w:rsidRPr="00FC3CE6" w:rsidRDefault="00B7214F" w:rsidP="00C6649E">
            <w:pPr>
              <w:pStyle w:val="TableParagraph"/>
              <w:ind w:right="178"/>
              <w:jc w:val="right"/>
              <w:rPr>
                <w:lang w:val="ru-RU"/>
              </w:rPr>
            </w:pPr>
            <w:r>
              <w:rPr>
                <w:lang w:val="ru-RU"/>
              </w:rPr>
              <w:t>800</w:t>
            </w:r>
          </w:p>
        </w:tc>
        <w:tc>
          <w:tcPr>
            <w:tcW w:w="709" w:type="dxa"/>
            <w:gridSpan w:val="2"/>
          </w:tcPr>
          <w:p w:rsidR="00B7214F" w:rsidRDefault="00B7214F" w:rsidP="00C6649E">
            <w:pPr>
              <w:pStyle w:val="TableParagraph"/>
              <w:rPr>
                <w:b/>
                <w:sz w:val="24"/>
              </w:rPr>
            </w:pPr>
          </w:p>
          <w:p w:rsidR="00B7214F" w:rsidRDefault="00B7214F" w:rsidP="00C6649E">
            <w:pPr>
              <w:pStyle w:val="TableParagraph"/>
              <w:spacing w:before="5"/>
              <w:rPr>
                <w:b/>
                <w:sz w:val="19"/>
              </w:rPr>
            </w:pPr>
          </w:p>
          <w:p w:rsidR="00B7214F" w:rsidRPr="00FC3CE6" w:rsidRDefault="00B7214F" w:rsidP="00C6649E">
            <w:pPr>
              <w:pStyle w:val="TableParagraph"/>
              <w:ind w:right="178"/>
              <w:jc w:val="right"/>
              <w:rPr>
                <w:lang w:val="ru-RU"/>
              </w:rPr>
            </w:pPr>
            <w:r>
              <w:rPr>
                <w:lang w:val="ru-RU"/>
              </w:rPr>
              <w:t>120</w:t>
            </w:r>
          </w:p>
        </w:tc>
        <w:tc>
          <w:tcPr>
            <w:tcW w:w="709" w:type="dxa"/>
            <w:gridSpan w:val="2"/>
          </w:tcPr>
          <w:p w:rsidR="00B7214F" w:rsidRDefault="00B7214F" w:rsidP="00C6649E">
            <w:pPr>
              <w:pStyle w:val="TableParagraph"/>
              <w:rPr>
                <w:b/>
                <w:sz w:val="24"/>
              </w:rPr>
            </w:pPr>
          </w:p>
          <w:p w:rsidR="00B7214F" w:rsidRDefault="00B7214F" w:rsidP="00C6649E">
            <w:pPr>
              <w:pStyle w:val="TableParagraph"/>
              <w:spacing w:before="5"/>
              <w:rPr>
                <w:b/>
                <w:sz w:val="19"/>
              </w:rPr>
            </w:pPr>
          </w:p>
          <w:p w:rsidR="00B7214F" w:rsidRPr="00FC3CE6" w:rsidRDefault="00B7214F" w:rsidP="00C6649E">
            <w:pPr>
              <w:pStyle w:val="TableParagraph"/>
              <w:ind w:right="178"/>
              <w:jc w:val="right"/>
              <w:rPr>
                <w:lang w:val="ru-RU"/>
              </w:rPr>
            </w:pPr>
            <w:r>
              <w:rPr>
                <w:lang w:val="ru-RU"/>
              </w:rPr>
              <w:t>120</w:t>
            </w:r>
          </w:p>
        </w:tc>
      </w:tr>
      <w:tr w:rsidR="00B7214F" w:rsidTr="00C6649E">
        <w:trPr>
          <w:trHeight w:val="1771"/>
        </w:trPr>
        <w:tc>
          <w:tcPr>
            <w:tcW w:w="708" w:type="dxa"/>
          </w:tcPr>
          <w:p w:rsidR="00B7214F" w:rsidRDefault="00B7214F" w:rsidP="00C6649E">
            <w:pPr>
              <w:pStyle w:val="TableParagraph"/>
              <w:rPr>
                <w:b/>
                <w:sz w:val="24"/>
              </w:rPr>
            </w:pPr>
          </w:p>
          <w:p w:rsidR="00B7214F" w:rsidRDefault="00B7214F" w:rsidP="00C6649E">
            <w:pPr>
              <w:pStyle w:val="TableParagraph"/>
              <w:rPr>
                <w:b/>
                <w:sz w:val="24"/>
              </w:rPr>
            </w:pPr>
          </w:p>
          <w:p w:rsidR="00B7214F" w:rsidRDefault="00B7214F" w:rsidP="00C6649E">
            <w:pPr>
              <w:pStyle w:val="TableParagraph"/>
              <w:spacing w:before="200"/>
              <w:ind w:left="107"/>
            </w:pPr>
            <w:r>
              <w:t>18</w:t>
            </w:r>
          </w:p>
        </w:tc>
        <w:tc>
          <w:tcPr>
            <w:tcW w:w="4817" w:type="dxa"/>
          </w:tcPr>
          <w:p w:rsidR="00B7214F" w:rsidRPr="0046391F" w:rsidRDefault="00B7214F" w:rsidP="00C6649E">
            <w:pPr>
              <w:pStyle w:val="TableParagraph"/>
              <w:spacing w:line="247" w:lineRule="exact"/>
              <w:ind w:left="108"/>
              <w:rPr>
                <w:lang w:val="ru-RU"/>
              </w:rPr>
            </w:pPr>
            <w:r w:rsidRPr="0046391F">
              <w:rPr>
                <w:lang w:val="ru-RU"/>
              </w:rPr>
              <w:t>Обеспечение</w:t>
            </w:r>
            <w:r w:rsidRPr="0046391F">
              <w:rPr>
                <w:spacing w:val="-2"/>
                <w:lang w:val="ru-RU"/>
              </w:rPr>
              <w:t xml:space="preserve"> </w:t>
            </w:r>
            <w:r w:rsidRPr="0046391F">
              <w:rPr>
                <w:lang w:val="ru-RU"/>
              </w:rPr>
              <w:t>требований</w:t>
            </w:r>
            <w:r w:rsidRPr="0046391F">
              <w:rPr>
                <w:spacing w:val="-2"/>
                <w:lang w:val="ru-RU"/>
              </w:rPr>
              <w:t xml:space="preserve"> </w:t>
            </w:r>
            <w:proofErr w:type="gramStart"/>
            <w:r w:rsidRPr="0046391F">
              <w:rPr>
                <w:lang w:val="ru-RU"/>
              </w:rPr>
              <w:t>пожарной</w:t>
            </w:r>
            <w:proofErr w:type="gramEnd"/>
          </w:p>
          <w:p w:rsidR="00B7214F" w:rsidRPr="0046391F" w:rsidRDefault="00B7214F" w:rsidP="00C6649E">
            <w:pPr>
              <w:pStyle w:val="TableParagraph"/>
              <w:spacing w:before="1" w:line="252" w:lineRule="exact"/>
              <w:ind w:left="108"/>
              <w:rPr>
                <w:lang w:val="ru-RU"/>
              </w:rPr>
            </w:pPr>
            <w:r w:rsidRPr="0046391F">
              <w:rPr>
                <w:lang w:val="ru-RU"/>
              </w:rPr>
              <w:t>безопасности</w:t>
            </w:r>
            <w:r w:rsidRPr="0046391F">
              <w:rPr>
                <w:spacing w:val="-2"/>
                <w:lang w:val="ru-RU"/>
              </w:rPr>
              <w:t xml:space="preserve"> </w:t>
            </w:r>
            <w:r w:rsidRPr="0046391F">
              <w:rPr>
                <w:lang w:val="ru-RU"/>
              </w:rPr>
              <w:t>─</w:t>
            </w:r>
            <w:r w:rsidRPr="0046391F">
              <w:rPr>
                <w:spacing w:val="-3"/>
                <w:lang w:val="ru-RU"/>
              </w:rPr>
              <w:t xml:space="preserve"> </w:t>
            </w:r>
            <w:r w:rsidRPr="0046391F">
              <w:rPr>
                <w:lang w:val="ru-RU"/>
              </w:rPr>
              <w:t>обслуживание</w:t>
            </w:r>
            <w:r w:rsidRPr="0046391F">
              <w:rPr>
                <w:spacing w:val="-1"/>
                <w:lang w:val="ru-RU"/>
              </w:rPr>
              <w:t xml:space="preserve"> </w:t>
            </w:r>
            <w:r w:rsidRPr="0046391F">
              <w:rPr>
                <w:lang w:val="ru-RU"/>
              </w:rPr>
              <w:t>системы</w:t>
            </w:r>
          </w:p>
          <w:p w:rsidR="00B7214F" w:rsidRPr="0046391F" w:rsidRDefault="00B7214F" w:rsidP="00C6649E">
            <w:pPr>
              <w:pStyle w:val="TableParagraph"/>
              <w:spacing w:line="252" w:lineRule="exact"/>
              <w:ind w:left="108"/>
              <w:rPr>
                <w:lang w:val="ru-RU"/>
              </w:rPr>
            </w:pPr>
            <w:r w:rsidRPr="0046391F">
              <w:rPr>
                <w:lang w:val="ru-RU"/>
              </w:rPr>
              <w:t>автоматической</w:t>
            </w:r>
            <w:r w:rsidRPr="0046391F">
              <w:rPr>
                <w:spacing w:val="-3"/>
                <w:lang w:val="ru-RU"/>
              </w:rPr>
              <w:t xml:space="preserve"> </w:t>
            </w:r>
            <w:r w:rsidRPr="0046391F">
              <w:rPr>
                <w:lang w:val="ru-RU"/>
              </w:rPr>
              <w:t>пожарной</w:t>
            </w:r>
            <w:r w:rsidRPr="0046391F">
              <w:rPr>
                <w:spacing w:val="-3"/>
                <w:lang w:val="ru-RU"/>
              </w:rPr>
              <w:t xml:space="preserve"> </w:t>
            </w:r>
            <w:r w:rsidRPr="0046391F">
              <w:rPr>
                <w:lang w:val="ru-RU"/>
              </w:rPr>
              <w:t>сигнализации</w:t>
            </w:r>
            <w:r w:rsidRPr="0046391F">
              <w:rPr>
                <w:spacing w:val="-6"/>
                <w:lang w:val="ru-RU"/>
              </w:rPr>
              <w:t xml:space="preserve"> </w:t>
            </w:r>
            <w:r w:rsidRPr="0046391F">
              <w:rPr>
                <w:lang w:val="ru-RU"/>
              </w:rPr>
              <w:t>(АПС);</w:t>
            </w:r>
          </w:p>
          <w:p w:rsidR="00B7214F" w:rsidRPr="0046391F" w:rsidRDefault="00B7214F" w:rsidP="00C6649E">
            <w:pPr>
              <w:pStyle w:val="TableParagraph"/>
              <w:ind w:left="108" w:firstLine="55"/>
              <w:rPr>
                <w:lang w:val="ru-RU"/>
              </w:rPr>
            </w:pPr>
            <w:r w:rsidRPr="0046391F">
              <w:rPr>
                <w:w w:val="95"/>
                <w:lang w:val="ru-RU"/>
              </w:rPr>
              <w:t>—</w:t>
            </w:r>
            <w:r w:rsidRPr="0046391F">
              <w:rPr>
                <w:spacing w:val="1"/>
                <w:w w:val="95"/>
                <w:lang w:val="ru-RU"/>
              </w:rPr>
              <w:t xml:space="preserve"> </w:t>
            </w:r>
            <w:r w:rsidRPr="0046391F">
              <w:rPr>
                <w:w w:val="95"/>
                <w:lang w:val="ru-RU"/>
              </w:rPr>
              <w:t>обучение</w:t>
            </w:r>
            <w:r w:rsidRPr="0046391F">
              <w:rPr>
                <w:spacing w:val="1"/>
                <w:w w:val="95"/>
                <w:lang w:val="ru-RU"/>
              </w:rPr>
              <w:t xml:space="preserve"> </w:t>
            </w:r>
            <w:r w:rsidRPr="0046391F">
              <w:rPr>
                <w:w w:val="95"/>
                <w:lang w:val="ru-RU"/>
              </w:rPr>
              <w:t>пожарному минимуму─</w:t>
            </w:r>
            <w:r w:rsidRPr="0046391F">
              <w:rPr>
                <w:spacing w:val="1"/>
                <w:w w:val="95"/>
                <w:lang w:val="ru-RU"/>
              </w:rPr>
              <w:t xml:space="preserve"> </w:t>
            </w:r>
            <w:r w:rsidRPr="0046391F">
              <w:rPr>
                <w:w w:val="95"/>
                <w:lang w:val="ru-RU"/>
              </w:rPr>
              <w:t>экспертиза</w:t>
            </w:r>
            <w:r w:rsidRPr="0046391F">
              <w:rPr>
                <w:spacing w:val="-50"/>
                <w:w w:val="95"/>
                <w:lang w:val="ru-RU"/>
              </w:rPr>
              <w:t xml:space="preserve"> </w:t>
            </w:r>
            <w:r w:rsidRPr="0046391F">
              <w:rPr>
                <w:lang w:val="ru-RU"/>
              </w:rPr>
              <w:t>противопожарной</w:t>
            </w:r>
            <w:r w:rsidRPr="0046391F">
              <w:rPr>
                <w:spacing w:val="-5"/>
                <w:lang w:val="ru-RU"/>
              </w:rPr>
              <w:t xml:space="preserve"> </w:t>
            </w:r>
            <w:r w:rsidRPr="0046391F">
              <w:rPr>
                <w:lang w:val="ru-RU"/>
              </w:rPr>
              <w:t>обработки и</w:t>
            </w:r>
            <w:r w:rsidRPr="0046391F">
              <w:rPr>
                <w:spacing w:val="-1"/>
                <w:lang w:val="ru-RU"/>
              </w:rPr>
              <w:t xml:space="preserve"> </w:t>
            </w:r>
            <w:r w:rsidRPr="0046391F">
              <w:rPr>
                <w:lang w:val="ru-RU"/>
              </w:rPr>
              <w:t>другие</w:t>
            </w:r>
          </w:p>
          <w:p w:rsidR="00B7214F" w:rsidRPr="0046391F" w:rsidRDefault="00B7214F" w:rsidP="00C6649E">
            <w:pPr>
              <w:pStyle w:val="TableParagraph"/>
              <w:spacing w:line="254" w:lineRule="exact"/>
              <w:ind w:left="108" w:right="476"/>
              <w:rPr>
                <w:lang w:val="ru-RU"/>
              </w:rPr>
            </w:pPr>
            <w:r w:rsidRPr="0046391F">
              <w:rPr>
                <w:lang w:val="ru-RU"/>
              </w:rPr>
              <w:t>мероприятия в соответствии с требованиями</w:t>
            </w:r>
            <w:r w:rsidRPr="0046391F">
              <w:rPr>
                <w:spacing w:val="-52"/>
                <w:lang w:val="ru-RU"/>
              </w:rPr>
              <w:t xml:space="preserve"> </w:t>
            </w:r>
            <w:r w:rsidRPr="0046391F">
              <w:rPr>
                <w:lang w:val="ru-RU"/>
              </w:rPr>
              <w:t>законодательства</w:t>
            </w:r>
          </w:p>
        </w:tc>
        <w:tc>
          <w:tcPr>
            <w:tcW w:w="2272" w:type="dxa"/>
            <w:gridSpan w:val="2"/>
          </w:tcPr>
          <w:p w:rsidR="00B7214F" w:rsidRPr="0046391F" w:rsidRDefault="00B7214F" w:rsidP="00C6649E">
            <w:pPr>
              <w:pStyle w:val="TableParagraph"/>
              <w:spacing w:before="4"/>
              <w:rPr>
                <w:b/>
                <w:sz w:val="32"/>
                <w:lang w:val="ru-RU"/>
              </w:rPr>
            </w:pPr>
          </w:p>
          <w:p w:rsidR="00B7214F" w:rsidRDefault="00B7214F" w:rsidP="00C6649E">
            <w:pPr>
              <w:pStyle w:val="TableParagraph"/>
              <w:spacing w:before="1"/>
              <w:ind w:left="108" w:right="401"/>
            </w:pPr>
            <w:proofErr w:type="spellStart"/>
            <w:r>
              <w:t>Соблюдение</w:t>
            </w:r>
            <w:proofErr w:type="spellEnd"/>
            <w:r>
              <w:rPr>
                <w:spacing w:val="1"/>
              </w:rPr>
              <w:t xml:space="preserve"> </w:t>
            </w:r>
            <w:proofErr w:type="spellStart"/>
            <w:r>
              <w:t>требований</w:t>
            </w:r>
            <w:proofErr w:type="spellEnd"/>
            <w:r>
              <w:rPr>
                <w:spacing w:val="1"/>
              </w:rPr>
              <w:t xml:space="preserve"> </w:t>
            </w:r>
            <w:proofErr w:type="spellStart"/>
            <w:r>
              <w:t>противопожарных</w:t>
            </w:r>
            <w:proofErr w:type="spellEnd"/>
            <w:r>
              <w:rPr>
                <w:spacing w:val="-52"/>
              </w:rPr>
              <w:t xml:space="preserve"> </w:t>
            </w:r>
            <w:proofErr w:type="spellStart"/>
            <w:r>
              <w:t>норм</w:t>
            </w:r>
            <w:proofErr w:type="spellEnd"/>
          </w:p>
        </w:tc>
        <w:tc>
          <w:tcPr>
            <w:tcW w:w="709" w:type="dxa"/>
            <w:gridSpan w:val="2"/>
          </w:tcPr>
          <w:p w:rsidR="00B7214F" w:rsidRDefault="00B7214F" w:rsidP="00C6649E">
            <w:pPr>
              <w:pStyle w:val="TableParagraph"/>
              <w:rPr>
                <w:b/>
                <w:sz w:val="24"/>
              </w:rPr>
            </w:pPr>
          </w:p>
          <w:p w:rsidR="00B7214F" w:rsidRDefault="00B7214F" w:rsidP="00C6649E">
            <w:pPr>
              <w:pStyle w:val="TableParagraph"/>
              <w:rPr>
                <w:b/>
                <w:sz w:val="24"/>
              </w:rPr>
            </w:pPr>
          </w:p>
          <w:p w:rsidR="00B7214F" w:rsidRPr="00FC3CE6" w:rsidRDefault="00B7214F" w:rsidP="00C6649E">
            <w:pPr>
              <w:pStyle w:val="TableParagraph"/>
              <w:spacing w:before="200"/>
              <w:ind w:right="178"/>
              <w:jc w:val="right"/>
              <w:rPr>
                <w:lang w:val="ru-RU"/>
              </w:rPr>
            </w:pPr>
            <w:r>
              <w:rPr>
                <w:lang w:val="ru-RU"/>
              </w:rPr>
              <w:t>264</w:t>
            </w:r>
          </w:p>
        </w:tc>
        <w:tc>
          <w:tcPr>
            <w:tcW w:w="709" w:type="dxa"/>
            <w:gridSpan w:val="2"/>
          </w:tcPr>
          <w:p w:rsidR="00B7214F" w:rsidRDefault="00B7214F" w:rsidP="00C6649E">
            <w:pPr>
              <w:pStyle w:val="TableParagraph"/>
              <w:rPr>
                <w:b/>
                <w:sz w:val="24"/>
              </w:rPr>
            </w:pPr>
          </w:p>
          <w:p w:rsidR="00B7214F" w:rsidRDefault="00B7214F" w:rsidP="00C6649E">
            <w:pPr>
              <w:pStyle w:val="TableParagraph"/>
              <w:rPr>
                <w:b/>
                <w:sz w:val="24"/>
              </w:rPr>
            </w:pPr>
          </w:p>
          <w:p w:rsidR="00B7214F" w:rsidRPr="00FC3CE6" w:rsidRDefault="00B7214F" w:rsidP="00C6649E">
            <w:pPr>
              <w:pStyle w:val="TableParagraph"/>
              <w:spacing w:before="200"/>
              <w:ind w:right="178"/>
              <w:jc w:val="right"/>
              <w:rPr>
                <w:lang w:val="ru-RU"/>
              </w:rPr>
            </w:pPr>
            <w:r>
              <w:rPr>
                <w:lang w:val="ru-RU"/>
              </w:rPr>
              <w:t>284</w:t>
            </w:r>
          </w:p>
        </w:tc>
        <w:tc>
          <w:tcPr>
            <w:tcW w:w="709" w:type="dxa"/>
            <w:gridSpan w:val="2"/>
          </w:tcPr>
          <w:p w:rsidR="00B7214F" w:rsidRDefault="00B7214F" w:rsidP="00C6649E">
            <w:pPr>
              <w:pStyle w:val="TableParagraph"/>
              <w:rPr>
                <w:b/>
                <w:sz w:val="24"/>
              </w:rPr>
            </w:pPr>
          </w:p>
          <w:p w:rsidR="00B7214F" w:rsidRDefault="00B7214F" w:rsidP="00C6649E">
            <w:pPr>
              <w:pStyle w:val="TableParagraph"/>
              <w:rPr>
                <w:b/>
                <w:sz w:val="24"/>
              </w:rPr>
            </w:pPr>
          </w:p>
          <w:p w:rsidR="00B7214F" w:rsidRPr="00FC3CE6" w:rsidRDefault="00B7214F" w:rsidP="00C6649E">
            <w:pPr>
              <w:pStyle w:val="TableParagraph"/>
              <w:spacing w:before="200"/>
              <w:ind w:right="178"/>
              <w:jc w:val="right"/>
              <w:rPr>
                <w:lang w:val="ru-RU"/>
              </w:rPr>
            </w:pPr>
            <w:r>
              <w:rPr>
                <w:lang w:val="ru-RU"/>
              </w:rPr>
              <w:t>294</w:t>
            </w:r>
          </w:p>
        </w:tc>
      </w:tr>
    </w:tbl>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B7214F" w:rsidRDefault="00B7214F" w:rsidP="00B7214F">
      <w:pPr>
        <w:pStyle w:val="2a"/>
        <w:spacing w:before="0" w:after="0" w:line="276" w:lineRule="auto"/>
        <w:ind w:firstLine="0"/>
        <w:rPr>
          <w:u w:val="none"/>
        </w:rPr>
      </w:pPr>
    </w:p>
    <w:p w:rsidR="00B7214F" w:rsidRDefault="00B7214F" w:rsidP="00FE6737">
      <w:pPr>
        <w:pStyle w:val="2a"/>
        <w:spacing w:before="0" w:after="0" w:line="276" w:lineRule="auto"/>
        <w:rPr>
          <w:u w:val="none"/>
        </w:rPr>
      </w:pPr>
    </w:p>
    <w:p w:rsidR="00B7214F" w:rsidRDefault="00B7214F" w:rsidP="00FE6737">
      <w:pPr>
        <w:pStyle w:val="2a"/>
        <w:spacing w:before="0" w:after="0" w:line="276" w:lineRule="auto"/>
        <w:rPr>
          <w:u w:val="none"/>
        </w:rPr>
      </w:pPr>
    </w:p>
    <w:p w:rsidR="005C06AB" w:rsidRPr="0061128B" w:rsidRDefault="005C06AB" w:rsidP="00FE6737">
      <w:pPr>
        <w:pStyle w:val="2a"/>
        <w:spacing w:before="0" w:after="0" w:line="276" w:lineRule="auto"/>
        <w:rPr>
          <w:u w:val="none"/>
        </w:rPr>
      </w:pPr>
      <w:r w:rsidRPr="0061128B">
        <w:rPr>
          <w:u w:val="none"/>
        </w:rPr>
        <w:t>3.9. Перечень нормативных и нормативно-методических документов</w:t>
      </w:r>
    </w:p>
    <w:p w:rsidR="005C06AB" w:rsidRPr="0061128B" w:rsidRDefault="005C06AB" w:rsidP="00FE6737">
      <w:pPr>
        <w:pStyle w:val="13"/>
        <w:numPr>
          <w:ilvl w:val="0"/>
          <w:numId w:val="6"/>
        </w:numPr>
        <w:shd w:val="clear" w:color="auto" w:fill="FFFFFF"/>
        <w:tabs>
          <w:tab w:val="clear" w:pos="9628"/>
          <w:tab w:val="left" w:pos="1134"/>
          <w:tab w:val="right" w:leader="dot" w:pos="9913"/>
        </w:tabs>
        <w:suppressAutoHyphens/>
        <w:spacing w:before="240" w:line="276" w:lineRule="auto"/>
        <w:ind w:left="0" w:firstLine="709"/>
        <w:jc w:val="both"/>
        <w:textAlignment w:val="baseline"/>
      </w:pPr>
      <w:r w:rsidRPr="0061128B">
        <w:t xml:space="preserve">Закон РФ «Об основных гарантиях прав ребенка в Российской Федерации» </w:t>
      </w:r>
      <w:r w:rsidRPr="0061128B">
        <w:br/>
        <w:t>от 24 июля 1998 года № 124–ФЗ (с изменениями на 21 декабря 2004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Конвенция о правах ребенка. Принята резолюцией 44/25 Генеральной Ассамблеи от 20 ноября 1989 года – ООН 1990.</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Минобрнауки России «Комментарии к ФГОС ДО» от 28 февраля 2014 г. № 08-249 // Вестник образования. – 2014. – Апрель. – № 7.</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bookmarkStart w:id="44" w:name="bookmark69"/>
      <w:bookmarkEnd w:id="44"/>
      <w:r w:rsidRPr="0061128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Распоряжение Правительства Российской Федерации от 29 мая 2015 г. № 996-р </w:t>
      </w:r>
      <w:r w:rsidRPr="0061128B">
        <w:lastRenderedPageBreak/>
        <w:t>«Об утверждении Стратегии развития воспитания в Российской Федерации на период до 2025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Распоряжение Правительства Российской Федерации от 4 сентября 2014 г. </w:t>
      </w:r>
      <w:r w:rsidRPr="0061128B">
        <w:br/>
        <w:t>№ 1726-р «Об утверждении Концепции развития дополнительного образования детей».</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61128B">
        <w:br/>
        <w:t>(с изменениями на 27 августа 2015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Указ Президента Российской Федерации от 1 июня 2012 г. № 761 </w:t>
      </w:r>
      <w:r w:rsidRPr="0061128B">
        <w:br/>
        <w:t>«О Национальной стратегии действий в интересах детей на 2012-2017 годы».</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Федеральный закон «Об образовании в Российской Федерации» № 273-ФЗ </w:t>
      </w:r>
      <w:r w:rsidRPr="0061128B">
        <w:br/>
        <w:t>от 29 декабря 2012 года с изменениями 2015-2016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F75D0D" w:rsidRPr="0061128B" w:rsidRDefault="00F75D0D" w:rsidP="00A7425B">
      <w:pPr>
        <w:widowControl w:val="0"/>
        <w:tabs>
          <w:tab w:val="left" w:pos="993"/>
        </w:tabs>
        <w:spacing w:after="0"/>
        <w:jc w:val="both"/>
        <w:rPr>
          <w:rFonts w:ascii="Times New Roman" w:hAnsi="Times New Roman"/>
          <w:sz w:val="24"/>
          <w:szCs w:val="24"/>
        </w:rPr>
      </w:pPr>
    </w:p>
    <w:p w:rsidR="00812C85" w:rsidRPr="0061128B" w:rsidRDefault="00812C85" w:rsidP="00A7425B">
      <w:pPr>
        <w:pStyle w:val="26"/>
        <w:tabs>
          <w:tab w:val="left" w:pos="993"/>
        </w:tabs>
        <w:spacing w:after="240" w:line="276" w:lineRule="auto"/>
        <w:ind w:firstLine="709"/>
        <w:rPr>
          <w:b/>
          <w:color w:val="auto"/>
          <w:u w:val="none"/>
        </w:rPr>
      </w:pPr>
      <w:bookmarkStart w:id="45" w:name="_Toc485825627"/>
      <w:r w:rsidRPr="0061128B">
        <w:rPr>
          <w:b/>
          <w:color w:val="auto"/>
          <w:u w:val="none"/>
        </w:rPr>
        <w:t>3.10. Перечень литературных источников</w:t>
      </w:r>
      <w:bookmarkEnd w:id="45"/>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 xml:space="preserve">Бабина Г.В., </w:t>
      </w:r>
      <w:proofErr w:type="spellStart"/>
      <w:r w:rsidRPr="0061128B">
        <w:rPr>
          <w:rFonts w:ascii="Times New Roman" w:hAnsi="Times New Roman"/>
          <w:i/>
          <w:sz w:val="24"/>
          <w:szCs w:val="24"/>
        </w:rPr>
        <w:t>Сафонкина</w:t>
      </w:r>
      <w:proofErr w:type="spellEnd"/>
      <w:r w:rsidRPr="0061128B">
        <w:rPr>
          <w:rFonts w:ascii="Times New Roman" w:hAnsi="Times New Roman"/>
          <w:i/>
          <w:sz w:val="24"/>
          <w:szCs w:val="24"/>
        </w:rPr>
        <w:t xml:space="preserve"> Н.Ю.</w:t>
      </w:r>
      <w:r w:rsidRPr="0061128B">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w:t>
      </w:r>
      <w:r w:rsidRPr="0061128B">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Лопатина Л.В. </w:t>
      </w:r>
      <w:r w:rsidRPr="0061128B">
        <w:rPr>
          <w:rFonts w:ascii="Times New Roman" w:eastAsia="Times New Roman" w:hAnsi="Times New Roman"/>
          <w:sz w:val="24"/>
          <w:szCs w:val="24"/>
          <w:lang w:eastAsia="ru-RU"/>
        </w:rPr>
        <w:t xml:space="preserve">Учим детей </w:t>
      </w:r>
      <w:proofErr w:type="gramStart"/>
      <w:r w:rsidRPr="0061128B">
        <w:rPr>
          <w:rFonts w:ascii="Times New Roman" w:eastAsia="Times New Roman" w:hAnsi="Times New Roman"/>
          <w:sz w:val="24"/>
          <w:szCs w:val="24"/>
          <w:lang w:eastAsia="ru-RU"/>
        </w:rPr>
        <w:t>общаться</w:t>
      </w:r>
      <w:proofErr w:type="gramEnd"/>
      <w:r w:rsidRPr="0061128B">
        <w:rPr>
          <w:rFonts w:ascii="Times New Roman" w:eastAsia="Times New Roman" w:hAnsi="Times New Roman"/>
          <w:sz w:val="24"/>
          <w:szCs w:val="24"/>
          <w:lang w:eastAsia="ru-RU"/>
        </w:rPr>
        <w:t>.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iCs/>
          <w:sz w:val="24"/>
          <w:szCs w:val="24"/>
          <w:lang w:eastAsia="ru-RU"/>
        </w:rPr>
        <w:t>Баряева</w:t>
      </w:r>
      <w:proofErr w:type="spellEnd"/>
      <w:r w:rsidRPr="0061128B">
        <w:rPr>
          <w:rFonts w:ascii="Times New Roman" w:eastAsia="Times New Roman" w:hAnsi="Times New Roman"/>
          <w:i/>
          <w:iCs/>
          <w:sz w:val="24"/>
          <w:szCs w:val="24"/>
          <w:lang w:eastAsia="ru-RU"/>
        </w:rPr>
        <w:t xml:space="preserve"> Л.Б., Кондратьева С.Ю., Лопатина Л.В.</w:t>
      </w:r>
      <w:r w:rsidRPr="0061128B">
        <w:rPr>
          <w:rFonts w:ascii="Times New Roman" w:eastAsia="Times New Roman" w:hAnsi="Times New Roman"/>
          <w:iCs/>
          <w:sz w:val="24"/>
          <w:szCs w:val="24"/>
          <w:lang w:eastAsia="ru-RU"/>
        </w:rPr>
        <w:t xml:space="preserve"> Профилактика и коррекция </w:t>
      </w:r>
      <w:proofErr w:type="spellStart"/>
      <w:r w:rsidRPr="0061128B">
        <w:rPr>
          <w:rFonts w:ascii="Times New Roman" w:eastAsia="Times New Roman" w:hAnsi="Times New Roman"/>
          <w:iCs/>
          <w:sz w:val="24"/>
          <w:szCs w:val="24"/>
          <w:lang w:eastAsia="ru-RU"/>
        </w:rPr>
        <w:t>дискалькулии</w:t>
      </w:r>
      <w:proofErr w:type="spellEnd"/>
      <w:r w:rsidRPr="0061128B">
        <w:rPr>
          <w:rFonts w:ascii="Times New Roman" w:eastAsia="Times New Roman" w:hAnsi="Times New Roman"/>
          <w:iCs/>
          <w:sz w:val="24"/>
          <w:szCs w:val="24"/>
          <w:lang w:eastAsia="ru-RU"/>
        </w:rPr>
        <w:t xml:space="preserve"> у детей. </w:t>
      </w:r>
      <w:r w:rsidRPr="0061128B">
        <w:rPr>
          <w:rFonts w:ascii="Times New Roman" w:eastAsia="Times New Roman" w:hAnsi="Times New Roman"/>
          <w:sz w:val="24"/>
          <w:szCs w:val="24"/>
          <w:lang w:eastAsia="ru-RU"/>
        </w:rPr>
        <w:t>–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Бойкова</w:t>
      </w:r>
      <w:proofErr w:type="spellEnd"/>
      <w:r w:rsidRPr="0061128B">
        <w:rPr>
          <w:rFonts w:ascii="Times New Roman" w:eastAsia="Times New Roman" w:hAnsi="Times New Roman"/>
          <w:i/>
          <w:sz w:val="24"/>
          <w:szCs w:val="24"/>
          <w:lang w:eastAsia="ru-RU"/>
        </w:rPr>
        <w:t xml:space="preserve"> С.В. </w:t>
      </w:r>
      <w:r w:rsidRPr="0061128B">
        <w:rPr>
          <w:rFonts w:ascii="Times New Roman" w:eastAsia="Times New Roman" w:hAnsi="Times New Roman"/>
          <w:sz w:val="24"/>
          <w:szCs w:val="24"/>
          <w:lang w:eastAsia="ru-RU"/>
        </w:rPr>
        <w:t>Занятия с логопедом по развитию связной речи у детей 5−7 лет.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2010.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Выготский</w:t>
      </w:r>
      <w:proofErr w:type="spellEnd"/>
      <w:r w:rsidRPr="0061128B">
        <w:rPr>
          <w:rFonts w:ascii="Times New Roman" w:eastAsia="Times New Roman" w:hAnsi="Times New Roman"/>
          <w:i/>
          <w:sz w:val="24"/>
          <w:szCs w:val="24"/>
          <w:lang w:eastAsia="ru-RU"/>
        </w:rPr>
        <w:t xml:space="preserve"> Л. С.</w:t>
      </w:r>
      <w:r w:rsidRPr="0061128B">
        <w:rPr>
          <w:rFonts w:ascii="Times New Roman" w:eastAsia="Times New Roman" w:hAnsi="Times New Roman"/>
          <w:sz w:val="24"/>
          <w:szCs w:val="24"/>
          <w:lang w:eastAsia="ru-RU"/>
        </w:rPr>
        <w:t xml:space="preserve"> Педагогическая психология. — М.: Педагогика, 1991.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Глухов</w:t>
      </w:r>
      <w:proofErr w:type="spellEnd"/>
      <w:r w:rsidRPr="0061128B">
        <w:rPr>
          <w:rFonts w:ascii="Times New Roman" w:hAnsi="Times New Roman"/>
          <w:i/>
          <w:sz w:val="24"/>
          <w:szCs w:val="24"/>
        </w:rPr>
        <w:t xml:space="preserve"> В.П.</w:t>
      </w:r>
      <w:r w:rsidRPr="0061128B">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Голубева</w:t>
      </w:r>
      <w:proofErr w:type="spellEnd"/>
      <w:r w:rsidRPr="0061128B">
        <w:rPr>
          <w:rFonts w:ascii="Times New Roman" w:eastAsia="Times New Roman" w:hAnsi="Times New Roman"/>
          <w:i/>
          <w:sz w:val="24"/>
          <w:szCs w:val="24"/>
          <w:lang w:eastAsia="ru-RU"/>
        </w:rPr>
        <w:t xml:space="preserve"> Г.Г.</w:t>
      </w:r>
      <w:r w:rsidRPr="0061128B">
        <w:rPr>
          <w:rFonts w:ascii="Times New Roman" w:eastAsia="Times New Roman" w:hAnsi="Times New Roman"/>
          <w:sz w:val="24"/>
          <w:szCs w:val="24"/>
          <w:lang w:eastAsia="ru-RU"/>
        </w:rPr>
        <w:t xml:space="preserve"> Преодоление нарушений </w:t>
      </w:r>
      <w:proofErr w:type="spellStart"/>
      <w:r w:rsidRPr="0061128B">
        <w:rPr>
          <w:rFonts w:ascii="Times New Roman" w:eastAsia="Times New Roman" w:hAnsi="Times New Roman"/>
          <w:sz w:val="24"/>
          <w:szCs w:val="24"/>
          <w:lang w:eastAsia="ru-RU"/>
        </w:rPr>
        <w:t>звукослоговой</w:t>
      </w:r>
      <w:proofErr w:type="spellEnd"/>
      <w:r w:rsidRPr="0061128B">
        <w:rPr>
          <w:rFonts w:ascii="Times New Roman" w:eastAsia="Times New Roman" w:hAnsi="Times New Roman"/>
          <w:sz w:val="24"/>
          <w:szCs w:val="24"/>
          <w:lang w:eastAsia="ru-RU"/>
        </w:rPr>
        <w:t xml:space="preserve"> структуры слова у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Демидова Н.М.</w:t>
      </w:r>
      <w:r w:rsidRPr="0061128B">
        <w:rPr>
          <w:rFonts w:ascii="Times New Roman" w:eastAsia="Times New Roman" w:hAnsi="Times New Roman"/>
          <w:sz w:val="24"/>
          <w:szCs w:val="24"/>
          <w:lang w:eastAsia="ru-RU"/>
        </w:rPr>
        <w:t xml:space="preserve"> Времена года в картинках и заданиях для развития ума и внимания. — М.: ДРОФА, 2008.</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Жукова Н.С., </w:t>
      </w:r>
      <w:proofErr w:type="spellStart"/>
      <w:r w:rsidRPr="0061128B">
        <w:rPr>
          <w:rFonts w:ascii="Times New Roman" w:eastAsia="Times New Roman" w:hAnsi="Times New Roman"/>
          <w:i/>
          <w:sz w:val="24"/>
          <w:szCs w:val="24"/>
          <w:lang w:eastAsia="ru-RU"/>
        </w:rPr>
        <w:t>Мастюкова</w:t>
      </w:r>
      <w:proofErr w:type="spellEnd"/>
      <w:r w:rsidRPr="0061128B">
        <w:rPr>
          <w:rFonts w:ascii="Times New Roman" w:eastAsia="Times New Roman" w:hAnsi="Times New Roman"/>
          <w:i/>
          <w:sz w:val="24"/>
          <w:szCs w:val="24"/>
          <w:lang w:eastAsia="ru-RU"/>
        </w:rPr>
        <w:t xml:space="preserve"> Е.М., Филичева Т.Б.</w:t>
      </w:r>
      <w:r w:rsidRPr="0061128B">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Калягин В. А., </w:t>
      </w: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 С</w:t>
      </w:r>
      <w:r w:rsidRPr="0061128B">
        <w:rPr>
          <w:rFonts w:ascii="Times New Roman" w:eastAsia="Times New Roman" w:hAnsi="Times New Roman"/>
          <w:sz w:val="24"/>
          <w:szCs w:val="24"/>
          <w:lang w:eastAsia="ru-RU"/>
        </w:rPr>
        <w:t>. Энциклопедия методов психолого-педагогической диагностики лиц с нарушениями речи.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КАРО,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Кроха</w:t>
      </w:r>
      <w:r w:rsidRPr="0061128B">
        <w:rPr>
          <w:rFonts w:ascii="Times New Roman" w:eastAsia="Times New Roman" w:hAnsi="Times New Roman"/>
          <w:sz w:val="24"/>
          <w:szCs w:val="24"/>
          <w:lang w:eastAsia="ru-RU"/>
        </w:rPr>
        <w:t xml:space="preserve">: Пособие по воспитанию, обучению и развитию детей до трех лет / Г. Г. </w:t>
      </w:r>
      <w:proofErr w:type="spellStart"/>
      <w:r w:rsidRPr="0061128B">
        <w:rPr>
          <w:rFonts w:ascii="Times New Roman" w:eastAsia="Times New Roman" w:hAnsi="Times New Roman"/>
          <w:sz w:val="24"/>
          <w:szCs w:val="24"/>
          <w:lang w:eastAsia="ru-RU"/>
        </w:rPr>
        <w:t>Григорьеева</w:t>
      </w:r>
      <w:proofErr w:type="spellEnd"/>
      <w:r w:rsidRPr="0061128B">
        <w:rPr>
          <w:rFonts w:ascii="Times New Roman" w:eastAsia="Times New Roman" w:hAnsi="Times New Roman"/>
          <w:sz w:val="24"/>
          <w:szCs w:val="24"/>
          <w:lang w:eastAsia="ru-RU"/>
        </w:rPr>
        <w:t xml:space="preserve">, Н. П. </w:t>
      </w:r>
      <w:proofErr w:type="spellStart"/>
      <w:r w:rsidRPr="0061128B">
        <w:rPr>
          <w:rFonts w:ascii="Times New Roman" w:eastAsia="Times New Roman" w:hAnsi="Times New Roman"/>
          <w:sz w:val="24"/>
          <w:szCs w:val="24"/>
          <w:lang w:eastAsia="ru-RU"/>
        </w:rPr>
        <w:t>Кочетова</w:t>
      </w:r>
      <w:proofErr w:type="spellEnd"/>
      <w:r w:rsidRPr="0061128B">
        <w:rPr>
          <w:rFonts w:ascii="Times New Roman" w:eastAsia="Times New Roman" w:hAnsi="Times New Roman"/>
          <w:sz w:val="24"/>
          <w:szCs w:val="24"/>
          <w:lang w:eastAsia="ru-RU"/>
        </w:rPr>
        <w:t xml:space="preserve">, Д. В. Сергеева и др. — М.: Просвещение, 2000.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w:t>
      </w:r>
      <w:r w:rsidRPr="0061128B">
        <w:rPr>
          <w:rFonts w:ascii="Times New Roman" w:eastAsia="Times New Roman" w:hAnsi="Times New Roman"/>
          <w:sz w:val="24"/>
          <w:szCs w:val="24"/>
          <w:lang w:eastAsia="ru-RU"/>
        </w:rPr>
        <w:lastRenderedPageBreak/>
        <w:t>ВЛАДОС, 2003.</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Кондратьева С.Ю., Лебедева Н.В. </w:t>
      </w:r>
      <w:r w:rsidRPr="0061128B">
        <w:rPr>
          <w:rFonts w:ascii="Times New Roman" w:eastAsia="Times New Roman" w:hAnsi="Times New Roman"/>
          <w:sz w:val="24"/>
          <w:szCs w:val="24"/>
          <w:lang w:eastAsia="ru-RU"/>
        </w:rPr>
        <w:t xml:space="preserve">Учимся считать вместе (Профилактика </w:t>
      </w:r>
      <w:proofErr w:type="spellStart"/>
      <w:r w:rsidRPr="0061128B">
        <w:rPr>
          <w:rFonts w:ascii="Times New Roman" w:eastAsia="Times New Roman" w:hAnsi="Times New Roman"/>
          <w:sz w:val="24"/>
          <w:szCs w:val="24"/>
          <w:lang w:eastAsia="ru-RU"/>
        </w:rPr>
        <w:t>дискалькулии</w:t>
      </w:r>
      <w:proofErr w:type="spellEnd"/>
      <w:r w:rsidRPr="0061128B">
        <w:rPr>
          <w:rFonts w:ascii="Times New Roman" w:eastAsia="Times New Roman" w:hAnsi="Times New Roman"/>
          <w:sz w:val="24"/>
          <w:szCs w:val="24"/>
          <w:lang w:eastAsia="ru-RU"/>
        </w:rPr>
        <w:t xml:space="preserve"> у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2014.</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Кондратьева С.Ю., Рысина И.В.</w:t>
      </w:r>
      <w:r w:rsidRPr="0061128B">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61128B">
        <w:rPr>
          <w:rFonts w:ascii="Times New Roman" w:hAnsi="Times New Roman"/>
          <w:sz w:val="24"/>
          <w:szCs w:val="24"/>
        </w:rPr>
        <w:t>дискалькулии</w:t>
      </w:r>
      <w:proofErr w:type="spellEnd"/>
      <w:r w:rsidRPr="0061128B">
        <w:rPr>
          <w:rFonts w:ascii="Times New Roman" w:hAnsi="Times New Roman"/>
          <w:sz w:val="24"/>
          <w:szCs w:val="24"/>
        </w:rPr>
        <w:t>). – СПб</w:t>
      </w:r>
      <w:proofErr w:type="gramStart"/>
      <w:r w:rsidRPr="0061128B">
        <w:rPr>
          <w:rFonts w:ascii="Times New Roman" w:hAnsi="Times New Roman"/>
          <w:sz w:val="24"/>
          <w:szCs w:val="24"/>
        </w:rPr>
        <w:t xml:space="preserve">., </w:t>
      </w:r>
      <w:proofErr w:type="gramEnd"/>
      <w:r w:rsidRPr="0061128B">
        <w:rPr>
          <w:rFonts w:ascii="Times New Roman" w:hAnsi="Times New Roman"/>
          <w:sz w:val="24"/>
          <w:szCs w:val="24"/>
        </w:rPr>
        <w:t>2015.</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Кроха</w:t>
      </w:r>
      <w:r w:rsidRPr="0061128B">
        <w:rPr>
          <w:rFonts w:ascii="Times New Roman" w:hAnsi="Times New Roman"/>
          <w:sz w:val="24"/>
          <w:szCs w:val="24"/>
        </w:rPr>
        <w:t xml:space="preserve">: Пособие по воспитанию, обучению и развитию детей до трех лет / Г. Г. </w:t>
      </w:r>
      <w:proofErr w:type="spellStart"/>
      <w:r w:rsidRPr="0061128B">
        <w:rPr>
          <w:rFonts w:ascii="Times New Roman" w:hAnsi="Times New Roman"/>
          <w:sz w:val="24"/>
          <w:szCs w:val="24"/>
        </w:rPr>
        <w:t>Григорьеева</w:t>
      </w:r>
      <w:proofErr w:type="spellEnd"/>
      <w:r w:rsidRPr="0061128B">
        <w:rPr>
          <w:rFonts w:ascii="Times New Roman" w:hAnsi="Times New Roman"/>
          <w:sz w:val="24"/>
          <w:szCs w:val="24"/>
        </w:rPr>
        <w:t xml:space="preserve">, Н. П. </w:t>
      </w:r>
      <w:proofErr w:type="spellStart"/>
      <w:r w:rsidRPr="0061128B">
        <w:rPr>
          <w:rFonts w:ascii="Times New Roman" w:hAnsi="Times New Roman"/>
          <w:sz w:val="24"/>
          <w:szCs w:val="24"/>
        </w:rPr>
        <w:t>Кочетова</w:t>
      </w:r>
      <w:proofErr w:type="spellEnd"/>
      <w:r w:rsidRPr="0061128B">
        <w:rPr>
          <w:rFonts w:ascii="Times New Roman" w:hAnsi="Times New Roman"/>
          <w:sz w:val="24"/>
          <w:szCs w:val="24"/>
        </w:rPr>
        <w:t>, Д. В. Сергеева и др. — М.: Просвещение, 2000.</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 </w:t>
      </w:r>
      <w:r w:rsidRPr="0061128B">
        <w:rPr>
          <w:rFonts w:ascii="Times New Roman" w:hAnsi="Times New Roman"/>
          <w:sz w:val="24"/>
          <w:szCs w:val="24"/>
        </w:rPr>
        <w:t xml:space="preserve">Альбом для развития интеллекта 3+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4+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5+ </w:t>
      </w:r>
      <w:r w:rsidRPr="0061128B">
        <w:rPr>
          <w:rFonts w:ascii="Times New Roman" w:hAnsi="Times New Roman"/>
          <w:bCs/>
          <w:sz w:val="24"/>
          <w:szCs w:val="24"/>
        </w:rPr>
        <w:t>—</w:t>
      </w:r>
      <w:r w:rsidRPr="0061128B">
        <w:rPr>
          <w:rFonts w:ascii="Times New Roman" w:hAnsi="Times New Roman"/>
          <w:sz w:val="24"/>
          <w:szCs w:val="24"/>
        </w:rPr>
        <w:t xml:space="preserve">СПб: Литера, 2013.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6+ </w:t>
      </w:r>
      <w:r w:rsidRPr="0061128B">
        <w:rPr>
          <w:rFonts w:ascii="Times New Roman" w:hAnsi="Times New Roman"/>
          <w:bCs/>
          <w:sz w:val="24"/>
          <w:szCs w:val="24"/>
        </w:rPr>
        <w:t>—</w:t>
      </w:r>
      <w:r w:rsidRPr="0061128B">
        <w:rPr>
          <w:rFonts w:ascii="Times New Roman" w:hAnsi="Times New Roman"/>
          <w:sz w:val="24"/>
          <w:szCs w:val="24"/>
        </w:rPr>
        <w:t>СПб: Литера, 2013.</w:t>
      </w:r>
    </w:p>
    <w:p w:rsidR="00812C85" w:rsidRPr="0061128B" w:rsidRDefault="00812C85" w:rsidP="00812C85">
      <w:pPr>
        <w:widowControl w:val="0"/>
        <w:tabs>
          <w:tab w:val="left" w:pos="900"/>
          <w:tab w:val="left" w:pos="993"/>
        </w:tabs>
        <w:spacing w:after="0"/>
        <w:ind w:firstLine="709"/>
        <w:contextualSpacing/>
        <w:jc w:val="both"/>
        <w:rPr>
          <w:rFonts w:ascii="Times New Roman" w:hAnsi="Times New Roman"/>
          <w:i/>
          <w:sz w:val="24"/>
          <w:szCs w:val="24"/>
        </w:rPr>
      </w:pPr>
      <w:proofErr w:type="spellStart"/>
      <w:r w:rsidRPr="0061128B">
        <w:rPr>
          <w:rFonts w:ascii="Times New Roman" w:hAnsi="Times New Roman"/>
          <w:i/>
          <w:sz w:val="24"/>
          <w:szCs w:val="24"/>
        </w:rPr>
        <w:t>Лалаева</w:t>
      </w:r>
      <w:proofErr w:type="spellEnd"/>
      <w:r w:rsidRPr="0061128B">
        <w:rPr>
          <w:rFonts w:ascii="Times New Roman" w:hAnsi="Times New Roman"/>
          <w:i/>
          <w:sz w:val="24"/>
          <w:szCs w:val="24"/>
        </w:rPr>
        <w:t xml:space="preserve"> Р.И. </w:t>
      </w:r>
      <w:r w:rsidRPr="0061128B">
        <w:rPr>
          <w:rFonts w:ascii="Times New Roman" w:hAnsi="Times New Roman"/>
          <w:sz w:val="24"/>
          <w:szCs w:val="24"/>
        </w:rPr>
        <w:t>Методика психолингвистического исследования нарушений речи. — СПб</w:t>
      </w:r>
      <w:proofErr w:type="gramStart"/>
      <w:r w:rsidRPr="0061128B">
        <w:rPr>
          <w:rFonts w:ascii="Times New Roman" w:hAnsi="Times New Roman"/>
          <w:sz w:val="24"/>
          <w:szCs w:val="24"/>
        </w:rPr>
        <w:t xml:space="preserve">., </w:t>
      </w:r>
      <w:proofErr w:type="gramEnd"/>
      <w:r w:rsidRPr="0061128B">
        <w:rPr>
          <w:rFonts w:ascii="Times New Roman" w:hAnsi="Times New Roman"/>
          <w:sz w:val="24"/>
          <w:szCs w:val="24"/>
        </w:rPr>
        <w:t>2006.</w:t>
      </w:r>
    </w:p>
    <w:p w:rsidR="00812C85" w:rsidRPr="0061128B" w:rsidRDefault="00812C85" w:rsidP="00812C85">
      <w:pPr>
        <w:widowControl w:val="0"/>
        <w:tabs>
          <w:tab w:val="left" w:pos="993"/>
        </w:tabs>
        <w:overflowPunct w:val="0"/>
        <w:autoSpaceDE w:val="0"/>
        <w:autoSpaceDN w:val="0"/>
        <w:adjustRightInd w:val="0"/>
        <w:spacing w:after="0"/>
        <w:ind w:firstLine="709"/>
        <w:contextualSpacing/>
        <w:jc w:val="both"/>
        <w:textAlignment w:val="baseline"/>
        <w:rPr>
          <w:rFonts w:ascii="Times New Roman" w:eastAsia="Times New Roman" w:hAnsi="Times New Roman"/>
          <w:sz w:val="24"/>
          <w:szCs w:val="24"/>
        </w:rPr>
      </w:pPr>
      <w:proofErr w:type="spellStart"/>
      <w:r w:rsidRPr="0061128B">
        <w:rPr>
          <w:rFonts w:ascii="Times New Roman" w:eastAsia="Times New Roman" w:hAnsi="Times New Roman"/>
          <w:i/>
          <w:iCs/>
          <w:sz w:val="24"/>
          <w:szCs w:val="24"/>
        </w:rPr>
        <w:t>Лалаева</w:t>
      </w:r>
      <w:proofErr w:type="spellEnd"/>
      <w:r w:rsidRPr="0061128B">
        <w:rPr>
          <w:rFonts w:ascii="Times New Roman" w:eastAsia="Times New Roman" w:hAnsi="Times New Roman"/>
          <w:i/>
          <w:iCs/>
          <w:sz w:val="24"/>
          <w:szCs w:val="24"/>
        </w:rPr>
        <w:t xml:space="preserve"> Р.И., Серебрякова Н. В. </w:t>
      </w:r>
      <w:r w:rsidRPr="0061128B">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w:t>
      </w:r>
      <w:proofErr w:type="gramStart"/>
      <w:r w:rsidRPr="0061128B">
        <w:rPr>
          <w:rFonts w:ascii="Times New Roman" w:eastAsia="Times New Roman" w:hAnsi="Times New Roman"/>
          <w:iCs/>
          <w:sz w:val="24"/>
          <w:szCs w:val="24"/>
        </w:rPr>
        <w:t xml:space="preserve">., </w:t>
      </w:r>
      <w:proofErr w:type="gramEnd"/>
      <w:r w:rsidRPr="0061128B">
        <w:rPr>
          <w:rFonts w:ascii="Times New Roman" w:eastAsia="Times New Roman" w:hAnsi="Times New Roman"/>
          <w:iCs/>
          <w:sz w:val="24"/>
          <w:szCs w:val="24"/>
        </w:rPr>
        <w:t>2001</w:t>
      </w:r>
      <w:r w:rsidRPr="0061128B">
        <w:rPr>
          <w:rFonts w:ascii="Times New Roman" w:eastAsia="Times New Roman" w:hAnsi="Times New Roman"/>
          <w:i/>
          <w:iCs/>
          <w:sz w:val="24"/>
          <w:szCs w:val="24"/>
        </w:rPr>
        <w:t>.</w:t>
      </w:r>
    </w:p>
    <w:p w:rsidR="00812C85" w:rsidRPr="0061128B" w:rsidRDefault="00812C85" w:rsidP="00812C85">
      <w:pPr>
        <w:widowControl w:val="0"/>
        <w:tabs>
          <w:tab w:val="left" w:pos="993"/>
        </w:tabs>
        <w:spacing w:after="0"/>
        <w:ind w:firstLine="709"/>
        <w:contextualSpacing/>
        <w:jc w:val="both"/>
        <w:rPr>
          <w:rFonts w:ascii="Times New Roman" w:hAnsi="Times New Roman"/>
          <w:bCs/>
          <w:i/>
          <w:iCs/>
          <w:sz w:val="24"/>
          <w:szCs w:val="24"/>
        </w:rPr>
      </w:pPr>
      <w:r w:rsidRPr="0061128B">
        <w:rPr>
          <w:rFonts w:ascii="Times New Roman" w:hAnsi="Times New Roman"/>
          <w:i/>
          <w:iCs/>
          <w:sz w:val="24"/>
          <w:szCs w:val="24"/>
        </w:rPr>
        <w:t>Лебедева И.Н.</w:t>
      </w:r>
      <w:r w:rsidRPr="0061128B">
        <w:rPr>
          <w:rFonts w:ascii="Times New Roman" w:hAnsi="Times New Roman"/>
          <w:bCs/>
          <w:iCs/>
          <w:sz w:val="24"/>
          <w:szCs w:val="24"/>
        </w:rPr>
        <w:t xml:space="preserve"> Развитие связной речи дошкольников. Обучение рассказыванию по картине. — СПб</w:t>
      </w:r>
      <w:proofErr w:type="gramStart"/>
      <w:r w:rsidRPr="0061128B">
        <w:rPr>
          <w:rFonts w:ascii="Times New Roman" w:hAnsi="Times New Roman"/>
          <w:bCs/>
          <w:iCs/>
          <w:sz w:val="24"/>
          <w:szCs w:val="24"/>
        </w:rPr>
        <w:t xml:space="preserve">.: </w:t>
      </w:r>
      <w:proofErr w:type="gramEnd"/>
      <w:r w:rsidRPr="0061128B">
        <w:rPr>
          <w:rFonts w:ascii="Times New Roman" w:hAnsi="Times New Roman"/>
          <w:bCs/>
          <w:iCs/>
          <w:sz w:val="24"/>
          <w:szCs w:val="24"/>
        </w:rPr>
        <w:t xml:space="preserve">ЦДК проф. Л. Б. </w:t>
      </w:r>
      <w:proofErr w:type="spellStart"/>
      <w:r w:rsidRPr="0061128B">
        <w:rPr>
          <w:rFonts w:ascii="Times New Roman" w:hAnsi="Times New Roman"/>
          <w:bCs/>
          <w:iCs/>
          <w:sz w:val="24"/>
          <w:szCs w:val="24"/>
        </w:rPr>
        <w:t>Баряевой</w:t>
      </w:r>
      <w:proofErr w:type="spellEnd"/>
      <w:r w:rsidRPr="0061128B">
        <w:rPr>
          <w:rFonts w:ascii="Times New Roman" w:hAnsi="Times New Roman"/>
          <w:bCs/>
          <w:iCs/>
          <w:sz w:val="24"/>
          <w:szCs w:val="24"/>
        </w:rPr>
        <w:t>,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Левина</w:t>
      </w: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Р.Е.</w:t>
      </w:r>
      <w:r w:rsidRPr="0061128B">
        <w:rPr>
          <w:rFonts w:ascii="Times New Roman" w:eastAsia="Times New Roman" w:hAnsi="Times New Roman"/>
          <w:sz w:val="24"/>
          <w:szCs w:val="24"/>
          <w:lang w:eastAsia="ru-RU"/>
        </w:rPr>
        <w:t xml:space="preserve"> Нарушения речи и письма у детей. Избранные труды. — М.: АРКТИ, 2005.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Левина Р.Е.</w:t>
      </w:r>
      <w:r w:rsidRPr="0061128B">
        <w:rPr>
          <w:rFonts w:ascii="Times New Roman" w:hAnsi="Times New Roman"/>
          <w:sz w:val="24"/>
          <w:szCs w:val="24"/>
        </w:rPr>
        <w:t xml:space="preserve"> Основы теории и практики логопедии. — М.: Просвещение,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Левченко И.Ю., Дубровина Т.И.</w:t>
      </w:r>
      <w:r w:rsidRPr="0061128B">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w:t>
      </w:r>
      <w:proofErr w:type="gramStart"/>
      <w:r w:rsidRPr="0061128B">
        <w:rPr>
          <w:rFonts w:ascii="Times New Roman" w:eastAsia="Times New Roman" w:hAnsi="Times New Roman"/>
          <w:sz w:val="24"/>
          <w:szCs w:val="24"/>
          <w:lang w:eastAsia="ru-RU"/>
        </w:rPr>
        <w:t>.</w:t>
      </w:r>
      <w:proofErr w:type="gramEnd"/>
      <w:r w:rsidRPr="0061128B">
        <w:rPr>
          <w:rFonts w:ascii="Times New Roman" w:eastAsia="Times New Roman" w:hAnsi="Times New Roman"/>
          <w:sz w:val="24"/>
          <w:szCs w:val="24"/>
          <w:lang w:eastAsia="ru-RU"/>
        </w:rPr>
        <w:t xml:space="preserve"> </w:t>
      </w:r>
      <w:proofErr w:type="gramStart"/>
      <w:r w:rsidRPr="0061128B">
        <w:rPr>
          <w:rFonts w:ascii="Times New Roman" w:eastAsia="Times New Roman" w:hAnsi="Times New Roman"/>
          <w:sz w:val="24"/>
          <w:szCs w:val="24"/>
          <w:lang w:eastAsia="ru-RU"/>
        </w:rPr>
        <w:t>р</w:t>
      </w:r>
      <w:proofErr w:type="gramEnd"/>
      <w:r w:rsidRPr="0061128B">
        <w:rPr>
          <w:rFonts w:ascii="Times New Roman" w:eastAsia="Times New Roman" w:hAnsi="Times New Roman"/>
          <w:sz w:val="24"/>
          <w:szCs w:val="24"/>
          <w:lang w:eastAsia="ru-RU"/>
        </w:rPr>
        <w:t>ед. Л. С. Волковой. — М., 2007.</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xml:space="preserve">. Теория и практика. Под </w:t>
      </w:r>
      <w:proofErr w:type="spellStart"/>
      <w:r w:rsidRPr="0061128B">
        <w:rPr>
          <w:rFonts w:ascii="Times New Roman" w:eastAsia="Times New Roman" w:hAnsi="Times New Roman"/>
          <w:sz w:val="24"/>
          <w:szCs w:val="24"/>
          <w:lang w:eastAsia="ru-RU"/>
        </w:rPr>
        <w:t>ред</w:t>
      </w:r>
      <w:proofErr w:type="spellEnd"/>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Филичевой Т.Б.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Лопатина Л.В. </w:t>
      </w:r>
      <w:r w:rsidRPr="0061128B">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shd w:val="clear" w:color="auto" w:fill="FDFDF7"/>
          <w:lang w:eastAsia="ru-RU"/>
        </w:rPr>
      </w:pPr>
      <w:r w:rsidRPr="0061128B">
        <w:rPr>
          <w:rFonts w:ascii="Times New Roman" w:eastAsia="Times New Roman" w:hAnsi="Times New Roman"/>
          <w:i/>
          <w:sz w:val="24"/>
          <w:szCs w:val="24"/>
          <w:lang w:eastAsia="ru-RU"/>
        </w:rPr>
        <w:t xml:space="preserve">Лопатина Л. В., Ковалева М.В. </w:t>
      </w:r>
      <w:r w:rsidRPr="0061128B">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61128B">
        <w:rPr>
          <w:rFonts w:ascii="Times New Roman" w:eastAsia="Times New Roman" w:hAnsi="Times New Roman"/>
          <w:sz w:val="24"/>
          <w:szCs w:val="24"/>
          <w:shd w:val="clear" w:color="auto" w:fill="FDFDF7"/>
          <w:lang w:eastAsia="ru-RU"/>
        </w:rPr>
        <w:t>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Лопатина Л. В., Позднякова Л. А.</w:t>
      </w:r>
      <w:r w:rsidRPr="0061128B">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xml:space="preserve">, 2010.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iCs/>
          <w:sz w:val="24"/>
          <w:szCs w:val="24"/>
          <w:lang w:eastAsia="ru-RU"/>
        </w:rPr>
      </w:pPr>
      <w:r w:rsidRPr="0061128B">
        <w:rPr>
          <w:rFonts w:ascii="Times New Roman" w:eastAsia="Times New Roman" w:hAnsi="Times New Roman"/>
          <w:i/>
          <w:sz w:val="24"/>
          <w:szCs w:val="24"/>
          <w:lang w:eastAsia="ru-RU"/>
        </w:rPr>
        <w:t>Разработка</w:t>
      </w:r>
      <w:r w:rsidRPr="0061128B">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61128B">
        <w:rPr>
          <w:rFonts w:ascii="Times New Roman" w:eastAsia="Times New Roman" w:hAnsi="Times New Roman"/>
          <w:iCs/>
          <w:sz w:val="24"/>
          <w:szCs w:val="24"/>
          <w:lang w:eastAsia="ru-RU"/>
        </w:rPr>
        <w:t>: Методическое пособие / Под общ</w:t>
      </w:r>
      <w:proofErr w:type="gramStart"/>
      <w:r w:rsidRPr="0061128B">
        <w:rPr>
          <w:rFonts w:ascii="Times New Roman" w:eastAsia="Times New Roman" w:hAnsi="Times New Roman"/>
          <w:iCs/>
          <w:sz w:val="24"/>
          <w:szCs w:val="24"/>
          <w:lang w:eastAsia="ru-RU"/>
        </w:rPr>
        <w:t>.</w:t>
      </w:r>
      <w:proofErr w:type="gramEnd"/>
      <w:r w:rsidRPr="0061128B">
        <w:rPr>
          <w:rFonts w:ascii="Times New Roman" w:eastAsia="Times New Roman" w:hAnsi="Times New Roman"/>
          <w:iCs/>
          <w:sz w:val="24"/>
          <w:szCs w:val="24"/>
          <w:lang w:eastAsia="ru-RU"/>
        </w:rPr>
        <w:t xml:space="preserve"> </w:t>
      </w:r>
      <w:proofErr w:type="gramStart"/>
      <w:r w:rsidRPr="0061128B">
        <w:rPr>
          <w:rFonts w:ascii="Times New Roman" w:eastAsia="Times New Roman" w:hAnsi="Times New Roman"/>
          <w:iCs/>
          <w:sz w:val="24"/>
          <w:szCs w:val="24"/>
          <w:lang w:eastAsia="ru-RU"/>
        </w:rPr>
        <w:t>р</w:t>
      </w:r>
      <w:proofErr w:type="gramEnd"/>
      <w:r w:rsidRPr="0061128B">
        <w:rPr>
          <w:rFonts w:ascii="Times New Roman" w:eastAsia="Times New Roman" w:hAnsi="Times New Roman"/>
          <w:iCs/>
          <w:sz w:val="24"/>
          <w:szCs w:val="24"/>
          <w:lang w:eastAsia="ru-RU"/>
        </w:rPr>
        <w:t>ед. Т. А. Овечкиной, Н. Н. Яковлевой. — СПб</w:t>
      </w:r>
      <w:proofErr w:type="gramStart"/>
      <w:r w:rsidRPr="0061128B">
        <w:rPr>
          <w:rFonts w:ascii="Times New Roman" w:eastAsia="Times New Roman" w:hAnsi="Times New Roman"/>
          <w:iCs/>
          <w:sz w:val="24"/>
          <w:szCs w:val="24"/>
          <w:lang w:eastAsia="ru-RU"/>
        </w:rPr>
        <w:t xml:space="preserve">.: </w:t>
      </w:r>
      <w:proofErr w:type="gramEnd"/>
      <w:r w:rsidRPr="0061128B">
        <w:rPr>
          <w:rFonts w:ascii="Times New Roman" w:eastAsia="Times New Roman" w:hAnsi="Times New Roman"/>
          <w:iCs/>
          <w:sz w:val="24"/>
          <w:szCs w:val="24"/>
          <w:lang w:eastAsia="ru-RU"/>
        </w:rPr>
        <w:t xml:space="preserve">ЦДК проф. Л. Б. </w:t>
      </w:r>
      <w:proofErr w:type="spellStart"/>
      <w:r w:rsidRPr="0061128B">
        <w:rPr>
          <w:rFonts w:ascii="Times New Roman" w:eastAsia="Times New Roman" w:hAnsi="Times New Roman"/>
          <w:iCs/>
          <w:sz w:val="24"/>
          <w:szCs w:val="24"/>
          <w:lang w:eastAsia="ru-RU"/>
        </w:rPr>
        <w:t>Баряевой</w:t>
      </w:r>
      <w:proofErr w:type="spellEnd"/>
      <w:r w:rsidRPr="0061128B">
        <w:rPr>
          <w:rFonts w:ascii="Times New Roman" w:eastAsia="Times New Roman" w:hAnsi="Times New Roman"/>
          <w:iCs/>
          <w:sz w:val="24"/>
          <w:szCs w:val="24"/>
          <w:lang w:eastAsia="ru-RU"/>
        </w:rPr>
        <w:t xml:space="preserve">, 2015.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Новиковская О.А.</w:t>
      </w:r>
      <w:r w:rsidRPr="0061128B">
        <w:rPr>
          <w:rFonts w:ascii="Times New Roman" w:eastAsia="Times New Roman" w:hAnsi="Times New Roman"/>
          <w:sz w:val="24"/>
          <w:szCs w:val="24"/>
          <w:lang w:eastAsia="ru-RU"/>
        </w:rPr>
        <w:t xml:space="preserve"> </w:t>
      </w:r>
      <w:proofErr w:type="spellStart"/>
      <w:r w:rsidRPr="0061128B">
        <w:rPr>
          <w:rFonts w:ascii="Times New Roman" w:eastAsia="Times New Roman" w:hAnsi="Times New Roman"/>
          <w:sz w:val="24"/>
          <w:szCs w:val="24"/>
          <w:lang w:eastAsia="ru-RU"/>
        </w:rPr>
        <w:t>Ниткография</w:t>
      </w:r>
      <w:proofErr w:type="spellEnd"/>
      <w:r w:rsidRPr="0061128B">
        <w:rPr>
          <w:rFonts w:ascii="Times New Roman" w:eastAsia="Times New Roman" w:hAnsi="Times New Roman"/>
          <w:sz w:val="24"/>
          <w:szCs w:val="24"/>
          <w:lang w:eastAsia="ru-RU"/>
        </w:rPr>
        <w:t>. Конспекты занятий по развитию пальчиковой моторики и речи (от 3 до 7 лет).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Паритет, 2008.</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Т.С. </w:t>
      </w:r>
      <w:r w:rsidRPr="0061128B">
        <w:rPr>
          <w:rFonts w:ascii="Times New Roman" w:eastAsia="Times New Roman" w:hAnsi="Times New Roman"/>
          <w:sz w:val="24"/>
          <w:szCs w:val="24"/>
          <w:lang w:eastAsia="ru-RU"/>
        </w:rPr>
        <w:t>Артикуляционная и пальчиковая гимнастика на занятиях в детском саду.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2006.</w:t>
      </w:r>
    </w:p>
    <w:p w:rsidR="00812C85" w:rsidRPr="0061128B" w:rsidRDefault="00812C85" w:rsidP="00812C85">
      <w:pPr>
        <w:widowControl w:val="0"/>
        <w:tabs>
          <w:tab w:val="left" w:pos="993"/>
        </w:tabs>
        <w:adjustRightInd w:val="0"/>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Овчинникова</w:t>
      </w:r>
      <w:proofErr w:type="spellEnd"/>
      <w:r w:rsidRPr="0061128B">
        <w:rPr>
          <w:rFonts w:ascii="Times New Roman" w:hAnsi="Times New Roman"/>
          <w:i/>
          <w:sz w:val="24"/>
          <w:szCs w:val="24"/>
        </w:rPr>
        <w:t xml:space="preserve"> Т.С.</w:t>
      </w:r>
      <w:r w:rsidRPr="0061128B">
        <w:rPr>
          <w:rFonts w:ascii="Times New Roman" w:hAnsi="Times New Roman"/>
          <w:sz w:val="24"/>
          <w:szCs w:val="24"/>
        </w:rPr>
        <w:t xml:space="preserve"> Подвижные игры, </w:t>
      </w:r>
      <w:proofErr w:type="spellStart"/>
      <w:r w:rsidRPr="0061128B">
        <w:rPr>
          <w:rFonts w:ascii="Times New Roman" w:hAnsi="Times New Roman"/>
          <w:sz w:val="24"/>
          <w:szCs w:val="24"/>
        </w:rPr>
        <w:t>физминутки</w:t>
      </w:r>
      <w:proofErr w:type="spellEnd"/>
      <w:r w:rsidRPr="0061128B">
        <w:rPr>
          <w:rFonts w:ascii="Times New Roman" w:hAnsi="Times New Roman"/>
          <w:sz w:val="24"/>
          <w:szCs w:val="24"/>
        </w:rPr>
        <w:t xml:space="preserve"> и </w:t>
      </w:r>
      <w:proofErr w:type="spellStart"/>
      <w:r w:rsidRPr="0061128B">
        <w:rPr>
          <w:rFonts w:ascii="Times New Roman" w:hAnsi="Times New Roman"/>
          <w:sz w:val="24"/>
          <w:szCs w:val="24"/>
        </w:rPr>
        <w:t>общеразвивающие</w:t>
      </w:r>
      <w:proofErr w:type="spellEnd"/>
      <w:r w:rsidRPr="0061128B">
        <w:rPr>
          <w:rFonts w:ascii="Times New Roman" w:hAnsi="Times New Roman"/>
          <w:sz w:val="24"/>
          <w:szCs w:val="24"/>
        </w:rPr>
        <w:t xml:space="preserve"> упражнения с речью и музыкой в логопедическом детском саду. </w:t>
      </w:r>
      <w:proofErr w:type="gramStart"/>
      <w:r w:rsidRPr="0061128B">
        <w:rPr>
          <w:rFonts w:ascii="Times New Roman" w:hAnsi="Times New Roman"/>
          <w:sz w:val="24"/>
          <w:szCs w:val="24"/>
        </w:rPr>
        <w:t>—С</w:t>
      </w:r>
      <w:proofErr w:type="gramEnd"/>
      <w:r w:rsidRPr="0061128B">
        <w:rPr>
          <w:rFonts w:ascii="Times New Roman" w:hAnsi="Times New Roman"/>
          <w:sz w:val="24"/>
          <w:szCs w:val="24"/>
        </w:rPr>
        <w:t>Пб.: КАРО, 2006.</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Преодоление</w:t>
      </w:r>
      <w:r w:rsidRPr="0061128B">
        <w:rPr>
          <w:rFonts w:ascii="Times New Roman" w:hAnsi="Times New Roman"/>
          <w:sz w:val="24"/>
          <w:szCs w:val="24"/>
        </w:rPr>
        <w:t xml:space="preserve"> общего недоразвития речи у дошкольников</w:t>
      </w:r>
      <w:proofErr w:type="gramStart"/>
      <w:r w:rsidRPr="0061128B">
        <w:rPr>
          <w:rFonts w:ascii="Times New Roman" w:hAnsi="Times New Roman"/>
          <w:sz w:val="24"/>
          <w:szCs w:val="24"/>
        </w:rPr>
        <w:t xml:space="preserve"> / П</w:t>
      </w:r>
      <w:proofErr w:type="gramEnd"/>
      <w:r w:rsidRPr="0061128B">
        <w:rPr>
          <w:rFonts w:ascii="Times New Roman" w:hAnsi="Times New Roman"/>
          <w:sz w:val="24"/>
          <w:szCs w:val="24"/>
        </w:rPr>
        <w:t xml:space="preserve">од ред. Т. В. </w:t>
      </w:r>
      <w:proofErr w:type="spellStart"/>
      <w:r w:rsidRPr="0061128B">
        <w:rPr>
          <w:rFonts w:ascii="Times New Roman" w:hAnsi="Times New Roman"/>
          <w:sz w:val="24"/>
          <w:szCs w:val="24"/>
        </w:rPr>
        <w:t>Волосовец</w:t>
      </w:r>
      <w:proofErr w:type="spellEnd"/>
      <w:r w:rsidRPr="0061128B">
        <w:rPr>
          <w:rFonts w:ascii="Times New Roman" w:hAnsi="Times New Roman"/>
          <w:sz w:val="24"/>
          <w:szCs w:val="24"/>
        </w:rPr>
        <w:t>. — М.: В. Секачев,2007.</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lastRenderedPageBreak/>
        <w:t>Приходько О. Г.</w:t>
      </w:r>
      <w:r w:rsidRPr="0061128B">
        <w:rPr>
          <w:rFonts w:ascii="Times New Roman" w:hAnsi="Times New Roman"/>
          <w:sz w:val="24"/>
          <w:szCs w:val="24"/>
        </w:rPr>
        <w:t xml:space="preserve"> Логопедический массаж при коррекции </w:t>
      </w:r>
      <w:proofErr w:type="spellStart"/>
      <w:r w:rsidRPr="0061128B">
        <w:rPr>
          <w:rFonts w:ascii="Times New Roman" w:hAnsi="Times New Roman"/>
          <w:sz w:val="24"/>
          <w:szCs w:val="24"/>
        </w:rPr>
        <w:t>дизартрических</w:t>
      </w:r>
      <w:proofErr w:type="spellEnd"/>
      <w:r w:rsidRPr="0061128B">
        <w:rPr>
          <w:rFonts w:ascii="Times New Roman" w:hAnsi="Times New Roman"/>
          <w:sz w:val="24"/>
          <w:szCs w:val="24"/>
        </w:rPr>
        <w:t xml:space="preserve"> нарушений речи у детей раннего и дошкольного возраста. — СПб, 2008.</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Программы</w:t>
      </w:r>
      <w:r w:rsidRPr="0061128B">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Психолого-педагогическая</w:t>
      </w:r>
      <w:r w:rsidRPr="0061128B">
        <w:rPr>
          <w:rFonts w:ascii="Times New Roman" w:eastAsia="Times New Roman" w:hAnsi="Times New Roman"/>
          <w:sz w:val="24"/>
          <w:szCs w:val="24"/>
          <w:lang w:eastAsia="ru-RU"/>
        </w:rPr>
        <w:t xml:space="preserve"> диагностика</w:t>
      </w:r>
      <w:proofErr w:type="gramStart"/>
      <w:r w:rsidRPr="0061128B">
        <w:rPr>
          <w:rFonts w:ascii="Times New Roman" w:eastAsia="Times New Roman" w:hAnsi="Times New Roman"/>
          <w:sz w:val="24"/>
          <w:szCs w:val="24"/>
          <w:lang w:eastAsia="ru-RU"/>
        </w:rPr>
        <w:t xml:space="preserve"> / П</w:t>
      </w:r>
      <w:proofErr w:type="gramEnd"/>
      <w:r w:rsidRPr="0061128B">
        <w:rPr>
          <w:rFonts w:ascii="Times New Roman" w:eastAsia="Times New Roman" w:hAnsi="Times New Roman"/>
          <w:sz w:val="24"/>
          <w:szCs w:val="24"/>
          <w:lang w:eastAsia="ru-RU"/>
        </w:rPr>
        <w:t xml:space="preserve">од ред. И. Ю. Левченко, С. Д. </w:t>
      </w:r>
      <w:proofErr w:type="spellStart"/>
      <w:r w:rsidRPr="0061128B">
        <w:rPr>
          <w:rFonts w:ascii="Times New Roman" w:eastAsia="Times New Roman" w:hAnsi="Times New Roman"/>
          <w:sz w:val="24"/>
          <w:szCs w:val="24"/>
          <w:lang w:eastAsia="ru-RU"/>
        </w:rPr>
        <w:t>Забрамной</w:t>
      </w:r>
      <w:proofErr w:type="spellEnd"/>
      <w:r w:rsidRPr="0061128B">
        <w:rPr>
          <w:rFonts w:ascii="Times New Roman" w:eastAsia="Times New Roman" w:hAnsi="Times New Roman"/>
          <w:sz w:val="24"/>
          <w:szCs w:val="24"/>
          <w:lang w:eastAsia="ru-RU"/>
        </w:rPr>
        <w:t>. — М.: Академия, 2004.</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Савина Л. П. </w:t>
      </w:r>
      <w:r w:rsidRPr="0061128B">
        <w:rPr>
          <w:rFonts w:ascii="Times New Roman" w:eastAsia="Times New Roman" w:hAnsi="Times New Roman"/>
          <w:sz w:val="24"/>
          <w:szCs w:val="24"/>
          <w:lang w:eastAsia="ru-RU"/>
        </w:rPr>
        <w:t xml:space="preserve">Пальчиковая гимнастика. — М.: </w:t>
      </w:r>
      <w:proofErr w:type="spellStart"/>
      <w:r w:rsidRPr="0061128B">
        <w:rPr>
          <w:rFonts w:ascii="Times New Roman" w:eastAsia="Times New Roman" w:hAnsi="Times New Roman"/>
          <w:sz w:val="24"/>
          <w:szCs w:val="24"/>
          <w:lang w:eastAsia="ru-RU"/>
        </w:rPr>
        <w:t>Астрель-АСТ</w:t>
      </w:r>
      <w:proofErr w:type="spellEnd"/>
      <w:r w:rsidRPr="0061128B">
        <w:rPr>
          <w:rFonts w:ascii="Times New Roman" w:eastAsia="Times New Roman" w:hAnsi="Times New Roman"/>
          <w:sz w:val="24"/>
          <w:szCs w:val="24"/>
          <w:lang w:eastAsia="ru-RU"/>
        </w:rPr>
        <w:t>, 2001.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Светлова И. Е.</w:t>
      </w:r>
      <w:r w:rsidRPr="0061128B">
        <w:rPr>
          <w:rFonts w:ascii="Times New Roman" w:eastAsia="Times New Roman" w:hAnsi="Times New Roman"/>
          <w:sz w:val="24"/>
          <w:szCs w:val="24"/>
          <w:lang w:eastAsia="ru-RU"/>
        </w:rPr>
        <w:t xml:space="preserve"> Развиваем мелкую моторику. — М.: </w:t>
      </w:r>
      <w:proofErr w:type="spellStart"/>
      <w:r w:rsidRPr="0061128B">
        <w:rPr>
          <w:rFonts w:ascii="Times New Roman" w:eastAsia="Times New Roman" w:hAnsi="Times New Roman"/>
          <w:sz w:val="24"/>
          <w:szCs w:val="24"/>
          <w:lang w:eastAsia="ru-RU"/>
        </w:rPr>
        <w:t>Эксто-Пресс</w:t>
      </w:r>
      <w:proofErr w:type="spellEnd"/>
      <w:r w:rsidRPr="0061128B">
        <w:rPr>
          <w:rFonts w:ascii="Times New Roman" w:eastAsia="Times New Roman" w:hAnsi="Times New Roman"/>
          <w:sz w:val="24"/>
          <w:szCs w:val="24"/>
          <w:lang w:eastAsia="ru-RU"/>
        </w:rPr>
        <w:t>, 2001.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Селиверстов В. И.</w:t>
      </w:r>
      <w:r w:rsidRPr="0061128B">
        <w:rPr>
          <w:rFonts w:ascii="Times New Roman" w:hAnsi="Times New Roman"/>
          <w:sz w:val="24"/>
          <w:szCs w:val="24"/>
        </w:rPr>
        <w:t xml:space="preserve"> Речевые игры с детьми. — М.: Педагогика,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психология / В. И. </w:t>
      </w:r>
      <w:proofErr w:type="spellStart"/>
      <w:r w:rsidRPr="0061128B">
        <w:rPr>
          <w:rFonts w:ascii="Times New Roman" w:eastAsia="Times New Roman" w:hAnsi="Times New Roman"/>
          <w:sz w:val="24"/>
          <w:szCs w:val="24"/>
          <w:lang w:eastAsia="ru-RU"/>
        </w:rPr>
        <w:t>Лубовский</w:t>
      </w:r>
      <w:proofErr w:type="spellEnd"/>
      <w:r w:rsidRPr="0061128B">
        <w:rPr>
          <w:rFonts w:ascii="Times New Roman" w:eastAsia="Times New Roman" w:hAnsi="Times New Roman"/>
          <w:sz w:val="24"/>
          <w:szCs w:val="24"/>
          <w:lang w:eastAsia="ru-RU"/>
        </w:rPr>
        <w:t xml:space="preserve">, Е. М. </w:t>
      </w:r>
      <w:proofErr w:type="spellStart"/>
      <w:r w:rsidRPr="0061128B">
        <w:rPr>
          <w:rFonts w:ascii="Times New Roman" w:eastAsia="Times New Roman" w:hAnsi="Times New Roman"/>
          <w:sz w:val="24"/>
          <w:szCs w:val="24"/>
          <w:lang w:eastAsia="ru-RU"/>
        </w:rPr>
        <w:t>Мастюкова</w:t>
      </w:r>
      <w:proofErr w:type="spellEnd"/>
      <w:r w:rsidRPr="0061128B">
        <w:rPr>
          <w:rFonts w:ascii="Times New Roman" w:eastAsia="Times New Roman" w:hAnsi="Times New Roman"/>
          <w:sz w:val="24"/>
          <w:szCs w:val="24"/>
          <w:lang w:eastAsia="ru-RU"/>
        </w:rPr>
        <w:t xml:space="preserve"> и др.; Под ред. В. И. </w:t>
      </w:r>
      <w:proofErr w:type="spellStart"/>
      <w:r w:rsidRPr="0061128B">
        <w:rPr>
          <w:rFonts w:ascii="Times New Roman" w:eastAsia="Times New Roman" w:hAnsi="Times New Roman"/>
          <w:sz w:val="24"/>
          <w:szCs w:val="24"/>
          <w:lang w:eastAsia="ru-RU"/>
        </w:rPr>
        <w:t>Лубовского</w:t>
      </w:r>
      <w:proofErr w:type="spellEnd"/>
      <w:r w:rsidRPr="0061128B">
        <w:rPr>
          <w:rFonts w:ascii="Times New Roman" w:eastAsia="Times New Roman" w:hAnsi="Times New Roman"/>
          <w:sz w:val="24"/>
          <w:szCs w:val="24"/>
          <w:lang w:eastAsia="ru-RU"/>
        </w:rPr>
        <w:t xml:space="preserve">. — М.: Академия,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Театрализованные</w:t>
      </w:r>
      <w:r w:rsidRPr="0061128B">
        <w:rPr>
          <w:rFonts w:ascii="Times New Roman" w:eastAsia="Times New Roman" w:hAnsi="Times New Roman"/>
          <w:sz w:val="24"/>
          <w:szCs w:val="24"/>
          <w:lang w:eastAsia="ru-RU"/>
        </w:rPr>
        <w:t xml:space="preserve"> игры в коррекционной работе с дошкольниками</w:t>
      </w:r>
      <w:proofErr w:type="gramStart"/>
      <w:r w:rsidRPr="0061128B">
        <w:rPr>
          <w:rFonts w:ascii="Times New Roman" w:eastAsia="Times New Roman" w:hAnsi="Times New Roman"/>
          <w:sz w:val="24"/>
          <w:szCs w:val="24"/>
          <w:lang w:eastAsia="ru-RU"/>
        </w:rPr>
        <w:t xml:space="preserve"> / П</w:t>
      </w:r>
      <w:proofErr w:type="gramEnd"/>
      <w:r w:rsidRPr="0061128B">
        <w:rPr>
          <w:rFonts w:ascii="Times New Roman" w:eastAsia="Times New Roman" w:hAnsi="Times New Roman"/>
          <w:sz w:val="24"/>
          <w:szCs w:val="24"/>
          <w:lang w:eastAsia="ru-RU"/>
        </w:rPr>
        <w:t xml:space="preserve">од ред.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И. Г. Вечкановой.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w:t>
      </w:r>
      <w:r w:rsidRPr="0061128B">
        <w:rPr>
          <w:rFonts w:ascii="Times New Roman" w:eastAsia="Times New Roman" w:hAnsi="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 Орлова О.С, Туманова Т.В.</w:t>
      </w:r>
      <w:r w:rsidRPr="0061128B">
        <w:rPr>
          <w:rFonts w:ascii="Times New Roman" w:eastAsia="Times New Roman" w:hAnsi="Times New Roman"/>
          <w:sz w:val="24"/>
          <w:szCs w:val="24"/>
          <w:shd w:val="clear" w:color="auto" w:fill="FFFFFF"/>
          <w:lang w:eastAsia="ru-RU"/>
        </w:rPr>
        <w:t xml:space="preserve"> Основы дошкольной логопедии. М. </w:t>
      </w:r>
      <w:proofErr w:type="spellStart"/>
      <w:r w:rsidRPr="0061128B">
        <w:rPr>
          <w:rFonts w:ascii="Times New Roman" w:eastAsia="Times New Roman" w:hAnsi="Times New Roman"/>
          <w:sz w:val="24"/>
          <w:szCs w:val="24"/>
          <w:shd w:val="clear" w:color="auto" w:fill="FFFFFF"/>
          <w:lang w:eastAsia="ru-RU"/>
        </w:rPr>
        <w:t>Эксмо</w:t>
      </w:r>
      <w:proofErr w:type="spellEnd"/>
      <w:r w:rsidRPr="0061128B">
        <w:rPr>
          <w:rFonts w:ascii="Times New Roman" w:eastAsia="Times New Roman" w:hAnsi="Times New Roman"/>
          <w:sz w:val="24"/>
          <w:szCs w:val="24"/>
          <w:shd w:val="clear" w:color="auto" w:fill="FFFFFF"/>
          <w:lang w:eastAsia="ru-RU"/>
        </w:rPr>
        <w:t xml:space="preserve"> 2015.</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bCs/>
          <w:i/>
          <w:sz w:val="24"/>
          <w:szCs w:val="24"/>
          <w:shd w:val="clear" w:color="auto" w:fill="FFFFFF"/>
          <w:lang w:eastAsia="ru-RU"/>
        </w:rPr>
        <w:t>Филичева Т.Б., Туманова Т.В.</w:t>
      </w:r>
      <w:r w:rsidRPr="0061128B">
        <w:rPr>
          <w:rFonts w:ascii="Times New Roman" w:eastAsia="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61128B">
        <w:rPr>
          <w:rFonts w:ascii="Times New Roman" w:eastAsia="Times New Roman" w:hAnsi="Times New Roman"/>
          <w:b/>
          <w:sz w:val="24"/>
          <w:szCs w:val="24"/>
          <w:lang w:eastAsia="ru-RU"/>
        </w:rPr>
        <w:t xml:space="preserve"> </w:t>
      </w:r>
      <w:r w:rsidRPr="0061128B">
        <w:rPr>
          <w:rFonts w:ascii="Times New Roman" w:eastAsia="Times New Roman" w:hAnsi="Times New Roman"/>
          <w:sz w:val="24"/>
          <w:szCs w:val="24"/>
          <w:lang w:eastAsia="ru-RU"/>
        </w:rPr>
        <w:t>—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Соболева А.В.</w:t>
      </w:r>
      <w:r w:rsidRPr="0061128B">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Чиркина Г.В.</w:t>
      </w:r>
      <w:r w:rsidRPr="0061128B">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Чиркина Г.В.</w:t>
      </w:r>
      <w:r w:rsidRPr="0061128B">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Цейтлин</w:t>
      </w:r>
      <w:proofErr w:type="spellEnd"/>
      <w:r w:rsidRPr="0061128B">
        <w:rPr>
          <w:rFonts w:ascii="Times New Roman" w:eastAsia="Times New Roman" w:hAnsi="Times New Roman"/>
          <w:i/>
          <w:sz w:val="24"/>
          <w:szCs w:val="24"/>
          <w:lang w:eastAsia="ru-RU"/>
        </w:rPr>
        <w:t xml:space="preserve"> С. Н.</w:t>
      </w:r>
      <w:r w:rsidRPr="0061128B">
        <w:rPr>
          <w:rFonts w:ascii="Times New Roman" w:eastAsia="Times New Roman" w:hAnsi="Times New Roman"/>
          <w:sz w:val="24"/>
          <w:szCs w:val="24"/>
          <w:lang w:eastAsia="ru-RU"/>
        </w:rPr>
        <w:t xml:space="preserve"> Язык и ребенок: Лингвистика детской речи. </w:t>
      </w:r>
      <w:proofErr w:type="gramStart"/>
      <w:r w:rsidRPr="0061128B">
        <w:rPr>
          <w:rFonts w:ascii="Times New Roman" w:eastAsia="Times New Roman" w:hAnsi="Times New Roman"/>
          <w:bCs/>
          <w:sz w:val="24"/>
          <w:szCs w:val="24"/>
          <w:lang w:eastAsia="ru-RU"/>
        </w:rPr>
        <w:t>—</w:t>
      </w:r>
      <w:r w:rsidRPr="0061128B">
        <w:rPr>
          <w:rFonts w:ascii="Times New Roman" w:eastAsia="Times New Roman" w:hAnsi="Times New Roman"/>
          <w:sz w:val="24"/>
          <w:szCs w:val="24"/>
          <w:lang w:eastAsia="ru-RU"/>
        </w:rPr>
        <w:t>М</w:t>
      </w:r>
      <w:proofErr w:type="gramEnd"/>
      <w:r w:rsidRPr="0061128B">
        <w:rPr>
          <w:rFonts w:ascii="Times New Roman" w:eastAsia="Times New Roman" w:hAnsi="Times New Roman"/>
          <w:sz w:val="24"/>
          <w:szCs w:val="24"/>
          <w:lang w:eastAsia="ru-RU"/>
        </w:rPr>
        <w:t>.: ВЛАДОС,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Шангина</w:t>
      </w:r>
      <w:proofErr w:type="spellEnd"/>
      <w:r w:rsidRPr="0061128B">
        <w:rPr>
          <w:rFonts w:ascii="Times New Roman" w:eastAsia="Times New Roman" w:hAnsi="Times New Roman"/>
          <w:i/>
          <w:sz w:val="24"/>
          <w:szCs w:val="24"/>
          <w:lang w:eastAsia="ru-RU"/>
        </w:rPr>
        <w:t xml:space="preserve"> И. И.</w:t>
      </w:r>
      <w:r w:rsidRPr="0061128B">
        <w:rPr>
          <w:rFonts w:ascii="Times New Roman" w:eastAsia="Times New Roman" w:hAnsi="Times New Roman"/>
          <w:sz w:val="24"/>
          <w:szCs w:val="24"/>
          <w:lang w:eastAsia="ru-RU"/>
        </w:rPr>
        <w:t xml:space="preserve"> Русские дети и их игры.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Искусство,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 </w:t>
      </w:r>
      <w:r w:rsidRPr="0061128B">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812C85" w:rsidRPr="0061128B" w:rsidRDefault="00812C85" w:rsidP="00812C85">
      <w:pPr>
        <w:widowControl w:val="0"/>
        <w:tabs>
          <w:tab w:val="left" w:pos="993"/>
        </w:tabs>
        <w:snapToGrid w:val="0"/>
        <w:ind w:firstLine="709"/>
        <w:contextualSpacing/>
        <w:jc w:val="both"/>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w:t>
      </w:r>
      <w:r w:rsidRPr="0061128B">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054559" w:rsidRPr="0061128B" w:rsidRDefault="00054559" w:rsidP="00FE6737">
      <w:pPr>
        <w:pStyle w:val="13"/>
        <w:tabs>
          <w:tab w:val="left" w:pos="1134"/>
        </w:tabs>
        <w:spacing w:after="240" w:line="276" w:lineRule="auto"/>
        <w:ind w:firstLine="709"/>
        <w:rPr>
          <w:rFonts w:eastAsia="Times New Roman"/>
          <w:b/>
          <w:noProof w:val="0"/>
        </w:rPr>
      </w:pPr>
      <w:r w:rsidRPr="0061128B">
        <w:rPr>
          <w:rFonts w:eastAsia="Times New Roman"/>
          <w:b/>
          <w:noProof w:val="0"/>
        </w:rPr>
        <w:t>Электронные образовательные ресурсы</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Федеральная целевая программа развития образования на 2011-2015 гг. – Режим доступа: http://www.fcpro.ru.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Министерство образования и науки РФ. – Режим доступа: http://минобрнауки.рф.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портал. – Режим доступа: http://www.edu.ru/index.php.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ФГОС. – Режим доступа: http://минобрнауки</w:t>
      </w:r>
      <w:proofErr w:type="gramStart"/>
      <w:r w:rsidRPr="0061128B">
        <w:rPr>
          <w:rFonts w:eastAsia="Times New Roman"/>
          <w:noProof w:val="0"/>
          <w:lang w:eastAsia="ru-RU"/>
        </w:rPr>
        <w:t>.р</w:t>
      </w:r>
      <w:proofErr w:type="gramEnd"/>
      <w:r w:rsidRPr="0061128B">
        <w:rPr>
          <w:rFonts w:eastAsia="Times New Roman"/>
          <w:noProof w:val="0"/>
          <w:lang w:eastAsia="ru-RU"/>
        </w:rPr>
        <w:t xml:space="preserve">ф/новости/3447/файл/2280/13.06.14.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Российский общеобразовательный портал. - Режим доступа: http://www.school.edu.ru.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образовательный портал. – Режим </w:t>
      </w:r>
      <w:r w:rsidRPr="0061128B">
        <w:rPr>
          <w:rFonts w:eastAsia="Times New Roman"/>
          <w:noProof w:val="0"/>
          <w:lang w:eastAsia="ru-RU"/>
        </w:rPr>
        <w:lastRenderedPageBreak/>
        <w:t xml:space="preserve">доступа: http://www.edu.ru.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Сайт «Всероссийский Августовский педсовет». - Режим доступа: www.pedsovet.org.</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Образовательный портал. – Режим доступа: http://www.prodlenka.org/vneklassnaia-rabotapublikatcii.html.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Сайт ФГАУ «ФИРО». – Режим доступа: http://www.firo.ru.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Справочная правовая система «КонсультантПлюс». – Режим доступа:: http://www.consultant.ru.</w:t>
      </w:r>
    </w:p>
    <w:p w:rsidR="00054559" w:rsidRPr="0061128B" w:rsidRDefault="00054559" w:rsidP="00054559">
      <w:pPr>
        <w:tabs>
          <w:tab w:val="left" w:pos="1134"/>
        </w:tabs>
        <w:rPr>
          <w:sz w:val="24"/>
          <w:szCs w:val="24"/>
        </w:rPr>
      </w:pPr>
    </w:p>
    <w:p w:rsidR="001961DF" w:rsidRPr="0061128B" w:rsidRDefault="001961DF">
      <w:pPr>
        <w:rPr>
          <w:sz w:val="24"/>
          <w:szCs w:val="24"/>
        </w:rPr>
      </w:pPr>
    </w:p>
    <w:sectPr w:rsidR="001961DF" w:rsidRPr="0061128B" w:rsidSect="004342D3">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C8" w:rsidRDefault="00A10CC8" w:rsidP="00812C85">
      <w:pPr>
        <w:spacing w:after="0" w:line="240" w:lineRule="auto"/>
      </w:pPr>
      <w:r>
        <w:separator/>
      </w:r>
    </w:p>
  </w:endnote>
  <w:endnote w:type="continuationSeparator" w:id="0">
    <w:p w:rsidR="00A10CC8" w:rsidRDefault="00A10CC8" w:rsidP="0081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10" w:rsidRDefault="00204710">
    <w:pPr>
      <w:pStyle w:val="ac"/>
      <w:jc w:val="center"/>
    </w:pPr>
    <w:r>
      <w:rPr>
        <w:noProof/>
      </w:rPr>
      <w:fldChar w:fldCharType="begin"/>
    </w:r>
    <w:r>
      <w:rPr>
        <w:noProof/>
      </w:rPr>
      <w:instrText>PAGE</w:instrText>
    </w:r>
    <w:r>
      <w:rPr>
        <w:noProof/>
      </w:rPr>
      <w:fldChar w:fldCharType="separate"/>
    </w:r>
    <w:r w:rsidR="004E2B25">
      <w:rPr>
        <w:noProof/>
      </w:rPr>
      <w:t>2</w:t>
    </w:r>
    <w:r>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C8" w:rsidRDefault="00A10CC8" w:rsidP="00812C85">
      <w:pPr>
        <w:spacing w:after="0" w:line="240" w:lineRule="auto"/>
      </w:pPr>
      <w:r>
        <w:separator/>
      </w:r>
    </w:p>
  </w:footnote>
  <w:footnote w:type="continuationSeparator" w:id="0">
    <w:p w:rsidR="00A10CC8" w:rsidRDefault="00A10CC8" w:rsidP="00812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BB137D5"/>
    <w:multiLevelType w:val="hybridMultilevel"/>
    <w:tmpl w:val="4872BD82"/>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05672"/>
    <w:multiLevelType w:val="hybridMultilevel"/>
    <w:tmpl w:val="2E028D3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D6A6D65"/>
    <w:multiLevelType w:val="hybridMultilevel"/>
    <w:tmpl w:val="2316765C"/>
    <w:lvl w:ilvl="0" w:tplc="4CF817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3649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EFCF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69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C68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86F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D494C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E11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4FF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AF03CF2"/>
    <w:multiLevelType w:val="hybridMultilevel"/>
    <w:tmpl w:val="C4DE142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E4D21"/>
    <w:multiLevelType w:val="hybridMultilevel"/>
    <w:tmpl w:val="416AFC12"/>
    <w:lvl w:ilvl="0" w:tplc="E0A01AD8">
      <w:numFmt w:val="bullet"/>
      <w:lvlText w:val=""/>
      <w:lvlJc w:val="left"/>
      <w:pPr>
        <w:ind w:left="285" w:hanging="178"/>
      </w:pPr>
      <w:rPr>
        <w:rFonts w:ascii="Symbol" w:eastAsia="Symbol" w:hAnsi="Symbol" w:cs="Symbol" w:hint="default"/>
        <w:w w:val="100"/>
        <w:sz w:val="22"/>
        <w:szCs w:val="22"/>
        <w:lang w:val="ru-RU" w:eastAsia="en-US" w:bidi="ar-SA"/>
      </w:rPr>
    </w:lvl>
    <w:lvl w:ilvl="1" w:tplc="1CA2E4EE">
      <w:numFmt w:val="bullet"/>
      <w:lvlText w:val="•"/>
      <w:lvlJc w:val="left"/>
      <w:pPr>
        <w:ind w:left="733" w:hanging="178"/>
      </w:pPr>
      <w:rPr>
        <w:rFonts w:hint="default"/>
        <w:lang w:val="ru-RU" w:eastAsia="en-US" w:bidi="ar-SA"/>
      </w:rPr>
    </w:lvl>
    <w:lvl w:ilvl="2" w:tplc="2BB06274">
      <w:numFmt w:val="bullet"/>
      <w:lvlText w:val="•"/>
      <w:lvlJc w:val="left"/>
      <w:pPr>
        <w:ind w:left="1186" w:hanging="178"/>
      </w:pPr>
      <w:rPr>
        <w:rFonts w:hint="default"/>
        <w:lang w:val="ru-RU" w:eastAsia="en-US" w:bidi="ar-SA"/>
      </w:rPr>
    </w:lvl>
    <w:lvl w:ilvl="3" w:tplc="749853E8">
      <w:numFmt w:val="bullet"/>
      <w:lvlText w:val="•"/>
      <w:lvlJc w:val="left"/>
      <w:pPr>
        <w:ind w:left="1639" w:hanging="178"/>
      </w:pPr>
      <w:rPr>
        <w:rFonts w:hint="default"/>
        <w:lang w:val="ru-RU" w:eastAsia="en-US" w:bidi="ar-SA"/>
      </w:rPr>
    </w:lvl>
    <w:lvl w:ilvl="4" w:tplc="6BECA21E">
      <w:numFmt w:val="bullet"/>
      <w:lvlText w:val="•"/>
      <w:lvlJc w:val="left"/>
      <w:pPr>
        <w:ind w:left="2092" w:hanging="178"/>
      </w:pPr>
      <w:rPr>
        <w:rFonts w:hint="default"/>
        <w:lang w:val="ru-RU" w:eastAsia="en-US" w:bidi="ar-SA"/>
      </w:rPr>
    </w:lvl>
    <w:lvl w:ilvl="5" w:tplc="D818B97E">
      <w:numFmt w:val="bullet"/>
      <w:lvlText w:val="•"/>
      <w:lvlJc w:val="left"/>
      <w:pPr>
        <w:ind w:left="2545" w:hanging="178"/>
      </w:pPr>
      <w:rPr>
        <w:rFonts w:hint="default"/>
        <w:lang w:val="ru-RU" w:eastAsia="en-US" w:bidi="ar-SA"/>
      </w:rPr>
    </w:lvl>
    <w:lvl w:ilvl="6" w:tplc="BFA46F96">
      <w:numFmt w:val="bullet"/>
      <w:lvlText w:val="•"/>
      <w:lvlJc w:val="left"/>
      <w:pPr>
        <w:ind w:left="2998" w:hanging="178"/>
      </w:pPr>
      <w:rPr>
        <w:rFonts w:hint="default"/>
        <w:lang w:val="ru-RU" w:eastAsia="en-US" w:bidi="ar-SA"/>
      </w:rPr>
    </w:lvl>
    <w:lvl w:ilvl="7" w:tplc="3C18EAD2">
      <w:numFmt w:val="bullet"/>
      <w:lvlText w:val="•"/>
      <w:lvlJc w:val="left"/>
      <w:pPr>
        <w:ind w:left="3451" w:hanging="178"/>
      </w:pPr>
      <w:rPr>
        <w:rFonts w:hint="default"/>
        <w:lang w:val="ru-RU" w:eastAsia="en-US" w:bidi="ar-SA"/>
      </w:rPr>
    </w:lvl>
    <w:lvl w:ilvl="8" w:tplc="30209220">
      <w:numFmt w:val="bullet"/>
      <w:lvlText w:val="•"/>
      <w:lvlJc w:val="left"/>
      <w:pPr>
        <w:ind w:left="3904" w:hanging="178"/>
      </w:pPr>
      <w:rPr>
        <w:rFonts w:hint="default"/>
        <w:lang w:val="ru-RU" w:eastAsia="en-US" w:bidi="ar-SA"/>
      </w:rPr>
    </w:lvl>
  </w:abstractNum>
  <w:abstractNum w:abstractNumId="7">
    <w:nsid w:val="44F40172"/>
    <w:multiLevelType w:val="hybridMultilevel"/>
    <w:tmpl w:val="3ACADF9C"/>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89C4793"/>
    <w:multiLevelType w:val="hybridMultilevel"/>
    <w:tmpl w:val="21D094F4"/>
    <w:lvl w:ilvl="0" w:tplc="C360E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492B3E"/>
    <w:multiLevelType w:val="hybridMultilevel"/>
    <w:tmpl w:val="33721C34"/>
    <w:lvl w:ilvl="0" w:tplc="435C7E8E">
      <w:numFmt w:val="bullet"/>
      <w:lvlText w:val=""/>
      <w:lvlJc w:val="left"/>
      <w:pPr>
        <w:ind w:left="108" w:hanging="178"/>
      </w:pPr>
      <w:rPr>
        <w:rFonts w:ascii="Symbol" w:eastAsia="Symbol" w:hAnsi="Symbol" w:cs="Symbol" w:hint="default"/>
        <w:w w:val="100"/>
        <w:sz w:val="22"/>
        <w:szCs w:val="22"/>
        <w:lang w:val="ru-RU" w:eastAsia="en-US" w:bidi="ar-SA"/>
      </w:rPr>
    </w:lvl>
    <w:lvl w:ilvl="1" w:tplc="8208ECAC">
      <w:numFmt w:val="bullet"/>
      <w:lvlText w:val="•"/>
      <w:lvlJc w:val="left"/>
      <w:pPr>
        <w:ind w:left="571" w:hanging="178"/>
      </w:pPr>
      <w:rPr>
        <w:rFonts w:hint="default"/>
        <w:lang w:val="ru-RU" w:eastAsia="en-US" w:bidi="ar-SA"/>
      </w:rPr>
    </w:lvl>
    <w:lvl w:ilvl="2" w:tplc="496E592C">
      <w:numFmt w:val="bullet"/>
      <w:lvlText w:val="•"/>
      <w:lvlJc w:val="left"/>
      <w:pPr>
        <w:ind w:left="1042" w:hanging="178"/>
      </w:pPr>
      <w:rPr>
        <w:rFonts w:hint="default"/>
        <w:lang w:val="ru-RU" w:eastAsia="en-US" w:bidi="ar-SA"/>
      </w:rPr>
    </w:lvl>
    <w:lvl w:ilvl="3" w:tplc="712C3420">
      <w:numFmt w:val="bullet"/>
      <w:lvlText w:val="•"/>
      <w:lvlJc w:val="left"/>
      <w:pPr>
        <w:ind w:left="1513" w:hanging="178"/>
      </w:pPr>
      <w:rPr>
        <w:rFonts w:hint="default"/>
        <w:lang w:val="ru-RU" w:eastAsia="en-US" w:bidi="ar-SA"/>
      </w:rPr>
    </w:lvl>
    <w:lvl w:ilvl="4" w:tplc="2BAA7E7E">
      <w:numFmt w:val="bullet"/>
      <w:lvlText w:val="•"/>
      <w:lvlJc w:val="left"/>
      <w:pPr>
        <w:ind w:left="1984" w:hanging="178"/>
      </w:pPr>
      <w:rPr>
        <w:rFonts w:hint="default"/>
        <w:lang w:val="ru-RU" w:eastAsia="en-US" w:bidi="ar-SA"/>
      </w:rPr>
    </w:lvl>
    <w:lvl w:ilvl="5" w:tplc="1BBAFDD4">
      <w:numFmt w:val="bullet"/>
      <w:lvlText w:val="•"/>
      <w:lvlJc w:val="left"/>
      <w:pPr>
        <w:ind w:left="2455" w:hanging="178"/>
      </w:pPr>
      <w:rPr>
        <w:rFonts w:hint="default"/>
        <w:lang w:val="ru-RU" w:eastAsia="en-US" w:bidi="ar-SA"/>
      </w:rPr>
    </w:lvl>
    <w:lvl w:ilvl="6" w:tplc="54A8172E">
      <w:numFmt w:val="bullet"/>
      <w:lvlText w:val="•"/>
      <w:lvlJc w:val="left"/>
      <w:pPr>
        <w:ind w:left="2926" w:hanging="178"/>
      </w:pPr>
      <w:rPr>
        <w:rFonts w:hint="default"/>
        <w:lang w:val="ru-RU" w:eastAsia="en-US" w:bidi="ar-SA"/>
      </w:rPr>
    </w:lvl>
    <w:lvl w:ilvl="7" w:tplc="97E82028">
      <w:numFmt w:val="bullet"/>
      <w:lvlText w:val="•"/>
      <w:lvlJc w:val="left"/>
      <w:pPr>
        <w:ind w:left="3397" w:hanging="178"/>
      </w:pPr>
      <w:rPr>
        <w:rFonts w:hint="default"/>
        <w:lang w:val="ru-RU" w:eastAsia="en-US" w:bidi="ar-SA"/>
      </w:rPr>
    </w:lvl>
    <w:lvl w:ilvl="8" w:tplc="EC94855C">
      <w:numFmt w:val="bullet"/>
      <w:lvlText w:val="•"/>
      <w:lvlJc w:val="left"/>
      <w:pPr>
        <w:ind w:left="3868" w:hanging="178"/>
      </w:pPr>
      <w:rPr>
        <w:rFonts w:hint="default"/>
        <w:lang w:val="ru-RU" w:eastAsia="en-US" w:bidi="ar-SA"/>
      </w:rPr>
    </w:lvl>
  </w:abstractNum>
  <w:abstractNum w:abstractNumId="12">
    <w:nsid w:val="5E44187B"/>
    <w:multiLevelType w:val="hybridMultilevel"/>
    <w:tmpl w:val="B3A67496"/>
    <w:lvl w:ilvl="0" w:tplc="C360ED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4">
    <w:nsid w:val="6A865F3A"/>
    <w:multiLevelType w:val="hybridMultilevel"/>
    <w:tmpl w:val="0A9A1C98"/>
    <w:lvl w:ilvl="0" w:tplc="C360ED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91548A"/>
    <w:multiLevelType w:val="hybridMultilevel"/>
    <w:tmpl w:val="0EB8FB50"/>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8"/>
  </w:num>
  <w:num w:numId="5">
    <w:abstractNumId w:val="9"/>
  </w:num>
  <w:num w:numId="6">
    <w:abstractNumId w:val="0"/>
  </w:num>
  <w:num w:numId="7">
    <w:abstractNumId w:val="1"/>
  </w:num>
  <w:num w:numId="8">
    <w:abstractNumId w:val="2"/>
  </w:num>
  <w:num w:numId="9">
    <w:abstractNumId w:val="10"/>
  </w:num>
  <w:num w:numId="10">
    <w:abstractNumId w:val="7"/>
  </w:num>
  <w:num w:numId="11">
    <w:abstractNumId w:val="16"/>
  </w:num>
  <w:num w:numId="12">
    <w:abstractNumId w:val="12"/>
  </w:num>
  <w:num w:numId="13">
    <w:abstractNumId w:val="14"/>
  </w:num>
  <w:num w:numId="14">
    <w:abstractNumId w:val="3"/>
  </w:num>
  <w:num w:numId="15">
    <w:abstractNumId w:val="4"/>
  </w:num>
  <w:num w:numId="16">
    <w:abstractNumId w:val="6"/>
  </w:num>
  <w:num w:numId="1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CE7E5F"/>
    <w:rsid w:val="00047D93"/>
    <w:rsid w:val="00054559"/>
    <w:rsid w:val="00061FD4"/>
    <w:rsid w:val="000743A3"/>
    <w:rsid w:val="000C38AD"/>
    <w:rsid w:val="000E25F3"/>
    <w:rsid w:val="000E45A0"/>
    <w:rsid w:val="0018075E"/>
    <w:rsid w:val="00193386"/>
    <w:rsid w:val="001961DF"/>
    <w:rsid w:val="001B3EBA"/>
    <w:rsid w:val="001C0781"/>
    <w:rsid w:val="001E5404"/>
    <w:rsid w:val="001F25D7"/>
    <w:rsid w:val="00204710"/>
    <w:rsid w:val="00235D90"/>
    <w:rsid w:val="00235F43"/>
    <w:rsid w:val="00247C39"/>
    <w:rsid w:val="00252A2F"/>
    <w:rsid w:val="00276DE4"/>
    <w:rsid w:val="002B298B"/>
    <w:rsid w:val="002B3F48"/>
    <w:rsid w:val="002C2080"/>
    <w:rsid w:val="002E0531"/>
    <w:rsid w:val="00336F0F"/>
    <w:rsid w:val="00337B5B"/>
    <w:rsid w:val="00353263"/>
    <w:rsid w:val="003B7832"/>
    <w:rsid w:val="003F7A83"/>
    <w:rsid w:val="004201F5"/>
    <w:rsid w:val="004317D0"/>
    <w:rsid w:val="004342D3"/>
    <w:rsid w:val="00436012"/>
    <w:rsid w:val="004E2B25"/>
    <w:rsid w:val="0050673F"/>
    <w:rsid w:val="00517F5F"/>
    <w:rsid w:val="005823ED"/>
    <w:rsid w:val="005A76C9"/>
    <w:rsid w:val="005B4BEE"/>
    <w:rsid w:val="005C06AB"/>
    <w:rsid w:val="005C2654"/>
    <w:rsid w:val="005D6711"/>
    <w:rsid w:val="005E02AE"/>
    <w:rsid w:val="0061087E"/>
    <w:rsid w:val="0061128B"/>
    <w:rsid w:val="00620BD4"/>
    <w:rsid w:val="006275BC"/>
    <w:rsid w:val="00647563"/>
    <w:rsid w:val="006653E9"/>
    <w:rsid w:val="006A3377"/>
    <w:rsid w:val="006E7CAE"/>
    <w:rsid w:val="00705404"/>
    <w:rsid w:val="00707BA5"/>
    <w:rsid w:val="00743528"/>
    <w:rsid w:val="0075204E"/>
    <w:rsid w:val="00780958"/>
    <w:rsid w:val="00794C13"/>
    <w:rsid w:val="007A46B9"/>
    <w:rsid w:val="007C47F8"/>
    <w:rsid w:val="007C535D"/>
    <w:rsid w:val="00803B06"/>
    <w:rsid w:val="00812C85"/>
    <w:rsid w:val="008444C5"/>
    <w:rsid w:val="008917E8"/>
    <w:rsid w:val="008A01E6"/>
    <w:rsid w:val="008C5DBA"/>
    <w:rsid w:val="008C5F42"/>
    <w:rsid w:val="008D47F2"/>
    <w:rsid w:val="00915E9B"/>
    <w:rsid w:val="00932696"/>
    <w:rsid w:val="00951D23"/>
    <w:rsid w:val="009917AA"/>
    <w:rsid w:val="009C0552"/>
    <w:rsid w:val="009C798F"/>
    <w:rsid w:val="009F16E8"/>
    <w:rsid w:val="009F1E67"/>
    <w:rsid w:val="00A10CC8"/>
    <w:rsid w:val="00A1399B"/>
    <w:rsid w:val="00A171B0"/>
    <w:rsid w:val="00A37817"/>
    <w:rsid w:val="00A647C3"/>
    <w:rsid w:val="00A7425B"/>
    <w:rsid w:val="00A81AAC"/>
    <w:rsid w:val="00A84605"/>
    <w:rsid w:val="00AA156C"/>
    <w:rsid w:val="00AC3883"/>
    <w:rsid w:val="00AD146E"/>
    <w:rsid w:val="00AE2C71"/>
    <w:rsid w:val="00AE4A2D"/>
    <w:rsid w:val="00AE71C7"/>
    <w:rsid w:val="00AF02D8"/>
    <w:rsid w:val="00AF42B0"/>
    <w:rsid w:val="00B05AA7"/>
    <w:rsid w:val="00B14695"/>
    <w:rsid w:val="00B22E41"/>
    <w:rsid w:val="00B23ECF"/>
    <w:rsid w:val="00B25E86"/>
    <w:rsid w:val="00B36421"/>
    <w:rsid w:val="00B418CC"/>
    <w:rsid w:val="00B66E69"/>
    <w:rsid w:val="00B7214F"/>
    <w:rsid w:val="00B85B14"/>
    <w:rsid w:val="00BA638F"/>
    <w:rsid w:val="00BC7DFE"/>
    <w:rsid w:val="00BD1827"/>
    <w:rsid w:val="00BD4606"/>
    <w:rsid w:val="00BE29F3"/>
    <w:rsid w:val="00C037B7"/>
    <w:rsid w:val="00C12B94"/>
    <w:rsid w:val="00C3162D"/>
    <w:rsid w:val="00C4429B"/>
    <w:rsid w:val="00C47C86"/>
    <w:rsid w:val="00C53837"/>
    <w:rsid w:val="00C569B5"/>
    <w:rsid w:val="00C70AA7"/>
    <w:rsid w:val="00CE7E5F"/>
    <w:rsid w:val="00CF20F1"/>
    <w:rsid w:val="00CF7CF9"/>
    <w:rsid w:val="00D21BAA"/>
    <w:rsid w:val="00D3296C"/>
    <w:rsid w:val="00D45CAF"/>
    <w:rsid w:val="00D80EC9"/>
    <w:rsid w:val="00DC28A0"/>
    <w:rsid w:val="00DD012B"/>
    <w:rsid w:val="00DE6D4A"/>
    <w:rsid w:val="00E14F4F"/>
    <w:rsid w:val="00E27E99"/>
    <w:rsid w:val="00E62614"/>
    <w:rsid w:val="00E971B0"/>
    <w:rsid w:val="00ED5918"/>
    <w:rsid w:val="00EE0E77"/>
    <w:rsid w:val="00EE2288"/>
    <w:rsid w:val="00EE35AD"/>
    <w:rsid w:val="00F04EFA"/>
    <w:rsid w:val="00F0652A"/>
    <w:rsid w:val="00F57AD0"/>
    <w:rsid w:val="00F644E0"/>
    <w:rsid w:val="00F73E00"/>
    <w:rsid w:val="00F75D0D"/>
    <w:rsid w:val="00F83485"/>
    <w:rsid w:val="00F87A6F"/>
    <w:rsid w:val="00F938EB"/>
    <w:rsid w:val="00FC4FC7"/>
    <w:rsid w:val="00FE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5F"/>
    <w:rPr>
      <w:rFonts w:ascii="Calibri" w:eastAsia="Calibri" w:hAnsi="Calibri" w:cs="Times New Roman"/>
    </w:rPr>
  </w:style>
  <w:style w:type="paragraph" w:styleId="1">
    <w:name w:val="heading 1"/>
    <w:basedOn w:val="a"/>
    <w:next w:val="a"/>
    <w:link w:val="10"/>
    <w:uiPriority w:val="9"/>
    <w:qFormat/>
    <w:rsid w:val="00CE7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2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25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2C85"/>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 1"/>
    <w:basedOn w:val="1"/>
    <w:link w:val="12"/>
    <w:qFormat/>
    <w:rsid w:val="00CE7E5F"/>
    <w:pPr>
      <w:jc w:val="center"/>
    </w:pPr>
    <w:rPr>
      <w:rFonts w:ascii="Times New Roman" w:eastAsia="Times New Roman" w:hAnsi="Times New Roman" w:cs="Times New Roman"/>
      <w:b w:val="0"/>
      <w:bCs w:val="0"/>
      <w:color w:val="365F91"/>
      <w:sz w:val="24"/>
      <w:szCs w:val="24"/>
    </w:rPr>
  </w:style>
  <w:style w:type="character" w:customStyle="1" w:styleId="12">
    <w:name w:val="Заг 1 Знак"/>
    <w:link w:val="11"/>
    <w:rsid w:val="00CE7E5F"/>
    <w:rPr>
      <w:rFonts w:ascii="Times New Roman" w:eastAsia="Times New Roman" w:hAnsi="Times New Roman" w:cs="Times New Roman"/>
      <w:color w:val="365F91"/>
      <w:sz w:val="24"/>
      <w:szCs w:val="24"/>
    </w:rPr>
  </w:style>
  <w:style w:type="character" w:customStyle="1" w:styleId="10">
    <w:name w:val="Заголовок 1 Знак"/>
    <w:basedOn w:val="a0"/>
    <w:link w:val="1"/>
    <w:uiPriority w:val="9"/>
    <w:rsid w:val="00CE7E5F"/>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link w:val="a4"/>
    <w:uiPriority w:val="99"/>
    <w:unhideWhenUsed/>
    <w:rsid w:val="00B14695"/>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Обычный (веб) Знак"/>
    <w:aliases w:val="Обычный (Web) Знак"/>
    <w:basedOn w:val="a0"/>
    <w:link w:val="a3"/>
    <w:uiPriority w:val="99"/>
    <w:locked/>
    <w:rsid w:val="00B14695"/>
    <w:rPr>
      <w:rFonts w:ascii="Times New Roman" w:eastAsiaTheme="minorEastAsia" w:hAnsi="Times New Roman" w:cs="Times New Roman"/>
      <w:sz w:val="24"/>
      <w:szCs w:val="24"/>
      <w:lang w:eastAsia="ru-RU"/>
    </w:rPr>
  </w:style>
  <w:style w:type="character" w:customStyle="1" w:styleId="21">
    <w:name w:val="Сноска (2)_"/>
    <w:basedOn w:val="a0"/>
    <w:link w:val="22"/>
    <w:rsid w:val="00D3296C"/>
    <w:rPr>
      <w:rFonts w:ascii="Times New Roman" w:eastAsia="Times New Roman" w:hAnsi="Times New Roman" w:cs="Times New Roman"/>
      <w:sz w:val="15"/>
      <w:szCs w:val="15"/>
      <w:shd w:val="clear" w:color="auto" w:fill="FFFFFF"/>
    </w:rPr>
  </w:style>
  <w:style w:type="character" w:customStyle="1" w:styleId="23">
    <w:name w:val="Основной текст (2)_"/>
    <w:basedOn w:val="a0"/>
    <w:link w:val="24"/>
    <w:rsid w:val="00D3296C"/>
    <w:rPr>
      <w:rFonts w:ascii="Times New Roman" w:eastAsia="Times New Roman" w:hAnsi="Times New Roman" w:cs="Times New Roman"/>
      <w:sz w:val="28"/>
      <w:szCs w:val="28"/>
      <w:shd w:val="clear" w:color="auto" w:fill="FFFFFF"/>
    </w:rPr>
  </w:style>
  <w:style w:type="paragraph" w:customStyle="1" w:styleId="22">
    <w:name w:val="Сноска (2)"/>
    <w:basedOn w:val="a"/>
    <w:link w:val="21"/>
    <w:rsid w:val="00D3296C"/>
    <w:pPr>
      <w:widowControl w:val="0"/>
      <w:shd w:val="clear" w:color="auto" w:fill="FFFFFF"/>
      <w:spacing w:after="0" w:line="0" w:lineRule="atLeast"/>
      <w:ind w:firstLine="640"/>
      <w:jc w:val="both"/>
    </w:pPr>
    <w:rPr>
      <w:rFonts w:ascii="Times New Roman" w:eastAsia="Times New Roman" w:hAnsi="Times New Roman"/>
      <w:sz w:val="15"/>
      <w:szCs w:val="15"/>
    </w:rPr>
  </w:style>
  <w:style w:type="paragraph" w:customStyle="1" w:styleId="24">
    <w:name w:val="Основной текст (2)"/>
    <w:basedOn w:val="a"/>
    <w:link w:val="23"/>
    <w:rsid w:val="00D3296C"/>
    <w:pPr>
      <w:widowControl w:val="0"/>
      <w:shd w:val="clear" w:color="auto" w:fill="FFFFFF"/>
      <w:spacing w:after="0" w:line="278" w:lineRule="exact"/>
      <w:ind w:hanging="380"/>
      <w:jc w:val="both"/>
    </w:pPr>
    <w:rPr>
      <w:rFonts w:ascii="Times New Roman" w:eastAsia="Times New Roman" w:hAnsi="Times New Roman"/>
      <w:sz w:val="28"/>
      <w:szCs w:val="28"/>
    </w:rPr>
  </w:style>
  <w:style w:type="paragraph" w:styleId="a5">
    <w:name w:val="List Paragraph"/>
    <w:basedOn w:val="a"/>
    <w:uiPriority w:val="99"/>
    <w:qFormat/>
    <w:rsid w:val="00CF7CF9"/>
    <w:pPr>
      <w:ind w:left="720"/>
      <w:contextualSpacing/>
    </w:pPr>
    <w:rPr>
      <w:rFonts w:asciiTheme="minorHAnsi" w:eastAsiaTheme="minorEastAsia" w:hAnsiTheme="minorHAnsi" w:cstheme="minorBidi"/>
      <w:lang w:eastAsia="ru-RU"/>
    </w:rPr>
  </w:style>
  <w:style w:type="character" w:styleId="a6">
    <w:name w:val="Hyperlink"/>
    <w:uiPriority w:val="99"/>
    <w:unhideWhenUsed/>
    <w:rsid w:val="00D21BAA"/>
    <w:rPr>
      <w:color w:val="0000FF"/>
      <w:u w:val="single"/>
    </w:rPr>
  </w:style>
  <w:style w:type="paragraph" w:styleId="a7">
    <w:name w:val="header"/>
    <w:basedOn w:val="a"/>
    <w:link w:val="a8"/>
    <w:unhideWhenUsed/>
    <w:rsid w:val="004342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2D3"/>
    <w:rPr>
      <w:rFonts w:ascii="Calibri" w:eastAsia="Calibri" w:hAnsi="Calibri" w:cs="Times New Roman"/>
    </w:rPr>
  </w:style>
  <w:style w:type="paragraph" w:styleId="13">
    <w:name w:val="toc 1"/>
    <w:basedOn w:val="a"/>
    <w:next w:val="a"/>
    <w:autoRedefine/>
    <w:uiPriority w:val="39"/>
    <w:unhideWhenUsed/>
    <w:rsid w:val="004342D3"/>
    <w:pPr>
      <w:widowControl w:val="0"/>
      <w:tabs>
        <w:tab w:val="right" w:leader="dot" w:pos="9628"/>
      </w:tabs>
      <w:spacing w:after="0" w:line="360" w:lineRule="auto"/>
    </w:pPr>
    <w:rPr>
      <w:rFonts w:ascii="Times New Roman" w:hAnsi="Times New Roman"/>
      <w:noProof/>
      <w:sz w:val="24"/>
      <w:szCs w:val="24"/>
    </w:rPr>
  </w:style>
  <w:style w:type="paragraph" w:styleId="25">
    <w:name w:val="toc 2"/>
    <w:basedOn w:val="a"/>
    <w:next w:val="a"/>
    <w:autoRedefine/>
    <w:uiPriority w:val="39"/>
    <w:unhideWhenUsed/>
    <w:rsid w:val="004342D3"/>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4342D3"/>
    <w:pPr>
      <w:spacing w:after="100"/>
      <w:ind w:left="440"/>
    </w:pPr>
  </w:style>
  <w:style w:type="paragraph" w:customStyle="1" w:styleId="26">
    <w:name w:val="заг 2"/>
    <w:basedOn w:val="2"/>
    <w:link w:val="27"/>
    <w:qFormat/>
    <w:rsid w:val="001F25D7"/>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7">
    <w:name w:val="заг 2 Знак"/>
    <w:link w:val="26"/>
    <w:rsid w:val="001F25D7"/>
    <w:rPr>
      <w:rFonts w:ascii="Times New Roman" w:eastAsia="Times New Roman" w:hAnsi="Times New Roman" w:cs="Times New Roman"/>
      <w:color w:val="4F81BD"/>
      <w:sz w:val="24"/>
      <w:szCs w:val="24"/>
      <w:u w:val="single"/>
    </w:rPr>
  </w:style>
  <w:style w:type="paragraph" w:customStyle="1" w:styleId="32">
    <w:name w:val="Заг 3"/>
    <w:basedOn w:val="3"/>
    <w:link w:val="33"/>
    <w:qFormat/>
    <w:rsid w:val="001F25D7"/>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1F25D7"/>
    <w:rPr>
      <w:rFonts w:ascii="Times New Roman" w:eastAsia="Times New Roman" w:hAnsi="Times New Roman" w:cs="Times New Roman"/>
      <w:color w:val="4F81BD"/>
      <w:sz w:val="24"/>
      <w:szCs w:val="24"/>
    </w:rPr>
  </w:style>
  <w:style w:type="character" w:customStyle="1" w:styleId="20">
    <w:name w:val="Заголовок 2 Знак"/>
    <w:basedOn w:val="a0"/>
    <w:link w:val="2"/>
    <w:uiPriority w:val="9"/>
    <w:semiHidden/>
    <w:rsid w:val="001F25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25D7"/>
    <w:rPr>
      <w:rFonts w:asciiTheme="majorHAnsi" w:eastAsiaTheme="majorEastAsia" w:hAnsiTheme="majorHAnsi" w:cstheme="majorBidi"/>
      <w:b/>
      <w:bCs/>
      <w:color w:val="4F81BD" w:themeColor="accent1"/>
    </w:rPr>
  </w:style>
  <w:style w:type="paragraph" w:customStyle="1" w:styleId="a9">
    <w:name w:val="Обычный текст с отступом"/>
    <w:basedOn w:val="a"/>
    <w:rsid w:val="00647563"/>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customStyle="1" w:styleId="aa">
    <w:name w:val="ТЕКСТ"/>
    <w:basedOn w:val="a"/>
    <w:link w:val="ab"/>
    <w:qFormat/>
    <w:rsid w:val="00647563"/>
    <w:pPr>
      <w:widowControl w:val="0"/>
      <w:spacing w:after="0" w:line="360" w:lineRule="auto"/>
      <w:ind w:firstLine="709"/>
      <w:jc w:val="both"/>
    </w:pPr>
    <w:rPr>
      <w:rFonts w:ascii="Times New Roman" w:eastAsia="Times New Roman" w:hAnsi="Times New Roman"/>
      <w:sz w:val="24"/>
      <w:szCs w:val="24"/>
      <w:lang w:eastAsia="ru-RU"/>
    </w:rPr>
  </w:style>
  <w:style w:type="character" w:customStyle="1" w:styleId="ab">
    <w:name w:val="ТЕКСТ Знак"/>
    <w:link w:val="aa"/>
    <w:rsid w:val="0064756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12C85"/>
    <w:rPr>
      <w:rFonts w:ascii="Cambria" w:eastAsia="Times New Roman" w:hAnsi="Cambria" w:cs="Times New Roman"/>
      <w:b/>
      <w:bCs/>
      <w:i/>
      <w:iCs/>
      <w:color w:val="4F81BD"/>
      <w:sz w:val="20"/>
      <w:szCs w:val="20"/>
    </w:rPr>
  </w:style>
  <w:style w:type="paragraph" w:styleId="ac">
    <w:name w:val="footer"/>
    <w:basedOn w:val="a"/>
    <w:link w:val="ad"/>
    <w:uiPriority w:val="99"/>
    <w:unhideWhenUsed/>
    <w:rsid w:val="00812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2C85"/>
    <w:rPr>
      <w:rFonts w:ascii="Calibri" w:eastAsia="Calibri" w:hAnsi="Calibri" w:cs="Times New Roman"/>
    </w:rPr>
  </w:style>
  <w:style w:type="character" w:styleId="ae">
    <w:name w:val="annotation reference"/>
    <w:uiPriority w:val="99"/>
    <w:unhideWhenUsed/>
    <w:rsid w:val="00812C85"/>
    <w:rPr>
      <w:sz w:val="16"/>
      <w:szCs w:val="16"/>
    </w:rPr>
  </w:style>
  <w:style w:type="paragraph" w:styleId="af">
    <w:name w:val="annotation text"/>
    <w:basedOn w:val="a"/>
    <w:link w:val="af0"/>
    <w:uiPriority w:val="99"/>
    <w:unhideWhenUsed/>
    <w:rsid w:val="00812C85"/>
    <w:pPr>
      <w:spacing w:line="240" w:lineRule="auto"/>
    </w:pPr>
    <w:rPr>
      <w:sz w:val="20"/>
      <w:szCs w:val="20"/>
    </w:rPr>
  </w:style>
  <w:style w:type="character" w:customStyle="1" w:styleId="af0">
    <w:name w:val="Текст примечания Знак"/>
    <w:basedOn w:val="a0"/>
    <w:link w:val="af"/>
    <w:uiPriority w:val="99"/>
    <w:rsid w:val="00812C85"/>
    <w:rPr>
      <w:rFonts w:ascii="Calibri" w:eastAsia="Calibri" w:hAnsi="Calibri" w:cs="Times New Roman"/>
      <w:sz w:val="20"/>
      <w:szCs w:val="20"/>
    </w:rPr>
  </w:style>
  <w:style w:type="paragraph" w:styleId="af1">
    <w:name w:val="Balloon Text"/>
    <w:basedOn w:val="a"/>
    <w:link w:val="af2"/>
    <w:uiPriority w:val="99"/>
    <w:semiHidden/>
    <w:unhideWhenUsed/>
    <w:rsid w:val="00812C85"/>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812C85"/>
    <w:rPr>
      <w:rFonts w:ascii="Tahoma" w:eastAsia="Calibri" w:hAnsi="Tahoma" w:cs="Times New Roman"/>
      <w:sz w:val="16"/>
      <w:szCs w:val="16"/>
    </w:rPr>
  </w:style>
  <w:style w:type="paragraph" w:customStyle="1" w:styleId="14">
    <w:name w:val="Текст1"/>
    <w:basedOn w:val="a"/>
    <w:rsid w:val="00812C8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3">
    <w:name w:val="footnote text"/>
    <w:basedOn w:val="a"/>
    <w:link w:val="af4"/>
    <w:uiPriority w:val="99"/>
    <w:semiHidden/>
    <w:unhideWhenUsed/>
    <w:rsid w:val="00812C85"/>
    <w:pPr>
      <w:spacing w:after="0" w:line="240" w:lineRule="auto"/>
    </w:pPr>
    <w:rPr>
      <w:sz w:val="20"/>
      <w:szCs w:val="20"/>
    </w:rPr>
  </w:style>
  <w:style w:type="character" w:customStyle="1" w:styleId="af4">
    <w:name w:val="Текст сноски Знак"/>
    <w:basedOn w:val="a0"/>
    <w:link w:val="af3"/>
    <w:uiPriority w:val="99"/>
    <w:semiHidden/>
    <w:rsid w:val="00812C85"/>
    <w:rPr>
      <w:rFonts w:ascii="Calibri" w:eastAsia="Calibri" w:hAnsi="Calibri" w:cs="Times New Roman"/>
      <w:sz w:val="20"/>
      <w:szCs w:val="20"/>
    </w:rPr>
  </w:style>
  <w:style w:type="character" w:styleId="af5">
    <w:name w:val="footnote reference"/>
    <w:rsid w:val="00812C85"/>
    <w:rPr>
      <w:vertAlign w:val="superscript"/>
    </w:rPr>
  </w:style>
  <w:style w:type="paragraph" w:customStyle="1" w:styleId="p5">
    <w:name w:val="p5"/>
    <w:basedOn w:val="a"/>
    <w:rsid w:val="00812C85"/>
    <w:pPr>
      <w:spacing w:before="100" w:beforeAutospacing="1" w:after="100" w:afterAutospacing="1" w:line="240" w:lineRule="auto"/>
    </w:pPr>
    <w:rPr>
      <w:rFonts w:ascii="Times New Roman" w:eastAsia="Batang" w:hAnsi="Times New Roman"/>
      <w:sz w:val="24"/>
      <w:szCs w:val="24"/>
      <w:lang w:eastAsia="ko-KR"/>
    </w:rPr>
  </w:style>
  <w:style w:type="paragraph" w:styleId="28">
    <w:name w:val="Body Text Indent 2"/>
    <w:basedOn w:val="a"/>
    <w:link w:val="29"/>
    <w:uiPriority w:val="99"/>
    <w:unhideWhenUsed/>
    <w:rsid w:val="00812C85"/>
    <w:pPr>
      <w:spacing w:after="120" w:line="480" w:lineRule="auto"/>
      <w:ind w:left="283" w:firstLine="709"/>
      <w:contextualSpacing/>
      <w:jc w:val="both"/>
    </w:pPr>
    <w:rPr>
      <w:rFonts w:ascii="Times New Roman" w:hAnsi="Times New Roman"/>
      <w:sz w:val="28"/>
      <w:szCs w:val="20"/>
    </w:rPr>
  </w:style>
  <w:style w:type="character" w:customStyle="1" w:styleId="29">
    <w:name w:val="Основной текст с отступом 2 Знак"/>
    <w:basedOn w:val="a0"/>
    <w:link w:val="28"/>
    <w:uiPriority w:val="99"/>
    <w:rsid w:val="00812C85"/>
    <w:rPr>
      <w:rFonts w:ascii="Times New Roman" w:eastAsia="Calibri" w:hAnsi="Times New Roman" w:cs="Times New Roman"/>
      <w:sz w:val="28"/>
      <w:szCs w:val="20"/>
    </w:rPr>
  </w:style>
  <w:style w:type="paragraph" w:customStyle="1" w:styleId="15">
    <w:name w:val="Абзац списка1"/>
    <w:aliases w:val="литература"/>
    <w:basedOn w:val="a"/>
    <w:link w:val="af6"/>
    <w:uiPriority w:val="99"/>
    <w:qFormat/>
    <w:rsid w:val="00812C85"/>
    <w:pPr>
      <w:spacing w:after="0" w:line="360" w:lineRule="auto"/>
      <w:ind w:left="720" w:firstLine="709"/>
      <w:contextualSpacing/>
      <w:jc w:val="both"/>
    </w:pPr>
    <w:rPr>
      <w:rFonts w:ascii="Times New Roman" w:hAnsi="Times New Roman"/>
      <w:sz w:val="20"/>
      <w:szCs w:val="20"/>
    </w:rPr>
  </w:style>
  <w:style w:type="character" w:customStyle="1" w:styleId="af6">
    <w:name w:val="Абзац списка Знак"/>
    <w:aliases w:val="литература Знак,Абзац списка1 Знак"/>
    <w:link w:val="15"/>
    <w:uiPriority w:val="99"/>
    <w:rsid w:val="00812C85"/>
    <w:rPr>
      <w:rFonts w:ascii="Times New Roman" w:eastAsia="Calibri" w:hAnsi="Times New Roman" w:cs="Times New Roman"/>
      <w:sz w:val="20"/>
      <w:szCs w:val="20"/>
    </w:rPr>
  </w:style>
  <w:style w:type="paragraph" w:customStyle="1" w:styleId="41">
    <w:name w:val="Заг 4"/>
    <w:basedOn w:val="a"/>
    <w:link w:val="42"/>
    <w:qFormat/>
    <w:rsid w:val="00812C85"/>
    <w:rPr>
      <w:rFonts w:ascii="Times New Roman" w:hAnsi="Times New Roman"/>
      <w:i/>
      <w:sz w:val="24"/>
      <w:szCs w:val="20"/>
      <w:lang w:eastAsia="ru-RU"/>
    </w:rPr>
  </w:style>
  <w:style w:type="character" w:customStyle="1" w:styleId="42">
    <w:name w:val="Заг 4 Знак"/>
    <w:link w:val="41"/>
    <w:rsid w:val="00812C85"/>
    <w:rPr>
      <w:rFonts w:ascii="Times New Roman" w:eastAsia="Calibri" w:hAnsi="Times New Roman" w:cs="Times New Roman"/>
      <w:i/>
      <w:sz w:val="24"/>
      <w:szCs w:val="20"/>
      <w:lang w:eastAsia="ru-RU"/>
    </w:rPr>
  </w:style>
  <w:style w:type="paragraph" w:styleId="43">
    <w:name w:val="toc 4"/>
    <w:basedOn w:val="a"/>
    <w:next w:val="a"/>
    <w:autoRedefine/>
    <w:uiPriority w:val="39"/>
    <w:unhideWhenUsed/>
    <w:rsid w:val="00812C85"/>
    <w:pPr>
      <w:spacing w:after="100"/>
      <w:ind w:left="660"/>
    </w:pPr>
  </w:style>
  <w:style w:type="paragraph" w:customStyle="1" w:styleId="Default">
    <w:name w:val="Default"/>
    <w:rsid w:val="00812C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6">
    <w:name w:val="Оглавление 1 Знак"/>
    <w:basedOn w:val="a0"/>
    <w:rsid w:val="005C06AB"/>
    <w:rPr>
      <w:rFonts w:ascii="Times New Roman" w:eastAsia="Calibri" w:hAnsi="Times New Roman" w:cs="Times New Roman"/>
      <w:b/>
      <w:bCs/>
      <w:iCs/>
      <w:spacing w:val="3"/>
      <w:sz w:val="24"/>
      <w:szCs w:val="24"/>
      <w:shd w:val="clear" w:color="auto" w:fill="FFFFFF"/>
    </w:rPr>
  </w:style>
  <w:style w:type="character" w:customStyle="1" w:styleId="c11">
    <w:name w:val="c11 Знак"/>
    <w:basedOn w:val="a0"/>
    <w:rsid w:val="005C06AB"/>
    <w:rPr>
      <w:rFonts w:ascii="Times New Roman" w:eastAsia="Times New Roman" w:hAnsi="Times New Roman" w:cs="Times New Roman"/>
      <w:sz w:val="24"/>
      <w:szCs w:val="24"/>
      <w:lang w:eastAsia="ru-RU"/>
    </w:rPr>
  </w:style>
  <w:style w:type="paragraph" w:customStyle="1" w:styleId="2a">
    <w:name w:val="2 З"/>
    <w:basedOn w:val="2"/>
    <w:rsid w:val="005C06AB"/>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table" w:styleId="af7">
    <w:name w:val="Table Grid"/>
    <w:basedOn w:val="a1"/>
    <w:rsid w:val="0035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NEW">
    <w:name w:val="Заголовок 5NEW"/>
    <w:basedOn w:val="15"/>
    <w:link w:val="5NEW0"/>
    <w:autoRedefine/>
    <w:uiPriority w:val="99"/>
    <w:qFormat/>
    <w:rsid w:val="00C569B5"/>
    <w:pPr>
      <w:tabs>
        <w:tab w:val="left" w:pos="567"/>
      </w:tabs>
      <w:spacing w:line="240" w:lineRule="auto"/>
      <w:ind w:left="0"/>
      <w:jc w:val="left"/>
    </w:pPr>
    <w:rPr>
      <w:b/>
      <w:i/>
      <w:sz w:val="28"/>
      <w:szCs w:val="28"/>
    </w:rPr>
  </w:style>
  <w:style w:type="character" w:customStyle="1" w:styleId="5NEW0">
    <w:name w:val="Заголовок 5NEW Знак"/>
    <w:link w:val="5NEW"/>
    <w:uiPriority w:val="99"/>
    <w:rsid w:val="00C569B5"/>
    <w:rPr>
      <w:rFonts w:ascii="Times New Roman" w:eastAsia="Calibri" w:hAnsi="Times New Roman" w:cs="Times New Roman"/>
      <w:b/>
      <w:i/>
      <w:sz w:val="28"/>
      <w:szCs w:val="28"/>
    </w:rPr>
  </w:style>
  <w:style w:type="paragraph" w:customStyle="1" w:styleId="17">
    <w:name w:val="Обычный1"/>
    <w:rsid w:val="00A7425B"/>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w:basedOn w:val="a"/>
    <w:link w:val="af9"/>
    <w:rsid w:val="00A7425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A7425B"/>
    <w:rPr>
      <w:rFonts w:ascii="Times New Roman" w:eastAsia="Times New Roman" w:hAnsi="Times New Roman" w:cs="Times New Roman"/>
      <w:sz w:val="24"/>
      <w:szCs w:val="24"/>
      <w:lang w:eastAsia="ru-RU"/>
    </w:rPr>
  </w:style>
  <w:style w:type="paragraph" w:customStyle="1" w:styleId="Style12">
    <w:name w:val="Style12"/>
    <w:basedOn w:val="a"/>
    <w:uiPriority w:val="99"/>
    <w:rsid w:val="00A7425B"/>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A7425B"/>
    <w:rPr>
      <w:rFonts w:ascii="Times New Roman" w:hAnsi="Times New Roman" w:cs="Times New Roman" w:hint="default"/>
      <w:sz w:val="24"/>
    </w:rPr>
  </w:style>
  <w:style w:type="paragraph" w:customStyle="1" w:styleId="Style14">
    <w:name w:val="Style14"/>
    <w:basedOn w:val="a"/>
    <w:uiPriority w:val="99"/>
    <w:rsid w:val="00A7425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A7425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table" w:customStyle="1" w:styleId="TableGrid">
    <w:name w:val="TableGrid"/>
    <w:rsid w:val="005C265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B721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214F"/>
    <w:pPr>
      <w:widowControl w:val="0"/>
      <w:autoSpaceDE w:val="0"/>
      <w:autoSpaceDN w:val="0"/>
      <w:spacing w:after="0" w:line="240" w:lineRule="auto"/>
      <w:ind w:left="112"/>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6E057-748C-4BB8-A846-CD8D4C17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75</Pages>
  <Words>30978</Words>
  <Characters>176576</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2020-04-09T09:57:00Z</cp:lastPrinted>
  <dcterms:created xsi:type="dcterms:W3CDTF">2020-03-13T08:23:00Z</dcterms:created>
  <dcterms:modified xsi:type="dcterms:W3CDTF">2022-01-13T12:41:00Z</dcterms:modified>
</cp:coreProperties>
</file>