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31" w:rsidRDefault="00CB3D31"/>
    <w:p w:rsidR="009A397E" w:rsidRPr="00C524E4" w:rsidRDefault="009A397E" w:rsidP="009A397E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C524E4">
        <w:rPr>
          <w:rFonts w:ascii="Times New Roman" w:eastAsia="Calibri" w:hAnsi="Times New Roman" w:cs="Times New Roman"/>
          <w:bCs/>
          <w:sz w:val="24"/>
          <w:szCs w:val="26"/>
        </w:rPr>
        <w:t xml:space="preserve">Муниципальное автономное дошкольное образовательное учреждение </w:t>
      </w:r>
    </w:p>
    <w:p w:rsidR="009A397E" w:rsidRPr="00C524E4" w:rsidRDefault="009A397E" w:rsidP="009A397E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C524E4">
        <w:rPr>
          <w:rFonts w:ascii="Times New Roman" w:eastAsia="Calibri" w:hAnsi="Times New Roman" w:cs="Times New Roman"/>
          <w:bCs/>
          <w:sz w:val="24"/>
          <w:szCs w:val="26"/>
        </w:rPr>
        <w:t>центр развития ребенка -</w:t>
      </w:r>
    </w:p>
    <w:p w:rsidR="009A397E" w:rsidRPr="00C524E4" w:rsidRDefault="009A397E" w:rsidP="009A397E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C524E4">
        <w:rPr>
          <w:rFonts w:ascii="Times New Roman" w:eastAsia="Calibri" w:hAnsi="Times New Roman" w:cs="Times New Roman"/>
          <w:bCs/>
          <w:sz w:val="24"/>
          <w:szCs w:val="26"/>
        </w:rPr>
        <w:t>детский сад № 111 города Тюмени</w:t>
      </w:r>
    </w:p>
    <w:p w:rsidR="009A397E" w:rsidRPr="00C524E4" w:rsidRDefault="009A397E" w:rsidP="009A397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C524E4">
        <w:rPr>
          <w:rFonts w:ascii="Times New Roman" w:eastAsia="Calibri" w:hAnsi="Times New Roman" w:cs="Times New Roman"/>
          <w:bCs/>
          <w:sz w:val="24"/>
          <w:szCs w:val="26"/>
        </w:rPr>
        <w:t xml:space="preserve">(МАДОУ ЦРР - </w:t>
      </w:r>
      <w:proofErr w:type="spellStart"/>
      <w:r w:rsidRPr="00C524E4">
        <w:rPr>
          <w:rFonts w:ascii="Times New Roman" w:eastAsia="Calibri" w:hAnsi="Times New Roman" w:cs="Times New Roman"/>
          <w:bCs/>
          <w:sz w:val="24"/>
          <w:szCs w:val="26"/>
        </w:rPr>
        <w:t>д</w:t>
      </w:r>
      <w:proofErr w:type="spellEnd"/>
      <w:r w:rsidRPr="00C524E4">
        <w:rPr>
          <w:rFonts w:ascii="Times New Roman" w:eastAsia="Calibri" w:hAnsi="Times New Roman" w:cs="Times New Roman"/>
          <w:bCs/>
          <w:sz w:val="24"/>
          <w:szCs w:val="26"/>
        </w:rPr>
        <w:t>/с № 111 города Тюмени)</w:t>
      </w: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9A397E" w:rsidRPr="009A397E" w:rsidTr="0000740E">
        <w:tc>
          <w:tcPr>
            <w:tcW w:w="5069" w:type="dxa"/>
          </w:tcPr>
          <w:p w:rsidR="009A397E" w:rsidRPr="009A397E" w:rsidRDefault="009A397E" w:rsidP="009A397E">
            <w:pPr>
              <w:rPr>
                <w:rFonts w:ascii="Times New Roman" w:hAnsi="Times New Roman" w:cs="Times New Roman"/>
              </w:rPr>
            </w:pPr>
            <w:r w:rsidRPr="009A397E">
              <w:rPr>
                <w:rFonts w:ascii="Times New Roman" w:hAnsi="Times New Roman" w:cs="Times New Roman"/>
              </w:rPr>
              <w:t>Рассмотрено педагогическим советом</w:t>
            </w:r>
          </w:p>
          <w:p w:rsidR="009A397E" w:rsidRPr="009A397E" w:rsidRDefault="009A397E" w:rsidP="009A397E">
            <w:pPr>
              <w:rPr>
                <w:rFonts w:ascii="Times New Roman" w:hAnsi="Times New Roman" w:cs="Times New Roman"/>
              </w:rPr>
            </w:pPr>
            <w:r w:rsidRPr="009A397E">
              <w:rPr>
                <w:rFonts w:ascii="Times New Roman" w:hAnsi="Times New Roman" w:cs="Times New Roman"/>
              </w:rPr>
              <w:t xml:space="preserve"> МАДОУ</w:t>
            </w:r>
            <w:r w:rsidR="00C524E4">
              <w:rPr>
                <w:rFonts w:ascii="Times New Roman" w:hAnsi="Times New Roman" w:cs="Times New Roman"/>
              </w:rPr>
              <w:t xml:space="preserve"> ЦР</w:t>
            </w:r>
            <w:proofErr w:type="gramStart"/>
            <w:r w:rsidR="00C524E4">
              <w:rPr>
                <w:rFonts w:ascii="Times New Roman" w:hAnsi="Times New Roman" w:cs="Times New Roman"/>
              </w:rPr>
              <w:t>Р-</w:t>
            </w:r>
            <w:proofErr w:type="gramEnd"/>
            <w:r w:rsidR="00C52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4E4">
              <w:rPr>
                <w:rFonts w:ascii="Times New Roman" w:hAnsi="Times New Roman" w:cs="Times New Roman"/>
              </w:rPr>
              <w:t>д</w:t>
            </w:r>
            <w:proofErr w:type="spellEnd"/>
            <w:r w:rsidR="00C524E4">
              <w:rPr>
                <w:rFonts w:ascii="Times New Roman" w:hAnsi="Times New Roman" w:cs="Times New Roman"/>
              </w:rPr>
              <w:t xml:space="preserve">/с № 111 </w:t>
            </w:r>
            <w:r w:rsidRPr="009A397E">
              <w:rPr>
                <w:rFonts w:ascii="Times New Roman" w:hAnsi="Times New Roman" w:cs="Times New Roman"/>
              </w:rPr>
              <w:t xml:space="preserve"> города Тюмени </w:t>
            </w:r>
          </w:p>
          <w:p w:rsidR="009A397E" w:rsidRPr="009A397E" w:rsidRDefault="009A397E" w:rsidP="00CB3D31">
            <w:pPr>
              <w:jc w:val="center"/>
              <w:rPr>
                <w:rFonts w:ascii="Times New Roman" w:hAnsi="Times New Roman" w:cs="Times New Roman"/>
              </w:rPr>
            </w:pPr>
          </w:p>
          <w:p w:rsidR="009A397E" w:rsidRPr="009A397E" w:rsidRDefault="00C524E4" w:rsidP="009A3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</w:t>
            </w:r>
            <w:r w:rsidR="009A397E" w:rsidRPr="009A397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5070" w:type="dxa"/>
          </w:tcPr>
          <w:p w:rsidR="009A397E" w:rsidRPr="009A397E" w:rsidRDefault="009A397E" w:rsidP="009A397E">
            <w:pPr>
              <w:rPr>
                <w:rFonts w:ascii="Times New Roman" w:hAnsi="Times New Roman" w:cs="Times New Roman"/>
              </w:rPr>
            </w:pPr>
            <w:r w:rsidRPr="009A397E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9A397E" w:rsidRDefault="009A397E" w:rsidP="009A397E">
            <w:pPr>
              <w:rPr>
                <w:rFonts w:ascii="Times New Roman" w:hAnsi="Times New Roman" w:cs="Times New Roman"/>
              </w:rPr>
            </w:pPr>
            <w:r w:rsidRPr="009A397E">
              <w:rPr>
                <w:rFonts w:ascii="Times New Roman" w:hAnsi="Times New Roman" w:cs="Times New Roman"/>
              </w:rPr>
              <w:t>МАДОУ</w:t>
            </w:r>
            <w:r w:rsidR="00C524E4">
              <w:rPr>
                <w:rFonts w:ascii="Times New Roman" w:hAnsi="Times New Roman" w:cs="Times New Roman"/>
              </w:rPr>
              <w:t xml:space="preserve"> ЦР</w:t>
            </w:r>
            <w:proofErr w:type="gramStart"/>
            <w:r w:rsidR="00C524E4">
              <w:rPr>
                <w:rFonts w:ascii="Times New Roman" w:hAnsi="Times New Roman" w:cs="Times New Roman"/>
              </w:rPr>
              <w:t>Р-</w:t>
            </w:r>
            <w:proofErr w:type="gramEnd"/>
            <w:r w:rsidR="00C52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4E4">
              <w:rPr>
                <w:rFonts w:ascii="Times New Roman" w:hAnsi="Times New Roman" w:cs="Times New Roman"/>
              </w:rPr>
              <w:t>д</w:t>
            </w:r>
            <w:proofErr w:type="spellEnd"/>
            <w:r w:rsidR="00C524E4">
              <w:rPr>
                <w:rFonts w:ascii="Times New Roman" w:hAnsi="Times New Roman" w:cs="Times New Roman"/>
              </w:rPr>
              <w:t>/с № 111</w:t>
            </w:r>
            <w:r w:rsidRPr="009A397E">
              <w:rPr>
                <w:rFonts w:ascii="Times New Roman" w:hAnsi="Times New Roman" w:cs="Times New Roman"/>
              </w:rPr>
              <w:t xml:space="preserve"> города Тюмени </w:t>
            </w:r>
            <w:r w:rsidR="00C524E4">
              <w:rPr>
                <w:rFonts w:ascii="Times New Roman" w:hAnsi="Times New Roman" w:cs="Times New Roman"/>
              </w:rPr>
              <w:t>_________________/ Новикова С.А.</w:t>
            </w:r>
          </w:p>
          <w:p w:rsidR="009A397E" w:rsidRPr="009A397E" w:rsidRDefault="00981ACD" w:rsidP="009A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_____» ________________ 2020</w:t>
            </w:r>
            <w:r w:rsidR="009A397E" w:rsidRPr="009A397E">
              <w:rPr>
                <w:rFonts w:ascii="Times New Roman" w:hAnsi="Times New Roman" w:cs="Times New Roman"/>
              </w:rPr>
              <w:t xml:space="preserve"> г.</w:t>
            </w:r>
          </w:p>
          <w:p w:rsidR="009A397E" w:rsidRPr="009A397E" w:rsidRDefault="009A397E" w:rsidP="009A3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97E"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9A3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D31"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D31">
        <w:rPr>
          <w:rFonts w:ascii="Times New Roman" w:hAnsi="Times New Roman" w:cs="Times New Roman"/>
          <w:sz w:val="26"/>
          <w:szCs w:val="26"/>
        </w:rPr>
        <w:t>О РЕЗУЛЬТАТАХ САМООБСЛЕДОВАНИЯ</w:t>
      </w:r>
    </w:p>
    <w:p w:rsidR="00F65195" w:rsidRPr="008A265F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265F">
        <w:rPr>
          <w:rFonts w:ascii="Times New Roman" w:hAnsi="Times New Roman" w:cs="Times New Roman"/>
          <w:sz w:val="26"/>
          <w:szCs w:val="26"/>
        </w:rPr>
        <w:t xml:space="preserve">МУНИЦИПАЛЬНОГО АВТОНОМНОГО ДОШКОЛЬНОГО </w:t>
      </w:r>
    </w:p>
    <w:p w:rsidR="00CB3D31" w:rsidRDefault="00CB3D31" w:rsidP="009A3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265F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8A265F" w:rsidRPr="008A265F">
        <w:rPr>
          <w:rFonts w:ascii="Times New Roman" w:hAnsi="Times New Roman" w:cs="Times New Roman"/>
          <w:sz w:val="26"/>
          <w:szCs w:val="26"/>
        </w:rPr>
        <w:t xml:space="preserve"> ЦЕНТРА РАЗВИТИЯ РЕБЕНКА</w:t>
      </w:r>
      <w:r w:rsidRPr="008A265F">
        <w:rPr>
          <w:rFonts w:ascii="Times New Roman" w:hAnsi="Times New Roman" w:cs="Times New Roman"/>
          <w:sz w:val="26"/>
          <w:szCs w:val="26"/>
        </w:rPr>
        <w:t xml:space="preserve"> </w:t>
      </w:r>
      <w:r w:rsidR="008A265F" w:rsidRPr="008A265F">
        <w:rPr>
          <w:rFonts w:ascii="Times New Roman" w:hAnsi="Times New Roman" w:cs="Times New Roman"/>
          <w:sz w:val="26"/>
          <w:szCs w:val="26"/>
        </w:rPr>
        <w:t>– ДЕТСКОГО САДА № 111</w:t>
      </w:r>
      <w:r w:rsidR="009A397E">
        <w:rPr>
          <w:rFonts w:ascii="Times New Roman" w:hAnsi="Times New Roman" w:cs="Times New Roman"/>
          <w:sz w:val="26"/>
          <w:szCs w:val="26"/>
        </w:rPr>
        <w:t xml:space="preserve"> </w:t>
      </w:r>
      <w:r w:rsidRPr="008A265F">
        <w:rPr>
          <w:rFonts w:ascii="Times New Roman" w:hAnsi="Times New Roman" w:cs="Times New Roman"/>
          <w:sz w:val="26"/>
          <w:szCs w:val="26"/>
        </w:rPr>
        <w:t>ГОРОДА ТЮМЕНИ</w:t>
      </w:r>
    </w:p>
    <w:p w:rsidR="009A397E" w:rsidRPr="008A265F" w:rsidRDefault="00981ACD" w:rsidP="009A3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2019</w:t>
      </w:r>
      <w:r w:rsidR="009A397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24E4" w:rsidRDefault="00C524E4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490B" w:rsidRDefault="00ED490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981ACD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  <w:r w:rsidR="00CB3D3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B3D31" w:rsidRDefault="009A397E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B3570B">
        <w:rPr>
          <w:rFonts w:ascii="Times New Roman" w:hAnsi="Times New Roman" w:cs="Times New Roman"/>
          <w:sz w:val="26"/>
          <w:szCs w:val="26"/>
        </w:rPr>
        <w:t>ОБЩИЕ СВЕДЕНИЯ ОБ ОБРАЗОВАТЕЛЬНОЙ ОРГАНИЗАЦИИ</w:t>
      </w:r>
    </w:p>
    <w:tbl>
      <w:tblPr>
        <w:tblStyle w:val="a3"/>
        <w:tblW w:w="0" w:type="auto"/>
        <w:tblLook w:val="04A0"/>
      </w:tblPr>
      <w:tblGrid>
        <w:gridCol w:w="5069"/>
        <w:gridCol w:w="5070"/>
      </w:tblGrid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центр развития </w:t>
            </w:r>
            <w:proofErr w:type="spellStart"/>
            <w:proofErr w:type="gramStart"/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Pr="004E08C7">
              <w:rPr>
                <w:rFonts w:ascii="Times New Roman" w:hAnsi="Times New Roman" w:cs="Times New Roman"/>
                <w:sz w:val="24"/>
                <w:szCs w:val="24"/>
              </w:rPr>
              <w:t xml:space="preserve"> сад №111 города Тюмени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Новикова Светлана Алексеевна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город Тюмень, ул. Олимпийская 36, корпус 1, ул. Олимпийская 36а.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8(3452)33-78-03,33-08-09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ds-skazka@mail.ru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="004E08C7" w:rsidRPr="004E08C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Тюмени</w:t>
            </w:r>
          </w:p>
        </w:tc>
      </w:tr>
      <w:tr w:rsidR="004E08C7" w:rsidTr="00B3570B">
        <w:tc>
          <w:tcPr>
            <w:tcW w:w="5069" w:type="dxa"/>
          </w:tcPr>
          <w:p w:rsidR="004E08C7" w:rsidRPr="004E08C7" w:rsidRDefault="004E08C7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070" w:type="dxa"/>
          </w:tcPr>
          <w:p w:rsidR="004E08C7" w:rsidRPr="004E08C7" w:rsidRDefault="004E08C7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05.06.1978</w:t>
            </w:r>
          </w:p>
        </w:tc>
      </w:tr>
      <w:tr w:rsidR="004E08C7" w:rsidTr="00B3570B">
        <w:tc>
          <w:tcPr>
            <w:tcW w:w="5069" w:type="dxa"/>
          </w:tcPr>
          <w:p w:rsidR="004E08C7" w:rsidRPr="004E08C7" w:rsidRDefault="004E08C7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070" w:type="dxa"/>
          </w:tcPr>
          <w:p w:rsidR="004E08C7" w:rsidRPr="004E08C7" w:rsidRDefault="004E08C7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от 11.11.2016 №237, серия 72 Л 01 №001876</w:t>
            </w:r>
          </w:p>
        </w:tc>
      </w:tr>
    </w:tbl>
    <w:p w:rsidR="009A397E" w:rsidRDefault="009A397E" w:rsidP="004E08C7">
      <w:pPr>
        <w:rPr>
          <w:rFonts w:ascii="Times New Roman" w:hAnsi="Times New Roman" w:cs="Times New Roman"/>
          <w:sz w:val="26"/>
          <w:szCs w:val="26"/>
        </w:rPr>
      </w:pPr>
    </w:p>
    <w:p w:rsidR="00CB3D31" w:rsidRPr="00E24818" w:rsidRDefault="004E08C7" w:rsidP="00CB3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3D31" w:rsidRPr="00E24818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AD2699" w:rsidRPr="00E24818" w:rsidRDefault="004E08C7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03DD" w:rsidRPr="00E24818">
        <w:rPr>
          <w:rFonts w:ascii="Times New Roman" w:hAnsi="Times New Roman" w:cs="Times New Roman"/>
          <w:sz w:val="24"/>
          <w:szCs w:val="24"/>
        </w:rPr>
        <w:t xml:space="preserve">.1. Настоящий отчет 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spellStart"/>
      <w:r w:rsidR="00AD2699" w:rsidRPr="00E2481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D2699" w:rsidRPr="00E24818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AD2699" w:rsidRPr="00E2481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D2699" w:rsidRPr="00E24818">
        <w:rPr>
          <w:rFonts w:ascii="Times New Roman" w:hAnsi="Times New Roman" w:cs="Times New Roman"/>
          <w:sz w:val="24"/>
          <w:szCs w:val="24"/>
        </w:rPr>
        <w:t xml:space="preserve"> отчет) </w:t>
      </w:r>
      <w:r w:rsidR="004403DD" w:rsidRPr="00E24818">
        <w:rPr>
          <w:rFonts w:ascii="Times New Roman" w:hAnsi="Times New Roman" w:cs="Times New Roman"/>
          <w:sz w:val="24"/>
          <w:szCs w:val="24"/>
        </w:rPr>
        <w:t xml:space="preserve">подготовлен в соответствии со статьей 28 Федерального закона от 29.12.2012 № 273-ФЗ «Об образовании в Российской Федерации», Порядком проведения </w:t>
      </w:r>
      <w:proofErr w:type="spellStart"/>
      <w:r w:rsidR="004403DD" w:rsidRPr="00E2481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403DD" w:rsidRPr="00E2481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утвержденным Приказом Министерства образования и науки РФ от 14.06.2013 </w:t>
      </w:r>
      <w:r w:rsidR="006431C8">
        <w:rPr>
          <w:rFonts w:ascii="Times New Roman" w:hAnsi="Times New Roman" w:cs="Times New Roman"/>
          <w:sz w:val="24"/>
          <w:szCs w:val="24"/>
        </w:rPr>
        <w:br/>
      </w:r>
      <w:r w:rsidR="004403DD" w:rsidRPr="00E24818">
        <w:rPr>
          <w:rFonts w:ascii="Times New Roman" w:hAnsi="Times New Roman" w:cs="Times New Roman"/>
          <w:sz w:val="24"/>
          <w:szCs w:val="24"/>
        </w:rPr>
        <w:t xml:space="preserve">№ 462, Приказом Министерства образования и науки РФ от 10.12.2013 № 1324 «Об утверждении показателей деятельности образовательной организации, подлежащей </w:t>
      </w:r>
      <w:proofErr w:type="spellStart"/>
      <w:r w:rsidR="004403DD" w:rsidRPr="00E2481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4403DD" w:rsidRPr="00E24818">
        <w:rPr>
          <w:rFonts w:ascii="Times New Roman" w:hAnsi="Times New Roman" w:cs="Times New Roman"/>
          <w:sz w:val="24"/>
          <w:szCs w:val="24"/>
        </w:rPr>
        <w:t>»</w:t>
      </w:r>
      <w:r w:rsidR="00AD2699" w:rsidRPr="00E24818">
        <w:rPr>
          <w:rFonts w:ascii="Times New Roman" w:hAnsi="Times New Roman" w:cs="Times New Roman"/>
          <w:sz w:val="24"/>
          <w:szCs w:val="24"/>
        </w:rPr>
        <w:t>.</w:t>
      </w:r>
    </w:p>
    <w:p w:rsidR="00AD2699" w:rsidRPr="00E24818" w:rsidRDefault="00AD2699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E24818" w:rsidRDefault="004E08C7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4818">
        <w:rPr>
          <w:rFonts w:ascii="Times New Roman" w:hAnsi="Times New Roman" w:cs="Times New Roman"/>
          <w:sz w:val="24"/>
          <w:szCs w:val="24"/>
        </w:rPr>
        <w:t>.</w:t>
      </w:r>
      <w:r w:rsidR="00CB3D31" w:rsidRPr="00E24818">
        <w:rPr>
          <w:rFonts w:ascii="Times New Roman" w:hAnsi="Times New Roman" w:cs="Times New Roman"/>
          <w:sz w:val="24"/>
          <w:szCs w:val="24"/>
        </w:rPr>
        <w:t xml:space="preserve">2. Целями проведения </w:t>
      </w:r>
      <w:proofErr w:type="spellStart"/>
      <w:r w:rsidR="00CB3D31" w:rsidRPr="00E2481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CB3D31" w:rsidRPr="00E24818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</w:t>
      </w:r>
      <w:r w:rsidR="00AD2699" w:rsidRPr="0038545A">
        <w:rPr>
          <w:rFonts w:ascii="Times New Roman" w:hAnsi="Times New Roman" w:cs="Times New Roman"/>
          <w:sz w:val="24"/>
          <w:szCs w:val="24"/>
        </w:rPr>
        <w:t>МАДОУ</w:t>
      </w:r>
      <w:r w:rsidR="008A265F" w:rsidRPr="0038545A">
        <w:rPr>
          <w:rFonts w:ascii="Times New Roman" w:hAnsi="Times New Roman" w:cs="Times New Roman"/>
          <w:sz w:val="24"/>
          <w:szCs w:val="24"/>
        </w:rPr>
        <w:t xml:space="preserve"> ЦР</w:t>
      </w:r>
      <w:proofErr w:type="gramStart"/>
      <w:r w:rsidR="008A265F" w:rsidRPr="0038545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8A265F" w:rsidRPr="00385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5F" w:rsidRPr="003854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A265F" w:rsidRPr="0038545A">
        <w:rPr>
          <w:rFonts w:ascii="Times New Roman" w:hAnsi="Times New Roman" w:cs="Times New Roman"/>
          <w:sz w:val="24"/>
          <w:szCs w:val="24"/>
        </w:rPr>
        <w:t>/с № 111</w:t>
      </w:r>
      <w:r w:rsidR="00AD2699" w:rsidRPr="0038545A">
        <w:rPr>
          <w:rFonts w:ascii="Times New Roman" w:hAnsi="Times New Roman" w:cs="Times New Roman"/>
          <w:sz w:val="24"/>
          <w:szCs w:val="24"/>
        </w:rPr>
        <w:t xml:space="preserve"> города Тюмени</w:t>
      </w:r>
      <w:r w:rsidR="00AD2699" w:rsidRPr="00E248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D2699" w:rsidRPr="00E24818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AD2699" w:rsidRPr="00E24818" w:rsidRDefault="00AD2699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Default="004E08C7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4818">
        <w:rPr>
          <w:rFonts w:ascii="Times New Roman" w:hAnsi="Times New Roman" w:cs="Times New Roman"/>
          <w:sz w:val="24"/>
          <w:szCs w:val="24"/>
        </w:rPr>
        <w:t>.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D2699" w:rsidRPr="00E24818">
        <w:rPr>
          <w:rFonts w:ascii="Times New Roman" w:hAnsi="Times New Roman" w:cs="Times New Roman"/>
          <w:sz w:val="24"/>
          <w:szCs w:val="24"/>
        </w:rPr>
        <w:t xml:space="preserve">Отчет содержит оценку образовательной деятельности Учреждения, системы управления Учреждения,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</w:t>
      </w:r>
      <w:r w:rsidR="00E24818" w:rsidRPr="00E24818">
        <w:rPr>
          <w:rFonts w:ascii="Times New Roman" w:hAnsi="Times New Roman" w:cs="Times New Roman"/>
          <w:sz w:val="24"/>
          <w:szCs w:val="24"/>
        </w:rPr>
        <w:t>готовности выпускников к школьному обучению</w:t>
      </w:r>
      <w:r w:rsidR="00E24818">
        <w:rPr>
          <w:rFonts w:ascii="Times New Roman" w:hAnsi="Times New Roman" w:cs="Times New Roman"/>
          <w:sz w:val="24"/>
          <w:szCs w:val="24"/>
        </w:rPr>
        <w:t>,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 функциониро</w:t>
      </w:r>
      <w:r w:rsidR="00AD2699" w:rsidRPr="00E24818">
        <w:rPr>
          <w:rFonts w:ascii="Times New Roman" w:hAnsi="Times New Roman" w:cs="Times New Roman"/>
          <w:sz w:val="24"/>
          <w:szCs w:val="24"/>
        </w:rPr>
        <w:t>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4E08C7" w:rsidRDefault="004E08C7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8C7" w:rsidRPr="004E08C7" w:rsidRDefault="004E08C7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C7">
        <w:rPr>
          <w:rFonts w:ascii="Times New Roman" w:hAnsi="Times New Roman" w:cs="Times New Roman"/>
          <w:sz w:val="24"/>
          <w:szCs w:val="24"/>
        </w:rPr>
        <w:t>2.4. Отчет размещается на официальном сайте Учреждения в сети "Интернет" и направляется в департамент образования Администрации города Тюмени не позднее 20 апреля текущего года.</w:t>
      </w:r>
    </w:p>
    <w:p w:rsidR="00AD2699" w:rsidRPr="00E24818" w:rsidRDefault="00AD2699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E24818" w:rsidRDefault="00AD2699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4E08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ОБРАЗОВАТЕЛЬНОЙ ДЕЯТЕЛЬНОСТИ</w:t>
      </w: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</w:p>
    <w:p w:rsidR="004E08C7" w:rsidRPr="004E08C7" w:rsidRDefault="004E08C7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08C7">
        <w:rPr>
          <w:rFonts w:ascii="Times New Roman" w:hAnsi="Times New Roman" w:cs="Times New Roman"/>
          <w:sz w:val="24"/>
          <w:szCs w:val="24"/>
        </w:rPr>
        <w:t xml:space="preserve">3.1. Образовательная деятельность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3 дошкольного образования, </w:t>
      </w:r>
      <w:proofErr w:type="spellStart"/>
      <w:r w:rsidRPr="004E08C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E08C7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образовательными программами. </w:t>
      </w:r>
    </w:p>
    <w:p w:rsidR="004E08C7" w:rsidRDefault="004E08C7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8C7" w:rsidRDefault="004E08C7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Default="004E08C7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E24818" w:rsidRPr="00F65195">
        <w:rPr>
          <w:rFonts w:ascii="Times New Roman" w:hAnsi="Times New Roman" w:cs="Times New Roman"/>
          <w:sz w:val="24"/>
          <w:szCs w:val="24"/>
        </w:rPr>
        <w:t>.</w:t>
      </w:r>
      <w:r w:rsidR="00F65195" w:rsidRPr="00F65195">
        <w:rPr>
          <w:rFonts w:ascii="Times New Roman" w:hAnsi="Times New Roman" w:cs="Times New Roman"/>
          <w:sz w:val="24"/>
          <w:szCs w:val="24"/>
        </w:rPr>
        <w:t xml:space="preserve"> Учреждение осуществляет образовательную </w:t>
      </w:r>
      <w:r w:rsidR="00F6519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D490B">
        <w:rPr>
          <w:rFonts w:ascii="Times New Roman" w:hAnsi="Times New Roman" w:cs="Times New Roman"/>
          <w:sz w:val="24"/>
          <w:szCs w:val="24"/>
        </w:rPr>
        <w:t xml:space="preserve">по </w:t>
      </w:r>
      <w:r w:rsidR="00ED490B" w:rsidRPr="00ED490B">
        <w:rPr>
          <w:rFonts w:ascii="Times New Roman" w:hAnsi="Times New Roman" w:cs="Times New Roman"/>
          <w:sz w:val="24"/>
          <w:szCs w:val="24"/>
        </w:rPr>
        <w:t>основн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- 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ED490B"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="00ED490B" w:rsidRPr="00ED490B">
        <w:rPr>
          <w:rFonts w:ascii="Times New Roman" w:hAnsi="Times New Roman" w:cs="Times New Roman"/>
          <w:sz w:val="24"/>
          <w:szCs w:val="24"/>
        </w:rPr>
        <w:t>дополнительны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- дополнительны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B" w:rsidRPr="00ED490B">
        <w:rPr>
          <w:rFonts w:ascii="Times New Roman" w:hAnsi="Times New Roman" w:cs="Times New Roman"/>
          <w:sz w:val="24"/>
          <w:szCs w:val="24"/>
        </w:rPr>
        <w:t>общеразвивающи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ам.</w:t>
      </w:r>
    </w:p>
    <w:p w:rsidR="00ED490B" w:rsidRDefault="00ED490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195" w:rsidRDefault="004E08C7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D490B">
        <w:rPr>
          <w:rFonts w:ascii="Times New Roman" w:hAnsi="Times New Roman" w:cs="Times New Roman"/>
          <w:sz w:val="24"/>
          <w:szCs w:val="24"/>
        </w:rPr>
        <w:t xml:space="preserve">. </w:t>
      </w:r>
      <w:r w:rsidR="00ED490B" w:rsidRPr="00ED490B">
        <w:rPr>
          <w:rFonts w:ascii="Times New Roman" w:hAnsi="Times New Roman" w:cs="Times New Roman"/>
          <w:sz w:val="24"/>
          <w:szCs w:val="24"/>
        </w:rPr>
        <w:t>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ая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дошкольного образования разрабатыва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>тся и утвержда</w:t>
      </w:r>
      <w:r w:rsidR="006431C8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тся </w:t>
      </w:r>
      <w:r w:rsidR="00ED490B">
        <w:rPr>
          <w:rFonts w:ascii="Times New Roman" w:hAnsi="Times New Roman" w:cs="Times New Roman"/>
          <w:sz w:val="24"/>
          <w:szCs w:val="24"/>
        </w:rPr>
        <w:t>Учреждением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D490B" w:rsidRDefault="00ED490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Default="004E08C7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D490B">
        <w:rPr>
          <w:rFonts w:ascii="Times New Roman" w:hAnsi="Times New Roman" w:cs="Times New Roman"/>
          <w:sz w:val="24"/>
          <w:szCs w:val="24"/>
        </w:rPr>
        <w:t>. Учреждение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обеспечивает получение дошкольного образования, присмотр и уход за воспитанниками в возрасте </w:t>
      </w:r>
      <w:r w:rsidR="00204CAA">
        <w:rPr>
          <w:rFonts w:ascii="Times New Roman" w:hAnsi="Times New Roman" w:cs="Times New Roman"/>
          <w:sz w:val="24"/>
          <w:szCs w:val="24"/>
        </w:rPr>
        <w:t>от двух</w:t>
      </w:r>
      <w:r w:rsidR="00ED490B" w:rsidRPr="0038545A">
        <w:rPr>
          <w:rFonts w:ascii="Times New Roman" w:hAnsi="Times New Roman" w:cs="Times New Roman"/>
          <w:sz w:val="24"/>
          <w:szCs w:val="24"/>
        </w:rPr>
        <w:t xml:space="preserve"> лет</w:t>
      </w:r>
      <w:r w:rsidR="00ED490B" w:rsidRPr="00ED490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D490B" w:rsidRPr="00ED490B">
        <w:rPr>
          <w:rFonts w:ascii="Times New Roman" w:hAnsi="Times New Roman" w:cs="Times New Roman"/>
          <w:sz w:val="24"/>
          <w:szCs w:val="24"/>
        </w:rPr>
        <w:t>до прекращения образовательных отношений.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Pr="0038545A" w:rsidRDefault="004E08C7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ED490B">
        <w:rPr>
          <w:rFonts w:ascii="Times New Roman" w:hAnsi="Times New Roman" w:cs="Times New Roman"/>
          <w:sz w:val="24"/>
          <w:szCs w:val="24"/>
        </w:rPr>
        <w:t xml:space="preserve">. 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образовательным программам дошкольного образования в </w:t>
      </w:r>
      <w:r w:rsidR="00ED490B">
        <w:rPr>
          <w:rFonts w:ascii="Times New Roman" w:hAnsi="Times New Roman" w:cs="Times New Roman"/>
          <w:sz w:val="24"/>
          <w:szCs w:val="24"/>
        </w:rPr>
        <w:t xml:space="preserve">Учреждении осуществляется в группах: </w:t>
      </w:r>
      <w:proofErr w:type="spellStart"/>
      <w:r w:rsidR="00ED490B" w:rsidRPr="00ED490B">
        <w:rPr>
          <w:rFonts w:ascii="Times New Roman" w:hAnsi="Times New Roman" w:cs="Times New Roman"/>
          <w:sz w:val="24"/>
          <w:szCs w:val="24"/>
        </w:rPr>
        <w:t>общеразвивающ</w:t>
      </w:r>
      <w:r w:rsidR="00ED490B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ED490B" w:rsidRPr="00ED490B">
        <w:rPr>
          <w:rFonts w:ascii="Times New Roman" w:hAnsi="Times New Roman" w:cs="Times New Roman"/>
          <w:sz w:val="24"/>
          <w:szCs w:val="24"/>
        </w:rPr>
        <w:t xml:space="preserve">, </w:t>
      </w:r>
      <w:r w:rsidR="00ED490B" w:rsidRPr="0038545A">
        <w:rPr>
          <w:rFonts w:ascii="Times New Roman" w:hAnsi="Times New Roman" w:cs="Times New Roman"/>
          <w:sz w:val="24"/>
          <w:szCs w:val="24"/>
        </w:rPr>
        <w:t>комбинированной направленности.</w:t>
      </w:r>
    </w:p>
    <w:p w:rsidR="00ED490B" w:rsidRPr="0038545A" w:rsidRDefault="00ED490B" w:rsidP="00ED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Pr="0038545A" w:rsidRDefault="004E08C7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E24818" w:rsidRPr="003854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4818" w:rsidRPr="0038545A">
        <w:rPr>
          <w:rFonts w:ascii="Times New Roman" w:hAnsi="Times New Roman" w:cs="Times New Roman"/>
          <w:sz w:val="24"/>
          <w:szCs w:val="24"/>
        </w:rPr>
        <w:t xml:space="preserve">. </w:t>
      </w:r>
      <w:r w:rsidR="00ED490B" w:rsidRPr="0038545A">
        <w:rPr>
          <w:rFonts w:ascii="Times New Roman" w:hAnsi="Times New Roman" w:cs="Times New Roman"/>
          <w:sz w:val="24"/>
          <w:szCs w:val="24"/>
        </w:rPr>
        <w:t>Учреждение осуществляет образовательную деятельность</w:t>
      </w:r>
      <w:r w:rsidR="008A265F" w:rsidRPr="0038545A">
        <w:rPr>
          <w:rFonts w:ascii="Times New Roman" w:hAnsi="Times New Roman" w:cs="Times New Roman"/>
          <w:sz w:val="24"/>
          <w:szCs w:val="24"/>
        </w:rPr>
        <w:t xml:space="preserve"> </w:t>
      </w:r>
      <w:r w:rsidR="006431C8" w:rsidRPr="0038545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дошкольного образования </w:t>
      </w:r>
      <w:r w:rsidR="00ED490B" w:rsidRPr="0038545A">
        <w:rPr>
          <w:rFonts w:ascii="Times New Roman" w:hAnsi="Times New Roman" w:cs="Times New Roman"/>
          <w:sz w:val="24"/>
          <w:szCs w:val="24"/>
        </w:rPr>
        <w:t xml:space="preserve">по пятидневной рабочей неделе. Группы функционируют в режиме: </w:t>
      </w:r>
    </w:p>
    <w:p w:rsidR="00ED490B" w:rsidRPr="0038545A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5A">
        <w:rPr>
          <w:rFonts w:ascii="Times New Roman" w:hAnsi="Times New Roman" w:cs="Times New Roman"/>
          <w:sz w:val="24"/>
          <w:szCs w:val="24"/>
        </w:rPr>
        <w:t xml:space="preserve">полного дня (12-часового пребывания); 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>кратковременного пребывания (от 3 до 5 часов в день)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16B99" w:rsidRPr="00D16B99" w:rsidRDefault="004E08C7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90B" w:rsidRPr="00D16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D490B" w:rsidRPr="00D16B99">
        <w:rPr>
          <w:rFonts w:ascii="Times New Roman" w:hAnsi="Times New Roman" w:cs="Times New Roman"/>
          <w:sz w:val="24"/>
          <w:szCs w:val="24"/>
        </w:rPr>
        <w:t>.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дошкольного образования Учреждения </w:t>
      </w:r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обеспечивает решение следующих задач: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D16B9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16B99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D16B9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16B99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ED490B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D490B" w:rsidRPr="00D16B99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B99" w:rsidRPr="00D16B99" w:rsidRDefault="004E08C7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D490B" w:rsidRPr="00D16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ED490B" w:rsidRPr="00D16B99">
        <w:rPr>
          <w:rFonts w:ascii="Times New Roman" w:hAnsi="Times New Roman" w:cs="Times New Roman"/>
          <w:sz w:val="24"/>
          <w:szCs w:val="24"/>
        </w:rPr>
        <w:t>.</w:t>
      </w:r>
      <w:r w:rsidR="00D16B99" w:rsidRPr="00D16B99">
        <w:rPr>
          <w:rFonts w:ascii="Times New Roman" w:hAnsi="Times New Roman" w:cs="Times New Roman"/>
          <w:sz w:val="24"/>
          <w:szCs w:val="24"/>
        </w:rPr>
        <w:t>Образовательн</w:t>
      </w:r>
      <w:r w:rsidR="00D16B99">
        <w:rPr>
          <w:rFonts w:ascii="Times New Roman" w:hAnsi="Times New Roman" w:cs="Times New Roman"/>
          <w:sz w:val="24"/>
          <w:szCs w:val="24"/>
        </w:rPr>
        <w:t>ая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16B99">
        <w:rPr>
          <w:rFonts w:ascii="Times New Roman" w:hAnsi="Times New Roman" w:cs="Times New Roman"/>
          <w:sz w:val="24"/>
          <w:szCs w:val="24"/>
        </w:rPr>
        <w:t>а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D16B99">
        <w:rPr>
          <w:rFonts w:ascii="Times New Roman" w:hAnsi="Times New Roman" w:cs="Times New Roman"/>
          <w:sz w:val="24"/>
          <w:szCs w:val="24"/>
        </w:rPr>
        <w:t>Учреждения</w:t>
      </w:r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направлена </w:t>
      </w:r>
      <w:proofErr w:type="gramStart"/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16B99" w:rsidRPr="00D16B99" w:rsidRDefault="00D16B99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D16B99" w:rsidRDefault="00D16B99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891" w:rsidRPr="001D6891" w:rsidRDefault="00170A72" w:rsidP="001D6891">
      <w:pPr>
        <w:pStyle w:val="a9"/>
        <w:ind w:firstLine="567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3.9</w:t>
      </w:r>
      <w:r w:rsidR="00FA2C56" w:rsidRPr="001D6891">
        <w:rPr>
          <w:rFonts w:eastAsiaTheme="minorEastAsia"/>
          <w:sz w:val="24"/>
          <w:szCs w:val="24"/>
        </w:rPr>
        <w:t>.</w:t>
      </w:r>
      <w:r w:rsidR="00A75D7F">
        <w:rPr>
          <w:rFonts w:eastAsiaTheme="minorEastAsia"/>
          <w:sz w:val="24"/>
          <w:szCs w:val="24"/>
        </w:rPr>
        <w:t xml:space="preserve"> </w:t>
      </w:r>
      <w:r w:rsidR="00981ACD" w:rsidRPr="00981ACD">
        <w:rPr>
          <w:color w:val="FF0000"/>
          <w:sz w:val="24"/>
          <w:szCs w:val="24"/>
        </w:rPr>
        <w:t>В 2019</w:t>
      </w:r>
      <w:r>
        <w:rPr>
          <w:sz w:val="24"/>
          <w:szCs w:val="24"/>
        </w:rPr>
        <w:t xml:space="preserve"> </w:t>
      </w:r>
      <w:r w:rsidR="001D6891" w:rsidRPr="001D6891">
        <w:rPr>
          <w:sz w:val="24"/>
          <w:szCs w:val="24"/>
        </w:rPr>
        <w:t xml:space="preserve"> году учреждение продолжало работать по Основной общеобразовательной программе дошкольного образования МАДОУ ЦРР - детского сада №111 города Тюмени, разработанной на основе примерной образовательной программы дошкольного образования «От рождения до школы» под редакцией </w:t>
      </w:r>
      <w:proofErr w:type="spellStart"/>
      <w:r w:rsidR="001D6891" w:rsidRPr="001D6891">
        <w:rPr>
          <w:sz w:val="24"/>
          <w:szCs w:val="24"/>
        </w:rPr>
        <w:t>Н.Е.Вераксы</w:t>
      </w:r>
      <w:proofErr w:type="spellEnd"/>
      <w:r w:rsidR="001D6891" w:rsidRPr="001D6891">
        <w:rPr>
          <w:sz w:val="24"/>
          <w:szCs w:val="24"/>
        </w:rPr>
        <w:t>, Т.С. Комаровой, М.А.Васильевой.</w:t>
      </w:r>
    </w:p>
    <w:p w:rsidR="001D6891" w:rsidRDefault="001D6891" w:rsidP="001D68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Продолжалась работа по программе музыкального воспитания детей дошкольного возраста «Ладушки»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И.Каплуновой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И.Новоскольцевой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программе «Здоровье» В.Г.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Алямовской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«Основы безопасности детей дошкольного возраста» Р.Б.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>, Н.Н.Авдеевой, О.Л.Князевой.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t xml:space="preserve">  В наличии имеется учебно-методический комплект и пособия по реализуемой программе, соответствующие ФГОС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CAA" w:rsidRPr="00204CAA" w:rsidRDefault="00204CAA" w:rsidP="002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</w:t>
      </w:r>
    </w:p>
    <w:p w:rsidR="00204CAA" w:rsidRDefault="00204CAA" w:rsidP="002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Формы проведения диагностики:</w:t>
      </w:r>
    </w:p>
    <w:p w:rsidR="00204CAA" w:rsidRPr="00204CAA" w:rsidRDefault="00204CAA" w:rsidP="00204CA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CAA">
        <w:rPr>
          <w:rFonts w:ascii="Times New Roman" w:hAnsi="Times New Roman"/>
          <w:sz w:val="24"/>
          <w:szCs w:val="24"/>
        </w:rPr>
        <w:t>диагностические занятия (по каждому разделу программы);</w:t>
      </w:r>
    </w:p>
    <w:p w:rsidR="00204CAA" w:rsidRPr="00204CAA" w:rsidRDefault="00204CAA" w:rsidP="00204CA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CAA">
        <w:rPr>
          <w:rFonts w:ascii="Times New Roman" w:hAnsi="Times New Roman"/>
          <w:sz w:val="24"/>
          <w:szCs w:val="24"/>
        </w:rPr>
        <w:t>диагностические срезы;</w:t>
      </w:r>
    </w:p>
    <w:p w:rsidR="00204CAA" w:rsidRPr="00204CAA" w:rsidRDefault="00204CAA" w:rsidP="00204CA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CAA">
        <w:rPr>
          <w:rFonts w:ascii="Times New Roman" w:hAnsi="Times New Roman"/>
          <w:sz w:val="24"/>
          <w:szCs w:val="24"/>
        </w:rPr>
        <w:t>наблюдения, итоговые занятия.</w:t>
      </w:r>
    </w:p>
    <w:p w:rsidR="00204CAA" w:rsidRPr="00204CAA" w:rsidRDefault="00204CAA" w:rsidP="0020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дошкольного образования (ООП) в каждой возрастной группе. Карты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включают анализ уровня развития целевых ориентиров детского развития 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 xml:space="preserve">освоения образовательных областей. Так, результаты качества освоения ООП </w:t>
      </w:r>
      <w:proofErr w:type="gramStart"/>
      <w:r w:rsidRPr="00981ACD">
        <w:rPr>
          <w:rFonts w:ascii="Times New Roman" w:hAnsi="Times New Roman" w:cs="Times New Roman"/>
          <w:color w:val="FF0000"/>
          <w:sz w:val="24"/>
          <w:szCs w:val="24"/>
        </w:rPr>
        <w:t>на конец</w:t>
      </w:r>
      <w:proofErr w:type="gramEnd"/>
      <w:r w:rsidR="00981ACD" w:rsidRPr="00981ACD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Pr="00204CAA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p w:rsidR="00204CAA" w:rsidRPr="00981ACD" w:rsidRDefault="00635C9E" w:rsidP="00204C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75</w:t>
      </w:r>
      <w:r w:rsidR="00204CAA" w:rsidRPr="00981ACD">
        <w:rPr>
          <w:rFonts w:ascii="Times New Roman" w:hAnsi="Times New Roman" w:cs="Times New Roman"/>
          <w:color w:val="FF0000"/>
          <w:sz w:val="24"/>
          <w:szCs w:val="24"/>
        </w:rPr>
        <w:t>% детей показали высокий уровень освоения программных задач</w:t>
      </w:r>
    </w:p>
    <w:p w:rsidR="00204CAA" w:rsidRPr="00981ACD" w:rsidRDefault="00635C9E" w:rsidP="00204C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="00204CAA" w:rsidRPr="00981ACD">
        <w:rPr>
          <w:rFonts w:ascii="Times New Roman" w:hAnsi="Times New Roman" w:cs="Times New Roman"/>
          <w:color w:val="FF0000"/>
          <w:sz w:val="24"/>
          <w:szCs w:val="24"/>
        </w:rPr>
        <w:t>% средний уровень</w:t>
      </w:r>
    </w:p>
    <w:p w:rsidR="00204CAA" w:rsidRPr="00981ACD" w:rsidRDefault="00635C9E" w:rsidP="00204C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204CAA" w:rsidRPr="00981ACD">
        <w:rPr>
          <w:rFonts w:ascii="Times New Roman" w:hAnsi="Times New Roman" w:cs="Times New Roman"/>
          <w:color w:val="FF0000"/>
          <w:sz w:val="24"/>
          <w:szCs w:val="24"/>
        </w:rPr>
        <w:t xml:space="preserve"> % низкий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98"/>
      </w:tblGrid>
      <w:tr w:rsidR="00204CAA" w:rsidRPr="00981ACD" w:rsidTr="00204CAA">
        <w:tc>
          <w:tcPr>
            <w:tcW w:w="3770" w:type="dxa"/>
          </w:tcPr>
          <w:p w:rsidR="00204CAA" w:rsidRPr="00981ACD" w:rsidRDefault="00204CAA" w:rsidP="00204CA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204CAA" w:rsidRPr="00981ACD" w:rsidRDefault="00204CAA" w:rsidP="00204CAA">
            <w:pPr>
              <w:pStyle w:val="ad"/>
              <w:jc w:val="both"/>
              <w:rPr>
                <w:color w:val="FF0000"/>
                <w:sz w:val="24"/>
                <w:szCs w:val="24"/>
              </w:rPr>
            </w:pPr>
            <w:r w:rsidRPr="00981ACD">
              <w:rPr>
                <w:color w:val="FF0000"/>
                <w:sz w:val="24"/>
                <w:szCs w:val="24"/>
              </w:rPr>
              <w:t>201</w:t>
            </w:r>
            <w:r w:rsidR="00981ACD" w:rsidRPr="00981ACD">
              <w:rPr>
                <w:color w:val="FF0000"/>
                <w:sz w:val="24"/>
                <w:szCs w:val="24"/>
              </w:rPr>
              <w:t>9</w:t>
            </w:r>
          </w:p>
        </w:tc>
      </w:tr>
      <w:tr w:rsidR="00204CAA" w:rsidRPr="00981ACD" w:rsidTr="00204CAA">
        <w:tc>
          <w:tcPr>
            <w:tcW w:w="3770" w:type="dxa"/>
          </w:tcPr>
          <w:p w:rsidR="00204CAA" w:rsidRPr="00981ACD" w:rsidRDefault="00204CAA" w:rsidP="00204CA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  <w:r w:rsidRPr="00981ACD">
              <w:rPr>
                <w:i/>
                <w:color w:val="FF0000"/>
                <w:sz w:val="24"/>
                <w:szCs w:val="24"/>
              </w:rPr>
              <w:t>Высокий уровень</w:t>
            </w:r>
          </w:p>
        </w:tc>
        <w:tc>
          <w:tcPr>
            <w:tcW w:w="1898" w:type="dxa"/>
          </w:tcPr>
          <w:p w:rsidR="00204CAA" w:rsidRPr="00981ACD" w:rsidRDefault="00FD4EC0" w:rsidP="00204CAA">
            <w:pPr>
              <w:pStyle w:val="ad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75</w:t>
            </w:r>
            <w:r w:rsidR="00204CAA" w:rsidRPr="00981ACD">
              <w:rPr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204CAA" w:rsidRPr="00981ACD" w:rsidTr="00204CAA">
        <w:tc>
          <w:tcPr>
            <w:tcW w:w="3770" w:type="dxa"/>
          </w:tcPr>
          <w:p w:rsidR="00204CAA" w:rsidRPr="00981ACD" w:rsidRDefault="00204CAA" w:rsidP="00204CA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  <w:r w:rsidRPr="00981ACD">
              <w:rPr>
                <w:i/>
                <w:color w:val="FF0000"/>
                <w:sz w:val="24"/>
                <w:szCs w:val="24"/>
              </w:rPr>
              <w:t>Средний уровень</w:t>
            </w:r>
          </w:p>
        </w:tc>
        <w:tc>
          <w:tcPr>
            <w:tcW w:w="1898" w:type="dxa"/>
          </w:tcPr>
          <w:p w:rsidR="00204CAA" w:rsidRPr="00981ACD" w:rsidRDefault="00FD4EC0" w:rsidP="00204CAA">
            <w:pPr>
              <w:pStyle w:val="ad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24</w:t>
            </w:r>
            <w:r w:rsidR="00204CAA" w:rsidRPr="00981ACD">
              <w:rPr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204CAA" w:rsidRPr="00981ACD" w:rsidTr="00204CAA">
        <w:tc>
          <w:tcPr>
            <w:tcW w:w="3770" w:type="dxa"/>
          </w:tcPr>
          <w:p w:rsidR="00204CAA" w:rsidRPr="00981ACD" w:rsidRDefault="00204CAA" w:rsidP="00204CA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  <w:r w:rsidRPr="00981ACD">
              <w:rPr>
                <w:i/>
                <w:color w:val="FF0000"/>
                <w:sz w:val="24"/>
                <w:szCs w:val="24"/>
              </w:rPr>
              <w:t>Низкий уровень</w:t>
            </w:r>
          </w:p>
        </w:tc>
        <w:tc>
          <w:tcPr>
            <w:tcW w:w="1898" w:type="dxa"/>
          </w:tcPr>
          <w:p w:rsidR="00204CAA" w:rsidRPr="00981ACD" w:rsidRDefault="00FD4EC0" w:rsidP="00204CAA">
            <w:pPr>
              <w:pStyle w:val="ad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1</w:t>
            </w:r>
            <w:r w:rsidR="00204CAA" w:rsidRPr="00981ACD">
              <w:rPr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204CAA" w:rsidRPr="00981ACD" w:rsidTr="00204CAA">
        <w:tc>
          <w:tcPr>
            <w:tcW w:w="3770" w:type="dxa"/>
          </w:tcPr>
          <w:p w:rsidR="00204CAA" w:rsidRPr="00981ACD" w:rsidRDefault="00204CAA" w:rsidP="00204CA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  <w:r w:rsidRPr="00981ACD">
              <w:rPr>
                <w:i/>
                <w:color w:val="FF0000"/>
                <w:sz w:val="24"/>
                <w:szCs w:val="24"/>
              </w:rPr>
              <w:t>Итого воспитанников в пределе нормы</w:t>
            </w:r>
          </w:p>
        </w:tc>
        <w:tc>
          <w:tcPr>
            <w:tcW w:w="1898" w:type="dxa"/>
          </w:tcPr>
          <w:p w:rsidR="00204CAA" w:rsidRPr="00981ACD" w:rsidRDefault="00FD4EC0" w:rsidP="00204CAA">
            <w:pPr>
              <w:pStyle w:val="ad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99</w:t>
            </w:r>
            <w:r w:rsidR="00204CAA" w:rsidRPr="00981ACD">
              <w:rPr>
                <w:b w:val="0"/>
                <w:color w:val="FF0000"/>
                <w:sz w:val="24"/>
                <w:szCs w:val="24"/>
              </w:rPr>
              <w:t>%</w:t>
            </w:r>
          </w:p>
        </w:tc>
      </w:tr>
    </w:tbl>
    <w:p w:rsidR="00204CAA" w:rsidRDefault="00204CAA" w:rsidP="00204C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CAA" w:rsidRDefault="00204CAA" w:rsidP="002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 xml:space="preserve">В целях выбора стратегии воспитательной работы, в </w:t>
      </w:r>
      <w:r w:rsidRPr="00981ACD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981ACD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204CAA">
        <w:rPr>
          <w:rFonts w:ascii="Times New Roman" w:hAnsi="Times New Roman" w:cs="Times New Roman"/>
          <w:sz w:val="24"/>
          <w:szCs w:val="24"/>
        </w:rPr>
        <w:t xml:space="preserve"> году проводился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анализ состава семей воспитанников.</w:t>
      </w:r>
    </w:p>
    <w:p w:rsidR="00204CAA" w:rsidRPr="00204CAA" w:rsidRDefault="00204CAA" w:rsidP="002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CAA" w:rsidRDefault="00204CAA" w:rsidP="00204C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Характеристика семей по составу:</w:t>
      </w:r>
    </w:p>
    <w:tbl>
      <w:tblPr>
        <w:tblStyle w:val="a3"/>
        <w:tblW w:w="0" w:type="auto"/>
        <w:tblLook w:val="04A0"/>
      </w:tblPr>
      <w:tblGrid>
        <w:gridCol w:w="3379"/>
        <w:gridCol w:w="3380"/>
        <w:gridCol w:w="3380"/>
      </w:tblGrid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380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380" w:type="dxa"/>
          </w:tcPr>
          <w:p w:rsidR="00204CAA" w:rsidRDefault="00204CAA" w:rsidP="002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</w:tbl>
    <w:p w:rsidR="00204CAA" w:rsidRPr="00204CAA" w:rsidRDefault="00204CAA" w:rsidP="00204C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C56" w:rsidRP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</w:pPr>
    </w:p>
    <w:p w:rsidR="00FA2C56" w:rsidRP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</w:pPr>
    </w:p>
    <w:p w:rsidR="00FA2C56" w:rsidRPr="00C537A7" w:rsidRDefault="00204CAA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37A7">
        <w:rPr>
          <w:rFonts w:ascii="Times New Roman" w:hAnsi="Times New Roman" w:cs="Times New Roman"/>
          <w:color w:val="FF0000"/>
          <w:sz w:val="24"/>
          <w:szCs w:val="24"/>
        </w:rPr>
        <w:t>Характеристика семей по количеству детей:</w:t>
      </w:r>
    </w:p>
    <w:p w:rsidR="00204CAA" w:rsidRPr="00C537A7" w:rsidRDefault="00204CAA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79"/>
        <w:gridCol w:w="3380"/>
        <w:gridCol w:w="3380"/>
      </w:tblGrid>
      <w:tr w:rsidR="00204CAA" w:rsidRPr="00C537A7" w:rsidTr="00204CAA">
        <w:tc>
          <w:tcPr>
            <w:tcW w:w="3379" w:type="dxa"/>
          </w:tcPr>
          <w:p w:rsidR="00204CAA" w:rsidRPr="00C537A7" w:rsidRDefault="00204CAA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3380" w:type="dxa"/>
          </w:tcPr>
          <w:p w:rsidR="00204CAA" w:rsidRPr="00C537A7" w:rsidRDefault="00204CAA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Количества семей</w:t>
            </w:r>
          </w:p>
        </w:tc>
        <w:tc>
          <w:tcPr>
            <w:tcW w:w="3380" w:type="dxa"/>
          </w:tcPr>
          <w:p w:rsidR="00204CAA" w:rsidRPr="00C537A7" w:rsidRDefault="00204CAA" w:rsidP="00204CAA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7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204CAA" w:rsidRPr="00C537A7" w:rsidTr="00204CAA">
        <w:tc>
          <w:tcPr>
            <w:tcW w:w="3379" w:type="dxa"/>
          </w:tcPr>
          <w:p w:rsidR="00204CAA" w:rsidRPr="00C537A7" w:rsidRDefault="00204CAA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Один ребенок</w:t>
            </w:r>
          </w:p>
        </w:tc>
        <w:tc>
          <w:tcPr>
            <w:tcW w:w="3380" w:type="dxa"/>
          </w:tcPr>
          <w:p w:rsidR="00204CAA" w:rsidRPr="00C537A7" w:rsidRDefault="00C537A7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380" w:type="dxa"/>
          </w:tcPr>
          <w:p w:rsidR="00204CAA" w:rsidRPr="00C537A7" w:rsidRDefault="00C537A7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52</w:t>
            </w:r>
            <w:r w:rsidR="009F3E9F"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  <w:tr w:rsidR="00204CAA" w:rsidRPr="00C537A7" w:rsidTr="00204CAA">
        <w:tc>
          <w:tcPr>
            <w:tcW w:w="3379" w:type="dxa"/>
          </w:tcPr>
          <w:p w:rsidR="00204CAA" w:rsidRPr="00C537A7" w:rsidRDefault="00204CAA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3380" w:type="dxa"/>
          </w:tcPr>
          <w:p w:rsidR="00204CAA" w:rsidRPr="00C537A7" w:rsidRDefault="00480092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80" w:type="dxa"/>
          </w:tcPr>
          <w:p w:rsidR="00204CAA" w:rsidRPr="00C537A7" w:rsidRDefault="00635C9E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42</w:t>
            </w:r>
            <w:r w:rsidR="009F3E9F"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  <w:tr w:rsidR="00204CAA" w:rsidRPr="00C537A7" w:rsidTr="00204CAA">
        <w:tc>
          <w:tcPr>
            <w:tcW w:w="3379" w:type="dxa"/>
          </w:tcPr>
          <w:p w:rsidR="00204CAA" w:rsidRPr="00C537A7" w:rsidRDefault="00204CAA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Три ребенка и более</w:t>
            </w:r>
          </w:p>
        </w:tc>
        <w:tc>
          <w:tcPr>
            <w:tcW w:w="3380" w:type="dxa"/>
          </w:tcPr>
          <w:p w:rsidR="00204CAA" w:rsidRPr="00C537A7" w:rsidRDefault="00480092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0" w:type="dxa"/>
          </w:tcPr>
          <w:p w:rsidR="00204CAA" w:rsidRPr="00C537A7" w:rsidRDefault="00635C9E" w:rsidP="00D16B99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9F3E9F" w:rsidRPr="00C537A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204CAA" w:rsidRPr="00204CAA" w:rsidRDefault="00204CAA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0092" w:rsidRPr="00480092" w:rsidRDefault="00480092" w:rsidP="00480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92">
        <w:rPr>
          <w:rFonts w:ascii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>использованием разнообразных форм и методов, в тесной взаимосвязи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>воспитателей, специалистов и родителей. Детям из неполных семей уделяется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 xml:space="preserve">большее внимание </w:t>
      </w:r>
      <w:proofErr w:type="gramStart"/>
      <w:r w:rsidRPr="00480092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80092">
        <w:rPr>
          <w:rFonts w:ascii="Times New Roman" w:hAnsi="Times New Roman" w:cs="Times New Roman"/>
          <w:sz w:val="24"/>
          <w:szCs w:val="24"/>
        </w:rPr>
        <w:t xml:space="preserve"> месяцы после зачисления в Учреждение.</w:t>
      </w:r>
    </w:p>
    <w:p w:rsidR="00480092" w:rsidRDefault="00480092" w:rsidP="00480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92" w:rsidRPr="00480092" w:rsidRDefault="00480092" w:rsidP="00480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92">
        <w:rPr>
          <w:rFonts w:ascii="Times New Roman" w:hAnsi="Times New Roman" w:cs="Times New Roman"/>
          <w:sz w:val="24"/>
          <w:szCs w:val="24"/>
        </w:rPr>
        <w:t>Дополнительное образование.</w:t>
      </w:r>
    </w:p>
    <w:p w:rsidR="007C468B" w:rsidRDefault="00480092" w:rsidP="00480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C9E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C537A7"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 xml:space="preserve"> году в Учреждении работали объединения по направлениям:</w:t>
      </w:r>
    </w:p>
    <w:p w:rsidR="00480092" w:rsidRPr="00480092" w:rsidRDefault="00480092" w:rsidP="00480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87"/>
        <w:gridCol w:w="1701"/>
      </w:tblGrid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0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80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92">
              <w:rPr>
                <w:rFonts w:ascii="Times New Roman" w:hAnsi="Times New Roman"/>
                <w:b/>
                <w:sz w:val="24"/>
                <w:szCs w:val="24"/>
              </w:rPr>
              <w:t>Кружки, секции, студии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92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СТЕПаэробика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Секция в тренажерном зале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Танцевальная студия «Планета танца»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635C9E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0092" w:rsidRPr="00480092" w:rsidRDefault="00635C9E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Ритмика для малышей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635C9E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Ты – словечко, </w:t>
            </w:r>
            <w:proofErr w:type="gramStart"/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я-</w:t>
            </w:r>
            <w:proofErr w:type="gramEnd"/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словечко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Хочу все знать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Читалочка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Умелые ручки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4-6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Юный художник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Индивидуальные занятия по коррекции звукопроизношения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480092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Индивидуальные консультации учителя-логопеда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480092" w:rsidRPr="00635C9E" w:rsidRDefault="00635C9E" w:rsidP="00886FA6">
            <w:pPr>
              <w:pStyle w:val="af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Вокальная студия «Хрустальный голосок</w:t>
            </w:r>
            <w:r w:rsidR="00480092" w:rsidRPr="00635C9E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</w:tbl>
    <w:p w:rsidR="00ED490B" w:rsidRP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480092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СИСТЕМЫ УПРАВЛЕНИЯ УЧРЕЖДЕНИЯ</w:t>
      </w: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</w:p>
    <w:p w:rsidR="00706D44" w:rsidRP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4818" w:rsidRPr="00E24818">
        <w:rPr>
          <w:rFonts w:ascii="Times New Roman" w:hAnsi="Times New Roman" w:cs="Times New Roman"/>
          <w:sz w:val="24"/>
          <w:szCs w:val="24"/>
        </w:rPr>
        <w:t>.1.</w:t>
      </w:r>
      <w:r w:rsidR="00706D44" w:rsidRPr="00706D44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6431C8" w:rsidRDefault="006431C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1C8">
        <w:rPr>
          <w:rFonts w:ascii="Times New Roman" w:hAnsi="Times New Roman" w:cs="Times New Roman"/>
          <w:sz w:val="24"/>
          <w:szCs w:val="24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потенциала, повышение его эффективности. </w:t>
      </w:r>
    </w:p>
    <w:p w:rsidR="006431C8" w:rsidRDefault="006431C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D44" w:rsidRPr="00706D44">
        <w:rPr>
          <w:rFonts w:ascii="Times New Roman" w:hAnsi="Times New Roman" w:cs="Times New Roman"/>
          <w:sz w:val="24"/>
          <w:szCs w:val="24"/>
        </w:rPr>
        <w:t xml:space="preserve">.2. Органами Учреждения являются: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руководитель Учреждения - заведующий;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наблюдательный совет;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общее собрание работников.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D44" w:rsidRPr="00706D44">
        <w:rPr>
          <w:rFonts w:ascii="Times New Roman" w:hAnsi="Times New Roman" w:cs="Times New Roman"/>
          <w:sz w:val="24"/>
          <w:szCs w:val="24"/>
        </w:rPr>
        <w:t xml:space="preserve">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</w:t>
      </w:r>
      <w:r w:rsidR="00706D4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6D44" w:rsidRPr="00706D4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D44" w:rsidRPr="00706D44">
        <w:rPr>
          <w:rFonts w:ascii="Times New Roman" w:hAnsi="Times New Roman" w:cs="Times New Roman"/>
          <w:sz w:val="24"/>
          <w:szCs w:val="24"/>
        </w:rPr>
        <w:t>.4. Единоличным исполнительным органом Учреждения является руководитель Учреждения - заведующий, который осуществляет текущее руководство деятельностью Учреждения.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Заведующий Учреждением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06D44">
        <w:rPr>
          <w:rFonts w:ascii="Times New Roman" w:hAnsi="Times New Roman" w:cs="Times New Roman"/>
          <w:sz w:val="24"/>
          <w:szCs w:val="24"/>
        </w:rPr>
        <w:t>к компетенции Учредителя и иных органов управления Учреждением.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3DC">
        <w:rPr>
          <w:rFonts w:ascii="Times New Roman" w:hAnsi="Times New Roman" w:cs="Times New Roman"/>
          <w:sz w:val="24"/>
          <w:szCs w:val="24"/>
        </w:rPr>
        <w:t>.5</w:t>
      </w:r>
      <w:r w:rsidR="00706D44">
        <w:rPr>
          <w:rFonts w:ascii="Times New Roman" w:hAnsi="Times New Roman" w:cs="Times New Roman"/>
          <w:sz w:val="24"/>
          <w:szCs w:val="24"/>
        </w:rPr>
        <w:t xml:space="preserve">. </w:t>
      </w:r>
      <w:r w:rsidR="00706D44" w:rsidRPr="00706D44">
        <w:rPr>
          <w:rFonts w:ascii="Times New Roman" w:hAnsi="Times New Roman" w:cs="Times New Roman"/>
          <w:sz w:val="24"/>
          <w:szCs w:val="24"/>
        </w:rPr>
        <w:t xml:space="preserve">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Наблюдательный совет создается в составе 7 членов.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В состав наблюдательного совета входят: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1 представитель Учредителя;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1 представитель </w:t>
      </w:r>
      <w:proofErr w:type="gramStart"/>
      <w:r w:rsidRPr="00706D44">
        <w:rPr>
          <w:rFonts w:ascii="Times New Roman" w:hAnsi="Times New Roman" w:cs="Times New Roman"/>
          <w:sz w:val="24"/>
          <w:szCs w:val="24"/>
        </w:rPr>
        <w:t>департамента имущественных отношений Администрации города Тюмени</w:t>
      </w:r>
      <w:proofErr w:type="gramEnd"/>
      <w:r w:rsidRPr="00706D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3 представителя общественности, в том числе имеющие заслуги и достижения в сфере деятельности Учреждения;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2 представителя работников Учреждения. 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работы</w:t>
      </w:r>
      <w:r w:rsidRPr="00706D44">
        <w:rPr>
          <w:rFonts w:ascii="Times New Roman" w:hAnsi="Times New Roman" w:cs="Times New Roman"/>
          <w:sz w:val="24"/>
          <w:szCs w:val="24"/>
        </w:rPr>
        <w:t xml:space="preserve"> наблюдательног</w:t>
      </w:r>
      <w:r>
        <w:rPr>
          <w:rFonts w:ascii="Times New Roman" w:hAnsi="Times New Roman" w:cs="Times New Roman"/>
          <w:sz w:val="24"/>
          <w:szCs w:val="24"/>
        </w:rPr>
        <w:t>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:rsidR="00706D44" w:rsidRPr="00635C9E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наблюдательного совета проводятся по мере необходимости, но не реже одного раза в квартал. </w:t>
      </w:r>
      <w:r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За отчетный период </w:t>
      </w:r>
      <w:r w:rsidR="008A265F" w:rsidRPr="00635C9E">
        <w:rPr>
          <w:rFonts w:ascii="Times New Roman" w:hAnsi="Times New Roman" w:cs="Times New Roman"/>
          <w:color w:val="FF0000"/>
          <w:sz w:val="24"/>
          <w:szCs w:val="24"/>
        </w:rPr>
        <w:t>с 01.</w:t>
      </w:r>
      <w:r w:rsidR="00635C9E">
        <w:rPr>
          <w:rFonts w:ascii="Times New Roman" w:hAnsi="Times New Roman" w:cs="Times New Roman"/>
          <w:color w:val="FF0000"/>
          <w:sz w:val="24"/>
          <w:szCs w:val="24"/>
        </w:rPr>
        <w:t>01.2019</w:t>
      </w:r>
      <w:r w:rsidR="00480092"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по 31.12</w:t>
      </w:r>
      <w:r w:rsidR="00635C9E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7100A2"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проведено </w:t>
      </w:r>
      <w:r w:rsidR="00B92443" w:rsidRPr="00635C9E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з</w:t>
      </w:r>
      <w:r w:rsidR="00C524E4" w:rsidRPr="00635C9E">
        <w:rPr>
          <w:rFonts w:ascii="Times New Roman" w:hAnsi="Times New Roman" w:cs="Times New Roman"/>
          <w:color w:val="FF0000"/>
          <w:sz w:val="24"/>
          <w:szCs w:val="24"/>
        </w:rPr>
        <w:t>аседани</w:t>
      </w:r>
      <w:r w:rsidR="00B92443"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е </w:t>
      </w:r>
      <w:r w:rsidRPr="00635C9E">
        <w:rPr>
          <w:rFonts w:ascii="Times New Roman" w:hAnsi="Times New Roman" w:cs="Times New Roman"/>
          <w:color w:val="FF0000"/>
          <w:sz w:val="24"/>
          <w:szCs w:val="24"/>
        </w:rPr>
        <w:t>наблюдательного совета.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рассматривались: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6431C8"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план</w:t>
      </w:r>
      <w:r w:rsidR="006431C8">
        <w:rPr>
          <w:rFonts w:ascii="Times New Roman" w:hAnsi="Times New Roman" w:cs="Times New Roman"/>
          <w:sz w:val="24"/>
          <w:szCs w:val="24"/>
        </w:rPr>
        <w:t>ов</w:t>
      </w:r>
      <w:r w:rsidRPr="00DE23DC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Учреждения;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отчетов о деятельности Учреждения и об использовании его имущества, об исполнении плана его финансово- хозяйственной деятельности, годовой бухгалтерской отчетности Учреждения; 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3DC">
        <w:rPr>
          <w:rFonts w:ascii="Times New Roman" w:hAnsi="Times New Roman" w:cs="Times New Roman"/>
          <w:sz w:val="24"/>
          <w:szCs w:val="24"/>
        </w:rPr>
        <w:t>.6</w:t>
      </w:r>
      <w:r w:rsidR="00706D44" w:rsidRPr="00706D44">
        <w:rPr>
          <w:rFonts w:ascii="Times New Roman" w:hAnsi="Times New Roman" w:cs="Times New Roman"/>
          <w:sz w:val="24"/>
          <w:szCs w:val="24"/>
        </w:rPr>
        <w:t>. 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Основными задачами педагогического совета являются: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а) рассмотрение вопросов организации учебно-воспитательного процесса в Учреждении;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б) изучение и распространение передового педагогического опыта;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в) определение стратегии и тактики развития Учреждения;</w:t>
      </w:r>
    </w:p>
    <w:p w:rsidR="00E24818" w:rsidRPr="00E24818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г) рассмотрение вопросов, связанных с поведением и обучением обучающихся.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C9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За отчетный период </w:t>
      </w:r>
      <w:r w:rsidR="00635C9E" w:rsidRPr="00635C9E">
        <w:rPr>
          <w:rFonts w:ascii="Times New Roman" w:hAnsi="Times New Roman" w:cs="Times New Roman"/>
          <w:color w:val="FF0000"/>
          <w:sz w:val="24"/>
          <w:szCs w:val="24"/>
        </w:rPr>
        <w:t>с 01.01.2019</w:t>
      </w:r>
      <w:r w:rsidR="00480092"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по 31.12</w:t>
      </w:r>
      <w:r w:rsidR="00635C9E" w:rsidRPr="00635C9E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38545A"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пров</w:t>
      </w:r>
      <w:r w:rsidR="0056726B" w:rsidRPr="00635C9E">
        <w:rPr>
          <w:rFonts w:ascii="Times New Roman" w:hAnsi="Times New Roman" w:cs="Times New Roman"/>
          <w:color w:val="FF0000"/>
          <w:sz w:val="24"/>
          <w:szCs w:val="24"/>
        </w:rPr>
        <w:t>едено 4 заседания</w:t>
      </w:r>
      <w:r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педагогического совета. Н</w:t>
      </w:r>
      <w:r>
        <w:rPr>
          <w:rFonts w:ascii="Times New Roman" w:hAnsi="Times New Roman" w:cs="Times New Roman"/>
          <w:sz w:val="24"/>
          <w:szCs w:val="24"/>
        </w:rPr>
        <w:t>а заседаниях рассматривались и обсуждались: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учебно-воспитательной и методической работы Учреждения,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развития и укрепления учебной и материально</w:t>
      </w:r>
      <w:r>
        <w:rPr>
          <w:rFonts w:ascii="Times New Roman" w:hAnsi="Times New Roman" w:cs="Times New Roman"/>
          <w:sz w:val="24"/>
          <w:szCs w:val="24"/>
        </w:rPr>
        <w:t xml:space="preserve"> - технической базы Учреждения;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23DC">
        <w:rPr>
          <w:rFonts w:ascii="Times New Roman" w:hAnsi="Times New Roman" w:cs="Times New Roman"/>
          <w:sz w:val="24"/>
          <w:szCs w:val="24"/>
        </w:rPr>
        <w:t xml:space="preserve"> по реализации федерального государственного образовательного стандарта дошкольного образования, в том числе </w:t>
      </w:r>
      <w:proofErr w:type="spellStart"/>
      <w:proofErr w:type="gramStart"/>
      <w:r w:rsidRPr="00DE23D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E23DC">
        <w:rPr>
          <w:rFonts w:ascii="Times New Roman" w:hAnsi="Times New Roman" w:cs="Times New Roman"/>
          <w:sz w:val="24"/>
          <w:szCs w:val="24"/>
        </w:rPr>
        <w:t>- программного</w:t>
      </w:r>
      <w:proofErr w:type="gramEnd"/>
      <w:r w:rsidRPr="00DE23DC">
        <w:rPr>
          <w:rFonts w:ascii="Times New Roman" w:hAnsi="Times New Roman" w:cs="Times New Roman"/>
          <w:sz w:val="24"/>
          <w:szCs w:val="24"/>
        </w:rPr>
        <w:t>, учебно-методического обеспеч</w:t>
      </w:r>
      <w:r>
        <w:rPr>
          <w:rFonts w:ascii="Times New Roman" w:hAnsi="Times New Roman" w:cs="Times New Roman"/>
          <w:sz w:val="24"/>
          <w:szCs w:val="24"/>
        </w:rPr>
        <w:t>ения образовательного процесса;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23DC">
        <w:rPr>
          <w:rFonts w:ascii="Times New Roman" w:hAnsi="Times New Roman" w:cs="Times New Roman"/>
          <w:sz w:val="24"/>
          <w:szCs w:val="24"/>
        </w:rPr>
        <w:t xml:space="preserve"> и итогов воспитательной работы Учреждения, заслушивание отчетов работы </w:t>
      </w:r>
      <w:r>
        <w:rPr>
          <w:rFonts w:ascii="Times New Roman" w:hAnsi="Times New Roman" w:cs="Times New Roman"/>
          <w:sz w:val="24"/>
          <w:szCs w:val="24"/>
        </w:rPr>
        <w:t>работников Учреждения;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23DC">
        <w:rPr>
          <w:rFonts w:ascii="Times New Roman" w:hAnsi="Times New Roman" w:cs="Times New Roman"/>
          <w:sz w:val="24"/>
          <w:szCs w:val="24"/>
        </w:rPr>
        <w:t xml:space="preserve"> и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23DC">
        <w:rPr>
          <w:rFonts w:ascii="Times New Roman" w:hAnsi="Times New Roman" w:cs="Times New Roman"/>
          <w:sz w:val="24"/>
          <w:szCs w:val="24"/>
        </w:rPr>
        <w:t xml:space="preserve"> методической работы Учреждения, совершенствования педагогических и информационных технологий, методов и средств обучения и воспитания;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3DC" w:rsidRDefault="00480092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3DC">
        <w:rPr>
          <w:rFonts w:ascii="Times New Roman" w:hAnsi="Times New Roman" w:cs="Times New Roman"/>
          <w:sz w:val="24"/>
          <w:szCs w:val="24"/>
        </w:rPr>
        <w:t>.7. В</w:t>
      </w:r>
      <w:r w:rsidR="00DE23DC" w:rsidRPr="00DE23DC">
        <w:rPr>
          <w:rFonts w:ascii="Times New Roman" w:hAnsi="Times New Roman" w:cs="Times New Roman"/>
          <w:sz w:val="24"/>
          <w:szCs w:val="24"/>
        </w:rPr>
        <w:t xml:space="preserve"> целях учета мнения родителей (законных представителей) воспитанников Учреждения по вопросам управления Учреждением и при принятии Учреждением локальных нормативных актов, затрагивающих права и законные интересы воспитанников и </w:t>
      </w:r>
      <w:r w:rsidR="00DE23DC">
        <w:rPr>
          <w:rFonts w:ascii="Times New Roman" w:hAnsi="Times New Roman" w:cs="Times New Roman"/>
          <w:sz w:val="24"/>
          <w:szCs w:val="24"/>
        </w:rPr>
        <w:t xml:space="preserve">работников Учреждения в </w:t>
      </w:r>
      <w:r w:rsidR="006431C8">
        <w:rPr>
          <w:rFonts w:ascii="Times New Roman" w:hAnsi="Times New Roman" w:cs="Times New Roman"/>
          <w:sz w:val="24"/>
          <w:szCs w:val="24"/>
        </w:rPr>
        <w:t>У</w:t>
      </w:r>
      <w:r w:rsidR="00DE23DC">
        <w:rPr>
          <w:rFonts w:ascii="Times New Roman" w:hAnsi="Times New Roman" w:cs="Times New Roman"/>
          <w:sz w:val="24"/>
          <w:szCs w:val="24"/>
        </w:rPr>
        <w:t>чреждении создан и функционирует Совет родителей.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Совета родителей направлена на </w:t>
      </w:r>
      <w:r w:rsidRPr="00DE23DC">
        <w:rPr>
          <w:rFonts w:ascii="Times New Roman" w:hAnsi="Times New Roman" w:cs="Times New Roman"/>
          <w:sz w:val="24"/>
          <w:szCs w:val="24"/>
        </w:rPr>
        <w:t>укрепление связи между семьей и Учреждением в целях установления единства воспитательного влияния на воспитанников, педагогического коллектива и семьи;</w:t>
      </w:r>
      <w:r w:rsidR="00480092">
        <w:rPr>
          <w:rFonts w:ascii="Times New Roman" w:hAnsi="Times New Roman" w:cs="Times New Roman"/>
          <w:sz w:val="24"/>
          <w:szCs w:val="24"/>
        </w:rPr>
        <w:t xml:space="preserve"> </w:t>
      </w:r>
      <w:r w:rsidRPr="00DE23DC">
        <w:rPr>
          <w:rFonts w:ascii="Times New Roman" w:hAnsi="Times New Roman" w:cs="Times New Roman"/>
          <w:sz w:val="24"/>
          <w:szCs w:val="24"/>
        </w:rPr>
        <w:t>привлечение родительской общественности к активному участию в жизни Учреждения и его управления.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 о</w:t>
      </w:r>
      <w:r w:rsidRPr="005A515C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5A515C">
        <w:rPr>
          <w:rFonts w:ascii="Times New Roman" w:hAnsi="Times New Roman" w:cs="Times New Roman"/>
          <w:sz w:val="24"/>
          <w:szCs w:val="24"/>
        </w:rPr>
        <w:t xml:space="preserve"> содействие Учреждению: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укреплении связи педагогического коллектива с родителями (законными представителями) воспитанников и общественностью;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 xml:space="preserve">в привлечении родителей (законных представителей) к непосредственному участию в воспитательной работе с воспитанниками во </w:t>
      </w:r>
      <w:proofErr w:type="spellStart"/>
      <w:r w:rsidRPr="005A515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A515C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организации и проведении собраний, докладов, лекций для родителей, бесед по обмену опытом семейного воспитания;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проведении оздоровительной и культурно-массовой работы с воспитанниками;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вопросах организации образовательной деятельности;</w:t>
      </w:r>
    </w:p>
    <w:p w:rsid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:rsid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15C" w:rsidRDefault="00480092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515C">
        <w:rPr>
          <w:rFonts w:ascii="Times New Roman" w:hAnsi="Times New Roman" w:cs="Times New Roman"/>
          <w:sz w:val="24"/>
          <w:szCs w:val="24"/>
        </w:rPr>
        <w:t xml:space="preserve">.8. В целом установленная система управления Учреждением позволяет эффективно и рационально </w:t>
      </w:r>
      <w:r w:rsidR="006431C8">
        <w:rPr>
          <w:rFonts w:ascii="Times New Roman" w:hAnsi="Times New Roman" w:cs="Times New Roman"/>
          <w:sz w:val="24"/>
          <w:szCs w:val="24"/>
        </w:rPr>
        <w:t>осуществлять предусмотренную уставом Учреждения деятельность.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орган управления</w:t>
      </w:r>
      <w:r w:rsidR="006431C8">
        <w:rPr>
          <w:rFonts w:ascii="Times New Roman" w:hAnsi="Times New Roman" w:cs="Times New Roman"/>
          <w:sz w:val="24"/>
          <w:szCs w:val="24"/>
        </w:rPr>
        <w:t xml:space="preserve"> выполняет функции, </w:t>
      </w:r>
      <w:r w:rsidRPr="005A515C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6431C8">
        <w:rPr>
          <w:rFonts w:ascii="Times New Roman" w:hAnsi="Times New Roman" w:cs="Times New Roman"/>
          <w:sz w:val="24"/>
          <w:szCs w:val="24"/>
        </w:rPr>
        <w:t xml:space="preserve">эффективную организацию </w:t>
      </w:r>
      <w:r w:rsidRPr="005A515C">
        <w:rPr>
          <w:rFonts w:ascii="Times New Roman" w:hAnsi="Times New Roman" w:cs="Times New Roman"/>
          <w:sz w:val="24"/>
          <w:szCs w:val="24"/>
        </w:rPr>
        <w:t>учебно</w:t>
      </w:r>
      <w:r w:rsidR="006431C8">
        <w:rPr>
          <w:rFonts w:ascii="Times New Roman" w:hAnsi="Times New Roman" w:cs="Times New Roman"/>
          <w:sz w:val="24"/>
          <w:szCs w:val="24"/>
        </w:rPr>
        <w:t>-</w:t>
      </w:r>
      <w:r w:rsidRPr="005A515C">
        <w:rPr>
          <w:rFonts w:ascii="Times New Roman" w:hAnsi="Times New Roman" w:cs="Times New Roman"/>
          <w:sz w:val="24"/>
          <w:szCs w:val="24"/>
        </w:rPr>
        <w:t xml:space="preserve">воспитательного процесса согласно </w:t>
      </w:r>
      <w:r w:rsidR="006431C8">
        <w:rPr>
          <w:rFonts w:ascii="Times New Roman" w:hAnsi="Times New Roman" w:cs="Times New Roman"/>
          <w:sz w:val="24"/>
          <w:szCs w:val="24"/>
        </w:rPr>
        <w:t>распределенным полномочиям</w:t>
      </w:r>
      <w:r w:rsidRPr="005A515C">
        <w:rPr>
          <w:rFonts w:ascii="Times New Roman" w:hAnsi="Times New Roman" w:cs="Times New Roman"/>
          <w:sz w:val="24"/>
          <w:szCs w:val="24"/>
        </w:rPr>
        <w:t xml:space="preserve">, </w:t>
      </w:r>
      <w:r w:rsidR="006431C8">
        <w:rPr>
          <w:rFonts w:ascii="Times New Roman" w:hAnsi="Times New Roman" w:cs="Times New Roman"/>
          <w:sz w:val="24"/>
          <w:szCs w:val="24"/>
        </w:rPr>
        <w:t xml:space="preserve">уставу, </w:t>
      </w:r>
      <w:r w:rsidRPr="005A515C">
        <w:rPr>
          <w:rFonts w:ascii="Times New Roman" w:hAnsi="Times New Roman" w:cs="Times New Roman"/>
          <w:sz w:val="24"/>
          <w:szCs w:val="24"/>
        </w:rPr>
        <w:t xml:space="preserve">локальным </w:t>
      </w:r>
      <w:r w:rsidR="006431C8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5A515C">
        <w:rPr>
          <w:rFonts w:ascii="Times New Roman" w:hAnsi="Times New Roman" w:cs="Times New Roman"/>
          <w:sz w:val="24"/>
          <w:szCs w:val="24"/>
        </w:rPr>
        <w:t>актам</w:t>
      </w:r>
      <w:r w:rsidR="006431C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A5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1C8" w:rsidRPr="00706D44" w:rsidRDefault="006431C8" w:rsidP="00643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1C8">
        <w:rPr>
          <w:rFonts w:ascii="Times New Roman" w:hAnsi="Times New Roman" w:cs="Times New Roman"/>
          <w:sz w:val="24"/>
          <w:szCs w:val="24"/>
        </w:rPr>
        <w:t xml:space="preserve">Эффективность управления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чреждением определяется наличием системного подхода к управлению всеми его звеньями. </w:t>
      </w:r>
      <w:r>
        <w:rPr>
          <w:rFonts w:ascii="Times New Roman" w:hAnsi="Times New Roman" w:cs="Times New Roman"/>
          <w:sz w:val="24"/>
          <w:szCs w:val="24"/>
        </w:rPr>
        <w:t>Управление Учреждением направлено на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перспектив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чреждения, </w:t>
      </w:r>
      <w:r>
        <w:rPr>
          <w:rFonts w:ascii="Times New Roman" w:hAnsi="Times New Roman" w:cs="Times New Roman"/>
          <w:sz w:val="24"/>
          <w:szCs w:val="24"/>
        </w:rPr>
        <w:t>построение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программн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431C8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31C8">
        <w:rPr>
          <w:rFonts w:ascii="Times New Roman" w:hAnsi="Times New Roman" w:cs="Times New Roman"/>
          <w:sz w:val="24"/>
          <w:szCs w:val="24"/>
        </w:rPr>
        <w:t xml:space="preserve"> с опорой на потенциал педагогического коллектива.</w:t>
      </w:r>
    </w:p>
    <w:p w:rsidR="006431C8" w:rsidRDefault="006431C8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480092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. ОЦЕНКА СОДЕРЖАНИЯ И КАЧЕСТВА ПОДГОТОВКИ 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B0255A" w:rsidRPr="00B0255A" w:rsidRDefault="00E24818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ab/>
      </w:r>
      <w:r w:rsidR="00B0255A" w:rsidRPr="00B0255A">
        <w:rPr>
          <w:rFonts w:ascii="Times New Roman" w:hAnsi="Times New Roman" w:cs="Times New Roman"/>
          <w:sz w:val="24"/>
          <w:szCs w:val="24"/>
        </w:rPr>
        <w:t xml:space="preserve">В мониторинге освоения программных задач основной общеобразовательной программы МАДОУ </w:t>
      </w:r>
      <w:proofErr w:type="spellStart"/>
      <w:r w:rsidR="00B0255A" w:rsidRPr="00B0255A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="00B0255A" w:rsidRPr="00B0255A">
        <w:rPr>
          <w:rFonts w:ascii="Times New Roman" w:hAnsi="Times New Roman" w:cs="Times New Roman"/>
          <w:sz w:val="24"/>
          <w:szCs w:val="24"/>
        </w:rPr>
        <w:t>/с №111 г</w:t>
      </w:r>
      <w:proofErr w:type="gramStart"/>
      <w:r w:rsidR="00B0255A" w:rsidRPr="00B0255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0255A" w:rsidRPr="00B0255A">
        <w:rPr>
          <w:rFonts w:ascii="Times New Roman" w:hAnsi="Times New Roman" w:cs="Times New Roman"/>
          <w:sz w:val="24"/>
          <w:szCs w:val="24"/>
        </w:rPr>
        <w:t xml:space="preserve">юмени в конце года принимало участие     </w:t>
      </w:r>
      <w:r w:rsidR="00480092" w:rsidRPr="00635C9E">
        <w:rPr>
          <w:rFonts w:ascii="Times New Roman" w:hAnsi="Times New Roman" w:cs="Times New Roman"/>
          <w:color w:val="FF0000"/>
          <w:sz w:val="24"/>
          <w:szCs w:val="24"/>
        </w:rPr>
        <w:t>910</w:t>
      </w:r>
      <w:r w:rsidR="00B0255A"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   детей</w:t>
      </w:r>
      <w:r w:rsidR="00B0255A" w:rsidRPr="00B025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55A" w:rsidRPr="00B0255A" w:rsidRDefault="00B0255A" w:rsidP="00A75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Анализ результатов педагогической диагностики показал хороший уровень освоения детьми образовательной программы детского сада:</w:t>
      </w:r>
    </w:p>
    <w:p w:rsidR="00B0255A" w:rsidRPr="00635C9E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</w:t>
      </w:r>
      <w:r w:rsidR="00635C9E" w:rsidRPr="00635C9E">
        <w:rPr>
          <w:rFonts w:ascii="Times New Roman" w:hAnsi="Times New Roman" w:cs="Times New Roman"/>
          <w:color w:val="FF0000"/>
          <w:sz w:val="24"/>
          <w:szCs w:val="24"/>
        </w:rPr>
        <w:t>75</w:t>
      </w:r>
      <w:r w:rsidRPr="00635C9E">
        <w:rPr>
          <w:rFonts w:ascii="Times New Roman" w:hAnsi="Times New Roman" w:cs="Times New Roman"/>
          <w:color w:val="FF0000"/>
          <w:sz w:val="24"/>
          <w:szCs w:val="24"/>
        </w:rPr>
        <w:t>% детей показали высокий уровень освоения программных задач</w:t>
      </w:r>
    </w:p>
    <w:p w:rsidR="00B0255A" w:rsidRPr="00635C9E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635C9E" w:rsidRPr="00635C9E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Pr="00635C9E">
        <w:rPr>
          <w:rFonts w:ascii="Times New Roman" w:hAnsi="Times New Roman" w:cs="Times New Roman"/>
          <w:color w:val="FF0000"/>
          <w:sz w:val="24"/>
          <w:szCs w:val="24"/>
        </w:rPr>
        <w:t>% средний уровень</w:t>
      </w:r>
    </w:p>
    <w:p w:rsidR="00B0255A" w:rsidRPr="00635C9E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635C9E" w:rsidRPr="00635C9E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635C9E">
        <w:rPr>
          <w:rFonts w:ascii="Times New Roman" w:hAnsi="Times New Roman" w:cs="Times New Roman"/>
          <w:color w:val="FF0000"/>
          <w:sz w:val="24"/>
          <w:szCs w:val="24"/>
        </w:rPr>
        <w:t xml:space="preserve"> % низкий уровень</w:t>
      </w:r>
    </w:p>
    <w:p w:rsidR="00B0255A" w:rsidRPr="00635C9E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98"/>
      </w:tblGrid>
      <w:tr w:rsidR="00480092" w:rsidRPr="00635C9E" w:rsidTr="009A397E">
        <w:tc>
          <w:tcPr>
            <w:tcW w:w="3770" w:type="dxa"/>
          </w:tcPr>
          <w:p w:rsidR="00480092" w:rsidRPr="00635C9E" w:rsidRDefault="00480092" w:rsidP="00B0255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480092" w:rsidRPr="00635C9E" w:rsidRDefault="00480092" w:rsidP="00480092">
            <w:pPr>
              <w:pStyle w:val="ad"/>
              <w:rPr>
                <w:color w:val="FF0000"/>
                <w:sz w:val="24"/>
                <w:szCs w:val="24"/>
              </w:rPr>
            </w:pPr>
            <w:r w:rsidRPr="00635C9E">
              <w:rPr>
                <w:color w:val="FF0000"/>
                <w:sz w:val="24"/>
                <w:szCs w:val="24"/>
              </w:rPr>
              <w:t>201</w:t>
            </w:r>
            <w:r w:rsidR="00635C9E" w:rsidRPr="00635C9E">
              <w:rPr>
                <w:color w:val="FF0000"/>
                <w:sz w:val="24"/>
                <w:szCs w:val="24"/>
              </w:rPr>
              <w:t>9</w:t>
            </w:r>
          </w:p>
        </w:tc>
      </w:tr>
      <w:tr w:rsidR="00480092" w:rsidRPr="00635C9E" w:rsidTr="009A397E">
        <w:tc>
          <w:tcPr>
            <w:tcW w:w="3770" w:type="dxa"/>
          </w:tcPr>
          <w:p w:rsidR="00480092" w:rsidRPr="00635C9E" w:rsidRDefault="00480092" w:rsidP="00B0255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  <w:r w:rsidRPr="00635C9E">
              <w:rPr>
                <w:i/>
                <w:color w:val="FF0000"/>
                <w:sz w:val="24"/>
                <w:szCs w:val="24"/>
              </w:rPr>
              <w:t>Высокий уровень</w:t>
            </w:r>
          </w:p>
        </w:tc>
        <w:tc>
          <w:tcPr>
            <w:tcW w:w="1898" w:type="dxa"/>
          </w:tcPr>
          <w:p w:rsidR="00480092" w:rsidRPr="00635C9E" w:rsidRDefault="00635C9E" w:rsidP="00B0255A">
            <w:pPr>
              <w:pStyle w:val="ad"/>
              <w:rPr>
                <w:b w:val="0"/>
                <w:color w:val="FF0000"/>
                <w:sz w:val="24"/>
                <w:szCs w:val="24"/>
              </w:rPr>
            </w:pPr>
            <w:r w:rsidRPr="00635C9E">
              <w:rPr>
                <w:b w:val="0"/>
                <w:color w:val="FF0000"/>
                <w:sz w:val="24"/>
                <w:szCs w:val="24"/>
              </w:rPr>
              <w:t>75</w:t>
            </w:r>
            <w:r w:rsidR="00480092" w:rsidRPr="00635C9E">
              <w:rPr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480092" w:rsidRPr="00635C9E" w:rsidTr="009A397E">
        <w:tc>
          <w:tcPr>
            <w:tcW w:w="3770" w:type="dxa"/>
          </w:tcPr>
          <w:p w:rsidR="00480092" w:rsidRPr="00635C9E" w:rsidRDefault="00480092" w:rsidP="00B0255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  <w:r w:rsidRPr="00635C9E">
              <w:rPr>
                <w:i/>
                <w:color w:val="FF0000"/>
                <w:sz w:val="24"/>
                <w:szCs w:val="24"/>
              </w:rPr>
              <w:t>Средний уровень</w:t>
            </w:r>
          </w:p>
        </w:tc>
        <w:tc>
          <w:tcPr>
            <w:tcW w:w="1898" w:type="dxa"/>
          </w:tcPr>
          <w:p w:rsidR="00480092" w:rsidRPr="00635C9E" w:rsidRDefault="00635C9E" w:rsidP="00B0255A">
            <w:pPr>
              <w:pStyle w:val="ad"/>
              <w:rPr>
                <w:b w:val="0"/>
                <w:color w:val="FF0000"/>
                <w:sz w:val="24"/>
                <w:szCs w:val="24"/>
              </w:rPr>
            </w:pPr>
            <w:r w:rsidRPr="00635C9E">
              <w:rPr>
                <w:b w:val="0"/>
                <w:color w:val="FF0000"/>
                <w:sz w:val="24"/>
                <w:szCs w:val="24"/>
              </w:rPr>
              <w:t>24</w:t>
            </w:r>
            <w:r w:rsidR="00480092" w:rsidRPr="00635C9E">
              <w:rPr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480092" w:rsidRPr="00635C9E" w:rsidTr="009A397E">
        <w:tc>
          <w:tcPr>
            <w:tcW w:w="3770" w:type="dxa"/>
          </w:tcPr>
          <w:p w:rsidR="00480092" w:rsidRPr="00635C9E" w:rsidRDefault="00480092" w:rsidP="00B0255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  <w:r w:rsidRPr="00635C9E">
              <w:rPr>
                <w:i/>
                <w:color w:val="FF0000"/>
                <w:sz w:val="24"/>
                <w:szCs w:val="24"/>
              </w:rPr>
              <w:t>Низкий уровень</w:t>
            </w:r>
          </w:p>
        </w:tc>
        <w:tc>
          <w:tcPr>
            <w:tcW w:w="1898" w:type="dxa"/>
          </w:tcPr>
          <w:p w:rsidR="00480092" w:rsidRPr="00635C9E" w:rsidRDefault="00635C9E" w:rsidP="00B0255A">
            <w:pPr>
              <w:pStyle w:val="ad"/>
              <w:rPr>
                <w:b w:val="0"/>
                <w:color w:val="FF0000"/>
                <w:sz w:val="24"/>
                <w:szCs w:val="24"/>
              </w:rPr>
            </w:pPr>
            <w:r w:rsidRPr="00635C9E">
              <w:rPr>
                <w:b w:val="0"/>
                <w:color w:val="FF0000"/>
                <w:sz w:val="24"/>
                <w:szCs w:val="24"/>
              </w:rPr>
              <w:t>1</w:t>
            </w:r>
            <w:r w:rsidR="00480092" w:rsidRPr="00635C9E">
              <w:rPr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480092" w:rsidRPr="00635C9E" w:rsidTr="009A397E">
        <w:tc>
          <w:tcPr>
            <w:tcW w:w="3770" w:type="dxa"/>
          </w:tcPr>
          <w:p w:rsidR="00480092" w:rsidRPr="00635C9E" w:rsidRDefault="00480092" w:rsidP="00B0255A">
            <w:pPr>
              <w:pStyle w:val="ad"/>
              <w:jc w:val="both"/>
              <w:rPr>
                <w:i/>
                <w:color w:val="FF0000"/>
                <w:sz w:val="24"/>
                <w:szCs w:val="24"/>
              </w:rPr>
            </w:pPr>
            <w:r w:rsidRPr="00635C9E">
              <w:rPr>
                <w:i/>
                <w:color w:val="FF0000"/>
                <w:sz w:val="24"/>
                <w:szCs w:val="24"/>
              </w:rPr>
              <w:t>Количество обследованных детей</w:t>
            </w:r>
          </w:p>
        </w:tc>
        <w:tc>
          <w:tcPr>
            <w:tcW w:w="1898" w:type="dxa"/>
          </w:tcPr>
          <w:p w:rsidR="00480092" w:rsidRPr="00635C9E" w:rsidRDefault="00480092" w:rsidP="00B0255A">
            <w:pPr>
              <w:pStyle w:val="ad"/>
              <w:rPr>
                <w:b w:val="0"/>
                <w:color w:val="FF0000"/>
                <w:sz w:val="24"/>
                <w:szCs w:val="24"/>
              </w:rPr>
            </w:pPr>
            <w:r w:rsidRPr="00635C9E">
              <w:rPr>
                <w:b w:val="0"/>
                <w:color w:val="FF0000"/>
                <w:sz w:val="24"/>
                <w:szCs w:val="24"/>
              </w:rPr>
              <w:t>910</w:t>
            </w:r>
          </w:p>
        </w:tc>
      </w:tr>
    </w:tbl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Как показывает таблица,  за последние два года уровень освоения программы   соответствует муниципальному заданию.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Низкий уровень преобладает у детей с индивидуальными особенностями развития: неразвитостью психических процессов, речевыми нарушениями, а так же пропуски по болезням.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Анализ результатов этого года позволяет выстроить следующий рейтинг качества освоения образовательных областей.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DA5645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645">
        <w:rPr>
          <w:rFonts w:ascii="Times New Roman" w:hAnsi="Times New Roman" w:cs="Times New Roman"/>
          <w:color w:val="FF0000"/>
          <w:sz w:val="24"/>
          <w:szCs w:val="24"/>
        </w:rPr>
        <w:t>Наиболее высокий уровень освоения программного материала воспитанниками был показаны по образовательным областям:</w:t>
      </w:r>
    </w:p>
    <w:p w:rsidR="00B0255A" w:rsidRPr="00DA5645" w:rsidRDefault="00DA5645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645">
        <w:rPr>
          <w:rFonts w:ascii="Times New Roman" w:hAnsi="Times New Roman" w:cs="Times New Roman"/>
          <w:color w:val="FF0000"/>
          <w:sz w:val="24"/>
          <w:szCs w:val="24"/>
        </w:rPr>
        <w:t>Физическое развитие –    77,5</w:t>
      </w:r>
      <w:r w:rsidR="00B0255A"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 %</w:t>
      </w:r>
    </w:p>
    <w:p w:rsidR="00B0255A" w:rsidRPr="00DA5645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Социально-коммуникативное развитие  -  7</w:t>
      </w:r>
      <w:r w:rsidR="00DA5645" w:rsidRPr="00DA5645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 %</w:t>
      </w:r>
    </w:p>
    <w:p w:rsidR="00B0255A" w:rsidRPr="00DA5645" w:rsidRDefault="00DA5645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645">
        <w:rPr>
          <w:rFonts w:ascii="Times New Roman" w:hAnsi="Times New Roman" w:cs="Times New Roman"/>
          <w:color w:val="FF0000"/>
          <w:sz w:val="24"/>
          <w:szCs w:val="24"/>
        </w:rPr>
        <w:t>Художественно-эстетическое развитие – 67</w:t>
      </w:r>
      <w:r w:rsidR="00B0255A"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 %</w:t>
      </w:r>
    </w:p>
    <w:p w:rsidR="00B0255A" w:rsidRPr="00DA5645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55A" w:rsidRPr="00DA5645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645">
        <w:rPr>
          <w:rFonts w:ascii="Times New Roman" w:hAnsi="Times New Roman" w:cs="Times New Roman"/>
          <w:color w:val="FF0000"/>
          <w:sz w:val="24"/>
          <w:szCs w:val="24"/>
        </w:rPr>
        <w:t>Несколько ниже результаты по образовательным областям:</w:t>
      </w:r>
    </w:p>
    <w:p w:rsidR="00B0255A" w:rsidRPr="00DA5645" w:rsidRDefault="00DA5645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Познавательное развитие – 65,5</w:t>
      </w:r>
      <w:r w:rsidR="00B0255A"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%</w:t>
      </w:r>
    </w:p>
    <w:p w:rsidR="00B0255A" w:rsidRPr="00DA5645" w:rsidRDefault="00DA5645" w:rsidP="00B025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645">
        <w:rPr>
          <w:rFonts w:ascii="Times New Roman" w:hAnsi="Times New Roman" w:cs="Times New Roman"/>
          <w:color w:val="FF0000"/>
          <w:sz w:val="24"/>
          <w:szCs w:val="24"/>
        </w:rPr>
        <w:t>Речевое развитие - 58</w:t>
      </w:r>
      <w:r w:rsidR="00B0255A"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 %</w:t>
      </w:r>
    </w:p>
    <w:p w:rsidR="00B0255A" w:rsidRPr="00DA5645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Снижение показателей уровня освоения программы объясняется </w:t>
      </w:r>
      <w:proofErr w:type="gramStart"/>
      <w:r w:rsidRPr="00B0255A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  <w:r w:rsidRPr="00B0255A">
        <w:rPr>
          <w:rFonts w:ascii="Times New Roman" w:hAnsi="Times New Roman" w:cs="Times New Roman"/>
          <w:sz w:val="24"/>
          <w:szCs w:val="24"/>
        </w:rPr>
        <w:t xml:space="preserve"> особенностям детей: речевые, неврологические проблемы (</w:t>
      </w:r>
      <w:proofErr w:type="spellStart"/>
      <w:r w:rsidRPr="00B0255A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B0255A">
        <w:rPr>
          <w:rFonts w:ascii="Times New Roman" w:hAnsi="Times New Roman" w:cs="Times New Roman"/>
          <w:sz w:val="24"/>
          <w:szCs w:val="24"/>
        </w:rPr>
        <w:t xml:space="preserve">, недостаток самоконтроля, </w:t>
      </w:r>
      <w:proofErr w:type="spellStart"/>
      <w:r w:rsidRPr="00B0255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0255A">
        <w:rPr>
          <w:rFonts w:ascii="Times New Roman" w:hAnsi="Times New Roman" w:cs="Times New Roman"/>
          <w:sz w:val="24"/>
          <w:szCs w:val="24"/>
        </w:rPr>
        <w:t xml:space="preserve">), слабое здоровье, приводящее к частым пропускам.  А также недостаточное проведение педагогами индивидуальной работы с детьми,  обеспечение более тесного контакта с родителями по освоению задач программы.  </w:t>
      </w:r>
    </w:p>
    <w:p w:rsidR="00B0255A" w:rsidRPr="00DA5645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   Результаты освоения адаптированной образовательной программы детей с ОВЗ  показывают: ко</w:t>
      </w:r>
      <w:r w:rsidR="00DA5645">
        <w:rPr>
          <w:rFonts w:ascii="Times New Roman" w:hAnsi="Times New Roman" w:cs="Times New Roman"/>
          <w:color w:val="FF0000"/>
          <w:sz w:val="24"/>
          <w:szCs w:val="24"/>
        </w:rPr>
        <w:t>личество обследованных детей -16</w:t>
      </w:r>
      <w:r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человек. </w:t>
      </w:r>
    </w:p>
    <w:p w:rsidR="00B0255A" w:rsidRPr="00DA5645" w:rsidRDefault="00DA5645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Высокий уровень: 14 (88%), средний уровень: 2 (12 %), низкий уровень: 0</w:t>
      </w:r>
      <w:r w:rsidR="00B0255A" w:rsidRPr="00DA5645">
        <w:rPr>
          <w:rFonts w:ascii="Times New Roman" w:hAnsi="Times New Roman" w:cs="Times New Roman"/>
          <w:color w:val="FF0000"/>
          <w:sz w:val="24"/>
          <w:szCs w:val="24"/>
        </w:rPr>
        <w:t>, что соответствует муниципальному заданию.</w:t>
      </w:r>
    </w:p>
    <w:p w:rsidR="00E24818" w:rsidRPr="00DA5645" w:rsidRDefault="00E24818" w:rsidP="004800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8545A" w:rsidRDefault="0038545A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480092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ОРГАНИЗАЦИИ УЧЕБНОГО ПРОЦЕССА</w:t>
      </w: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A6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proofErr w:type="gramStart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процесс в Учреждении организуется в соответствии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29.12.2012 № 273-ФЗ «Об образовании в Российской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Федерации», Федеральным государственным образовательным стандартом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образования, Порядком организации и осуществления образовательной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по основным общеобразовательным программам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программам дошкольного образования, утвержденным Приказом </w:t>
      </w:r>
      <w:proofErr w:type="spellStart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России от 30.08.2013 № 1014, </w:t>
      </w:r>
      <w:proofErr w:type="spellStart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2.4.1.3049-13 «Санитарно-эпидемиологические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устройству, содержанию и организации режима работы дошкольных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организаций</w:t>
      </w:r>
      <w:proofErr w:type="gramEnd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», иными нормативными актами и локальными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 актами Учреждения.</w:t>
      </w:r>
    </w:p>
    <w:p w:rsidR="00886FA6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Учреждением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в соответствии с ФГОС и с учетом соответствующих примерных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программ дошкольного образования.</w:t>
      </w:r>
    </w:p>
    <w:p w:rsidR="004B7C04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6.3. В учреждении созданы необходимые условия для 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общеобразовательных программ.</w:t>
      </w: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886FA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ГОТОВНОСТИ ВЫПУСКНИКОВ К ШКОЛЬНОМУ ОБУЧЕНИЮ</w:t>
      </w:r>
    </w:p>
    <w:p w:rsidR="00886FA6" w:rsidRPr="00E24818" w:rsidRDefault="00886FA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A6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DA5645" w:rsidRPr="00DA5645">
        <w:rPr>
          <w:rFonts w:ascii="Times New Roman" w:hAnsi="Times New Roman" w:cs="Times New Roman"/>
          <w:color w:val="FF0000"/>
          <w:sz w:val="24"/>
          <w:szCs w:val="24"/>
        </w:rPr>
        <w:t>апреле-мае 2019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педагогами Учреждения проведено обследование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воспитанников подготовительной группы на предмет оценки </w:t>
      </w:r>
      <w:proofErr w:type="spellStart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предпосылок к учебной деятельности в количестве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645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DA5645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DA5645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DA5645">
        <w:rPr>
          <w:rFonts w:ascii="Times New Roman" w:hAnsi="Times New Roman" w:cs="Times New Roman"/>
          <w:color w:val="FF0000"/>
          <w:sz w:val="24"/>
          <w:szCs w:val="24"/>
        </w:rPr>
        <w:t xml:space="preserve"> человек</w:t>
      </w:r>
      <w:r w:rsidR="00DA5645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. Задания позволили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оценить уровень </w:t>
      </w:r>
      <w:proofErr w:type="spellStart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предпосылок к учебной деятельности: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работать в соответствии с фронтальной инструкцией (удержание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алгоритма деятельности), умение самостоятельно действовать по образцу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контроль, обладать определенным уровнем работоспособности, а также</w:t>
      </w:r>
    </w:p>
    <w:p w:rsidR="00886FA6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вовремя остановиться в выполнении того или иного задания и переключиться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следующего, возможностей распределения и переключения внимания,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работоспособности, темпа, целенаправленности деятельности и самоконтроля.</w:t>
      </w:r>
    </w:p>
    <w:p w:rsid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818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педагогического анализа показывают преобладание детей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высоким и средним уровнями развития при прогрессирующей динамике на конец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года, что говорит о результативности образовательной деятельности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Учреждении.</w:t>
      </w:r>
    </w:p>
    <w:tbl>
      <w:tblPr>
        <w:tblStyle w:val="a3"/>
        <w:tblpPr w:leftFromText="180" w:rightFromText="180" w:vertAnchor="text" w:horzAnchor="margin" w:tblpY="290"/>
        <w:tblW w:w="0" w:type="auto"/>
        <w:tblLook w:val="04A0"/>
      </w:tblPr>
      <w:tblGrid>
        <w:gridCol w:w="551"/>
        <w:gridCol w:w="2301"/>
        <w:gridCol w:w="980"/>
        <w:gridCol w:w="843"/>
        <w:gridCol w:w="980"/>
        <w:gridCol w:w="1181"/>
        <w:gridCol w:w="1042"/>
        <w:gridCol w:w="809"/>
      </w:tblGrid>
      <w:tr w:rsidR="004B7C04" w:rsidRPr="00A0056C" w:rsidTr="009A397E">
        <w:trPr>
          <w:trHeight w:val="374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развития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 уровень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Низкий уровень</w:t>
            </w:r>
          </w:p>
        </w:tc>
      </w:tr>
      <w:tr w:rsidR="004B7C04" w:rsidRPr="00A0056C" w:rsidTr="009A397E">
        <w:trPr>
          <w:trHeight w:val="1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весна 201</w:t>
            </w:r>
            <w:r w:rsidR="00DA56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весна 201</w:t>
            </w:r>
            <w:r w:rsidR="00DA56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весна 201</w:t>
            </w:r>
            <w:r w:rsidR="00DA56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B7C04" w:rsidRPr="00A0056C" w:rsidTr="009A397E">
        <w:trPr>
          <w:trHeight w:val="1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Эмоциональное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DA564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2F75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852F7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852F7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852F7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852F7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852F75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23,5%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Когнитивное развитие, в том числе: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5577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27%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моторики и графических умений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1143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зрительно- пространственного восприятия и зрительно-моторных координаций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внимания и памяти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26,5%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Мышление (общее развитие)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13,5%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0,5%</w:t>
            </w:r>
          </w:p>
        </w:tc>
      </w:tr>
      <w:tr w:rsidR="004B7C04" w:rsidRPr="00A0056C" w:rsidTr="009A397E">
        <w:trPr>
          <w:trHeight w:val="76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5.6.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Самоорганизация   (организация деятельности)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здоровья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и моторное развитие.</w:t>
            </w:r>
          </w:p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5577D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Итоги по всем показателям (средний уровень готовности по всем показателям)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8C2C8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8C2C8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8C2C83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4B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886FA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. </w:t>
      </w:r>
      <w:r w:rsidR="00245571">
        <w:rPr>
          <w:rFonts w:ascii="Times New Roman" w:hAnsi="Times New Roman" w:cs="Times New Roman"/>
          <w:sz w:val="24"/>
          <w:szCs w:val="24"/>
        </w:rPr>
        <w:t xml:space="preserve">ОЦЕНКА КАЧЕСТВА КАДРОВОГО </w:t>
      </w:r>
      <w:r w:rsidR="00E24818" w:rsidRPr="00E24818">
        <w:rPr>
          <w:rFonts w:ascii="Times New Roman" w:hAnsi="Times New Roman" w:cs="Times New Roman"/>
          <w:sz w:val="24"/>
          <w:szCs w:val="24"/>
        </w:rPr>
        <w:t>ОБЕСПЕЧЕНИЯ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886FA6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4818" w:rsidRPr="00E24818">
        <w:rPr>
          <w:rFonts w:ascii="Times New Roman" w:hAnsi="Times New Roman" w:cs="Times New Roman"/>
          <w:sz w:val="24"/>
          <w:szCs w:val="24"/>
        </w:rPr>
        <w:t>.1.</w:t>
      </w:r>
      <w:r w:rsidR="00AC09FB">
        <w:rPr>
          <w:rFonts w:ascii="Times New Roman" w:hAnsi="Times New Roman" w:cs="Times New Roman"/>
          <w:sz w:val="24"/>
          <w:szCs w:val="24"/>
        </w:rPr>
        <w:t>В целях осуществления деятельности в Учреждении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="00AC09FB">
        <w:rPr>
          <w:rFonts w:ascii="Times New Roman" w:hAnsi="Times New Roman" w:cs="Times New Roman"/>
          <w:sz w:val="24"/>
          <w:szCs w:val="24"/>
        </w:rPr>
        <w:t xml:space="preserve">сформирован штат сотрудников. Наряду </w:t>
      </w:r>
      <w:r w:rsidR="00AC09FB" w:rsidRPr="00AC09FB">
        <w:rPr>
          <w:rFonts w:ascii="Times New Roman" w:hAnsi="Times New Roman" w:cs="Times New Roman"/>
          <w:sz w:val="24"/>
          <w:szCs w:val="24"/>
        </w:rPr>
        <w:t>с должнос</w:t>
      </w:r>
      <w:r w:rsidR="00AC09FB">
        <w:rPr>
          <w:rFonts w:ascii="Times New Roman" w:hAnsi="Times New Roman" w:cs="Times New Roman"/>
          <w:sz w:val="24"/>
          <w:szCs w:val="24"/>
        </w:rPr>
        <w:t xml:space="preserve">тями педагогических работников </w:t>
      </w:r>
      <w:r w:rsidR="00AC09FB" w:rsidRPr="00AC09FB">
        <w:rPr>
          <w:rFonts w:ascii="Times New Roman" w:hAnsi="Times New Roman" w:cs="Times New Roman"/>
          <w:sz w:val="24"/>
          <w:szCs w:val="24"/>
        </w:rPr>
        <w:t>предусм</w:t>
      </w:r>
      <w:r w:rsidR="00AC09FB">
        <w:rPr>
          <w:rFonts w:ascii="Times New Roman" w:hAnsi="Times New Roman" w:cs="Times New Roman"/>
          <w:sz w:val="24"/>
          <w:szCs w:val="24"/>
        </w:rPr>
        <w:t>отрены</w:t>
      </w:r>
      <w:r w:rsidR="00AC09FB" w:rsidRPr="00AC09FB">
        <w:rPr>
          <w:rFonts w:ascii="Times New Roman" w:hAnsi="Times New Roman" w:cs="Times New Roman"/>
          <w:sz w:val="24"/>
          <w:szCs w:val="24"/>
        </w:rPr>
        <w:t xml:space="preserve"> должности административно-хозяйственных, учебно-вспомогательных, медицинских и иных работников, осущест</w:t>
      </w:r>
      <w:r w:rsidR="00AC09FB">
        <w:rPr>
          <w:rFonts w:ascii="Times New Roman" w:hAnsi="Times New Roman" w:cs="Times New Roman"/>
          <w:sz w:val="24"/>
          <w:szCs w:val="24"/>
        </w:rPr>
        <w:t>вляющих вспомогательные функции:</w:t>
      </w:r>
    </w:p>
    <w:p w:rsidR="00AC09FB" w:rsidRDefault="00AC09FB" w:rsidP="00A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AC09FB" w:rsidRPr="008C2C83" w:rsidTr="00AC09FB">
        <w:tc>
          <w:tcPr>
            <w:tcW w:w="4956" w:type="dxa"/>
          </w:tcPr>
          <w:p w:rsidR="00AC09FB" w:rsidRPr="008C2C83" w:rsidRDefault="00AC09FB" w:rsidP="00AC09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957" w:type="dxa"/>
          </w:tcPr>
          <w:p w:rsidR="00AC09FB" w:rsidRPr="008C2C83" w:rsidRDefault="00922971" w:rsidP="00AC09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AC09F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шт. </w:t>
            </w:r>
            <w:proofErr w:type="spellStart"/>
            <w:proofErr w:type="gramStart"/>
            <w:r w:rsidR="00AC09F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RPr="008C2C83" w:rsidTr="00AC09FB">
        <w:tc>
          <w:tcPr>
            <w:tcW w:w="4956" w:type="dxa"/>
          </w:tcPr>
          <w:p w:rsidR="00AC09FB" w:rsidRPr="008C2C83" w:rsidRDefault="00AC09FB" w:rsidP="00AC09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957" w:type="dxa"/>
          </w:tcPr>
          <w:p w:rsidR="00AC09FB" w:rsidRPr="008C2C83" w:rsidRDefault="00BE7E42" w:rsidP="00AC09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  <w:r w:rsidR="005A04E1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C09F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RPr="008C2C83" w:rsidTr="00AC09FB">
        <w:tc>
          <w:tcPr>
            <w:tcW w:w="4956" w:type="dxa"/>
          </w:tcPr>
          <w:p w:rsidR="00AC09FB" w:rsidRPr="008C2C83" w:rsidRDefault="00AC09FB" w:rsidP="00AC09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4957" w:type="dxa"/>
          </w:tcPr>
          <w:p w:rsidR="00AC09FB" w:rsidRPr="008C2C83" w:rsidRDefault="005A04E1" w:rsidP="00AC09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37.5</w:t>
            </w:r>
            <w:r w:rsidR="0056726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C09F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RPr="008C2C83" w:rsidTr="00AC09FB">
        <w:tc>
          <w:tcPr>
            <w:tcW w:w="4956" w:type="dxa"/>
          </w:tcPr>
          <w:p w:rsidR="00AC09FB" w:rsidRPr="008C2C83" w:rsidRDefault="00AC09FB" w:rsidP="00AC09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Медицинский персонал</w:t>
            </w:r>
          </w:p>
        </w:tc>
        <w:tc>
          <w:tcPr>
            <w:tcW w:w="4957" w:type="dxa"/>
          </w:tcPr>
          <w:p w:rsidR="00AC09FB" w:rsidRPr="008C2C83" w:rsidRDefault="0056726B" w:rsidP="00AC09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</w:t>
            </w:r>
            <w:r w:rsidR="00AC09F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8C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</w:tbl>
    <w:p w:rsidR="00E24818" w:rsidRPr="00E24818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  <w:r w:rsidR="00886FA6">
        <w:rPr>
          <w:rFonts w:ascii="Times New Roman" w:hAnsi="Times New Roman" w:cs="Times New Roman"/>
          <w:sz w:val="24"/>
          <w:szCs w:val="24"/>
        </w:rPr>
        <w:t>8</w:t>
      </w:r>
      <w:r w:rsidRPr="00E24818">
        <w:rPr>
          <w:rFonts w:ascii="Times New Roman" w:hAnsi="Times New Roman" w:cs="Times New Roman"/>
          <w:sz w:val="24"/>
          <w:szCs w:val="24"/>
        </w:rPr>
        <w:t xml:space="preserve">.2. </w:t>
      </w:r>
      <w:r w:rsidR="0097177F">
        <w:rPr>
          <w:rFonts w:ascii="Times New Roman" w:hAnsi="Times New Roman" w:cs="Times New Roman"/>
          <w:sz w:val="24"/>
          <w:szCs w:val="24"/>
        </w:rPr>
        <w:t>Персонал Учреждения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отвеча</w:t>
      </w:r>
      <w:r w:rsidR="0097177F">
        <w:rPr>
          <w:rFonts w:ascii="Times New Roman" w:hAnsi="Times New Roman" w:cs="Times New Roman"/>
          <w:sz w:val="24"/>
          <w:szCs w:val="24"/>
        </w:rPr>
        <w:t>ет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</w:t>
      </w:r>
      <w:r w:rsidR="0097177F">
        <w:rPr>
          <w:rFonts w:ascii="Times New Roman" w:hAnsi="Times New Roman" w:cs="Times New Roman"/>
          <w:sz w:val="24"/>
          <w:szCs w:val="24"/>
        </w:rPr>
        <w:t xml:space="preserve">кационных справочниках, и действующим </w:t>
      </w:r>
      <w:r w:rsidR="0097177F" w:rsidRPr="0097177F">
        <w:rPr>
          <w:rFonts w:ascii="Times New Roman" w:hAnsi="Times New Roman" w:cs="Times New Roman"/>
          <w:sz w:val="24"/>
          <w:szCs w:val="24"/>
        </w:rPr>
        <w:t>профессиональным стандартам.</w:t>
      </w:r>
    </w:p>
    <w:p w:rsidR="0097177F" w:rsidRDefault="0097177F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C2B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6FA6">
        <w:rPr>
          <w:rFonts w:ascii="Times New Roman" w:hAnsi="Times New Roman" w:cs="Times New Roman"/>
          <w:sz w:val="24"/>
          <w:szCs w:val="24"/>
        </w:rPr>
        <w:t>8</w:t>
      </w:r>
      <w:r w:rsidR="007B2C2B">
        <w:rPr>
          <w:rFonts w:ascii="Times New Roman" w:hAnsi="Times New Roman" w:cs="Times New Roman"/>
          <w:sz w:val="24"/>
          <w:szCs w:val="24"/>
        </w:rPr>
        <w:t>.3. В</w:t>
      </w:r>
      <w:r w:rsidR="007B2C2B" w:rsidRPr="0097177F">
        <w:rPr>
          <w:rFonts w:ascii="Times New Roman" w:hAnsi="Times New Roman" w:cs="Times New Roman"/>
          <w:sz w:val="24"/>
          <w:szCs w:val="24"/>
        </w:rPr>
        <w:t xml:space="preserve"> целях подтверждения соответствия педагогических работников занимаемым ими должностям на основе оценки их профессиональной деятельности </w:t>
      </w:r>
      <w:r w:rsidR="007B2C2B">
        <w:rPr>
          <w:rFonts w:ascii="Times New Roman" w:hAnsi="Times New Roman" w:cs="Times New Roman"/>
          <w:sz w:val="24"/>
          <w:szCs w:val="24"/>
        </w:rPr>
        <w:t>в Учреждении проводится а</w:t>
      </w:r>
      <w:r w:rsidRPr="0097177F">
        <w:rPr>
          <w:rFonts w:ascii="Times New Roman" w:hAnsi="Times New Roman" w:cs="Times New Roman"/>
          <w:sz w:val="24"/>
          <w:szCs w:val="24"/>
        </w:rPr>
        <w:t>ттес</w:t>
      </w:r>
      <w:r w:rsidR="007B2C2B">
        <w:rPr>
          <w:rFonts w:ascii="Times New Roman" w:hAnsi="Times New Roman" w:cs="Times New Roman"/>
          <w:sz w:val="24"/>
          <w:szCs w:val="24"/>
        </w:rPr>
        <w:t>тация педагогических работников.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177F" w:rsidRPr="0097177F">
        <w:rPr>
          <w:rFonts w:ascii="Times New Roman" w:hAnsi="Times New Roman" w:cs="Times New Roman"/>
          <w:sz w:val="24"/>
          <w:szCs w:val="24"/>
        </w:rPr>
        <w:t>о желанию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также проводится аттестация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в целях установления квалификационной категории.</w:t>
      </w:r>
    </w:p>
    <w:p w:rsidR="007B2C2B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77F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</w:t>
      </w:r>
      <w:r w:rsidR="007B2C2B">
        <w:rPr>
          <w:rFonts w:ascii="Times New Roman" w:hAnsi="Times New Roman" w:cs="Times New Roman"/>
          <w:sz w:val="24"/>
          <w:szCs w:val="24"/>
        </w:rPr>
        <w:t>ой</w:t>
      </w:r>
      <w:r w:rsidRPr="0097177F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B2C2B">
        <w:rPr>
          <w:rFonts w:ascii="Times New Roman" w:hAnsi="Times New Roman" w:cs="Times New Roman"/>
          <w:sz w:val="24"/>
          <w:szCs w:val="24"/>
        </w:rPr>
        <w:t>ей</w:t>
      </w:r>
      <w:r w:rsidRPr="0097177F">
        <w:rPr>
          <w:rFonts w:ascii="Times New Roman" w:hAnsi="Times New Roman" w:cs="Times New Roman"/>
          <w:sz w:val="24"/>
          <w:szCs w:val="24"/>
        </w:rPr>
        <w:t>, самостоятельно формируем</w:t>
      </w:r>
      <w:r w:rsidR="007B2C2B">
        <w:rPr>
          <w:rFonts w:ascii="Times New Roman" w:hAnsi="Times New Roman" w:cs="Times New Roman"/>
          <w:sz w:val="24"/>
          <w:szCs w:val="24"/>
        </w:rPr>
        <w:t>ой</w:t>
      </w:r>
      <w:r w:rsidR="0038545A">
        <w:rPr>
          <w:rFonts w:ascii="Times New Roman" w:hAnsi="Times New Roman" w:cs="Times New Roman"/>
          <w:sz w:val="24"/>
          <w:szCs w:val="24"/>
        </w:rPr>
        <w:t xml:space="preserve"> </w:t>
      </w:r>
      <w:r w:rsidR="007B2C2B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97177F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77F">
        <w:rPr>
          <w:rFonts w:ascii="Times New Roman" w:hAnsi="Times New Roman" w:cs="Times New Roman"/>
          <w:sz w:val="24"/>
          <w:szCs w:val="24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</w:t>
      </w:r>
      <w:r w:rsidR="007B2C2B">
        <w:rPr>
          <w:rFonts w:ascii="Times New Roman" w:hAnsi="Times New Roman" w:cs="Times New Roman"/>
          <w:sz w:val="24"/>
          <w:szCs w:val="24"/>
        </w:rPr>
        <w:t>департаментом образования и науки Тюменской области</w:t>
      </w:r>
      <w:r w:rsidRPr="0097177F">
        <w:rPr>
          <w:rFonts w:ascii="Times New Roman" w:hAnsi="Times New Roman" w:cs="Times New Roman"/>
          <w:sz w:val="24"/>
          <w:szCs w:val="24"/>
        </w:rPr>
        <w:t>.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проведена аттестация педагогических работников: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7B2C2B" w:rsidRPr="00F12B3C" w:rsidTr="007B2C2B">
        <w:tc>
          <w:tcPr>
            <w:tcW w:w="4956" w:type="dxa"/>
          </w:tcPr>
          <w:p w:rsidR="007B2C2B" w:rsidRPr="00F12B3C" w:rsidRDefault="007B2C2B" w:rsidP="007B2C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целях подтверждения соответствия занимаемым должностям</w:t>
            </w:r>
          </w:p>
          <w:p w:rsidR="007B2C2B" w:rsidRPr="00F12B3C" w:rsidRDefault="007B2C2B" w:rsidP="007B2C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7" w:type="dxa"/>
          </w:tcPr>
          <w:p w:rsidR="007B2C2B" w:rsidRPr="00F12B3C" w:rsidRDefault="008C2C83" w:rsidP="007B2C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  <w:r w:rsidR="007B2C2B" w:rsidRPr="00F12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человек</w:t>
            </w:r>
            <w:r w:rsidRPr="00F12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</w:tr>
      <w:tr w:rsidR="007B2C2B" w:rsidRPr="00F12B3C" w:rsidTr="007B2C2B">
        <w:tc>
          <w:tcPr>
            <w:tcW w:w="4956" w:type="dxa"/>
          </w:tcPr>
          <w:p w:rsidR="007B2C2B" w:rsidRPr="00F12B3C" w:rsidRDefault="007B2C2B" w:rsidP="007B2C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целях установления квалификационной категории </w:t>
            </w:r>
          </w:p>
        </w:tc>
        <w:tc>
          <w:tcPr>
            <w:tcW w:w="4957" w:type="dxa"/>
          </w:tcPr>
          <w:p w:rsidR="007B2C2B" w:rsidRPr="00F12B3C" w:rsidRDefault="008C2C83" w:rsidP="007B2C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886FA6" w:rsidRPr="00F12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B2C2B" w:rsidRPr="00F12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человек</w:t>
            </w:r>
          </w:p>
        </w:tc>
      </w:tr>
    </w:tbl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58B" w:rsidRDefault="00886FA6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245571">
        <w:rPr>
          <w:rFonts w:ascii="Times New Roman" w:hAnsi="Times New Roman" w:cs="Times New Roman"/>
          <w:sz w:val="24"/>
          <w:szCs w:val="24"/>
        </w:rPr>
        <w:t xml:space="preserve"> </w:t>
      </w:r>
      <w:r w:rsidR="00C2158B">
        <w:rPr>
          <w:rFonts w:ascii="Times New Roman" w:hAnsi="Times New Roman" w:cs="Times New Roman"/>
          <w:sz w:val="24"/>
          <w:szCs w:val="24"/>
        </w:rPr>
        <w:t xml:space="preserve">Учреждением обеспечивается получение педагогическими работниками </w:t>
      </w:r>
      <w:r w:rsidR="00C2158B" w:rsidRPr="00C2158B">
        <w:rPr>
          <w:rFonts w:ascii="Times New Roman" w:hAnsi="Times New Roman" w:cs="Times New Roman"/>
          <w:sz w:val="24"/>
          <w:szCs w:val="24"/>
        </w:rPr>
        <w:t>дополнительно</w:t>
      </w:r>
      <w:r w:rsidR="00C2158B">
        <w:rPr>
          <w:rFonts w:ascii="Times New Roman" w:hAnsi="Times New Roman" w:cs="Times New Roman"/>
          <w:sz w:val="24"/>
          <w:szCs w:val="24"/>
        </w:rPr>
        <w:t>го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C2158B">
        <w:rPr>
          <w:rFonts w:ascii="Times New Roman" w:hAnsi="Times New Roman" w:cs="Times New Roman"/>
          <w:sz w:val="24"/>
          <w:szCs w:val="24"/>
        </w:rPr>
        <w:t>го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2158B">
        <w:rPr>
          <w:rFonts w:ascii="Times New Roman" w:hAnsi="Times New Roman" w:cs="Times New Roman"/>
          <w:sz w:val="24"/>
          <w:szCs w:val="24"/>
        </w:rPr>
        <w:t>я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по профилю педагогической деятельности не реже че</w:t>
      </w:r>
      <w:r w:rsidR="00C2158B">
        <w:rPr>
          <w:rFonts w:ascii="Times New Roman" w:hAnsi="Times New Roman" w:cs="Times New Roman"/>
          <w:sz w:val="24"/>
          <w:szCs w:val="24"/>
        </w:rPr>
        <w:t>м один раз в три года.</w:t>
      </w:r>
    </w:p>
    <w:p w:rsidR="00C2158B" w:rsidRPr="0038545A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5A">
        <w:rPr>
          <w:rFonts w:ascii="Times New Roman" w:hAnsi="Times New Roman" w:cs="Times New Roman"/>
          <w:sz w:val="24"/>
          <w:szCs w:val="24"/>
        </w:rPr>
        <w:t>За отчетный период дополнительное профессиональное образование по профилю педагогиче</w:t>
      </w:r>
      <w:r w:rsidR="0056726B" w:rsidRPr="0038545A">
        <w:rPr>
          <w:rFonts w:ascii="Times New Roman" w:hAnsi="Times New Roman" w:cs="Times New Roman"/>
          <w:sz w:val="24"/>
          <w:szCs w:val="24"/>
        </w:rPr>
        <w:t xml:space="preserve">ской деятельности </w:t>
      </w:r>
      <w:r w:rsidR="0056726B" w:rsidRPr="00F12B3C">
        <w:rPr>
          <w:rFonts w:ascii="Times New Roman" w:hAnsi="Times New Roman" w:cs="Times New Roman"/>
          <w:color w:val="FF0000"/>
          <w:sz w:val="24"/>
          <w:szCs w:val="24"/>
        </w:rPr>
        <w:t xml:space="preserve">получили  0 </w:t>
      </w:r>
      <w:r w:rsidRPr="00F12B3C">
        <w:rPr>
          <w:rFonts w:ascii="Times New Roman" w:hAnsi="Times New Roman" w:cs="Times New Roman"/>
          <w:color w:val="FF0000"/>
          <w:sz w:val="24"/>
          <w:szCs w:val="24"/>
        </w:rPr>
        <w:t>педагогов</w:t>
      </w:r>
      <w:r w:rsidRPr="0038545A">
        <w:rPr>
          <w:rFonts w:ascii="Times New Roman" w:hAnsi="Times New Roman" w:cs="Times New Roman"/>
          <w:sz w:val="24"/>
          <w:szCs w:val="24"/>
        </w:rPr>
        <w:t>.</w:t>
      </w:r>
    </w:p>
    <w:p w:rsidR="00C2158B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972" w:rsidRDefault="00886FA6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 w:rsidR="00C2158B">
        <w:rPr>
          <w:rFonts w:ascii="Times New Roman" w:hAnsi="Times New Roman" w:cs="Times New Roman"/>
          <w:sz w:val="24"/>
          <w:szCs w:val="24"/>
        </w:rPr>
        <w:t xml:space="preserve"> </w:t>
      </w:r>
      <w:r w:rsidR="001E0972">
        <w:rPr>
          <w:rFonts w:ascii="Times New Roman" w:hAnsi="Times New Roman" w:cs="Times New Roman"/>
          <w:sz w:val="24"/>
          <w:szCs w:val="24"/>
        </w:rPr>
        <w:t>Работники, имеющие ученые степени, почетные звания и знаки отличия:</w:t>
      </w:r>
    </w:p>
    <w:p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1E0972" w:rsidRPr="00930DAD" w:rsidTr="001E0972">
        <w:tc>
          <w:tcPr>
            <w:tcW w:w="4956" w:type="dxa"/>
          </w:tcPr>
          <w:p w:rsidR="001E0972" w:rsidRPr="00930DAD" w:rsidRDefault="001E0972" w:rsidP="001E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E0972" w:rsidRPr="00930DAD" w:rsidRDefault="001E0972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"Заслуженный учитель", "Заслуженный работник..."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"Народный..."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Орден СССР или Российской Федерации</w:t>
            </w: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FA6" w:rsidRPr="00E018D6" w:rsidRDefault="00886FA6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8D6">
        <w:rPr>
          <w:rFonts w:ascii="Times New Roman" w:hAnsi="Times New Roman" w:cs="Times New Roman"/>
          <w:sz w:val="24"/>
          <w:szCs w:val="24"/>
        </w:rPr>
        <w:t>8.6. Диаграмма с характеристиками кадрового состава Учреж</w:t>
      </w:r>
      <w:r w:rsidR="00B63704" w:rsidRPr="00E018D6">
        <w:rPr>
          <w:rFonts w:ascii="Times New Roman" w:hAnsi="Times New Roman" w:cs="Times New Roman"/>
          <w:sz w:val="24"/>
          <w:szCs w:val="24"/>
        </w:rPr>
        <w:t>дения:</w:t>
      </w:r>
    </w:p>
    <w:p w:rsidR="00B63704" w:rsidRDefault="00B63704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3704" w:rsidRDefault="00B63704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704" w:rsidRPr="00886FA6" w:rsidRDefault="00B63704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6FA6" w:rsidRPr="00886FA6" w:rsidRDefault="00886FA6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5571" w:rsidRPr="00245571" w:rsidRDefault="00134CB9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972">
        <w:rPr>
          <w:rFonts w:ascii="Times New Roman" w:hAnsi="Times New Roman" w:cs="Times New Roman"/>
          <w:sz w:val="24"/>
          <w:szCs w:val="24"/>
        </w:rPr>
        <w:t xml:space="preserve">.7. </w:t>
      </w:r>
      <w:r w:rsidR="00245571" w:rsidRPr="00245571">
        <w:rPr>
          <w:rFonts w:ascii="Times New Roman" w:hAnsi="Times New Roman" w:cs="Times New Roman"/>
          <w:sz w:val="24"/>
          <w:szCs w:val="24"/>
        </w:rPr>
        <w:t>Пров</w:t>
      </w:r>
      <w:r w:rsidR="00245571">
        <w:rPr>
          <w:rFonts w:ascii="Times New Roman" w:hAnsi="Times New Roman" w:cs="Times New Roman"/>
          <w:sz w:val="24"/>
          <w:szCs w:val="24"/>
        </w:rPr>
        <w:t>едённый анализ структуры кадрового состава Учреждения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, динамики кадрового потенциала </w:t>
      </w:r>
      <w:r w:rsidR="00245571">
        <w:rPr>
          <w:rFonts w:ascii="Times New Roman" w:hAnsi="Times New Roman" w:cs="Times New Roman"/>
          <w:sz w:val="24"/>
          <w:szCs w:val="24"/>
        </w:rPr>
        <w:t>Учреждения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 позволяет констатировать, что в </w:t>
      </w:r>
      <w:r w:rsidR="00245571">
        <w:rPr>
          <w:rFonts w:ascii="Times New Roman" w:hAnsi="Times New Roman" w:cs="Times New Roman"/>
          <w:sz w:val="24"/>
          <w:szCs w:val="24"/>
        </w:rPr>
        <w:t>Учреждении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 трудится стабильный, профессионально подготовленный, творческий коллектив.</w:t>
      </w:r>
    </w:p>
    <w:p w:rsidR="00245571" w:rsidRDefault="0024557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1">
        <w:rPr>
          <w:rFonts w:ascii="Times New Roman" w:hAnsi="Times New Roman" w:cs="Times New Roman"/>
          <w:sz w:val="24"/>
          <w:szCs w:val="24"/>
        </w:rPr>
        <w:t xml:space="preserve">Большинство педагогов </w:t>
      </w:r>
      <w:proofErr w:type="gramStart"/>
      <w:r w:rsidRPr="00245571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245571">
        <w:rPr>
          <w:rFonts w:ascii="Times New Roman" w:hAnsi="Times New Roman" w:cs="Times New Roman"/>
          <w:sz w:val="24"/>
          <w:szCs w:val="24"/>
        </w:rPr>
        <w:t xml:space="preserve">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:rsidR="00814C60" w:rsidRDefault="00C2158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58B">
        <w:rPr>
          <w:rFonts w:ascii="Times New Roman" w:hAnsi="Times New Roman" w:cs="Times New Roman"/>
          <w:sz w:val="24"/>
          <w:szCs w:val="24"/>
        </w:rPr>
        <w:t xml:space="preserve"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</w:t>
      </w:r>
      <w:r w:rsidRPr="00C2158B">
        <w:rPr>
          <w:rFonts w:ascii="Times New Roman" w:hAnsi="Times New Roman" w:cs="Times New Roman"/>
          <w:sz w:val="24"/>
          <w:szCs w:val="24"/>
        </w:rPr>
        <w:lastRenderedPageBreak/>
        <w:t>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</w:t>
      </w:r>
      <w:r w:rsidR="00814C60">
        <w:rPr>
          <w:rFonts w:ascii="Times New Roman" w:hAnsi="Times New Roman" w:cs="Times New Roman"/>
          <w:sz w:val="24"/>
          <w:szCs w:val="24"/>
        </w:rPr>
        <w:t>т курсы повышения квалификации.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Default="00134CB9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158B">
        <w:rPr>
          <w:rFonts w:ascii="Times New Roman" w:hAnsi="Times New Roman" w:cs="Times New Roman"/>
          <w:sz w:val="24"/>
          <w:szCs w:val="24"/>
        </w:rPr>
        <w:t>.</w:t>
      </w:r>
      <w:r w:rsidR="001E0972">
        <w:rPr>
          <w:rFonts w:ascii="Times New Roman" w:hAnsi="Times New Roman" w:cs="Times New Roman"/>
          <w:sz w:val="24"/>
          <w:szCs w:val="24"/>
        </w:rPr>
        <w:t>8</w:t>
      </w:r>
      <w:r w:rsidR="00C2158B">
        <w:rPr>
          <w:rFonts w:ascii="Times New Roman" w:hAnsi="Times New Roman" w:cs="Times New Roman"/>
          <w:sz w:val="24"/>
          <w:szCs w:val="24"/>
        </w:rPr>
        <w:t xml:space="preserve">. </w:t>
      </w:r>
      <w:r w:rsidR="00814C60" w:rsidRPr="00814C60">
        <w:rPr>
          <w:rFonts w:ascii="Times New Roman" w:hAnsi="Times New Roman" w:cs="Times New Roman"/>
          <w:sz w:val="24"/>
          <w:szCs w:val="24"/>
        </w:rPr>
        <w:t>Повышение пед</w:t>
      </w:r>
      <w:r w:rsidR="00814C60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мастерства коллектива </w:t>
      </w:r>
      <w:r w:rsidR="00814C60">
        <w:rPr>
          <w:rFonts w:ascii="Times New Roman" w:hAnsi="Times New Roman" w:cs="Times New Roman"/>
          <w:sz w:val="24"/>
          <w:szCs w:val="24"/>
        </w:rPr>
        <w:t>Учреждения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814C60">
        <w:rPr>
          <w:rFonts w:ascii="Times New Roman" w:hAnsi="Times New Roman" w:cs="Times New Roman"/>
          <w:sz w:val="24"/>
          <w:szCs w:val="24"/>
        </w:rPr>
        <w:t xml:space="preserve">также через участие педагогов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в </w:t>
      </w:r>
      <w:r w:rsidR="00814C60">
        <w:rPr>
          <w:rFonts w:ascii="Times New Roman" w:hAnsi="Times New Roman" w:cs="Times New Roman"/>
          <w:sz w:val="24"/>
          <w:szCs w:val="24"/>
        </w:rPr>
        <w:t>различных конкурсах, фестивалях, открытых мероприятиях.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AD">
        <w:rPr>
          <w:rFonts w:ascii="Times New Roman" w:hAnsi="Times New Roman" w:cs="Times New Roman"/>
          <w:sz w:val="24"/>
          <w:szCs w:val="24"/>
        </w:rPr>
        <w:t xml:space="preserve">  Итоги за отчетный период:</w:t>
      </w:r>
    </w:p>
    <w:tbl>
      <w:tblPr>
        <w:tblStyle w:val="a3"/>
        <w:tblW w:w="9605" w:type="dxa"/>
        <w:tblLook w:val="04A0"/>
      </w:tblPr>
      <w:tblGrid>
        <w:gridCol w:w="7054"/>
        <w:gridCol w:w="2516"/>
        <w:gridCol w:w="35"/>
      </w:tblGrid>
      <w:tr w:rsidR="00F12B3C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F12B3C" w:rsidRPr="00F12B3C" w:rsidRDefault="00F12B3C" w:rsidP="00A7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 уровень</w:t>
            </w:r>
          </w:p>
        </w:tc>
      </w:tr>
      <w:tr w:rsidR="00F12B3C" w:rsidRPr="00F12B3C" w:rsidTr="00732DED">
        <w:trPr>
          <w:gridAfter w:val="1"/>
          <w:wAfter w:w="35" w:type="dxa"/>
          <w:trHeight w:val="916"/>
        </w:trPr>
        <w:tc>
          <w:tcPr>
            <w:tcW w:w="7054" w:type="dxa"/>
          </w:tcPr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Городская неделя открытых дверей</w:t>
            </w:r>
          </w:p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 дошкольника: экспериментирование, моделирование, конструирование»</w:t>
            </w:r>
          </w:p>
        </w:tc>
        <w:tc>
          <w:tcPr>
            <w:tcW w:w="2516" w:type="dxa"/>
            <w:vAlign w:val="center"/>
          </w:tcPr>
          <w:p w:rsidR="00F12B3C" w:rsidRPr="00F12B3C" w:rsidRDefault="00F12B3C" w:rsidP="00A7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F12B3C" w:rsidRPr="00F12B3C" w:rsidTr="00732DED">
        <w:trPr>
          <w:gridAfter w:val="1"/>
          <w:wAfter w:w="35" w:type="dxa"/>
          <w:trHeight w:val="834"/>
        </w:trPr>
        <w:tc>
          <w:tcPr>
            <w:tcW w:w="7054" w:type="dxa"/>
          </w:tcPr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Городской день открытых дверей</w:t>
            </w:r>
          </w:p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«Изобразительная продуктивная деятельность - как основа творческого развития дошкольника»</w:t>
            </w:r>
          </w:p>
          <w:p w:rsidR="00F12B3C" w:rsidRPr="00F12B3C" w:rsidRDefault="00F12B3C" w:rsidP="00A7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12B3C" w:rsidRPr="00F12B3C" w:rsidRDefault="00F12B3C" w:rsidP="00A7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День продвинутого педагога</w:t>
            </w:r>
          </w:p>
        </w:tc>
        <w:tc>
          <w:tcPr>
            <w:tcW w:w="2516" w:type="dxa"/>
          </w:tcPr>
          <w:p w:rsidR="00F12B3C" w:rsidRPr="00F12B3C" w:rsidRDefault="00F12B3C" w:rsidP="00A7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F12B3C" w:rsidRPr="00F12B3C" w:rsidTr="00732DED">
        <w:trPr>
          <w:gridAfter w:val="1"/>
          <w:wAfter w:w="35" w:type="dxa"/>
          <w:trHeight w:val="984"/>
        </w:trPr>
        <w:tc>
          <w:tcPr>
            <w:tcW w:w="7054" w:type="dxa"/>
          </w:tcPr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noProof/>
                <w:sz w:val="24"/>
                <w:szCs w:val="24"/>
              </w:rPr>
              <w:t>Сетевые сообщества инструкторов по физической культуре</w:t>
            </w:r>
          </w:p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noProof/>
                <w:sz w:val="24"/>
                <w:szCs w:val="24"/>
              </w:rPr>
              <w:t>«Познавательное развитие дошкольника через физкультурно-оздоровительную деятельность»</w:t>
            </w:r>
          </w:p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12B3C" w:rsidRPr="00F12B3C" w:rsidRDefault="00F12B3C" w:rsidP="00A7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F12B3C" w:rsidRPr="00F12B3C" w:rsidTr="00732DED">
        <w:trPr>
          <w:trHeight w:val="1731"/>
        </w:trPr>
        <w:tc>
          <w:tcPr>
            <w:tcW w:w="7054" w:type="dxa"/>
          </w:tcPr>
          <w:p w:rsidR="00F12B3C" w:rsidRPr="00F12B3C" w:rsidRDefault="00F12B3C" w:rsidP="00A75D7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Постоянно-действующий «открытый» семинар «Вопросы преемственности дошкольного и начального школьного образования»</w:t>
            </w:r>
          </w:p>
          <w:p w:rsidR="00F12B3C" w:rsidRPr="00F12B3C" w:rsidRDefault="00F12B3C" w:rsidP="00732D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Тема: «Интегрированный подход к выбору организационных форм образовательной деятельности в ДОО»</w:t>
            </w:r>
          </w:p>
        </w:tc>
        <w:tc>
          <w:tcPr>
            <w:tcW w:w="2551" w:type="dxa"/>
            <w:gridSpan w:val="2"/>
          </w:tcPr>
          <w:p w:rsidR="00F12B3C" w:rsidRPr="00F12B3C" w:rsidRDefault="00F12B3C" w:rsidP="00A75D7F">
            <w:pPr>
              <w:pStyle w:val="a9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конкурс детских тематических проектов «Питание и здоровье»</w:t>
            </w:r>
          </w:p>
        </w:tc>
        <w:tc>
          <w:tcPr>
            <w:tcW w:w="2516" w:type="dxa"/>
          </w:tcPr>
          <w:p w:rsidR="00F12B3C" w:rsidRPr="00F12B3C" w:rsidRDefault="00732DED" w:rsidP="00A75D7F">
            <w:pPr>
              <w:pStyle w:val="a9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Марафон «Песни Победы»</w:t>
            </w:r>
          </w:p>
        </w:tc>
        <w:tc>
          <w:tcPr>
            <w:tcW w:w="2516" w:type="dxa"/>
          </w:tcPr>
          <w:p w:rsidR="00F12B3C" w:rsidRPr="00F12B3C" w:rsidRDefault="00732DED" w:rsidP="00A75D7F">
            <w:pPr>
              <w:pStyle w:val="a9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</w:t>
            </w: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9570" w:type="dxa"/>
            <w:gridSpan w:val="2"/>
          </w:tcPr>
          <w:p w:rsidR="00F12B3C" w:rsidRPr="00F12B3C" w:rsidRDefault="00F12B3C" w:rsidP="00A75D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</w:t>
            </w:r>
          </w:p>
          <w:p w:rsidR="00F12B3C" w:rsidRPr="00F12B3C" w:rsidRDefault="00F12B3C" w:rsidP="00A75D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среди дошкольников 6-7 лет «Почемучки-2019»</w:t>
            </w:r>
          </w:p>
          <w:p w:rsidR="00F12B3C" w:rsidRPr="00F12B3C" w:rsidRDefault="00F12B3C" w:rsidP="00A75D7F">
            <w:pPr>
              <w:pStyle w:val="a9"/>
              <w:spacing w:line="268" w:lineRule="auto"/>
              <w:rPr>
                <w:sz w:val="24"/>
                <w:szCs w:val="24"/>
              </w:rPr>
            </w:pP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9570" w:type="dxa"/>
            <w:gridSpan w:val="2"/>
          </w:tcPr>
          <w:p w:rsidR="00F12B3C" w:rsidRPr="00F12B3C" w:rsidRDefault="00F12B3C" w:rsidP="00A75D7F">
            <w:pPr>
              <w:tabs>
                <w:tab w:val="num" w:pos="0"/>
              </w:tabs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олимпиада для дошкольников</w:t>
            </w:r>
          </w:p>
          <w:p w:rsidR="00F12B3C" w:rsidRPr="00F12B3C" w:rsidRDefault="00F12B3C" w:rsidP="00A75D7F">
            <w:pPr>
              <w:tabs>
                <w:tab w:val="num" w:pos="0"/>
              </w:tabs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bCs/>
                <w:sz w:val="24"/>
                <w:szCs w:val="24"/>
              </w:rPr>
              <w:t>6 -7 лет «Юный математик»</w:t>
            </w:r>
          </w:p>
          <w:p w:rsidR="00F12B3C" w:rsidRPr="00F12B3C" w:rsidRDefault="00F12B3C" w:rsidP="00A75D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9570" w:type="dxa"/>
            <w:gridSpan w:val="2"/>
          </w:tcPr>
          <w:p w:rsidR="00F12B3C" w:rsidRPr="00F12B3C" w:rsidRDefault="00F12B3C" w:rsidP="00A75D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ED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732DED" w:rsidRPr="00F12B3C" w:rsidRDefault="00732DED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Конкурс кукол «</w:t>
            </w:r>
            <w:proofErr w:type="gramStart"/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F12B3C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Масленица-2019»</w:t>
            </w:r>
          </w:p>
        </w:tc>
        <w:tc>
          <w:tcPr>
            <w:tcW w:w="2516" w:type="dxa"/>
          </w:tcPr>
          <w:p w:rsidR="00732DED" w:rsidRPr="00F12B3C" w:rsidRDefault="00732DED" w:rsidP="00A75D7F">
            <w:pPr>
              <w:pStyle w:val="a9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</w:tr>
      <w:tr w:rsidR="00732DED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732DED" w:rsidRPr="00F12B3C" w:rsidRDefault="00732DED" w:rsidP="00A75D7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детской песни и танца</w:t>
            </w:r>
          </w:p>
          <w:p w:rsidR="00732DED" w:rsidRPr="00F12B3C" w:rsidRDefault="00732DED" w:rsidP="00A75D7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«Музыкальная радуга - 2019»</w:t>
            </w:r>
          </w:p>
          <w:p w:rsidR="00732DED" w:rsidRPr="00F12B3C" w:rsidRDefault="00732DED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2DED" w:rsidRPr="00F12B3C" w:rsidRDefault="00732DED" w:rsidP="00A75D7F">
            <w:pPr>
              <w:pStyle w:val="a9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9570" w:type="dxa"/>
            <w:gridSpan w:val="2"/>
          </w:tcPr>
          <w:p w:rsidR="00F12B3C" w:rsidRPr="00F12B3C" w:rsidRDefault="00F12B3C" w:rsidP="00A75D7F">
            <w:pPr>
              <w:pStyle w:val="a9"/>
              <w:spacing w:line="268" w:lineRule="auto"/>
              <w:jc w:val="center"/>
              <w:rPr>
                <w:b/>
                <w:i/>
                <w:sz w:val="24"/>
                <w:szCs w:val="24"/>
              </w:rPr>
            </w:pPr>
            <w:r w:rsidRPr="00F12B3C">
              <w:rPr>
                <w:b/>
                <w:i/>
                <w:sz w:val="24"/>
                <w:szCs w:val="24"/>
              </w:rPr>
              <w:t>Региональный уровень</w:t>
            </w: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F12B3C" w:rsidRPr="00F12B3C" w:rsidRDefault="00F12B3C" w:rsidP="00A75D7F">
            <w:pPr>
              <w:pStyle w:val="af4"/>
              <w:shd w:val="clear" w:color="auto" w:fill="FFFFFF"/>
              <w:spacing w:before="0" w:beforeAutospacing="0" w:after="0" w:afterAutospacing="0"/>
              <w:jc w:val="center"/>
            </w:pPr>
            <w:r w:rsidRPr="00F12B3C">
              <w:t>Региональный хореографический конкурс «Самый танцующий коллектив»</w:t>
            </w:r>
          </w:p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12B3C" w:rsidRPr="00732DED" w:rsidRDefault="00732DED" w:rsidP="00732D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732DED" w:rsidRPr="00F12B3C" w:rsidTr="00732DED">
        <w:trPr>
          <w:gridAfter w:val="1"/>
          <w:wAfter w:w="35" w:type="dxa"/>
          <w:trHeight w:val="1134"/>
        </w:trPr>
        <w:tc>
          <w:tcPr>
            <w:tcW w:w="7054" w:type="dxa"/>
          </w:tcPr>
          <w:p w:rsidR="00732DED" w:rsidRPr="00F12B3C" w:rsidRDefault="00732DED" w:rsidP="00A75D7F">
            <w:pPr>
              <w:pStyle w:val="af4"/>
              <w:shd w:val="clear" w:color="auto" w:fill="FFFFFF"/>
              <w:spacing w:before="0" w:beforeAutospacing="0" w:after="0" w:afterAutospacing="0"/>
              <w:jc w:val="center"/>
            </w:pPr>
            <w:r w:rsidRPr="00F12B3C">
              <w:t>Региональный фестиваль детского творчества «У колыбели таланта!»</w:t>
            </w:r>
          </w:p>
        </w:tc>
        <w:tc>
          <w:tcPr>
            <w:tcW w:w="2516" w:type="dxa"/>
          </w:tcPr>
          <w:p w:rsidR="00732DED" w:rsidRPr="00F12B3C" w:rsidRDefault="00732DED" w:rsidP="00A75D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732DED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732DED" w:rsidRPr="00F12B3C" w:rsidRDefault="00732DED" w:rsidP="00A75D7F">
            <w:pPr>
              <w:pStyle w:val="af4"/>
              <w:shd w:val="clear" w:color="auto" w:fill="FFFFFF"/>
              <w:spacing w:before="0" w:beforeAutospacing="0" w:after="0" w:afterAutospacing="0"/>
              <w:jc w:val="center"/>
            </w:pPr>
            <w:r w:rsidRPr="00F12B3C">
              <w:t>Конкурс образовательных проектов по ознакомлению детей с народными художественными промыслами «Город мастеров» (ДСТО)</w:t>
            </w:r>
          </w:p>
        </w:tc>
        <w:tc>
          <w:tcPr>
            <w:tcW w:w="2516" w:type="dxa"/>
          </w:tcPr>
          <w:p w:rsidR="00732DED" w:rsidRPr="00F12B3C" w:rsidRDefault="00732DED" w:rsidP="00A75D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9570" w:type="dxa"/>
            <w:gridSpan w:val="2"/>
          </w:tcPr>
          <w:p w:rsidR="00F12B3C" w:rsidRPr="00F12B3C" w:rsidRDefault="00F12B3C" w:rsidP="00A75D7F">
            <w:pPr>
              <w:pStyle w:val="a9"/>
              <w:spacing w:line="268" w:lineRule="auto"/>
              <w:jc w:val="center"/>
              <w:rPr>
                <w:b/>
                <w:i/>
                <w:sz w:val="24"/>
                <w:szCs w:val="24"/>
              </w:rPr>
            </w:pPr>
            <w:r w:rsidRPr="00F12B3C">
              <w:rPr>
                <w:b/>
                <w:i/>
                <w:sz w:val="24"/>
                <w:szCs w:val="24"/>
              </w:rPr>
              <w:lastRenderedPageBreak/>
              <w:t>Всероссийский уровень</w:t>
            </w:r>
          </w:p>
        </w:tc>
      </w:tr>
      <w:tr w:rsidR="00F12B3C" w:rsidRPr="00F12B3C" w:rsidTr="00732DED">
        <w:trPr>
          <w:gridAfter w:val="1"/>
          <w:wAfter w:w="35" w:type="dxa"/>
        </w:trPr>
        <w:tc>
          <w:tcPr>
            <w:tcW w:w="7054" w:type="dxa"/>
          </w:tcPr>
          <w:p w:rsidR="00F12B3C" w:rsidRPr="00F12B3C" w:rsidRDefault="00F12B3C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F12B3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им. </w:t>
            </w:r>
            <w:proofErr w:type="spellStart"/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</w:p>
        </w:tc>
        <w:tc>
          <w:tcPr>
            <w:tcW w:w="2516" w:type="dxa"/>
          </w:tcPr>
          <w:p w:rsidR="00F12B3C" w:rsidRPr="00F12B3C" w:rsidRDefault="00732DED" w:rsidP="00A75D7F">
            <w:pPr>
              <w:pStyle w:val="a9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</w:tr>
      <w:tr w:rsidR="00732DED" w:rsidRPr="00F12B3C" w:rsidTr="00732DED">
        <w:trPr>
          <w:gridAfter w:val="1"/>
          <w:wAfter w:w="35" w:type="dxa"/>
          <w:trHeight w:val="1656"/>
        </w:trPr>
        <w:tc>
          <w:tcPr>
            <w:tcW w:w="7054" w:type="dxa"/>
          </w:tcPr>
          <w:p w:rsidR="00732DED" w:rsidRPr="00F12B3C" w:rsidRDefault="00732DED" w:rsidP="00A7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конкурс-фестиваль педагогических работников «Виват, таланты!»</w:t>
            </w:r>
          </w:p>
        </w:tc>
        <w:tc>
          <w:tcPr>
            <w:tcW w:w="2516" w:type="dxa"/>
          </w:tcPr>
          <w:p w:rsidR="00732DED" w:rsidRPr="00F12B3C" w:rsidRDefault="00732DED" w:rsidP="00A75D7F">
            <w:pPr>
              <w:pStyle w:val="a9"/>
              <w:spacing w:line="2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</w:tbl>
    <w:p w:rsidR="0026483B" w:rsidRDefault="0026483B" w:rsidP="00A75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CB" w:rsidRPr="00930DAD" w:rsidRDefault="00134CB9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972" w:rsidRPr="00930DAD">
        <w:rPr>
          <w:rFonts w:ascii="Times New Roman" w:hAnsi="Times New Roman" w:cs="Times New Roman"/>
          <w:sz w:val="24"/>
          <w:szCs w:val="24"/>
        </w:rPr>
        <w:t>.9</w:t>
      </w:r>
      <w:r w:rsidR="0026483B" w:rsidRPr="00930DAD">
        <w:rPr>
          <w:rFonts w:ascii="Times New Roman" w:hAnsi="Times New Roman" w:cs="Times New Roman"/>
          <w:sz w:val="24"/>
          <w:szCs w:val="24"/>
        </w:rPr>
        <w:t xml:space="preserve">. </w:t>
      </w:r>
      <w:r w:rsidR="000C2CCB" w:rsidRPr="00930DAD">
        <w:rPr>
          <w:rFonts w:ascii="Times New Roman" w:hAnsi="Times New Roman" w:cs="Times New Roman"/>
          <w:sz w:val="24"/>
          <w:szCs w:val="24"/>
        </w:rPr>
        <w:t xml:space="preserve">Педагоги Учреждения активно </w:t>
      </w:r>
      <w:proofErr w:type="spellStart"/>
      <w:r w:rsidR="000C2CCB" w:rsidRPr="00930DAD">
        <w:rPr>
          <w:rFonts w:ascii="Times New Roman" w:hAnsi="Times New Roman" w:cs="Times New Roman"/>
          <w:sz w:val="24"/>
          <w:szCs w:val="24"/>
        </w:rPr>
        <w:t>диссеминируют</w:t>
      </w:r>
      <w:proofErr w:type="spellEnd"/>
      <w:r w:rsidR="000C2CCB" w:rsidRPr="00930DAD">
        <w:rPr>
          <w:rFonts w:ascii="Times New Roman" w:hAnsi="Times New Roman" w:cs="Times New Roman"/>
          <w:sz w:val="24"/>
          <w:szCs w:val="24"/>
        </w:rPr>
        <w:t xml:space="preserve"> свой опыт на профессиональных интернет - ресурсах, на методических и научно-практических площадках города:</w:t>
      </w:r>
    </w:p>
    <w:p w:rsidR="000C2CCB" w:rsidRPr="00930DAD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AD">
        <w:rPr>
          <w:rFonts w:ascii="Times New Roman" w:hAnsi="Times New Roman" w:cs="Times New Roman"/>
          <w:sz w:val="24"/>
          <w:szCs w:val="24"/>
        </w:rPr>
        <w:t>Итоги за отчетный период:</w:t>
      </w:r>
    </w:p>
    <w:p w:rsidR="000C2CCB" w:rsidRPr="00930DAD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0C2CCB" w:rsidRPr="00930DAD" w:rsidTr="006C1522">
        <w:tc>
          <w:tcPr>
            <w:tcW w:w="4956" w:type="dxa"/>
          </w:tcPr>
          <w:p w:rsidR="000C2CCB" w:rsidRPr="00930DAD" w:rsidRDefault="000C2CCB" w:rsidP="006C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57" w:type="dxa"/>
          </w:tcPr>
          <w:p w:rsidR="000C2CCB" w:rsidRPr="00930DAD" w:rsidRDefault="000C2CCB" w:rsidP="006C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C2CCB" w:rsidRPr="00930DAD" w:rsidTr="006C1522">
        <w:tc>
          <w:tcPr>
            <w:tcW w:w="4956" w:type="dxa"/>
          </w:tcPr>
          <w:p w:rsidR="000C2CCB" w:rsidRPr="00930DAD" w:rsidRDefault="0050624A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им. Л.С. </w:t>
            </w:r>
            <w:proofErr w:type="spellStart"/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</w:p>
        </w:tc>
        <w:tc>
          <w:tcPr>
            <w:tcW w:w="4957" w:type="dxa"/>
          </w:tcPr>
          <w:p w:rsidR="000C2CCB" w:rsidRPr="00930DAD" w:rsidRDefault="00134CB9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971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C2CCB" w:rsidRPr="00930DAD" w:rsidTr="006C1522">
        <w:tc>
          <w:tcPr>
            <w:tcW w:w="4956" w:type="dxa"/>
          </w:tcPr>
          <w:p w:rsidR="000C2CCB" w:rsidRPr="00930DAD" w:rsidRDefault="00922971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Детские сады Тюменской области</w:t>
            </w:r>
          </w:p>
        </w:tc>
        <w:tc>
          <w:tcPr>
            <w:tcW w:w="4957" w:type="dxa"/>
          </w:tcPr>
          <w:p w:rsidR="000C2CCB" w:rsidRPr="00930DAD" w:rsidRDefault="00134CB9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22971" w:rsidRPr="00930DA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</w:tbl>
    <w:p w:rsidR="000C2CCB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571" w:rsidRDefault="00245571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45571" w:rsidRPr="00E24818" w:rsidRDefault="00134CB9" w:rsidP="00245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5571" w:rsidRPr="00E24818">
        <w:rPr>
          <w:rFonts w:ascii="Times New Roman" w:hAnsi="Times New Roman" w:cs="Times New Roman"/>
          <w:sz w:val="24"/>
          <w:szCs w:val="24"/>
        </w:rPr>
        <w:t xml:space="preserve">. ОЦЕНКА КАЧЕСТВА </w:t>
      </w:r>
      <w:r w:rsidR="00245571">
        <w:rPr>
          <w:rFonts w:ascii="Times New Roman" w:hAnsi="Times New Roman" w:cs="Times New Roman"/>
          <w:sz w:val="24"/>
          <w:szCs w:val="24"/>
        </w:rPr>
        <w:t>УЧЕБНО-МЕТОДИЧЕСКОГО</w:t>
      </w:r>
      <w:proofErr w:type="gramStart"/>
      <w:r w:rsidR="0026483B">
        <w:rPr>
          <w:rFonts w:ascii="Times New Roman" w:hAnsi="Times New Roman" w:cs="Times New Roman"/>
          <w:sz w:val="24"/>
          <w:szCs w:val="24"/>
        </w:rPr>
        <w:t>,</w:t>
      </w:r>
      <w:r w:rsidR="0026483B" w:rsidRPr="0026483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6483B" w:rsidRPr="0026483B">
        <w:rPr>
          <w:rFonts w:ascii="Times New Roman" w:hAnsi="Times New Roman" w:cs="Times New Roman"/>
          <w:sz w:val="24"/>
          <w:szCs w:val="24"/>
        </w:rPr>
        <w:t xml:space="preserve">ИБЛИОТЕЧНО-ИНФОРМАЦИОННОГО ОБЕСПЕЧЕНИЯ </w:t>
      </w:r>
    </w:p>
    <w:p w:rsidR="0097177F" w:rsidRPr="0097177F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Default="00134CB9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4C60">
        <w:rPr>
          <w:rFonts w:ascii="Times New Roman" w:hAnsi="Times New Roman" w:cs="Times New Roman"/>
          <w:sz w:val="24"/>
          <w:szCs w:val="24"/>
        </w:rPr>
        <w:t xml:space="preserve">.1.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Основным инструментом организации образовательного процесса </w:t>
      </w:r>
      <w:r w:rsidR="00814C60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</w:t>
      </w:r>
      <w:r w:rsidR="0026483B">
        <w:rPr>
          <w:rFonts w:ascii="Times New Roman" w:hAnsi="Times New Roman" w:cs="Times New Roman"/>
          <w:sz w:val="24"/>
          <w:szCs w:val="24"/>
        </w:rPr>
        <w:t>воспитанникам, педагогам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 xml:space="preserve">систематизировать нормативные документы, методические материалы и средства обучения;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>повысить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и качество учебных занятий;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>сформировать систему объективной оценки компетенций, обучающихся и выпускников.</w:t>
      </w:r>
    </w:p>
    <w:p w:rsidR="001E0972" w:rsidRPr="00814C60" w:rsidRDefault="001E0972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Pr="00922971" w:rsidRDefault="00134CB9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483B">
        <w:rPr>
          <w:rFonts w:ascii="Times New Roman" w:hAnsi="Times New Roman" w:cs="Times New Roman"/>
          <w:sz w:val="24"/>
          <w:szCs w:val="24"/>
        </w:rPr>
        <w:t xml:space="preserve">.2. </w:t>
      </w:r>
      <w:r w:rsidR="00814C60" w:rsidRPr="00922971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814C60" w:rsidRPr="00922971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71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0C2CCB" w:rsidRPr="0026483B" w:rsidRDefault="000C2CC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C2CCB" w:rsidRDefault="00134CB9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483B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814C60" w:rsidRPr="00814C60">
        <w:rPr>
          <w:rFonts w:ascii="Times New Roman" w:hAnsi="Times New Roman" w:cs="Times New Roman"/>
          <w:sz w:val="24"/>
          <w:szCs w:val="24"/>
        </w:rPr>
        <w:t xml:space="preserve">Все методические разработки </w:t>
      </w:r>
      <w:r w:rsidR="00814C60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proofErr w:type="spellStart"/>
      <w:r w:rsidR="00814C60">
        <w:rPr>
          <w:rFonts w:ascii="Times New Roman" w:hAnsi="Times New Roman" w:cs="Times New Roman"/>
          <w:sz w:val="24"/>
          <w:szCs w:val="24"/>
        </w:rPr>
        <w:t>работниковУчреждения</w:t>
      </w:r>
      <w:proofErr w:type="spellEnd"/>
      <w:r w:rsidR="00814C60">
        <w:rPr>
          <w:rFonts w:ascii="Times New Roman" w:hAnsi="Times New Roman" w:cs="Times New Roman"/>
          <w:sz w:val="24"/>
          <w:szCs w:val="24"/>
        </w:rPr>
        <w:t xml:space="preserve">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доступны для всех сотрудников </w:t>
      </w:r>
      <w:r w:rsidR="00814C60">
        <w:rPr>
          <w:rFonts w:ascii="Times New Roman" w:hAnsi="Times New Roman" w:cs="Times New Roman"/>
          <w:sz w:val="24"/>
          <w:szCs w:val="24"/>
        </w:rPr>
        <w:t>Учреждения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22971" w:rsidRDefault="00922971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152C5" w:rsidRDefault="00134CB9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>
        <w:rPr>
          <w:rFonts w:ascii="Times New Roman" w:hAnsi="Times New Roman" w:cs="Times New Roman"/>
          <w:sz w:val="24"/>
          <w:szCs w:val="24"/>
        </w:rPr>
        <w:t xml:space="preserve">.4. Для </w:t>
      </w:r>
      <w:r w:rsidR="000C2CCB" w:rsidRPr="000C2CCB">
        <w:rPr>
          <w:rFonts w:ascii="Times New Roman" w:hAnsi="Times New Roman" w:cs="Times New Roman"/>
          <w:sz w:val="24"/>
          <w:szCs w:val="24"/>
        </w:rPr>
        <w:t>эффективного решения образовательных задач используются программы, технологии, методические пособия.</w:t>
      </w:r>
    </w:p>
    <w:p w:rsidR="00B152C5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CCB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 w:rsidRPr="000C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CB">
        <w:rPr>
          <w:rFonts w:ascii="Times New Roman" w:hAnsi="Times New Roman" w:cs="Times New Roman"/>
          <w:sz w:val="24"/>
          <w:szCs w:val="24"/>
        </w:rPr>
        <w:t>работникиимеют</w:t>
      </w:r>
      <w:proofErr w:type="spellEnd"/>
      <w:r w:rsidRPr="000C2CCB">
        <w:rPr>
          <w:rFonts w:ascii="Times New Roman" w:hAnsi="Times New Roman" w:cs="Times New Roman"/>
          <w:sz w:val="24"/>
          <w:szCs w:val="24"/>
        </w:rPr>
        <w:t xml:space="preserve"> право на беспл</w:t>
      </w:r>
      <w:r w:rsidR="00B152C5">
        <w:rPr>
          <w:rFonts w:ascii="Times New Roman" w:hAnsi="Times New Roman" w:cs="Times New Roman"/>
          <w:sz w:val="24"/>
          <w:szCs w:val="24"/>
        </w:rPr>
        <w:t>атное пользование следующими методическими услугами: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использование методических разр</w:t>
      </w:r>
      <w:r w:rsidR="00B152C5">
        <w:rPr>
          <w:rFonts w:ascii="Times New Roman" w:hAnsi="Times New Roman" w:cs="Times New Roman"/>
          <w:sz w:val="24"/>
          <w:szCs w:val="24"/>
        </w:rPr>
        <w:t>аботок, имеющихся в Учреждении;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CCB">
        <w:rPr>
          <w:rFonts w:ascii="Times New Roman" w:hAnsi="Times New Roman" w:cs="Times New Roman"/>
          <w:sz w:val="24"/>
          <w:szCs w:val="24"/>
        </w:rPr>
        <w:t>методический анализ</w:t>
      </w:r>
      <w:proofErr w:type="gramEnd"/>
      <w:r w:rsidRPr="000C2CCB">
        <w:rPr>
          <w:rFonts w:ascii="Times New Roman" w:hAnsi="Times New Roman" w:cs="Times New Roman"/>
          <w:sz w:val="24"/>
          <w:szCs w:val="24"/>
        </w:rPr>
        <w:t xml:space="preserve"> результативности обр</w:t>
      </w:r>
      <w:r w:rsidR="00B152C5">
        <w:rPr>
          <w:rFonts w:ascii="Times New Roman" w:hAnsi="Times New Roman" w:cs="Times New Roman"/>
          <w:sz w:val="24"/>
          <w:szCs w:val="24"/>
        </w:rPr>
        <w:t xml:space="preserve">азовательной деятельности по </w:t>
      </w:r>
      <w:r w:rsidRPr="000C2CCB">
        <w:rPr>
          <w:rFonts w:ascii="Times New Roman" w:hAnsi="Times New Roman" w:cs="Times New Roman"/>
          <w:sz w:val="24"/>
          <w:szCs w:val="24"/>
        </w:rPr>
        <w:t xml:space="preserve">данным различных </w:t>
      </w:r>
      <w:r w:rsidR="00B152C5">
        <w:rPr>
          <w:rFonts w:ascii="Times New Roman" w:hAnsi="Times New Roman" w:cs="Times New Roman"/>
          <w:sz w:val="24"/>
          <w:szCs w:val="24"/>
        </w:rPr>
        <w:t>измерений качества образования;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помощь в разработке учебно-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методической и </w:t>
      </w:r>
      <w:r>
        <w:rPr>
          <w:rFonts w:ascii="Times New Roman" w:hAnsi="Times New Roman" w:cs="Times New Roman"/>
          <w:sz w:val="24"/>
          <w:szCs w:val="24"/>
        </w:rPr>
        <w:t xml:space="preserve">иной документации, необходимой </w:t>
      </w:r>
      <w:r w:rsidR="000C2CCB" w:rsidRPr="000C2CCB">
        <w:rPr>
          <w:rFonts w:ascii="Times New Roman" w:hAnsi="Times New Roman" w:cs="Times New Roman"/>
          <w:sz w:val="24"/>
          <w:szCs w:val="24"/>
        </w:rPr>
        <w:t>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помощь в освоении и разработке инновационных п</w:t>
      </w:r>
      <w:r w:rsidR="00B152C5">
        <w:rPr>
          <w:rFonts w:ascii="Times New Roman" w:hAnsi="Times New Roman" w:cs="Times New Roman"/>
          <w:sz w:val="24"/>
          <w:szCs w:val="24"/>
        </w:rPr>
        <w:t>рограмм и технологий;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</w:t>
      </w:r>
      <w:r w:rsidR="000C2CCB" w:rsidRPr="000C2CCB">
        <w:rPr>
          <w:rFonts w:ascii="Times New Roman" w:hAnsi="Times New Roman" w:cs="Times New Roman"/>
          <w:sz w:val="24"/>
          <w:szCs w:val="24"/>
        </w:rPr>
        <w:t>еренциях, проблемны</w:t>
      </w:r>
      <w:r>
        <w:rPr>
          <w:rFonts w:ascii="Times New Roman" w:hAnsi="Times New Roman" w:cs="Times New Roman"/>
          <w:sz w:val="24"/>
          <w:szCs w:val="24"/>
        </w:rPr>
        <w:t xml:space="preserve">х и тематических семинарах, </w:t>
      </w:r>
      <w:r w:rsidR="000C2CCB" w:rsidRPr="000C2CCB">
        <w:rPr>
          <w:rFonts w:ascii="Times New Roman" w:hAnsi="Times New Roman" w:cs="Times New Roman"/>
          <w:sz w:val="24"/>
          <w:szCs w:val="24"/>
        </w:rPr>
        <w:t>методических объединениях, творческих лаборатори</w:t>
      </w:r>
      <w:r>
        <w:rPr>
          <w:rFonts w:ascii="Times New Roman" w:hAnsi="Times New Roman" w:cs="Times New Roman"/>
          <w:sz w:val="24"/>
          <w:szCs w:val="24"/>
        </w:rPr>
        <w:t xml:space="preserve">ях, групповых и индивидуальных </w:t>
      </w:r>
      <w:r w:rsidR="000C2CCB" w:rsidRPr="000C2CCB">
        <w:rPr>
          <w:rFonts w:ascii="Times New Roman" w:hAnsi="Times New Roman" w:cs="Times New Roman"/>
          <w:sz w:val="24"/>
          <w:szCs w:val="24"/>
        </w:rPr>
        <w:t>консультациях, п</w:t>
      </w:r>
      <w:r>
        <w:rPr>
          <w:rFonts w:ascii="Times New Roman" w:hAnsi="Times New Roman" w:cs="Times New Roman"/>
          <w:sz w:val="24"/>
          <w:szCs w:val="24"/>
        </w:rPr>
        <w:t>едагогических чтениях, мастер-</w:t>
      </w:r>
      <w:r w:rsidR="000C2CCB" w:rsidRPr="000C2CCB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 xml:space="preserve">сах, методических выставках, </w:t>
      </w:r>
      <w:r w:rsidR="000C2CCB" w:rsidRPr="000C2CCB">
        <w:rPr>
          <w:rFonts w:ascii="Times New Roman" w:hAnsi="Times New Roman" w:cs="Times New Roman"/>
          <w:sz w:val="24"/>
          <w:szCs w:val="24"/>
        </w:rPr>
        <w:t>дру</w:t>
      </w:r>
      <w:r>
        <w:rPr>
          <w:rFonts w:ascii="Times New Roman" w:hAnsi="Times New Roman" w:cs="Times New Roman"/>
          <w:sz w:val="24"/>
          <w:szCs w:val="24"/>
        </w:rPr>
        <w:t>гих формах методической работы;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методи</w:t>
      </w:r>
      <w:r w:rsidR="000C2CCB" w:rsidRPr="000C2CCB">
        <w:rPr>
          <w:rFonts w:ascii="Times New Roman" w:hAnsi="Times New Roman" w:cs="Times New Roman"/>
          <w:sz w:val="24"/>
          <w:szCs w:val="24"/>
        </w:rPr>
        <w:t>ческой помощи в осуще</w:t>
      </w:r>
      <w:r>
        <w:rPr>
          <w:rFonts w:ascii="Times New Roman" w:hAnsi="Times New Roman" w:cs="Times New Roman"/>
          <w:sz w:val="24"/>
          <w:szCs w:val="24"/>
        </w:rPr>
        <w:t>ствлении экспериментальной и инновационной деятельности.</w:t>
      </w:r>
    </w:p>
    <w:p w:rsidR="00B152C5" w:rsidRPr="0092297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71">
        <w:rPr>
          <w:rFonts w:ascii="Times New Roman" w:hAnsi="Times New Roman" w:cs="Times New Roman"/>
          <w:sz w:val="24"/>
          <w:szCs w:val="24"/>
        </w:rPr>
        <w:t>М</w:t>
      </w:r>
      <w:r w:rsidR="000C2CCB" w:rsidRPr="00922971">
        <w:rPr>
          <w:rFonts w:ascii="Times New Roman" w:hAnsi="Times New Roman" w:cs="Times New Roman"/>
          <w:sz w:val="24"/>
          <w:szCs w:val="24"/>
        </w:rPr>
        <w:t>етодическ</w:t>
      </w:r>
      <w:r w:rsidRPr="00922971">
        <w:rPr>
          <w:rFonts w:ascii="Times New Roman" w:hAnsi="Times New Roman" w:cs="Times New Roman"/>
          <w:sz w:val="24"/>
          <w:szCs w:val="24"/>
        </w:rPr>
        <w:t>ая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922971">
        <w:rPr>
          <w:rFonts w:ascii="Times New Roman" w:hAnsi="Times New Roman" w:cs="Times New Roman"/>
          <w:sz w:val="24"/>
          <w:szCs w:val="24"/>
        </w:rPr>
        <w:t>ь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Pr="00922971">
        <w:rPr>
          <w:rFonts w:ascii="Times New Roman" w:hAnsi="Times New Roman" w:cs="Times New Roman"/>
          <w:sz w:val="24"/>
          <w:szCs w:val="24"/>
        </w:rPr>
        <w:t>м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922971">
        <w:rPr>
          <w:rFonts w:ascii="Times New Roman" w:hAnsi="Times New Roman" w:cs="Times New Roman"/>
          <w:sz w:val="24"/>
          <w:szCs w:val="24"/>
        </w:rPr>
        <w:t>ам</w:t>
      </w:r>
      <w:r w:rsidR="00922971" w:rsidRPr="00922971">
        <w:rPr>
          <w:rFonts w:ascii="Times New Roman" w:hAnsi="Times New Roman" w:cs="Times New Roman"/>
          <w:sz w:val="24"/>
          <w:szCs w:val="24"/>
        </w:rPr>
        <w:t xml:space="preserve"> </w:t>
      </w:r>
      <w:r w:rsidRPr="00922971">
        <w:rPr>
          <w:rFonts w:ascii="Times New Roman" w:hAnsi="Times New Roman" w:cs="Times New Roman"/>
          <w:sz w:val="24"/>
          <w:szCs w:val="24"/>
        </w:rPr>
        <w:t>оказывается заместителем заведующего Учреждением,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с</w:t>
      </w:r>
      <w:r w:rsidRPr="00922971">
        <w:rPr>
          <w:rFonts w:ascii="Times New Roman" w:hAnsi="Times New Roman" w:cs="Times New Roman"/>
          <w:sz w:val="24"/>
          <w:szCs w:val="24"/>
        </w:rPr>
        <w:t>таршим</w:t>
      </w:r>
      <w:r w:rsidR="00922971" w:rsidRPr="00922971">
        <w:rPr>
          <w:rFonts w:ascii="Times New Roman" w:hAnsi="Times New Roman" w:cs="Times New Roman"/>
          <w:sz w:val="24"/>
          <w:szCs w:val="24"/>
        </w:rPr>
        <w:t>и воспитателями</w:t>
      </w:r>
      <w:r w:rsidRPr="00922971">
        <w:rPr>
          <w:rFonts w:ascii="Times New Roman" w:hAnsi="Times New Roman" w:cs="Times New Roman"/>
          <w:sz w:val="24"/>
          <w:szCs w:val="24"/>
        </w:rPr>
        <w:t xml:space="preserve"> Учреждения, а также привлеченными специалистами, в том числе специалистами МАОУ «Информационно-методический центр».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Default="00134CB9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>
        <w:rPr>
          <w:rFonts w:ascii="Times New Roman" w:hAnsi="Times New Roman" w:cs="Times New Roman"/>
          <w:sz w:val="24"/>
          <w:szCs w:val="24"/>
        </w:rPr>
        <w:t xml:space="preserve">.5. </w:t>
      </w:r>
      <w:r w:rsidR="000C2CCB" w:rsidRPr="000C2CCB">
        <w:rPr>
          <w:rFonts w:ascii="Times New Roman" w:hAnsi="Times New Roman" w:cs="Times New Roman"/>
          <w:sz w:val="24"/>
          <w:szCs w:val="24"/>
        </w:rPr>
        <w:t>Педагог</w:t>
      </w:r>
      <w:r w:rsidR="00B152C5">
        <w:rPr>
          <w:rFonts w:ascii="Times New Roman" w:hAnsi="Times New Roman" w:cs="Times New Roman"/>
          <w:sz w:val="24"/>
          <w:szCs w:val="24"/>
        </w:rPr>
        <w:t>ическим работникам по за</w:t>
      </w:r>
      <w:r w:rsidR="000C2CCB" w:rsidRPr="000C2CCB">
        <w:rPr>
          <w:rFonts w:ascii="Times New Roman" w:hAnsi="Times New Roman" w:cs="Times New Roman"/>
          <w:sz w:val="24"/>
          <w:szCs w:val="24"/>
        </w:rPr>
        <w:t>просам выдают</w:t>
      </w:r>
      <w:r w:rsidR="00B152C5">
        <w:rPr>
          <w:rFonts w:ascii="Times New Roman" w:hAnsi="Times New Roman" w:cs="Times New Roman"/>
          <w:sz w:val="24"/>
          <w:szCs w:val="24"/>
        </w:rPr>
        <w:t xml:space="preserve">ся во временное пользование 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учебные и методические материалы, </w:t>
      </w:r>
      <w:r w:rsidR="000C2CCB" w:rsidRPr="00922971">
        <w:rPr>
          <w:rFonts w:ascii="Times New Roman" w:hAnsi="Times New Roman" w:cs="Times New Roman"/>
          <w:sz w:val="24"/>
          <w:szCs w:val="24"/>
        </w:rPr>
        <w:t>находя</w:t>
      </w:r>
      <w:r w:rsidR="00B152C5" w:rsidRPr="00922971">
        <w:rPr>
          <w:rFonts w:ascii="Times New Roman" w:hAnsi="Times New Roman" w:cs="Times New Roman"/>
          <w:sz w:val="24"/>
          <w:szCs w:val="24"/>
        </w:rPr>
        <w:t>щиеся в методическом кабинете.</w:t>
      </w:r>
      <w:r w:rsidR="00B15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Default="00134CB9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>
        <w:rPr>
          <w:rFonts w:ascii="Times New Roman" w:hAnsi="Times New Roman" w:cs="Times New Roman"/>
          <w:sz w:val="24"/>
          <w:szCs w:val="24"/>
        </w:rPr>
        <w:t xml:space="preserve">.6. В Учреждении </w:t>
      </w:r>
      <w:r w:rsidR="000C2CCB" w:rsidRPr="000C2CCB">
        <w:rPr>
          <w:rFonts w:ascii="Times New Roman" w:hAnsi="Times New Roman" w:cs="Times New Roman"/>
          <w:sz w:val="24"/>
          <w:szCs w:val="24"/>
        </w:rPr>
        <w:t>осуществляется подписка на периодические издания:</w:t>
      </w:r>
    </w:p>
    <w:p w:rsidR="00B152C5" w:rsidRPr="005A04E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</w:t>
      </w:r>
      <w:r w:rsidR="000C2CCB" w:rsidRPr="005A04E1">
        <w:rPr>
          <w:rFonts w:ascii="Times New Roman" w:hAnsi="Times New Roman" w:cs="Times New Roman"/>
          <w:sz w:val="24"/>
          <w:szCs w:val="24"/>
        </w:rPr>
        <w:t>урнал</w:t>
      </w:r>
      <w:r w:rsidR="00922971" w:rsidRPr="005A04E1">
        <w:rPr>
          <w:rFonts w:ascii="Times New Roman" w:hAnsi="Times New Roman" w:cs="Times New Roman"/>
          <w:sz w:val="24"/>
          <w:szCs w:val="24"/>
        </w:rPr>
        <w:t xml:space="preserve"> «Справочник старшего воспитателя</w:t>
      </w:r>
      <w:r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0C2CCB" w:rsidRPr="005A04E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0C2CCB" w:rsidRPr="005A04E1">
        <w:rPr>
          <w:rFonts w:ascii="Times New Roman" w:hAnsi="Times New Roman" w:cs="Times New Roman"/>
          <w:sz w:val="24"/>
          <w:szCs w:val="24"/>
        </w:rPr>
        <w:t>«</w:t>
      </w:r>
      <w:r w:rsidR="00922971" w:rsidRPr="005A04E1">
        <w:rPr>
          <w:rFonts w:ascii="Times New Roman" w:hAnsi="Times New Roman" w:cs="Times New Roman"/>
          <w:sz w:val="24"/>
          <w:szCs w:val="24"/>
        </w:rPr>
        <w:t xml:space="preserve">Ребенок </w:t>
      </w:r>
      <w:proofErr w:type="gramStart"/>
      <w:r w:rsidR="00922971" w:rsidRPr="005A04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2971" w:rsidRPr="005A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971" w:rsidRPr="005A04E1">
        <w:rPr>
          <w:rFonts w:ascii="Times New Roman" w:hAnsi="Times New Roman" w:cs="Times New Roman"/>
          <w:sz w:val="24"/>
          <w:szCs w:val="24"/>
        </w:rPr>
        <w:t>деском</w:t>
      </w:r>
      <w:proofErr w:type="gramEnd"/>
      <w:r w:rsidR="00922971" w:rsidRPr="005A04E1">
        <w:rPr>
          <w:rFonts w:ascii="Times New Roman" w:hAnsi="Times New Roman" w:cs="Times New Roman"/>
          <w:sz w:val="24"/>
          <w:szCs w:val="24"/>
        </w:rPr>
        <w:t xml:space="preserve"> саду</w:t>
      </w:r>
      <w:r w:rsidR="005A04E1"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5A04E1" w:rsidRPr="005A04E1" w:rsidRDefault="0092297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«Дошкольное воспитание»</w:t>
      </w:r>
      <w:r w:rsidR="005A04E1" w:rsidRPr="005A04E1">
        <w:rPr>
          <w:rFonts w:ascii="Times New Roman" w:hAnsi="Times New Roman" w:cs="Times New Roman"/>
          <w:sz w:val="24"/>
          <w:szCs w:val="24"/>
        </w:rPr>
        <w:t>;</w:t>
      </w:r>
    </w:p>
    <w:p w:rsidR="0092297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922971" w:rsidRPr="005A04E1">
        <w:rPr>
          <w:rFonts w:ascii="Times New Roman" w:hAnsi="Times New Roman" w:cs="Times New Roman"/>
          <w:sz w:val="24"/>
          <w:szCs w:val="24"/>
        </w:rPr>
        <w:t xml:space="preserve"> «Дошкольная педагогика</w:t>
      </w:r>
      <w:r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5A04E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«Воспитатель ДОУ» с приложением;</w:t>
      </w:r>
    </w:p>
    <w:p w:rsidR="005A04E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«Справочник руководителя ДОУ»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Pr="005A04E1" w:rsidRDefault="00134CB9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>
        <w:rPr>
          <w:rFonts w:ascii="Times New Roman" w:hAnsi="Times New Roman" w:cs="Times New Roman"/>
          <w:sz w:val="24"/>
          <w:szCs w:val="24"/>
        </w:rPr>
        <w:t xml:space="preserve">.7. </w:t>
      </w:r>
      <w:r w:rsidR="00B152C5" w:rsidRPr="005A04E1">
        <w:rPr>
          <w:rFonts w:ascii="Times New Roman" w:hAnsi="Times New Roman" w:cs="Times New Roman"/>
          <w:sz w:val="24"/>
          <w:szCs w:val="24"/>
        </w:rPr>
        <w:t>В методическом</w:t>
      </w:r>
      <w:r w:rsidR="000C2CCB" w:rsidRPr="005A04E1">
        <w:rPr>
          <w:rFonts w:ascii="Times New Roman" w:hAnsi="Times New Roman" w:cs="Times New Roman"/>
          <w:sz w:val="24"/>
          <w:szCs w:val="24"/>
        </w:rPr>
        <w:t xml:space="preserve"> кабинете собрана библиотека метод</w:t>
      </w:r>
      <w:r w:rsidR="00B152C5" w:rsidRPr="005A04E1">
        <w:rPr>
          <w:rFonts w:ascii="Times New Roman" w:hAnsi="Times New Roman" w:cs="Times New Roman"/>
          <w:sz w:val="24"/>
          <w:szCs w:val="24"/>
        </w:rPr>
        <w:t xml:space="preserve">ической литературы и </w:t>
      </w:r>
      <w:r w:rsidR="000C2CCB" w:rsidRPr="005A04E1">
        <w:rPr>
          <w:rFonts w:ascii="Times New Roman" w:hAnsi="Times New Roman" w:cs="Times New Roman"/>
          <w:sz w:val="24"/>
          <w:szCs w:val="24"/>
        </w:rPr>
        <w:t>периодической печати. Методическая литература клас</w:t>
      </w:r>
      <w:r w:rsidR="00B152C5" w:rsidRPr="005A04E1">
        <w:rPr>
          <w:rFonts w:ascii="Times New Roman" w:hAnsi="Times New Roman" w:cs="Times New Roman"/>
          <w:sz w:val="24"/>
          <w:szCs w:val="24"/>
        </w:rPr>
        <w:t>сифицирована по направлениям педагогической деятельности</w:t>
      </w:r>
      <w:r w:rsidR="000C2CCB" w:rsidRPr="005A04E1">
        <w:rPr>
          <w:rFonts w:ascii="Times New Roman" w:hAnsi="Times New Roman" w:cs="Times New Roman"/>
          <w:sz w:val="24"/>
          <w:szCs w:val="24"/>
        </w:rPr>
        <w:t>, соста</w:t>
      </w:r>
      <w:r w:rsidR="00B152C5" w:rsidRPr="005A04E1">
        <w:rPr>
          <w:rFonts w:ascii="Times New Roman" w:hAnsi="Times New Roman" w:cs="Times New Roman"/>
          <w:sz w:val="24"/>
          <w:szCs w:val="24"/>
        </w:rPr>
        <w:t xml:space="preserve">влен библиографический каталог. Библиотечный фонд </w:t>
      </w:r>
      <w:r w:rsidR="000C2CCB" w:rsidRPr="005A04E1">
        <w:rPr>
          <w:rFonts w:ascii="Times New Roman" w:hAnsi="Times New Roman" w:cs="Times New Roman"/>
          <w:sz w:val="24"/>
          <w:szCs w:val="24"/>
        </w:rPr>
        <w:t>ежегодно пополняется периодической печатью по дошколь</w:t>
      </w:r>
      <w:r w:rsidR="00B152C5" w:rsidRPr="005A04E1">
        <w:rPr>
          <w:rFonts w:ascii="Times New Roman" w:hAnsi="Times New Roman" w:cs="Times New Roman"/>
          <w:sz w:val="24"/>
          <w:szCs w:val="24"/>
        </w:rPr>
        <w:t xml:space="preserve">ному образованию, методической литературой.  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14C60" w:rsidRPr="00B152C5" w:rsidRDefault="00134CB9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 w:rsidRPr="00B152C5">
        <w:rPr>
          <w:rFonts w:ascii="Times New Roman" w:hAnsi="Times New Roman" w:cs="Times New Roman"/>
          <w:sz w:val="24"/>
          <w:szCs w:val="24"/>
        </w:rPr>
        <w:t xml:space="preserve">.8. Обеспеченность </w:t>
      </w:r>
      <w:r w:rsidR="00B152C5">
        <w:rPr>
          <w:rFonts w:ascii="Times New Roman" w:hAnsi="Times New Roman" w:cs="Times New Roman"/>
          <w:sz w:val="24"/>
          <w:szCs w:val="24"/>
        </w:rPr>
        <w:t xml:space="preserve">учебно-методической литературой Учреждения составляет </w:t>
      </w:r>
      <w:r w:rsidR="007179FC" w:rsidRPr="00930DAD">
        <w:rPr>
          <w:rFonts w:ascii="Times New Roman" w:hAnsi="Times New Roman" w:cs="Times New Roman"/>
          <w:sz w:val="24"/>
          <w:szCs w:val="24"/>
        </w:rPr>
        <w:t xml:space="preserve">100 </w:t>
      </w:r>
      <w:r w:rsidR="00B152C5" w:rsidRPr="00930DAD">
        <w:rPr>
          <w:rFonts w:ascii="Times New Roman" w:hAnsi="Times New Roman" w:cs="Times New Roman"/>
          <w:sz w:val="24"/>
          <w:szCs w:val="24"/>
        </w:rPr>
        <w:t>%.</w:t>
      </w:r>
      <w:r w:rsidR="00B152C5" w:rsidRPr="00B152C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152C5">
        <w:rPr>
          <w:rFonts w:ascii="Times New Roman" w:hAnsi="Times New Roman" w:cs="Times New Roman"/>
          <w:sz w:val="24"/>
          <w:szCs w:val="24"/>
        </w:rPr>
        <w:t>Н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еобходимо пополнять учебно-методическую базу </w:t>
      </w:r>
      <w:r w:rsidR="00B152C5">
        <w:rPr>
          <w:rFonts w:ascii="Times New Roman" w:hAnsi="Times New Roman" w:cs="Times New Roman"/>
          <w:sz w:val="24"/>
          <w:szCs w:val="24"/>
        </w:rPr>
        <w:t>Учреждения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 программно-методическим обеспечением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="000C2CCB" w:rsidRPr="000C2CCB">
        <w:rPr>
          <w:rFonts w:ascii="Times New Roman" w:hAnsi="Times New Roman" w:cs="Times New Roman"/>
          <w:sz w:val="24"/>
          <w:szCs w:val="24"/>
        </w:rPr>
        <w:t>в соответствии с ФГО</w:t>
      </w:r>
      <w:r w:rsidR="00B152C5">
        <w:rPr>
          <w:rFonts w:ascii="Times New Roman" w:hAnsi="Times New Roman" w:cs="Times New Roman"/>
          <w:sz w:val="24"/>
          <w:szCs w:val="24"/>
        </w:rPr>
        <w:t>С.</w:t>
      </w:r>
    </w:p>
    <w:p w:rsidR="00814C60" w:rsidRDefault="00814C60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134CB9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МАТЕРИАЛЬНО-ТЕХНИЧЕСКОЙ БАЗЫ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134CB9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24818" w:rsidRPr="00E24818">
        <w:rPr>
          <w:rFonts w:ascii="Times New Roman" w:hAnsi="Times New Roman" w:cs="Times New Roman"/>
          <w:sz w:val="24"/>
          <w:szCs w:val="24"/>
        </w:rPr>
        <w:t>.1.</w:t>
      </w:r>
      <w:r w:rsidR="00CC5595">
        <w:rPr>
          <w:rFonts w:ascii="Times New Roman" w:hAnsi="Times New Roman" w:cs="Times New Roman"/>
          <w:sz w:val="24"/>
          <w:szCs w:val="24"/>
        </w:rPr>
        <w:t xml:space="preserve"> Учреждение имеет необходимую материально-техническую базу для осуществления образовательной деятельности.</w:t>
      </w:r>
    </w:p>
    <w:p w:rsidR="00B01741" w:rsidRDefault="00B01741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741">
        <w:rPr>
          <w:rFonts w:ascii="Times New Roman" w:hAnsi="Times New Roman" w:cs="Times New Roman"/>
          <w:sz w:val="24"/>
          <w:szCs w:val="24"/>
        </w:rPr>
        <w:t>Материальнотехнические</w:t>
      </w:r>
      <w:proofErr w:type="spellEnd"/>
      <w:r w:rsidRPr="00B01741">
        <w:rPr>
          <w:rFonts w:ascii="Times New Roman" w:hAnsi="Times New Roman" w:cs="Times New Roman"/>
          <w:sz w:val="24"/>
          <w:szCs w:val="24"/>
        </w:rPr>
        <w:t xml:space="preserve"> условия, созданные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Учреждении, обеспечивают </w:t>
      </w:r>
      <w:r w:rsidR="009E7B8C" w:rsidRPr="00B01741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spellStart"/>
      <w:r w:rsidR="009E7B8C" w:rsidRPr="00B01741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соответствуют санитарно-</w:t>
      </w:r>
      <w:r w:rsidRPr="00B01741">
        <w:rPr>
          <w:rFonts w:ascii="Times New Roman" w:hAnsi="Times New Roman" w:cs="Times New Roman"/>
          <w:sz w:val="24"/>
          <w:szCs w:val="24"/>
        </w:rPr>
        <w:t xml:space="preserve">эпидемиологическим правилам </w:t>
      </w:r>
      <w:r>
        <w:rPr>
          <w:rFonts w:ascii="Times New Roman" w:hAnsi="Times New Roman" w:cs="Times New Roman"/>
          <w:sz w:val="24"/>
          <w:szCs w:val="24"/>
        </w:rPr>
        <w:t>и нормативам, требованиям ФГОС.</w:t>
      </w:r>
    </w:p>
    <w:p w:rsidR="00E24818" w:rsidRPr="005A04E1" w:rsidRDefault="00E24818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B8C" w:rsidRPr="005A04E1" w:rsidRDefault="00E24818" w:rsidP="0022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ab/>
      </w:r>
      <w:r w:rsidR="00134CB9">
        <w:rPr>
          <w:rFonts w:ascii="Times New Roman" w:hAnsi="Times New Roman" w:cs="Times New Roman"/>
          <w:sz w:val="24"/>
          <w:szCs w:val="24"/>
        </w:rPr>
        <w:t>10</w:t>
      </w:r>
      <w:r w:rsidRPr="005A04E1">
        <w:rPr>
          <w:rFonts w:ascii="Times New Roman" w:hAnsi="Times New Roman" w:cs="Times New Roman"/>
          <w:sz w:val="24"/>
          <w:szCs w:val="24"/>
        </w:rPr>
        <w:t xml:space="preserve">.2. </w:t>
      </w:r>
      <w:r w:rsidR="003107D9" w:rsidRPr="005A04E1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</w:t>
      </w:r>
      <w:r w:rsidR="005A04E1" w:rsidRPr="005A04E1">
        <w:rPr>
          <w:rFonts w:ascii="Times New Roman" w:hAnsi="Times New Roman" w:cs="Times New Roman"/>
          <w:sz w:val="24"/>
          <w:szCs w:val="24"/>
        </w:rPr>
        <w:t>2</w:t>
      </w:r>
      <w:r w:rsidR="003107D9" w:rsidRPr="005A04E1">
        <w:rPr>
          <w:rFonts w:ascii="Times New Roman" w:hAnsi="Times New Roman" w:cs="Times New Roman"/>
          <w:sz w:val="24"/>
          <w:szCs w:val="24"/>
        </w:rPr>
        <w:t>-х</w:t>
      </w:r>
      <w:r w:rsidR="00CC5595" w:rsidRPr="005A04E1">
        <w:rPr>
          <w:rFonts w:ascii="Times New Roman" w:hAnsi="Times New Roman" w:cs="Times New Roman"/>
          <w:sz w:val="24"/>
          <w:szCs w:val="24"/>
        </w:rPr>
        <w:t>отдельно стоящи</w:t>
      </w:r>
      <w:r w:rsidR="003107D9" w:rsidRPr="005A04E1">
        <w:rPr>
          <w:rFonts w:ascii="Times New Roman" w:hAnsi="Times New Roman" w:cs="Times New Roman"/>
          <w:sz w:val="24"/>
          <w:szCs w:val="24"/>
        </w:rPr>
        <w:t>х зданиях</w:t>
      </w:r>
      <w:r w:rsidR="00CC5595" w:rsidRPr="005A04E1">
        <w:rPr>
          <w:rFonts w:ascii="Times New Roman" w:hAnsi="Times New Roman" w:cs="Times New Roman"/>
          <w:sz w:val="24"/>
          <w:szCs w:val="24"/>
        </w:rPr>
        <w:t xml:space="preserve">, </w:t>
      </w:r>
      <w:r w:rsidR="003107D9" w:rsidRPr="005A04E1">
        <w:rPr>
          <w:rFonts w:ascii="Times New Roman" w:hAnsi="Times New Roman" w:cs="Times New Roman"/>
          <w:sz w:val="24"/>
          <w:szCs w:val="24"/>
        </w:rPr>
        <w:t>закрепленных за Учреждением на праве оперативного управления</w:t>
      </w:r>
      <w:r w:rsidR="009E7B8C" w:rsidRPr="005A04E1">
        <w:rPr>
          <w:rFonts w:ascii="Times New Roman" w:hAnsi="Times New Roman" w:cs="Times New Roman"/>
          <w:sz w:val="24"/>
          <w:szCs w:val="24"/>
        </w:rPr>
        <w:t>:</w:t>
      </w:r>
    </w:p>
    <w:p w:rsidR="009E7B8C" w:rsidRPr="005A04E1" w:rsidRDefault="009E7B8C" w:rsidP="0022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ab/>
        <w:t xml:space="preserve">корпус 1: </w:t>
      </w:r>
      <w:r w:rsidR="005A04E1" w:rsidRPr="005A04E1">
        <w:rPr>
          <w:rFonts w:ascii="Times New Roman" w:hAnsi="Times New Roman" w:cs="Times New Roman"/>
          <w:sz w:val="24"/>
          <w:szCs w:val="24"/>
        </w:rPr>
        <w:t>г. Тюмень, ул. Олимпийская, 36 корпус</w:t>
      </w:r>
      <w:proofErr w:type="gramStart"/>
      <w:r w:rsidR="005A04E1" w:rsidRPr="005A04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A04E1" w:rsidRPr="005A04E1">
        <w:rPr>
          <w:rFonts w:ascii="Times New Roman" w:hAnsi="Times New Roman" w:cs="Times New Roman"/>
          <w:sz w:val="24"/>
          <w:szCs w:val="24"/>
        </w:rPr>
        <w:t>;</w:t>
      </w:r>
    </w:p>
    <w:p w:rsidR="009E7B8C" w:rsidRPr="005A04E1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корпус 2: г</w:t>
      </w:r>
      <w:r w:rsidR="005A04E1" w:rsidRPr="005A04E1">
        <w:rPr>
          <w:rFonts w:ascii="Times New Roman" w:hAnsi="Times New Roman" w:cs="Times New Roman"/>
          <w:sz w:val="24"/>
          <w:szCs w:val="24"/>
        </w:rPr>
        <w:t>. Тюмень, ул. Олимпийская 36а</w:t>
      </w:r>
    </w:p>
    <w:p w:rsidR="009E7B8C" w:rsidRPr="005A04E1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B8C" w:rsidRPr="005A04E1" w:rsidRDefault="00134CB9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.3. </w:t>
      </w:r>
      <w:r w:rsidR="003107D9" w:rsidRPr="005A04E1">
        <w:rPr>
          <w:rFonts w:ascii="Times New Roman" w:hAnsi="Times New Roman" w:cs="Times New Roman"/>
          <w:sz w:val="24"/>
          <w:szCs w:val="24"/>
        </w:rPr>
        <w:t>На праве постоянного бессрочного пользования Учреждени</w:t>
      </w:r>
      <w:r w:rsidR="009E7B8C" w:rsidRPr="005A04E1">
        <w:rPr>
          <w:rFonts w:ascii="Times New Roman" w:hAnsi="Times New Roman" w:cs="Times New Roman"/>
          <w:sz w:val="24"/>
          <w:szCs w:val="24"/>
        </w:rPr>
        <w:t>е</w:t>
      </w:r>
      <w:r w:rsidR="003107D9" w:rsidRPr="005A04E1">
        <w:rPr>
          <w:rFonts w:ascii="Times New Roman" w:hAnsi="Times New Roman" w:cs="Times New Roman"/>
          <w:sz w:val="24"/>
          <w:szCs w:val="24"/>
        </w:rPr>
        <w:t xml:space="preserve"> имеет земельные участки</w:t>
      </w:r>
      <w:r w:rsidR="009E7B8C" w:rsidRPr="005A04E1">
        <w:rPr>
          <w:rFonts w:ascii="Times New Roman" w:hAnsi="Times New Roman" w:cs="Times New Roman"/>
          <w:sz w:val="24"/>
          <w:szCs w:val="24"/>
        </w:rPr>
        <w:t>:</w:t>
      </w:r>
    </w:p>
    <w:p w:rsidR="009E7B8C" w:rsidRPr="005A04E1" w:rsidRDefault="005A04E1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г. Тюмень, ул</w:t>
      </w:r>
      <w:proofErr w:type="gramStart"/>
      <w:r w:rsidRPr="005A04E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A04E1">
        <w:rPr>
          <w:rFonts w:ascii="Times New Roman" w:hAnsi="Times New Roman" w:cs="Times New Roman"/>
          <w:sz w:val="24"/>
          <w:szCs w:val="24"/>
        </w:rPr>
        <w:t>лимпийская, 36 корпус1, площадь 12482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9E7B8C" w:rsidRPr="005A04E1" w:rsidRDefault="005A04E1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г. Тюмень, ул. Олимпийская 36а,  площадь 10402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 кв. м </w:t>
      </w:r>
    </w:p>
    <w:p w:rsidR="00B12F93" w:rsidRPr="005A04E1" w:rsidRDefault="00134CB9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.4. </w:t>
      </w:r>
      <w:r w:rsidR="00DD0DF9" w:rsidRPr="005A04E1">
        <w:rPr>
          <w:rFonts w:ascii="Times New Roman" w:hAnsi="Times New Roman" w:cs="Times New Roman"/>
          <w:sz w:val="24"/>
          <w:szCs w:val="24"/>
        </w:rPr>
        <w:t>Территория</w:t>
      </w:r>
      <w:r w:rsidR="00B12F93" w:rsidRPr="005A04E1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B12F93" w:rsidRDefault="00B12F93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5A04E1" w:rsidRPr="00DD0DF9" w:rsidTr="00B12F93">
        <w:tc>
          <w:tcPr>
            <w:tcW w:w="2478" w:type="dxa"/>
            <w:shd w:val="clear" w:color="auto" w:fill="D9E2F3" w:themeFill="accent5" w:themeFillTint="33"/>
          </w:tcPr>
          <w:p w:rsidR="005A04E1" w:rsidRPr="00DD0DF9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выделенной игровой и хозяйственной зоны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места</w:t>
            </w:r>
            <w:r w:rsidRPr="003864D8">
              <w:rPr>
                <w:rFonts w:ascii="Times New Roman" w:hAnsi="Times New Roman" w:cs="Times New Roman"/>
              </w:rPr>
              <w:t xml:space="preserve"> для колясок и санок, защищенно</w:t>
            </w:r>
            <w:r>
              <w:rPr>
                <w:rFonts w:ascii="Times New Roman" w:hAnsi="Times New Roman" w:cs="Times New Roman"/>
              </w:rPr>
              <w:t>го</w:t>
            </w:r>
            <w:r w:rsidRPr="003864D8">
              <w:rPr>
                <w:rFonts w:ascii="Times New Roman" w:hAnsi="Times New Roman" w:cs="Times New Roman"/>
              </w:rPr>
              <w:t xml:space="preserve"> навесом от осадков</w:t>
            </w:r>
          </w:p>
        </w:tc>
        <w:tc>
          <w:tcPr>
            <w:tcW w:w="2478" w:type="dxa"/>
          </w:tcPr>
          <w:p w:rsidR="005A04E1" w:rsidRPr="00B851C7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2478" w:type="dxa"/>
          </w:tcPr>
          <w:p w:rsidR="005A04E1" w:rsidRPr="00B851C7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индивидуальных групповых площадок для каждой группы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на территории каждой групповой площадки теневого навеса</w:t>
            </w:r>
          </w:p>
        </w:tc>
        <w:tc>
          <w:tcPr>
            <w:tcW w:w="2478" w:type="dxa"/>
          </w:tcPr>
          <w:p w:rsidR="005A04E1" w:rsidRPr="007179FC" w:rsidRDefault="00B851C7" w:rsidP="003864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B851C7" w:rsidP="003864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на территории наружного электрического освещения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Игровые и физкультурные площадки для детей оборудованы с учетом их </w:t>
            </w:r>
            <w:proofErr w:type="spellStart"/>
            <w:r w:rsidRPr="00DD0DF9">
              <w:rPr>
                <w:rFonts w:ascii="Times New Roman" w:hAnsi="Times New Roman" w:cs="Times New Roman"/>
              </w:rPr>
              <w:t>росто-возрастных</w:t>
            </w:r>
            <w:proofErr w:type="spellEnd"/>
            <w:r w:rsidRPr="00DD0DF9">
              <w:rPr>
                <w:rFonts w:ascii="Times New Roman" w:hAnsi="Times New Roman" w:cs="Times New Roman"/>
              </w:rPr>
              <w:t xml:space="preserve"> особенностей</w:t>
            </w:r>
          </w:p>
        </w:tc>
        <w:tc>
          <w:tcPr>
            <w:tcW w:w="2478" w:type="dxa"/>
          </w:tcPr>
          <w:p w:rsidR="005A04E1" w:rsidRPr="00B851C7" w:rsidRDefault="00B851C7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оборудованы 98</w:t>
            </w:r>
            <w:r w:rsidR="005A04E1" w:rsidRPr="00B851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78" w:type="dxa"/>
          </w:tcPr>
          <w:p w:rsidR="005A04E1" w:rsidRPr="00B851C7" w:rsidRDefault="00B851C7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оборудованы 98</w:t>
            </w:r>
            <w:r w:rsidR="005A04E1" w:rsidRPr="00B851C7">
              <w:rPr>
                <w:rFonts w:ascii="Times New Roman" w:hAnsi="Times New Roman" w:cs="Times New Roman"/>
              </w:rPr>
              <w:t>%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Въезды и входы на территорию Учреждения, проезды, дорожки к хозяйственным постройкам, к контейнерной площадке для сбора мусора покрыты асфальтом (бетонным покрытием)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покрыты 100%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покрыты 100%</w:t>
            </w:r>
          </w:p>
        </w:tc>
      </w:tr>
    </w:tbl>
    <w:p w:rsidR="003864D8" w:rsidRDefault="003864D8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4D8" w:rsidRPr="00226C89" w:rsidRDefault="00134CB9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0DF9">
        <w:rPr>
          <w:rFonts w:ascii="Times New Roman" w:hAnsi="Times New Roman" w:cs="Times New Roman"/>
          <w:sz w:val="24"/>
          <w:szCs w:val="24"/>
        </w:rPr>
        <w:t xml:space="preserve">.5. </w:t>
      </w:r>
      <w:r w:rsidR="003864D8" w:rsidRPr="00226C89">
        <w:rPr>
          <w:rFonts w:ascii="Times New Roman" w:hAnsi="Times New Roman" w:cs="Times New Roman"/>
          <w:sz w:val="24"/>
          <w:szCs w:val="24"/>
        </w:rPr>
        <w:t>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</w:t>
      </w:r>
    </w:p>
    <w:p w:rsidR="003864D8" w:rsidRPr="00226C89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>В состав группов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26C89">
        <w:rPr>
          <w:rFonts w:ascii="Times New Roman" w:hAnsi="Times New Roman" w:cs="Times New Roman"/>
          <w:sz w:val="24"/>
          <w:szCs w:val="24"/>
        </w:rPr>
        <w:t xml:space="preserve"> яче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6C89">
        <w:rPr>
          <w:rFonts w:ascii="Times New Roman" w:hAnsi="Times New Roman" w:cs="Times New Roman"/>
          <w:sz w:val="24"/>
          <w:szCs w:val="24"/>
        </w:rPr>
        <w:t xml:space="preserve">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864D8" w:rsidRPr="00226C89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группе </w:t>
      </w:r>
      <w:r w:rsidRPr="00226C89">
        <w:rPr>
          <w:rFonts w:ascii="Times New Roman" w:hAnsi="Times New Roman" w:cs="Times New Roman"/>
          <w:sz w:val="24"/>
          <w:szCs w:val="24"/>
        </w:rPr>
        <w:t>обеспечены условия для просушивания верхней одежды и обуви.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залы </w:t>
      </w:r>
      <w:r w:rsidRPr="00226C89">
        <w:rPr>
          <w:rFonts w:ascii="Times New Roman" w:hAnsi="Times New Roman" w:cs="Times New Roman"/>
          <w:sz w:val="24"/>
          <w:szCs w:val="24"/>
        </w:rPr>
        <w:t xml:space="preserve">для занятий музыкой, </w:t>
      </w:r>
      <w:r>
        <w:rPr>
          <w:rFonts w:ascii="Times New Roman" w:hAnsi="Times New Roman" w:cs="Times New Roman"/>
          <w:sz w:val="24"/>
          <w:szCs w:val="24"/>
        </w:rPr>
        <w:t xml:space="preserve">и для занятий физкультурой, </w:t>
      </w:r>
      <w:r w:rsidRPr="00226C89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медицинского назначения (медицинский блок)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 xml:space="preserve">В зданиях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минимальны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6C89">
        <w:rPr>
          <w:rFonts w:ascii="Times New Roman" w:hAnsi="Times New Roman" w:cs="Times New Roman"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служебно-бытовых помещений в соответствии с рекомендуемым</w:t>
      </w:r>
      <w:r>
        <w:rPr>
          <w:rFonts w:ascii="Times New Roman" w:hAnsi="Times New Roman" w:cs="Times New Roman"/>
          <w:sz w:val="24"/>
          <w:szCs w:val="24"/>
        </w:rPr>
        <w:t xml:space="preserve"> санитарными нормами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составом и площадью служебно-бытовых помещений.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DF9" w:rsidRDefault="00134CB9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64D8">
        <w:rPr>
          <w:rFonts w:ascii="Times New Roman" w:hAnsi="Times New Roman" w:cs="Times New Roman"/>
          <w:sz w:val="24"/>
          <w:szCs w:val="24"/>
        </w:rPr>
        <w:t xml:space="preserve">.6. </w:t>
      </w:r>
      <w:r w:rsidR="00DD0DF9">
        <w:rPr>
          <w:rFonts w:ascii="Times New Roman" w:hAnsi="Times New Roman" w:cs="Times New Roman"/>
          <w:sz w:val="24"/>
          <w:szCs w:val="24"/>
        </w:rPr>
        <w:t>Помещения Учреждения:</w:t>
      </w:r>
    </w:p>
    <w:p w:rsidR="007179FC" w:rsidRDefault="007179FC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DF9" w:rsidRDefault="00DD0DF9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7179FC" w:rsidRPr="00A94845" w:rsidTr="006C1522">
        <w:tc>
          <w:tcPr>
            <w:tcW w:w="2478" w:type="dxa"/>
            <w:shd w:val="clear" w:color="auto" w:fill="D9E2F3" w:themeFill="accent5" w:themeFillTint="33"/>
          </w:tcPr>
          <w:p w:rsidR="007179FC" w:rsidRPr="00A94845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Групповые помещения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  <w:r w:rsidR="00BE7E42">
              <w:rPr>
                <w:rFonts w:ascii="Times New Roman" w:hAnsi="Times New Roman" w:cs="Times New Roman"/>
              </w:rPr>
              <w:t>5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Музыкальный зал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Зал для занятий физкультурой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79FC">
              <w:rPr>
                <w:rFonts w:ascii="Times New Roman" w:hAnsi="Times New Roman" w:cs="Times New Roman"/>
              </w:rPr>
              <w:t>совмещен с музыкальным залом</w:t>
            </w:r>
            <w:proofErr w:type="gramEnd"/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79FC">
              <w:rPr>
                <w:rFonts w:ascii="Times New Roman" w:hAnsi="Times New Roman" w:cs="Times New Roman"/>
              </w:rPr>
              <w:t>совмещен с музыкальным залом</w:t>
            </w:r>
            <w:proofErr w:type="gramEnd"/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 xml:space="preserve">Медицинский блок (медицинский кабинет, изолятор, </w:t>
            </w:r>
            <w:proofErr w:type="gramStart"/>
            <w:r w:rsidRPr="00A94845">
              <w:rPr>
                <w:rFonts w:ascii="Times New Roman" w:hAnsi="Times New Roman" w:cs="Times New Roman"/>
              </w:rPr>
              <w:t>процедурная</w:t>
            </w:r>
            <w:proofErr w:type="gramEnd"/>
            <w:r w:rsidRPr="00A948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Бассейн</w:t>
            </w:r>
          </w:p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845">
              <w:rPr>
                <w:rFonts w:ascii="Times New Roman" w:hAnsi="Times New Roman" w:cs="Times New Roman"/>
              </w:rPr>
              <w:t>Кастелянная</w:t>
            </w:r>
            <w:proofErr w:type="spellEnd"/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Прачечная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Пищеблок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Складское помещение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руководителя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заместителя руководителя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бухгалтерии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заведующего хозяйством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делопроизводителя, специалиста по кадрам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Логопедический кабинет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845">
              <w:rPr>
                <w:rFonts w:ascii="Times New Roman" w:hAnsi="Times New Roman" w:cs="Times New Roman"/>
              </w:rPr>
              <w:t>ИЗО-студия</w:t>
            </w:r>
            <w:proofErr w:type="spellEnd"/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E0972" w:rsidRDefault="001E097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CDE" w:rsidRPr="00F54CDE" w:rsidRDefault="00134CB9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54CDE">
        <w:rPr>
          <w:rFonts w:ascii="Times New Roman" w:hAnsi="Times New Roman" w:cs="Times New Roman"/>
          <w:sz w:val="24"/>
          <w:szCs w:val="24"/>
        </w:rPr>
        <w:t>.</w:t>
      </w:r>
      <w:r w:rsidR="00A94845">
        <w:rPr>
          <w:rFonts w:ascii="Times New Roman" w:hAnsi="Times New Roman" w:cs="Times New Roman"/>
          <w:sz w:val="24"/>
          <w:szCs w:val="24"/>
        </w:rPr>
        <w:t>7</w:t>
      </w:r>
      <w:r w:rsidR="00F54CDE">
        <w:rPr>
          <w:rFonts w:ascii="Times New Roman" w:hAnsi="Times New Roman" w:cs="Times New Roman"/>
          <w:sz w:val="24"/>
          <w:szCs w:val="24"/>
        </w:rPr>
        <w:t xml:space="preserve">. 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Оборудование основных помещений </w:t>
      </w:r>
      <w:r w:rsidR="00F54CDE">
        <w:rPr>
          <w:rFonts w:ascii="Times New Roman" w:hAnsi="Times New Roman" w:cs="Times New Roman"/>
          <w:sz w:val="24"/>
          <w:szCs w:val="24"/>
        </w:rPr>
        <w:t>Учреждения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F54CDE">
        <w:rPr>
          <w:rFonts w:ascii="Times New Roman" w:hAnsi="Times New Roman" w:cs="Times New Roman"/>
          <w:sz w:val="24"/>
          <w:szCs w:val="24"/>
        </w:rPr>
        <w:t>ует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росту и возрасту детей. Функциональные размеры приобретаемой и используемой детской мебели для сидения и столов соответств</w:t>
      </w:r>
      <w:r w:rsidR="00F54CDE">
        <w:rPr>
          <w:rFonts w:ascii="Times New Roman" w:hAnsi="Times New Roman" w:cs="Times New Roman"/>
          <w:sz w:val="24"/>
          <w:szCs w:val="24"/>
        </w:rPr>
        <w:t>уют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обязательным требованиям, установленным техническими регламентами или (и) национальными стандартами.</w:t>
      </w:r>
    </w:p>
    <w:p w:rsidR="00F54CDE" w:rsidRP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Детская мебел</w:t>
      </w:r>
      <w:r>
        <w:rPr>
          <w:rFonts w:ascii="Times New Roman" w:hAnsi="Times New Roman" w:cs="Times New Roman"/>
          <w:sz w:val="24"/>
          <w:szCs w:val="24"/>
        </w:rPr>
        <w:t xml:space="preserve">ь и оборудование для помещений </w:t>
      </w:r>
      <w:r w:rsidRPr="00F54CDE">
        <w:rPr>
          <w:rFonts w:ascii="Times New Roman" w:hAnsi="Times New Roman" w:cs="Times New Roman"/>
          <w:sz w:val="24"/>
          <w:szCs w:val="24"/>
        </w:rPr>
        <w:t>изготовлены из материалов, безвредных для здоровья детей и име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документы, подтверждающие их происхождение и безопасность.</w:t>
      </w:r>
    </w:p>
    <w:p w:rsidR="00F54CDE" w:rsidRP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DE">
        <w:rPr>
          <w:rFonts w:ascii="Times New Roman" w:hAnsi="Times New Roman" w:cs="Times New Roman"/>
          <w:sz w:val="24"/>
          <w:szCs w:val="24"/>
        </w:rPr>
        <w:t>Раздевальные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шкафами для верхней одежды детей и персонала.</w:t>
      </w:r>
      <w:proofErr w:type="gramEnd"/>
    </w:p>
    <w:p w:rsid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Шкафы для одежды и обуви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индивидуальными ячейками - полками для головных уборов и крючками для верхней одежды. </w:t>
      </w: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F54CDE" w:rsidRDefault="00134CB9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1522">
        <w:rPr>
          <w:rFonts w:ascii="Times New Roman" w:hAnsi="Times New Roman" w:cs="Times New Roman"/>
          <w:sz w:val="24"/>
          <w:szCs w:val="24"/>
        </w:rPr>
        <w:t>.8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. </w:t>
      </w:r>
      <w:r w:rsidR="006C1522">
        <w:rPr>
          <w:rFonts w:ascii="Times New Roman" w:hAnsi="Times New Roman" w:cs="Times New Roman"/>
          <w:sz w:val="24"/>
          <w:szCs w:val="24"/>
        </w:rPr>
        <w:t>В Учреждении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:rsidR="006C1522" w:rsidRDefault="006C152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F54CDE" w:rsidRDefault="00134CB9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6C1522">
        <w:rPr>
          <w:rFonts w:ascii="Times New Roman" w:hAnsi="Times New Roman" w:cs="Times New Roman"/>
          <w:sz w:val="24"/>
          <w:szCs w:val="24"/>
        </w:rPr>
        <w:t>.9. В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составе </w:t>
      </w:r>
      <w:proofErr w:type="gramStart"/>
      <w:r w:rsidR="006C1522" w:rsidRPr="00F54CDE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="006C1522" w:rsidRPr="00F54CDE">
        <w:rPr>
          <w:rFonts w:ascii="Times New Roman" w:hAnsi="Times New Roman" w:cs="Times New Roman"/>
          <w:sz w:val="24"/>
          <w:szCs w:val="24"/>
        </w:rPr>
        <w:t xml:space="preserve"> предусмотрены отдельные спальные помещения. Спальни оборуд</w:t>
      </w:r>
      <w:r w:rsidR="006C1522">
        <w:rPr>
          <w:rFonts w:ascii="Times New Roman" w:hAnsi="Times New Roman" w:cs="Times New Roman"/>
          <w:sz w:val="24"/>
          <w:szCs w:val="24"/>
        </w:rPr>
        <w:t>ованы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стационарными кроватями.</w:t>
      </w:r>
      <w:r w:rsidR="007179FC">
        <w:rPr>
          <w:rFonts w:ascii="Times New Roman" w:hAnsi="Times New Roman" w:cs="Times New Roman"/>
          <w:sz w:val="24"/>
          <w:szCs w:val="24"/>
        </w:rPr>
        <w:t xml:space="preserve"> </w:t>
      </w:r>
      <w:r w:rsidR="006C1522" w:rsidRPr="00F54CDE">
        <w:rPr>
          <w:rFonts w:ascii="Times New Roman" w:hAnsi="Times New Roman" w:cs="Times New Roman"/>
          <w:sz w:val="24"/>
          <w:szCs w:val="24"/>
        </w:rPr>
        <w:t>Кровати соответств</w:t>
      </w:r>
      <w:r w:rsidR="006C1522">
        <w:rPr>
          <w:rFonts w:ascii="Times New Roman" w:hAnsi="Times New Roman" w:cs="Times New Roman"/>
          <w:sz w:val="24"/>
          <w:szCs w:val="24"/>
        </w:rPr>
        <w:t>уют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росту детей. Количество кроватей </w:t>
      </w:r>
      <w:r w:rsidR="006C1522">
        <w:rPr>
          <w:rFonts w:ascii="Times New Roman" w:hAnsi="Times New Roman" w:cs="Times New Roman"/>
          <w:sz w:val="24"/>
          <w:szCs w:val="24"/>
        </w:rPr>
        <w:t>соответствует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количеству детей, находящихся в группе.</w:t>
      </w:r>
    </w:p>
    <w:p w:rsidR="006C1522" w:rsidRDefault="006C152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45" w:rsidRDefault="00134CB9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94845">
        <w:rPr>
          <w:rFonts w:ascii="Times New Roman" w:hAnsi="Times New Roman" w:cs="Times New Roman"/>
          <w:sz w:val="24"/>
          <w:szCs w:val="24"/>
        </w:rPr>
        <w:t>.</w:t>
      </w:r>
      <w:r w:rsidR="006C1522">
        <w:rPr>
          <w:rFonts w:ascii="Times New Roman" w:hAnsi="Times New Roman" w:cs="Times New Roman"/>
          <w:sz w:val="24"/>
          <w:szCs w:val="24"/>
        </w:rPr>
        <w:t>10</w:t>
      </w:r>
      <w:r w:rsidR="00A94845">
        <w:rPr>
          <w:rFonts w:ascii="Times New Roman" w:hAnsi="Times New Roman" w:cs="Times New Roman"/>
          <w:sz w:val="24"/>
          <w:szCs w:val="24"/>
        </w:rPr>
        <w:t xml:space="preserve">. Обеспеченность </w:t>
      </w:r>
      <w:r w:rsidR="00A94845" w:rsidRPr="00F54CDE">
        <w:rPr>
          <w:rFonts w:ascii="Times New Roman" w:hAnsi="Times New Roman" w:cs="Times New Roman"/>
          <w:sz w:val="24"/>
          <w:szCs w:val="24"/>
        </w:rPr>
        <w:t>помещений</w:t>
      </w:r>
      <w:r w:rsidR="007179FC">
        <w:rPr>
          <w:rFonts w:ascii="Times New Roman" w:hAnsi="Times New Roman" w:cs="Times New Roman"/>
          <w:sz w:val="24"/>
          <w:szCs w:val="24"/>
        </w:rPr>
        <w:t xml:space="preserve"> </w:t>
      </w:r>
      <w:r w:rsidR="00A94845">
        <w:rPr>
          <w:rFonts w:ascii="Times New Roman" w:hAnsi="Times New Roman" w:cs="Times New Roman"/>
          <w:sz w:val="24"/>
          <w:szCs w:val="24"/>
        </w:rPr>
        <w:t>о</w:t>
      </w:r>
      <w:r w:rsidR="00A94845" w:rsidRPr="00F54CDE">
        <w:rPr>
          <w:rFonts w:ascii="Times New Roman" w:hAnsi="Times New Roman" w:cs="Times New Roman"/>
          <w:sz w:val="24"/>
          <w:szCs w:val="24"/>
        </w:rPr>
        <w:t>борудование</w:t>
      </w:r>
      <w:r w:rsidR="00A94845">
        <w:rPr>
          <w:rFonts w:ascii="Times New Roman" w:hAnsi="Times New Roman" w:cs="Times New Roman"/>
          <w:sz w:val="24"/>
          <w:szCs w:val="24"/>
        </w:rPr>
        <w:t>м:</w:t>
      </w: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7179FC" w:rsidRPr="00A94845" w:rsidTr="006C1522">
        <w:tc>
          <w:tcPr>
            <w:tcW w:w="2478" w:type="dxa"/>
            <w:shd w:val="clear" w:color="auto" w:fill="D9E2F3" w:themeFill="accent5" w:themeFillTint="33"/>
          </w:tcPr>
          <w:p w:rsidR="007179FC" w:rsidRPr="00A94845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оборудование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95%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6C1522" w:rsidRDefault="006C1522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01741" w:rsidRPr="002C3988" w:rsidRDefault="00134CB9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1522" w:rsidRPr="002C3988">
        <w:rPr>
          <w:rFonts w:ascii="Times New Roman" w:hAnsi="Times New Roman" w:cs="Times New Roman"/>
          <w:sz w:val="24"/>
          <w:szCs w:val="24"/>
        </w:rPr>
        <w:t>.11</w:t>
      </w:r>
      <w:r w:rsidR="00F54CDE" w:rsidRP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B01741" w:rsidRPr="002C3988">
        <w:rPr>
          <w:rFonts w:ascii="Times New Roman" w:hAnsi="Times New Roman" w:cs="Times New Roman"/>
          <w:sz w:val="24"/>
          <w:szCs w:val="24"/>
        </w:rPr>
        <w:t>Материально-технические условия в части требований безопасности и антитеррористической защищенности:</w:t>
      </w:r>
    </w:p>
    <w:p w:rsidR="00B01741" w:rsidRDefault="00B01741" w:rsidP="00B0174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9"/>
        <w:gridCol w:w="2478"/>
        <w:gridCol w:w="2478"/>
      </w:tblGrid>
      <w:tr w:rsidR="007179FC" w:rsidRPr="007179FC" w:rsidTr="00B01741">
        <w:tc>
          <w:tcPr>
            <w:tcW w:w="2479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134CB9" w:rsidP="00B01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79FC">
              <w:rPr>
                <w:rFonts w:ascii="Times New Roman" w:hAnsi="Times New Roman" w:cs="Times New Roman"/>
              </w:rPr>
              <w:t>Домофон</w:t>
            </w:r>
            <w:proofErr w:type="spellEnd"/>
          </w:p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Тревожная кнопка</w:t>
            </w:r>
          </w:p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B01741" w:rsidRPr="007179FC" w:rsidRDefault="00B01741" w:rsidP="0039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2C3988" w:rsidRDefault="00134CB9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7EC1" w:rsidRPr="002C3988">
        <w:rPr>
          <w:rFonts w:ascii="Times New Roman" w:hAnsi="Times New Roman" w:cs="Times New Roman"/>
          <w:sz w:val="24"/>
          <w:szCs w:val="24"/>
        </w:rPr>
        <w:t>.</w:t>
      </w:r>
      <w:r w:rsidR="00A10BEF">
        <w:rPr>
          <w:rFonts w:ascii="Times New Roman" w:hAnsi="Times New Roman" w:cs="Times New Roman"/>
          <w:sz w:val="24"/>
          <w:szCs w:val="24"/>
        </w:rPr>
        <w:t>12</w:t>
      </w:r>
      <w:r w:rsidR="00397EC1" w:rsidRP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6C1522" w:rsidRPr="002C3988">
        <w:rPr>
          <w:rFonts w:ascii="Times New Roman" w:hAnsi="Times New Roman" w:cs="Times New Roman"/>
          <w:sz w:val="24"/>
          <w:szCs w:val="24"/>
        </w:rPr>
        <w:t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6C1522" w:rsidRPr="002C3988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 xml:space="preserve">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 том  числе  расходных  игровых, спортивных,  оздоровительного  оборудования,  инвентаря,  соответствующих  возрастным возможностям детей и содержанию программы. </w:t>
      </w:r>
    </w:p>
    <w:p w:rsidR="006C1522" w:rsidRPr="002C3988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988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 и  инвентаря (в здании и на  участке) обеспечивают: игровую,  познавательную,  исследовательскую 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 эмоциональное  благополучие  детей  во  взаимодействии  с  предметно-пространственным окружением</w:t>
      </w:r>
      <w:r w:rsidR="002C3988" w:rsidRPr="002C398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C3988" w:rsidRPr="002C3988">
        <w:rPr>
          <w:rFonts w:ascii="Times New Roman" w:hAnsi="Times New Roman" w:cs="Times New Roman"/>
          <w:sz w:val="24"/>
          <w:szCs w:val="24"/>
        </w:rPr>
        <w:t xml:space="preserve"> </w:t>
      </w:r>
      <w:r w:rsidRPr="002C3988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2C3988" w:rsidRPr="002C3988" w:rsidRDefault="006C1522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88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2C3988">
        <w:rPr>
          <w:rFonts w:ascii="Times New Roman" w:hAnsi="Times New Roman" w:cs="Times New Roman"/>
          <w:sz w:val="24"/>
          <w:szCs w:val="24"/>
        </w:rPr>
        <w:t xml:space="preserve"> пространства 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обеспечивает возможность изменений </w:t>
      </w:r>
      <w:proofErr w:type="spellStart"/>
      <w:r w:rsidR="002C3988" w:rsidRPr="002C3988">
        <w:rPr>
          <w:rFonts w:ascii="Times New Roman" w:hAnsi="Times New Roman" w:cs="Times New Roman"/>
          <w:sz w:val="24"/>
          <w:szCs w:val="24"/>
        </w:rPr>
        <w:t>предметнопространственной</w:t>
      </w:r>
      <w:proofErr w:type="spellEnd"/>
      <w:r w:rsidR="002C3988" w:rsidRPr="002C3988">
        <w:rPr>
          <w:rFonts w:ascii="Times New Roman" w:hAnsi="Times New Roman" w:cs="Times New Roman"/>
          <w:sz w:val="24"/>
          <w:szCs w:val="24"/>
        </w:rPr>
        <w:t xml:space="preserve">  среды  в зависимости от образовательной ситуации, в том числе от меняющихся интересов и возможностей детей.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88">
        <w:rPr>
          <w:rFonts w:ascii="Times New Roman" w:hAnsi="Times New Roman" w:cs="Times New Roman"/>
          <w:sz w:val="24"/>
          <w:szCs w:val="24"/>
        </w:rPr>
        <w:lastRenderedPageBreak/>
        <w:t>Полифункциональность</w:t>
      </w:r>
      <w:proofErr w:type="spellEnd"/>
      <w:r w:rsidRPr="002C3988">
        <w:rPr>
          <w:rFonts w:ascii="Times New Roman" w:hAnsi="Times New Roman" w:cs="Times New Roman"/>
          <w:sz w:val="24"/>
          <w:szCs w:val="24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 способом  употребления,  в  том  числе  природные  материалы, пригодные для использования в разных видах детской активности (в качестве предметов заместителей в детской игре).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 игр, игрушек и оборудования, обеспечивающих свободный выбор детей. Игровой материал периодически  сменяется,  дополняется  новыми  предметами,  стимулирующих  игровую, двигательную, познавательную и исследовательскую активность детей.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 обеспечивающим  все  основные  виды  детской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Pr="002C3988">
        <w:rPr>
          <w:rFonts w:ascii="Times New Roman" w:hAnsi="Times New Roman" w:cs="Times New Roman"/>
          <w:sz w:val="24"/>
          <w:szCs w:val="24"/>
        </w:rPr>
        <w:t>активности. Необходимым  условием  является  исправность  и  сохранность  материалов  и оборудования.</w:t>
      </w:r>
    </w:p>
    <w:p w:rsidR="00397EC1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r w:rsidRPr="002C3988">
        <w:rPr>
          <w:rFonts w:ascii="Times New Roman" w:hAnsi="Times New Roman" w:cs="Times New Roman"/>
          <w:sz w:val="24"/>
          <w:szCs w:val="24"/>
        </w:rPr>
        <w:t>предметно-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Pr="002C3988">
        <w:rPr>
          <w:rFonts w:ascii="Times New Roman" w:hAnsi="Times New Roman" w:cs="Times New Roman"/>
          <w:sz w:val="24"/>
          <w:szCs w:val="24"/>
        </w:rPr>
        <w:t>среды определ</w:t>
      </w:r>
      <w:r>
        <w:rPr>
          <w:rFonts w:ascii="Times New Roman" w:hAnsi="Times New Roman" w:cs="Times New Roman"/>
          <w:sz w:val="24"/>
          <w:szCs w:val="24"/>
        </w:rPr>
        <w:t>яется с</w:t>
      </w:r>
      <w:r w:rsidRPr="002C3988">
        <w:rPr>
          <w:rFonts w:ascii="Times New Roman" w:hAnsi="Times New Roman" w:cs="Times New Roman"/>
          <w:sz w:val="24"/>
          <w:szCs w:val="24"/>
        </w:rPr>
        <w:t>оответствием всех её элементов требованиям по обеспечению надёжности и безопасности их использования.</w:t>
      </w:r>
    </w:p>
    <w:p w:rsid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988" w:rsidRDefault="00134CB9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10BEF">
        <w:rPr>
          <w:rFonts w:ascii="Times New Roman" w:hAnsi="Times New Roman" w:cs="Times New Roman"/>
          <w:sz w:val="24"/>
          <w:szCs w:val="24"/>
        </w:rPr>
        <w:t>13</w:t>
      </w:r>
      <w:r w:rsid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В </w:t>
      </w:r>
      <w:r w:rsidR="002C3988">
        <w:rPr>
          <w:rFonts w:ascii="Times New Roman" w:hAnsi="Times New Roman" w:cs="Times New Roman"/>
          <w:sz w:val="24"/>
          <w:szCs w:val="24"/>
        </w:rPr>
        <w:t>Учреждении создана развивающая предметно-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пространственная среда для </w:t>
      </w:r>
      <w:r w:rsidR="002C3988">
        <w:rPr>
          <w:rFonts w:ascii="Times New Roman" w:hAnsi="Times New Roman" w:cs="Times New Roman"/>
          <w:sz w:val="24"/>
          <w:szCs w:val="24"/>
        </w:rPr>
        <w:t>воспитанников:</w:t>
      </w:r>
    </w:p>
    <w:p w:rsid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/>
      </w:tblPr>
      <w:tblGrid>
        <w:gridCol w:w="4390"/>
        <w:gridCol w:w="5528"/>
      </w:tblGrid>
      <w:tr w:rsidR="00A10BEF" w:rsidRPr="00007D8C" w:rsidTr="002C3988">
        <w:tc>
          <w:tcPr>
            <w:tcW w:w="4390" w:type="dxa"/>
            <w:shd w:val="clear" w:color="auto" w:fill="D9E2F3" w:themeFill="accent5" w:themeFillTint="33"/>
          </w:tcPr>
          <w:p w:rsidR="002C3988" w:rsidRPr="00007D8C" w:rsidRDefault="002C3988" w:rsidP="002C3988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Основные параметры</w:t>
            </w:r>
          </w:p>
          <w:p w:rsidR="002C3988" w:rsidRPr="00007D8C" w:rsidRDefault="002C3988" w:rsidP="002C3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D9E2F3" w:themeFill="accent5" w:themeFillTint="33"/>
          </w:tcPr>
          <w:p w:rsidR="002C3988" w:rsidRPr="00007D8C" w:rsidRDefault="002C3988" w:rsidP="002C398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Созданные условия</w:t>
            </w:r>
          </w:p>
          <w:p w:rsidR="002C3988" w:rsidRPr="00007D8C" w:rsidRDefault="002C3988" w:rsidP="002C3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Дидактические средства для развития детей</w:t>
            </w:r>
          </w:p>
          <w:p w:rsidR="00A10BEF" w:rsidRPr="00007D8C" w:rsidRDefault="00A10BEF" w:rsidP="002C3988">
            <w:pPr>
              <w:jc w:val="both"/>
              <w:rPr>
                <w:rFonts w:ascii="Times New Roman" w:hAnsi="Times New Roman" w:cs="Times New Roman"/>
              </w:rPr>
            </w:pP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  <w:p w:rsidR="002C3988" w:rsidRPr="00007D8C" w:rsidRDefault="002C3988" w:rsidP="00A10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C3988" w:rsidRPr="00007D8C" w:rsidRDefault="00007D8C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</w:t>
            </w:r>
            <w:r w:rsidR="002C3988" w:rsidRPr="00007D8C">
              <w:rPr>
                <w:rFonts w:ascii="Times New Roman" w:hAnsi="Times New Roman" w:cs="Times New Roman"/>
              </w:rPr>
              <w:t>узыкальные центры с набором</w:t>
            </w:r>
            <w:r w:rsidRPr="00007D8C">
              <w:rPr>
                <w:rFonts w:ascii="Times New Roman" w:hAnsi="Times New Roman" w:cs="Times New Roman"/>
              </w:rPr>
              <w:t xml:space="preserve"> </w:t>
            </w:r>
            <w:r w:rsidR="002C3988" w:rsidRPr="00007D8C">
              <w:rPr>
                <w:rFonts w:ascii="Times New Roman" w:hAnsi="Times New Roman" w:cs="Times New Roman"/>
              </w:rPr>
              <w:t>дисков, художественна</w:t>
            </w:r>
            <w:r w:rsidR="00A10BEF" w:rsidRPr="00007D8C">
              <w:rPr>
                <w:rFonts w:ascii="Times New Roman" w:hAnsi="Times New Roman" w:cs="Times New Roman"/>
              </w:rPr>
              <w:t xml:space="preserve">я и познавательная литература,  </w:t>
            </w:r>
            <w:r w:rsidR="002C3988" w:rsidRPr="00007D8C">
              <w:rPr>
                <w:rFonts w:ascii="Times New Roman" w:hAnsi="Times New Roman" w:cs="Times New Roman"/>
              </w:rPr>
              <w:t>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</w:t>
            </w:r>
            <w:r w:rsidR="00A10BEF" w:rsidRPr="00007D8C">
              <w:rPr>
                <w:rFonts w:ascii="Times New Roman" w:hAnsi="Times New Roman" w:cs="Times New Roman"/>
              </w:rPr>
              <w:t>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художественно-эстетического развития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>Материал для рисования, лепки, аппликации, художественного труда (бумага, бросовый и природный материал, краски, кисти, пластилин, ножницы, фломастеры).</w:t>
            </w:r>
            <w:proofErr w:type="gramEnd"/>
            <w:r w:rsidRPr="00007D8C">
              <w:rPr>
                <w:rFonts w:ascii="Times New Roman" w:hAnsi="Times New Roman" w:cs="Times New Roman"/>
              </w:rPr>
              <w:t xml:space="preserve"> Картинная галерея работ детей.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театральной деятельности</w:t>
            </w:r>
          </w:p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  <w:proofErr w:type="gramEnd"/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музыкальной деятельности</w:t>
            </w:r>
          </w:p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>Музыкальный зал: пианино, синтезатор, детские музыкальные инструм</w:t>
            </w:r>
            <w:r w:rsidR="00007D8C" w:rsidRPr="00007D8C">
              <w:rPr>
                <w:rFonts w:ascii="Times New Roman" w:hAnsi="Times New Roman" w:cs="Times New Roman"/>
              </w:rPr>
              <w:t xml:space="preserve">енты, </w:t>
            </w:r>
            <w:proofErr w:type="spellStart"/>
            <w:r w:rsidR="00007D8C" w:rsidRPr="00007D8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="00007D8C" w:rsidRPr="00007D8C">
              <w:rPr>
                <w:rFonts w:ascii="Times New Roman" w:hAnsi="Times New Roman" w:cs="Times New Roman"/>
              </w:rPr>
              <w:t xml:space="preserve"> оборудование</w:t>
            </w:r>
            <w:r w:rsidRPr="00007D8C">
              <w:rPr>
                <w:rFonts w:ascii="Times New Roman" w:hAnsi="Times New Roman" w:cs="Times New Roman"/>
              </w:rPr>
              <w:t>, микрофон,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 xml:space="preserve">музыкальный центр, магнитофон, </w:t>
            </w:r>
            <w:proofErr w:type="gramEnd"/>
          </w:p>
          <w:p w:rsidR="002C3988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фонотека, музыкально-дидактические игры и пособия.</w:t>
            </w:r>
          </w:p>
        </w:tc>
      </w:tr>
      <w:tr w:rsidR="00A10BEF" w:rsidRPr="00007D8C" w:rsidTr="002C3988">
        <w:tc>
          <w:tcPr>
            <w:tcW w:w="4390" w:type="dxa"/>
          </w:tcPr>
          <w:p w:rsidR="002C3988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конструктивной деятельности</w:t>
            </w: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Мелкий и крупный строительный материал, игрушки для обыгрывания построек, конструкторы «</w:t>
            </w:r>
            <w:proofErr w:type="spellStart"/>
            <w:r w:rsidRPr="00007D8C">
              <w:rPr>
                <w:rFonts w:ascii="Times New Roman" w:hAnsi="Times New Roman" w:cs="Times New Roman"/>
              </w:rPr>
              <w:t>Лего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», «Фантазер», мозаики,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007D8C">
              <w:rPr>
                <w:rFonts w:ascii="Times New Roman" w:hAnsi="Times New Roman" w:cs="Times New Roman"/>
              </w:rPr>
              <w:t>, бросовый и природный материал, игрушки–</w:t>
            </w:r>
            <w:proofErr w:type="spellStart"/>
            <w:r w:rsidRPr="00007D8C">
              <w:rPr>
                <w:rFonts w:ascii="Times New Roman" w:hAnsi="Times New Roman" w:cs="Times New Roman"/>
              </w:rPr>
              <w:t>трансформеры</w:t>
            </w:r>
            <w:proofErr w:type="spellEnd"/>
            <w:r w:rsidRPr="00007D8C">
              <w:rPr>
                <w:rFonts w:ascii="Times New Roman" w:hAnsi="Times New Roman" w:cs="Times New Roman"/>
              </w:rPr>
              <w:t>, схемы построек.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развития экологической культуры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Альбомы, иллюстрации, муляжи; уголки природы, 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огород.  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представлений о человеке в истории и культуре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Художественная литература; настольно-печатные игры, уголки по правилам дорожного движения, выносное оборудование для пешеходной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>площадки, технические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lastRenderedPageBreak/>
              <w:t>игрушки.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lastRenderedPageBreak/>
              <w:t>Условия для физического развития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 xml:space="preserve"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 (разных размеров), обручи, палки гимнастические, шнуры,     мешочки с песком, мячи волейбольные, мячи набивные,  надувные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 xml:space="preserve">разных размеров; гантели, 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Условия для развития элементарных </w:t>
            </w:r>
            <w:proofErr w:type="spellStart"/>
            <w:proofErr w:type="gramStart"/>
            <w:r w:rsidRPr="00007D8C">
              <w:rPr>
                <w:rFonts w:ascii="Times New Roman" w:hAnsi="Times New Roman" w:cs="Times New Roman"/>
              </w:rPr>
              <w:t>естественно-научных</w:t>
            </w:r>
            <w:proofErr w:type="spellEnd"/>
            <w:proofErr w:type="gramEnd"/>
            <w:r w:rsidRPr="00007D8C">
              <w:rPr>
                <w:rFonts w:ascii="Times New Roman" w:hAnsi="Times New Roman" w:cs="Times New Roman"/>
              </w:rPr>
              <w:t xml:space="preserve"> представлений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Материалы и оборудование для детского экспериментирования, уголки детского экспериментирования</w:t>
            </w:r>
          </w:p>
          <w:p w:rsidR="00A10BEF" w:rsidRPr="00007D8C" w:rsidRDefault="00A10BEF" w:rsidP="00A10BE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Условия для развития элементарных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атематических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 представлений</w:t>
            </w:r>
          </w:p>
          <w:p w:rsidR="00A10BEF" w:rsidRPr="00007D8C" w:rsidRDefault="00A10BEF" w:rsidP="00A10BE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Демонстрационный раздаточный материал для обучения счету, схемы, счеты, геометрические тела, счетные палочки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Pr="00007D8C">
              <w:rPr>
                <w:rFonts w:ascii="Times New Roman" w:hAnsi="Times New Roman" w:cs="Times New Roman"/>
              </w:rPr>
              <w:t>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речи</w:t>
            </w: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Наборы картин, библиотека для детей, настольно-печатные, дидактические и развивающие игры  по развитию речи и обучению грамоте, </w:t>
            </w:r>
            <w:proofErr w:type="spellStart"/>
            <w:r w:rsidRPr="00007D8C">
              <w:rPr>
                <w:rFonts w:ascii="Times New Roman" w:hAnsi="Times New Roman" w:cs="Times New Roman"/>
              </w:rPr>
              <w:t>фланелеграфы</w:t>
            </w:r>
            <w:proofErr w:type="spellEnd"/>
            <w:r w:rsidRPr="00007D8C">
              <w:rPr>
                <w:rFonts w:ascii="Times New Roman" w:hAnsi="Times New Roman" w:cs="Times New Roman"/>
              </w:rPr>
              <w:t>, условные заместители для наглядного моделирования.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игровой деятельности</w:t>
            </w: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Игровое оборудование для сюжетно-ролевой, подвижной, дидактической игры, игрушки заместители, полифункциональный модульный мягкий строитель.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BEF" w:rsidRDefault="00134CB9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443">
        <w:rPr>
          <w:rFonts w:ascii="Times New Roman" w:hAnsi="Times New Roman" w:cs="Times New Roman"/>
          <w:sz w:val="24"/>
          <w:szCs w:val="24"/>
        </w:rPr>
        <w:t>10</w:t>
      </w:r>
      <w:r w:rsidR="00A10BEF" w:rsidRPr="00B92443">
        <w:rPr>
          <w:rFonts w:ascii="Times New Roman" w:hAnsi="Times New Roman" w:cs="Times New Roman"/>
          <w:sz w:val="24"/>
          <w:szCs w:val="24"/>
        </w:rPr>
        <w:t>.14. За отчетный период в целях пополнения и обновления материально технической базы Учреждением приобретено:</w:t>
      </w:r>
    </w:p>
    <w:p w:rsidR="00C524E4" w:rsidRDefault="00C524E4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4E4" w:rsidRPr="00B92443" w:rsidRDefault="00C524E4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BEF" w:rsidRPr="0038545A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04"/>
        <w:gridCol w:w="3304"/>
        <w:gridCol w:w="3305"/>
      </w:tblGrid>
      <w:tr w:rsidR="00A10BEF" w:rsidRPr="00BE7E42" w:rsidTr="001E0972">
        <w:tc>
          <w:tcPr>
            <w:tcW w:w="3304" w:type="dxa"/>
            <w:shd w:val="clear" w:color="auto" w:fill="D9E2F3" w:themeFill="accent5" w:themeFillTint="33"/>
          </w:tcPr>
          <w:p w:rsidR="00A10BEF" w:rsidRPr="00BE7E42" w:rsidRDefault="00A10BEF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Перечень имущества</w:t>
            </w:r>
          </w:p>
        </w:tc>
        <w:tc>
          <w:tcPr>
            <w:tcW w:w="3304" w:type="dxa"/>
            <w:shd w:val="clear" w:color="auto" w:fill="D9E2F3" w:themeFill="accent5" w:themeFillTint="33"/>
          </w:tcPr>
          <w:p w:rsidR="00A10BEF" w:rsidRPr="00BE7E42" w:rsidRDefault="00A10BEF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</w:t>
            </w:r>
          </w:p>
        </w:tc>
        <w:tc>
          <w:tcPr>
            <w:tcW w:w="3305" w:type="dxa"/>
            <w:shd w:val="clear" w:color="auto" w:fill="D9E2F3" w:themeFill="accent5" w:themeFillTint="33"/>
          </w:tcPr>
          <w:p w:rsidR="00A10BEF" w:rsidRPr="00BE7E42" w:rsidRDefault="00A10BEF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E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Сумма (тыс. руб.)</w:t>
            </w:r>
          </w:p>
        </w:tc>
      </w:tr>
      <w:tr w:rsidR="00A10BEF" w:rsidRPr="00BE7E42" w:rsidTr="008A265F">
        <w:tc>
          <w:tcPr>
            <w:tcW w:w="3304" w:type="dxa"/>
          </w:tcPr>
          <w:p w:rsidR="00A10BEF" w:rsidRPr="00BE7E42" w:rsidRDefault="00A10BEF" w:rsidP="008A265F">
            <w:pPr>
              <w:rPr>
                <w:rFonts w:ascii="Times New Roman" w:hAnsi="Times New Roman" w:cs="Times New Roman"/>
                <w:color w:val="FF0000"/>
              </w:rPr>
            </w:pPr>
            <w:r w:rsidRPr="00BE7E42">
              <w:rPr>
                <w:rFonts w:ascii="Times New Roman" w:hAnsi="Times New Roman" w:cs="Times New Roman"/>
                <w:color w:val="FF0000"/>
              </w:rPr>
              <w:t>Мебель</w:t>
            </w:r>
          </w:p>
          <w:p w:rsidR="00A10BEF" w:rsidRPr="00BE7E42" w:rsidRDefault="00A10BEF" w:rsidP="008A26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04" w:type="dxa"/>
          </w:tcPr>
          <w:p w:rsidR="00A10BEF" w:rsidRPr="00BE7E42" w:rsidRDefault="00CE47CB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3305" w:type="dxa"/>
          </w:tcPr>
          <w:p w:rsidR="00A10BEF" w:rsidRPr="00BE7E42" w:rsidRDefault="00CE47CB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60 437,00</w:t>
            </w:r>
          </w:p>
        </w:tc>
      </w:tr>
      <w:tr w:rsidR="00A10BEF" w:rsidRPr="00BE7E42" w:rsidTr="008A265F">
        <w:tc>
          <w:tcPr>
            <w:tcW w:w="3304" w:type="dxa"/>
          </w:tcPr>
          <w:p w:rsidR="00A10BEF" w:rsidRPr="00BE7E42" w:rsidRDefault="00A10BEF" w:rsidP="008A265F">
            <w:pPr>
              <w:rPr>
                <w:rFonts w:ascii="Times New Roman" w:hAnsi="Times New Roman" w:cs="Times New Roman"/>
                <w:color w:val="FF0000"/>
              </w:rPr>
            </w:pPr>
            <w:r w:rsidRPr="00BE7E42">
              <w:rPr>
                <w:rFonts w:ascii="Times New Roman" w:hAnsi="Times New Roman" w:cs="Times New Roman"/>
                <w:color w:val="FF0000"/>
              </w:rPr>
              <w:t>Игровое оборудование</w:t>
            </w:r>
          </w:p>
          <w:p w:rsidR="00A10BEF" w:rsidRPr="00BE7E42" w:rsidRDefault="00A10BEF" w:rsidP="008A26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04" w:type="dxa"/>
          </w:tcPr>
          <w:p w:rsidR="00A10BEF" w:rsidRPr="00BE7E42" w:rsidRDefault="00A75D7F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440</w:t>
            </w:r>
          </w:p>
        </w:tc>
        <w:tc>
          <w:tcPr>
            <w:tcW w:w="3305" w:type="dxa"/>
          </w:tcPr>
          <w:p w:rsidR="00A10BEF" w:rsidRPr="00BE7E42" w:rsidRDefault="00A75D7F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  <w:r w:rsidR="00B443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227,</w:t>
            </w:r>
            <w:r w:rsidR="00B443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A10BEF" w:rsidRPr="00BE7E42" w:rsidTr="008A265F">
        <w:tc>
          <w:tcPr>
            <w:tcW w:w="3304" w:type="dxa"/>
          </w:tcPr>
          <w:p w:rsidR="00A10BEF" w:rsidRPr="00BE7E42" w:rsidRDefault="00A10BEF" w:rsidP="008A265F">
            <w:pPr>
              <w:rPr>
                <w:rFonts w:ascii="Times New Roman" w:hAnsi="Times New Roman" w:cs="Times New Roman"/>
                <w:color w:val="FF0000"/>
              </w:rPr>
            </w:pPr>
            <w:r w:rsidRPr="00BE7E42">
              <w:rPr>
                <w:rFonts w:ascii="Times New Roman" w:hAnsi="Times New Roman" w:cs="Times New Roman"/>
                <w:color w:val="FF0000"/>
              </w:rPr>
              <w:t>Производственное (технологическое оборудование)</w:t>
            </w:r>
          </w:p>
          <w:p w:rsidR="00A10BEF" w:rsidRPr="00BE7E42" w:rsidRDefault="00A10BEF" w:rsidP="008A26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04" w:type="dxa"/>
          </w:tcPr>
          <w:p w:rsidR="00A10BEF" w:rsidRPr="00BE7E42" w:rsidRDefault="00CE47CB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305" w:type="dxa"/>
          </w:tcPr>
          <w:p w:rsidR="00A10BEF" w:rsidRPr="00BE7E42" w:rsidRDefault="00CE47CB" w:rsidP="008A26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148 562,00</w:t>
            </w:r>
          </w:p>
        </w:tc>
      </w:tr>
    </w:tbl>
    <w:p w:rsidR="00A10BEF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24818" w:rsidRPr="00E24818" w:rsidRDefault="00245571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413E49">
        <w:rPr>
          <w:rFonts w:ascii="Times New Roman" w:hAnsi="Times New Roman" w:cs="Times New Roman"/>
          <w:sz w:val="24"/>
          <w:szCs w:val="24"/>
        </w:rPr>
        <w:t>1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. ОЦЕНКА ФУНКЦИОНИРОВАНИЯ ВНУТРЕННЕЙ СИСТЕМЫ ОЦЕНКИ </w:t>
      </w: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КАЧЕСТВА ОБРАЗОВАНИЯ</w:t>
      </w:r>
    </w:p>
    <w:p w:rsidR="00E24818" w:rsidRDefault="00E24818" w:rsidP="00E24818">
      <w:pPr>
        <w:rPr>
          <w:rFonts w:ascii="Times New Roman" w:hAnsi="Times New Roman" w:cs="Times New Roman"/>
          <w:sz w:val="24"/>
          <w:szCs w:val="24"/>
        </w:rPr>
      </w:pP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11.1. Внутренняя оценка качества образования осуществляется в Учреждении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 xml:space="preserve">соответствии с  Положением о </w:t>
      </w:r>
      <w:r>
        <w:rPr>
          <w:rFonts w:ascii="Times New Roman" w:hAnsi="Times New Roman" w:cs="Times New Roman"/>
          <w:sz w:val="24"/>
          <w:szCs w:val="24"/>
        </w:rPr>
        <w:t>контрольной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3E49">
        <w:rPr>
          <w:rFonts w:ascii="Times New Roman" w:hAnsi="Times New Roman" w:cs="Times New Roman"/>
          <w:sz w:val="24"/>
          <w:szCs w:val="24"/>
        </w:rPr>
        <w:t xml:space="preserve"> утвержденным приказом </w:t>
      </w:r>
      <w:r w:rsidRPr="00BE7E42">
        <w:rPr>
          <w:rFonts w:ascii="Times New Roman" w:hAnsi="Times New Roman" w:cs="Times New Roman"/>
          <w:color w:val="FF0000"/>
          <w:sz w:val="24"/>
          <w:szCs w:val="24"/>
        </w:rPr>
        <w:t>от 15.01.2016 № 6/5.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Внутренняя оценка качества образования - система мероприятий и процедур,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необходимых для осуществления контроля состояния качества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деятельности посредством обеспечения своевременной, полной и объективной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информации о качестве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программ, которые реализует Учреждение,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 xml:space="preserve">и результатах освоения программ </w:t>
      </w:r>
      <w:proofErr w:type="gramStart"/>
      <w:r w:rsidRPr="00413E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3E49">
        <w:rPr>
          <w:rFonts w:ascii="Times New Roman" w:hAnsi="Times New Roman" w:cs="Times New Roman"/>
          <w:sz w:val="24"/>
          <w:szCs w:val="24"/>
        </w:rPr>
        <w:t>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11.2. В качестве объектов оценки используются:</w:t>
      </w:r>
    </w:p>
    <w:p w:rsidR="00413E49" w:rsidRPr="00413E49" w:rsidRDefault="00413E49" w:rsidP="00413E4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49">
        <w:rPr>
          <w:rFonts w:ascii="Times New Roman" w:hAnsi="Times New Roman"/>
          <w:sz w:val="24"/>
          <w:szCs w:val="24"/>
        </w:rPr>
        <w:t>условия, обеспечивающие образовательную деятельность;</w:t>
      </w:r>
    </w:p>
    <w:p w:rsidR="00413E49" w:rsidRPr="00413E49" w:rsidRDefault="00413E49" w:rsidP="00413E4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49">
        <w:rPr>
          <w:rFonts w:ascii="Times New Roman" w:hAnsi="Times New Roman"/>
          <w:sz w:val="24"/>
          <w:szCs w:val="24"/>
        </w:rPr>
        <w:t>качество процессов, обеспечивающих образовательную деятельность;</w:t>
      </w:r>
    </w:p>
    <w:p w:rsidR="00413E49" w:rsidRPr="00413E49" w:rsidRDefault="00413E49" w:rsidP="00413E4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49">
        <w:rPr>
          <w:rFonts w:ascii="Times New Roman" w:hAnsi="Times New Roman"/>
          <w:sz w:val="24"/>
          <w:szCs w:val="24"/>
        </w:rPr>
        <w:lastRenderedPageBreak/>
        <w:t>качество результатов образовательной деятельности.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11.3. Оценочные мероприятия и процедуры в рамках ВСОКО проводились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течение всего отчетного периода.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Проводимые мероприятия ВСОКО в отчетном периоде:</w:t>
      </w:r>
    </w:p>
    <w:p w:rsidR="00413E49" w:rsidRPr="002B5F94" w:rsidRDefault="00413E49" w:rsidP="00413E4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оценка соответствия реализуемых в Учреждении образовательных программ</w:t>
      </w:r>
      <w:r w:rsidR="002B5F94">
        <w:rPr>
          <w:rFonts w:ascii="Times New Roman" w:hAnsi="Times New Roman"/>
          <w:sz w:val="24"/>
          <w:szCs w:val="24"/>
        </w:rPr>
        <w:t xml:space="preserve"> </w:t>
      </w:r>
      <w:r w:rsidRPr="002B5F94">
        <w:rPr>
          <w:rFonts w:ascii="Times New Roman" w:hAnsi="Times New Roman"/>
          <w:sz w:val="24"/>
          <w:szCs w:val="24"/>
        </w:rPr>
        <w:t>федеральным требованиям;</w:t>
      </w:r>
    </w:p>
    <w:p w:rsidR="00413E49" w:rsidRPr="002B5F94" w:rsidRDefault="00413E49" w:rsidP="002B5F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контроль реализации основных образовательных программ;</w:t>
      </w:r>
    </w:p>
    <w:p w:rsidR="00413E49" w:rsidRPr="002B5F94" w:rsidRDefault="00413E49" w:rsidP="002B5F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контроль освоения основных образовательных программ;</w:t>
      </w:r>
    </w:p>
    <w:p w:rsidR="00413E49" w:rsidRPr="002B5F94" w:rsidRDefault="00413E49" w:rsidP="002B5F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оценка динамики индивидуального развития воспитанников;</w:t>
      </w:r>
    </w:p>
    <w:p w:rsidR="00413E49" w:rsidRPr="002B5F94" w:rsidRDefault="00413E49" w:rsidP="002B5F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оценка результатов освоения ООП ДОО;</w:t>
      </w:r>
    </w:p>
    <w:p w:rsidR="00413E49" w:rsidRPr="002B5F94" w:rsidRDefault="00413E49" w:rsidP="00413E4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оценка удовлетворенности участников образовательных отношений качеством</w:t>
      </w:r>
      <w:r w:rsidR="002B5F94">
        <w:rPr>
          <w:rFonts w:ascii="Times New Roman" w:hAnsi="Times New Roman"/>
          <w:sz w:val="24"/>
          <w:szCs w:val="24"/>
        </w:rPr>
        <w:t xml:space="preserve"> </w:t>
      </w:r>
      <w:r w:rsidRPr="002B5F94">
        <w:rPr>
          <w:rFonts w:ascii="Times New Roman" w:hAnsi="Times New Roman"/>
          <w:sz w:val="24"/>
          <w:szCs w:val="24"/>
        </w:rPr>
        <w:t>образования.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49" w:rsidRPr="00413E49" w:rsidRDefault="002B5F94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413E49" w:rsidRPr="00413E49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49" w:rsidRPr="00413E49">
        <w:rPr>
          <w:rFonts w:ascii="Times New Roman" w:hAnsi="Times New Roman" w:cs="Times New Roman"/>
          <w:sz w:val="24"/>
          <w:szCs w:val="24"/>
        </w:rPr>
        <w:t>проводилось анкетирование</w:t>
      </w:r>
      <w:r w:rsidR="00B92443">
        <w:rPr>
          <w:rFonts w:ascii="Times New Roman" w:hAnsi="Times New Roman" w:cs="Times New Roman"/>
          <w:sz w:val="24"/>
          <w:szCs w:val="24"/>
        </w:rPr>
        <w:t xml:space="preserve"> 721</w:t>
      </w:r>
      <w:r w:rsidR="00413E49" w:rsidRPr="00413E49">
        <w:rPr>
          <w:rFonts w:ascii="Times New Roman" w:hAnsi="Times New Roman" w:cs="Times New Roman"/>
          <w:sz w:val="24"/>
          <w:szCs w:val="24"/>
        </w:rPr>
        <w:t xml:space="preserve">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49" w:rsidRPr="00413E49">
        <w:rPr>
          <w:rFonts w:ascii="Times New Roman" w:hAnsi="Times New Roman" w:cs="Times New Roman"/>
          <w:sz w:val="24"/>
          <w:szCs w:val="24"/>
        </w:rPr>
        <w:t>получены следующие результаты:</w:t>
      </w:r>
    </w:p>
    <w:p w:rsidR="00413E49" w:rsidRDefault="00413E49" w:rsidP="00B9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</w:t>
      </w:r>
    </w:p>
    <w:p w:rsidR="00B92443" w:rsidRDefault="00B92443" w:rsidP="00B9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CD" w:rsidRPr="003D6BCD" w:rsidRDefault="003D6BCD" w:rsidP="003D6BCD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 xml:space="preserve">Родители в полной мере информированы о работе дошкольной организации - 97,5%. 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D6BCD">
        <w:rPr>
          <w:rFonts w:ascii="Times New Roman" w:hAnsi="Times New Roman"/>
          <w:sz w:val="24"/>
          <w:szCs w:val="24"/>
        </w:rPr>
        <w:t xml:space="preserve">97,2% удовлетворены в полной мере доступностью и полнотой информации, размещенной на официальном сайте ДОУ. </w:t>
      </w:r>
      <w:proofErr w:type="gramEnd"/>
    </w:p>
    <w:p w:rsidR="003D6BCD" w:rsidRPr="003D6BCD" w:rsidRDefault="003D6BCD" w:rsidP="003D6BCD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>Соблюдение безопасности пребывания детей в ДОУ на высоком уровне - 97,7% (</w:t>
      </w:r>
      <w:r w:rsidRPr="003D6BCD">
        <w:rPr>
          <w:rFonts w:ascii="Times New Roman" w:hAnsi="Times New Roman"/>
          <w:i/>
          <w:sz w:val="24"/>
          <w:szCs w:val="24"/>
        </w:rPr>
        <w:t>питание, гигиенические условия, медицинские условия</w:t>
      </w:r>
      <w:r w:rsidRPr="003D6BCD">
        <w:rPr>
          <w:rFonts w:ascii="Times New Roman" w:hAnsi="Times New Roman"/>
          <w:sz w:val="24"/>
          <w:szCs w:val="24"/>
        </w:rPr>
        <w:t xml:space="preserve">) 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>Удовлетворены в полной мере профессиональными качествами воспитателя, его умениями использовать в работе новые методики и технологии - 94,5%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>В полной мере учитываются индивидуальные особенности детей 97,7%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>Условия в ДОУ в полной мере способствуют развитию способностей ребенка 97,5%  (</w:t>
      </w:r>
      <w:r w:rsidRPr="003D6BCD">
        <w:rPr>
          <w:rFonts w:ascii="Times New Roman" w:hAnsi="Times New Roman"/>
          <w:i/>
          <w:sz w:val="24"/>
          <w:szCs w:val="24"/>
        </w:rPr>
        <w:t>интеллектуальных</w:t>
      </w:r>
      <w:r w:rsidRPr="003D6BCD">
        <w:rPr>
          <w:rFonts w:ascii="Times New Roman" w:hAnsi="Times New Roman"/>
          <w:sz w:val="24"/>
          <w:szCs w:val="24"/>
        </w:rPr>
        <w:t xml:space="preserve"> </w:t>
      </w:r>
      <w:r w:rsidRPr="003D6BCD">
        <w:rPr>
          <w:rFonts w:ascii="Times New Roman" w:hAnsi="Times New Roman"/>
          <w:i/>
          <w:sz w:val="24"/>
          <w:szCs w:val="24"/>
        </w:rPr>
        <w:t>97,5% музыкальных 96,6%, художественно-эстетических 97%, физических 99%)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3D6BCD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3D6BCD">
        <w:rPr>
          <w:rFonts w:ascii="Times New Roman" w:hAnsi="Times New Roman"/>
          <w:sz w:val="24"/>
          <w:szCs w:val="24"/>
        </w:rPr>
        <w:t xml:space="preserve"> спектром дополнительных образовательных услуг на 97,5%. 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>Необходима ребенку коррекционная услуга (</w:t>
      </w:r>
      <w:r w:rsidRPr="003D6BCD">
        <w:rPr>
          <w:rFonts w:ascii="Times New Roman" w:hAnsi="Times New Roman"/>
          <w:i/>
          <w:sz w:val="24"/>
          <w:szCs w:val="24"/>
        </w:rPr>
        <w:t>логопеда 57%, педагога – психолога 35%, дефектолога 21,2%</w:t>
      </w:r>
      <w:r w:rsidRPr="003D6BCD">
        <w:rPr>
          <w:rFonts w:ascii="Times New Roman" w:hAnsi="Times New Roman"/>
          <w:sz w:val="24"/>
          <w:szCs w:val="24"/>
        </w:rPr>
        <w:t>)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 xml:space="preserve">Условия для детей с инвалидностью, детей с ОВЗ созданы частично 57,1% </w:t>
      </w:r>
      <w:r w:rsidRPr="003D6BCD">
        <w:rPr>
          <w:rFonts w:ascii="Times New Roman" w:hAnsi="Times New Roman"/>
          <w:i/>
          <w:sz w:val="24"/>
          <w:szCs w:val="24"/>
        </w:rPr>
        <w:t>(наличие пандусов, свободного доступа к занятиям, специальных пособий, проведение коррекционных занятий, оказание психологической и другой консультативной помощи и др.)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 xml:space="preserve">Предоставляется возможность родителям учувствовать в управлении детским садом, вносить предложения по улучшению работы - 97, 9%.  </w:t>
      </w:r>
    </w:p>
    <w:p w:rsidR="003D6BCD" w:rsidRPr="003D6BCD" w:rsidRDefault="003D6BCD" w:rsidP="003D6BCD">
      <w:pPr>
        <w:pStyle w:val="ab"/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D6BCD">
        <w:rPr>
          <w:rFonts w:ascii="Times New Roman" w:hAnsi="Times New Roman"/>
          <w:sz w:val="24"/>
          <w:szCs w:val="24"/>
        </w:rPr>
        <w:t xml:space="preserve">Если бы Вам представилась возможность выбора, выбрали бы Вы ОУ, </w:t>
      </w:r>
      <w:proofErr w:type="gramStart"/>
      <w:r w:rsidRPr="003D6BCD">
        <w:rPr>
          <w:rFonts w:ascii="Times New Roman" w:hAnsi="Times New Roman"/>
          <w:sz w:val="24"/>
          <w:szCs w:val="24"/>
        </w:rPr>
        <w:t>которое</w:t>
      </w:r>
      <w:proofErr w:type="gramEnd"/>
      <w:r w:rsidRPr="003D6BCD">
        <w:rPr>
          <w:rFonts w:ascii="Times New Roman" w:hAnsi="Times New Roman"/>
          <w:sz w:val="24"/>
          <w:szCs w:val="24"/>
        </w:rPr>
        <w:t xml:space="preserve"> посещает Ваш ребенок еще раз? Да - 99,1%</w:t>
      </w:r>
    </w:p>
    <w:p w:rsidR="00B92443" w:rsidRPr="003D6BCD" w:rsidRDefault="00B92443" w:rsidP="003D6BCD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443" w:rsidRDefault="00B92443" w:rsidP="00E51E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E7E42" w:rsidRDefault="00BE7E42" w:rsidP="00E51E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E7E42" w:rsidRDefault="00BE7E42" w:rsidP="00E51E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E7E42" w:rsidRDefault="00BE7E42" w:rsidP="00E51E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E47CB" w:rsidRDefault="00CE47CB" w:rsidP="00E248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818" w:rsidRPr="00E24818" w:rsidRDefault="002B5F94" w:rsidP="00E248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</w:t>
      </w:r>
      <w:r w:rsidR="00E248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4818" w:rsidRPr="00E24818">
        <w:rPr>
          <w:rFonts w:ascii="Times New Roman" w:eastAsia="Times New Roman" w:hAnsi="Times New Roman" w:cs="Times New Roman"/>
          <w:sz w:val="24"/>
          <w:szCs w:val="24"/>
        </w:rPr>
        <w:t>РЕЗУЛЬТАТЫ АНАЛИЗА ПОКАЗАТЕЛЕЙ ДЕЯТЕЛЬНОСТИ</w:t>
      </w:r>
    </w:p>
    <w:tbl>
      <w:tblPr>
        <w:tblW w:w="9818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7165"/>
        <w:gridCol w:w="1948"/>
      </w:tblGrid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F6519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6519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6519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BE7E4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945</w:t>
            </w:r>
            <w:r w:rsidR="00F65195" w:rsidRPr="00F36B03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F65195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F36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 xml:space="preserve"> </w:t>
            </w:r>
            <w:r w:rsidR="00BE7E42">
              <w:rPr>
                <w:rFonts w:ascii="Times New Roman" w:eastAsia="Times New Roman" w:hAnsi="Times New Roman" w:cs="Times New Roman"/>
              </w:rPr>
              <w:t>910</w:t>
            </w:r>
            <w:r w:rsidR="002B5F94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BE7E4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36B03"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BE7E42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E42" w:rsidRPr="00F65195" w:rsidRDefault="00BE7E4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7E42" w:rsidRPr="00F65195" w:rsidRDefault="00BE7E42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форме консультативно-методического пункта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7E42" w:rsidRPr="00F36B03" w:rsidRDefault="00BE7E4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BE7E4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F36B03" w:rsidRPr="00F36B03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2B5F94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851C7">
              <w:rPr>
                <w:rFonts w:ascii="Times New Roman" w:eastAsia="Times New Roman" w:hAnsi="Times New Roman" w:cs="Times New Roman"/>
              </w:rPr>
              <w:t>9</w:t>
            </w:r>
            <w:r w:rsidR="00BE7E42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F65195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BE7E4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91</w:t>
            </w:r>
            <w:r w:rsidR="002B5F94">
              <w:rPr>
                <w:rFonts w:ascii="Times New Roman" w:eastAsia="Times New Roman" w:hAnsi="Times New Roman" w:cs="Times New Roman"/>
              </w:rPr>
              <w:t>0</w:t>
            </w:r>
            <w:r w:rsidR="00F36B03" w:rsidRPr="00F36B03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 xml:space="preserve"> 96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E7E4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B851C7" w:rsidRPr="00B851C7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="00B851C7" w:rsidRPr="00B851C7">
              <w:rPr>
                <w:rFonts w:ascii="Times New Roman" w:eastAsia="Times New Roman" w:hAnsi="Times New Roman" w:cs="Times New Roman"/>
              </w:rPr>
              <w:t>3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присмотру и уходу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>0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11,9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день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9F3E9F" w:rsidP="003525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BE7E4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 w:rsidR="00F36B03" w:rsidRPr="009A1208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="00AC1590">
              <w:rPr>
                <w:rFonts w:ascii="Times New Roman" w:eastAsia="Times New Roman" w:hAnsi="Times New Roman" w:cs="Times New Roman"/>
              </w:rPr>
              <w:t xml:space="preserve"> 36</w:t>
            </w:r>
            <w:r w:rsidR="00F36B03" w:rsidRPr="009A1208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AC1590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</w:rPr>
              <w:t xml:space="preserve"> 36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AC1590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F36B03" w:rsidRPr="009A1208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 xml:space="preserve"> 60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AC1590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</w:rPr>
              <w:t xml:space="preserve"> 60</w:t>
            </w:r>
            <w:r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AC1590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9A1208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="009A1208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2B5F94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C341FC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="00AC1590">
              <w:rPr>
                <w:rFonts w:ascii="Times New Roman" w:eastAsia="Times New Roman" w:hAnsi="Times New Roman" w:cs="Times New Roman"/>
              </w:rPr>
              <w:t xml:space="preserve"> 43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 w:rsidRPr="00F65195">
              <w:rPr>
                <w:rFonts w:ascii="Times New Roman" w:eastAsia="Times New Roman" w:hAnsi="Times New Roman" w:cs="Times New Roman"/>
              </w:rPr>
              <w:lastRenderedPageBreak/>
              <w:t>работы которых составляет: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lastRenderedPageBreak/>
              <w:t>1.9.1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AC1590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341FC" w:rsidRPr="00B851C7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>10</w:t>
            </w:r>
            <w:r w:rsidR="00C341FC" w:rsidRPr="00B851C7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="00352511">
              <w:rPr>
                <w:rFonts w:ascii="Times New Roman" w:eastAsia="Times New Roman" w:hAnsi="Times New Roman" w:cs="Times New Roman"/>
              </w:rPr>
              <w:t xml:space="preserve"> 19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 5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>10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9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>18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38545A" w:rsidRDefault="0038545A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8545A">
              <w:rPr>
                <w:rFonts w:ascii="Times New Roman" w:eastAsia="Times New Roman" w:hAnsi="Times New Roman" w:cs="Times New Roman"/>
              </w:rPr>
              <w:t xml:space="preserve">42 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человек</w:t>
            </w:r>
            <w:r w:rsidRPr="0038545A">
              <w:rPr>
                <w:rFonts w:ascii="Times New Roman" w:eastAsia="Times New Roman" w:hAnsi="Times New Roman" w:cs="Times New Roman"/>
              </w:rPr>
              <w:t>а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/</w:t>
            </w:r>
            <w:r w:rsidRPr="0038545A">
              <w:rPr>
                <w:rFonts w:ascii="Times New Roman" w:eastAsia="Times New Roman" w:hAnsi="Times New Roman" w:cs="Times New Roman"/>
              </w:rPr>
              <w:t>82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38545A" w:rsidRDefault="0038545A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8545A">
              <w:rPr>
                <w:rFonts w:ascii="Times New Roman" w:eastAsia="Times New Roman" w:hAnsi="Times New Roman" w:cs="Times New Roman"/>
              </w:rPr>
              <w:t xml:space="preserve">37 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человек/</w:t>
            </w:r>
            <w:r w:rsidRPr="0038545A">
              <w:rPr>
                <w:rFonts w:ascii="Times New Roman" w:eastAsia="Times New Roman" w:hAnsi="Times New Roman" w:cs="Times New Roman"/>
              </w:rPr>
              <w:t>73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AD" w:rsidRPr="00930DAD" w:rsidRDefault="00AC1590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930DAD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</w:p>
          <w:p w:rsidR="00F65195" w:rsidRPr="00F65195" w:rsidRDefault="00AC1590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945</w:t>
            </w:r>
            <w:r w:rsidR="00B851C7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</w:rPr>
            </w:pPr>
            <w:r w:rsidRPr="00F65195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Учителя- дефектолога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</w:rPr>
            </w:pPr>
            <w:r w:rsidRPr="00F65195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2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363,1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E24818" w:rsidRPr="00E24818" w:rsidRDefault="00E24818" w:rsidP="00E24818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E24818" w:rsidRPr="00E24818" w:rsidSect="00F65195">
      <w:footerReference w:type="default" r:id="rId10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0E" w:rsidRDefault="008D3A0E" w:rsidP="00DB3D03">
      <w:pPr>
        <w:spacing w:after="0" w:line="240" w:lineRule="auto"/>
      </w:pPr>
      <w:r>
        <w:separator/>
      </w:r>
    </w:p>
  </w:endnote>
  <w:endnote w:type="continuationSeparator" w:id="0">
    <w:p w:rsidR="008D3A0E" w:rsidRDefault="008D3A0E" w:rsidP="00DB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5522"/>
    </w:sdtPr>
    <w:sdtContent>
      <w:p w:rsidR="00A75D7F" w:rsidRDefault="00A2096E">
        <w:pPr>
          <w:pStyle w:val="af1"/>
          <w:jc w:val="right"/>
        </w:pPr>
        <w:fldSimple w:instr=" PAGE   \* MERGEFORMAT ">
          <w:r w:rsidR="00522A1D">
            <w:rPr>
              <w:noProof/>
            </w:rPr>
            <w:t>1</w:t>
          </w:r>
        </w:fldSimple>
      </w:p>
    </w:sdtContent>
  </w:sdt>
  <w:p w:rsidR="00A75D7F" w:rsidRDefault="00A75D7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0E" w:rsidRDefault="008D3A0E" w:rsidP="00DB3D03">
      <w:pPr>
        <w:spacing w:after="0" w:line="240" w:lineRule="auto"/>
      </w:pPr>
      <w:r>
        <w:separator/>
      </w:r>
    </w:p>
  </w:footnote>
  <w:footnote w:type="continuationSeparator" w:id="0">
    <w:p w:rsidR="008D3A0E" w:rsidRDefault="008D3A0E" w:rsidP="00DB3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ABD"/>
    <w:multiLevelType w:val="hybridMultilevel"/>
    <w:tmpl w:val="DE701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46C0"/>
    <w:multiLevelType w:val="hybridMultilevel"/>
    <w:tmpl w:val="06369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3368FD"/>
    <w:multiLevelType w:val="hybridMultilevel"/>
    <w:tmpl w:val="0F22F2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2E6B6D"/>
    <w:multiLevelType w:val="hybridMultilevel"/>
    <w:tmpl w:val="C7CA2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0059E"/>
    <w:multiLevelType w:val="hybridMultilevel"/>
    <w:tmpl w:val="D7080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0125A"/>
    <w:multiLevelType w:val="hybridMultilevel"/>
    <w:tmpl w:val="7A0E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55FB6"/>
    <w:multiLevelType w:val="hybridMultilevel"/>
    <w:tmpl w:val="A02A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A5D46"/>
    <w:multiLevelType w:val="hybridMultilevel"/>
    <w:tmpl w:val="201C3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718D1"/>
    <w:multiLevelType w:val="hybridMultilevel"/>
    <w:tmpl w:val="3F888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7358A2"/>
    <w:multiLevelType w:val="hybridMultilevel"/>
    <w:tmpl w:val="39F4C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30DBD"/>
    <w:multiLevelType w:val="hybridMultilevel"/>
    <w:tmpl w:val="9BBE7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D31"/>
    <w:rsid w:val="0000740E"/>
    <w:rsid w:val="00007D8C"/>
    <w:rsid w:val="00015918"/>
    <w:rsid w:val="00064887"/>
    <w:rsid w:val="00090E28"/>
    <w:rsid w:val="000B4C04"/>
    <w:rsid w:val="000C2CCB"/>
    <w:rsid w:val="001213F1"/>
    <w:rsid w:val="00133A5F"/>
    <w:rsid w:val="00134CB9"/>
    <w:rsid w:val="00170A72"/>
    <w:rsid w:val="00196678"/>
    <w:rsid w:val="001D6891"/>
    <w:rsid w:val="001E0972"/>
    <w:rsid w:val="001E197C"/>
    <w:rsid w:val="00204CAA"/>
    <w:rsid w:val="00226C89"/>
    <w:rsid w:val="00245571"/>
    <w:rsid w:val="0026483B"/>
    <w:rsid w:val="002B4003"/>
    <w:rsid w:val="002B5F94"/>
    <w:rsid w:val="002C3988"/>
    <w:rsid w:val="003107D9"/>
    <w:rsid w:val="003519F4"/>
    <w:rsid w:val="00352511"/>
    <w:rsid w:val="0038545A"/>
    <w:rsid w:val="003864D8"/>
    <w:rsid w:val="00397EC1"/>
    <w:rsid w:val="003D6BCD"/>
    <w:rsid w:val="003D72F8"/>
    <w:rsid w:val="004128AE"/>
    <w:rsid w:val="00413E49"/>
    <w:rsid w:val="004143F2"/>
    <w:rsid w:val="004403DD"/>
    <w:rsid w:val="00480092"/>
    <w:rsid w:val="004B7C04"/>
    <w:rsid w:val="004E08C7"/>
    <w:rsid w:val="0050624A"/>
    <w:rsid w:val="00522A1D"/>
    <w:rsid w:val="005577D3"/>
    <w:rsid w:val="0056726B"/>
    <w:rsid w:val="005A04E1"/>
    <w:rsid w:val="005A515C"/>
    <w:rsid w:val="005B26C1"/>
    <w:rsid w:val="00635C9E"/>
    <w:rsid w:val="006431C8"/>
    <w:rsid w:val="00664703"/>
    <w:rsid w:val="00671500"/>
    <w:rsid w:val="006C1522"/>
    <w:rsid w:val="00706D44"/>
    <w:rsid w:val="007100A2"/>
    <w:rsid w:val="007179FC"/>
    <w:rsid w:val="00732DED"/>
    <w:rsid w:val="00746C64"/>
    <w:rsid w:val="00797773"/>
    <w:rsid w:val="007A41C5"/>
    <w:rsid w:val="007B2C2B"/>
    <w:rsid w:val="007C468B"/>
    <w:rsid w:val="00814C60"/>
    <w:rsid w:val="00815759"/>
    <w:rsid w:val="00852F75"/>
    <w:rsid w:val="00874DFA"/>
    <w:rsid w:val="00886FA6"/>
    <w:rsid w:val="008A265F"/>
    <w:rsid w:val="008C2C83"/>
    <w:rsid w:val="008D3A0E"/>
    <w:rsid w:val="008E7793"/>
    <w:rsid w:val="00922971"/>
    <w:rsid w:val="00930DAD"/>
    <w:rsid w:val="009675FF"/>
    <w:rsid w:val="0097177F"/>
    <w:rsid w:val="00981ACD"/>
    <w:rsid w:val="009A1208"/>
    <w:rsid w:val="009A397E"/>
    <w:rsid w:val="009E6AE0"/>
    <w:rsid w:val="009E7B8C"/>
    <w:rsid w:val="009F3E9F"/>
    <w:rsid w:val="009F7A11"/>
    <w:rsid w:val="00A10BEF"/>
    <w:rsid w:val="00A2096E"/>
    <w:rsid w:val="00A56C60"/>
    <w:rsid w:val="00A75D7F"/>
    <w:rsid w:val="00A94845"/>
    <w:rsid w:val="00A9701D"/>
    <w:rsid w:val="00AC09FB"/>
    <w:rsid w:val="00AC1590"/>
    <w:rsid w:val="00AD2699"/>
    <w:rsid w:val="00B01741"/>
    <w:rsid w:val="00B0255A"/>
    <w:rsid w:val="00B12F93"/>
    <w:rsid w:val="00B152C5"/>
    <w:rsid w:val="00B2403C"/>
    <w:rsid w:val="00B3570B"/>
    <w:rsid w:val="00B4438A"/>
    <w:rsid w:val="00B63704"/>
    <w:rsid w:val="00B851C7"/>
    <w:rsid w:val="00B92443"/>
    <w:rsid w:val="00BE7E42"/>
    <w:rsid w:val="00BF45A2"/>
    <w:rsid w:val="00BF6BE9"/>
    <w:rsid w:val="00C2158B"/>
    <w:rsid w:val="00C341FC"/>
    <w:rsid w:val="00C524E4"/>
    <w:rsid w:val="00C537A7"/>
    <w:rsid w:val="00CB3D31"/>
    <w:rsid w:val="00CC5595"/>
    <w:rsid w:val="00CE47CB"/>
    <w:rsid w:val="00D16B99"/>
    <w:rsid w:val="00D64500"/>
    <w:rsid w:val="00DA5645"/>
    <w:rsid w:val="00DB3D03"/>
    <w:rsid w:val="00DD0DF9"/>
    <w:rsid w:val="00DE23DC"/>
    <w:rsid w:val="00E018D6"/>
    <w:rsid w:val="00E24818"/>
    <w:rsid w:val="00E51EF2"/>
    <w:rsid w:val="00EB446D"/>
    <w:rsid w:val="00EC2027"/>
    <w:rsid w:val="00ED490B"/>
    <w:rsid w:val="00F12B3C"/>
    <w:rsid w:val="00F36B03"/>
    <w:rsid w:val="00F54CDE"/>
    <w:rsid w:val="00F64FA3"/>
    <w:rsid w:val="00F65195"/>
    <w:rsid w:val="00FA2C56"/>
    <w:rsid w:val="00FA7FDF"/>
    <w:rsid w:val="00FD4EC0"/>
    <w:rsid w:val="00FE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rsid w:val="001D68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D6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Стиль"/>
    <w:rsid w:val="001D6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1D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B025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B02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B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B3D03"/>
  </w:style>
  <w:style w:type="paragraph" w:styleId="af1">
    <w:name w:val="footer"/>
    <w:basedOn w:val="a"/>
    <w:link w:val="af2"/>
    <w:uiPriority w:val="99"/>
    <w:unhideWhenUsed/>
    <w:rsid w:val="00DB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3D03"/>
  </w:style>
  <w:style w:type="paragraph" w:styleId="af3">
    <w:name w:val="No Spacing"/>
    <w:uiPriority w:val="1"/>
    <w:qFormat/>
    <w:rsid w:val="00480092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Normal (Web)"/>
    <w:basedOn w:val="a"/>
    <w:uiPriority w:val="99"/>
    <w:rsid w:val="00F1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имеют категорию, 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23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имеют категорию, соответствие занимаемой должности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имеют категорию, соответствие занимаемой должности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4235008"/>
        <c:axId val="104236544"/>
      </c:barChart>
      <c:catAx>
        <c:axId val="104235008"/>
        <c:scaling>
          <c:orientation val="minMax"/>
        </c:scaling>
        <c:axPos val="b"/>
        <c:tickLblPos val="nextTo"/>
        <c:crossAx val="104236544"/>
        <c:crosses val="autoZero"/>
        <c:auto val="1"/>
        <c:lblAlgn val="ctr"/>
        <c:lblOffset val="100"/>
      </c:catAx>
      <c:valAx>
        <c:axId val="104236544"/>
        <c:scaling>
          <c:orientation val="minMax"/>
        </c:scaling>
        <c:axPos val="l"/>
        <c:majorGridlines/>
        <c:numFmt formatCode="General" sourceLinked="1"/>
        <c:tickLblPos val="nextTo"/>
        <c:crossAx val="1042350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стаж до 3х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20</c:v>
                </c:pt>
                <c:pt idx="4">
                  <c:v>свыше 20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9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стаж до 3х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20</c:v>
                </c:pt>
                <c:pt idx="4">
                  <c:v>свыше 20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стаж до 3х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20</c:v>
                </c:pt>
                <c:pt idx="4">
                  <c:v>свыше 20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6293120"/>
        <c:axId val="106294656"/>
      </c:barChart>
      <c:catAx>
        <c:axId val="106293120"/>
        <c:scaling>
          <c:orientation val="minMax"/>
        </c:scaling>
        <c:axPos val="b"/>
        <c:tickLblPos val="nextTo"/>
        <c:crossAx val="106294656"/>
        <c:crosses val="autoZero"/>
        <c:auto val="1"/>
        <c:lblAlgn val="ctr"/>
        <c:lblOffset val="100"/>
      </c:catAx>
      <c:valAx>
        <c:axId val="106294656"/>
        <c:scaling>
          <c:orientation val="minMax"/>
        </c:scaling>
        <c:axPos val="l"/>
        <c:majorGridlines/>
        <c:numFmt formatCode="General" sourceLinked="1"/>
        <c:tickLblPos val="nextTo"/>
        <c:crossAx val="1062931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cyLhnsnF3v0g8BDjN0mWFkOJiU2scdZ2tllpzLr9nzo=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UJlbGSHHrDSVgIMPMbTxUbKb2sO1/TMz2TJOtL2MSznavl2S1E0dK2A9qXZkg0cw
D4ILwZYnzCZ4oNtcU2LV9w==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J0t5P3GrhhlUqkEeUTq6zlxQXwg=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HiVWdewIQTrQgITIPJOooIVckwE=</DigestValue>
      </Reference>
      <Reference URI="/word/charts/chart1.xml?ContentType=application/vnd.openxmlformats-officedocument.drawingml.chart+xml">
        <DigestMethod Algorithm="http://www.w3.org/2000/09/xmldsig#sha1"/>
        <DigestValue>VSPqro1mwgOzSsIxPJeywgX/ufs=</DigestValue>
      </Reference>
      <Reference URI="/word/charts/chart2.xml?ContentType=application/vnd.openxmlformats-officedocument.drawingml.chart+xml">
        <DigestMethod Algorithm="http://www.w3.org/2000/09/xmldsig#sha1"/>
        <DigestValue>TVEYonlI+XFJDL276S9ysIDav+Q=</DigestValue>
      </Reference>
      <Reference URI="/word/document.xml?ContentType=application/vnd.openxmlformats-officedocument.wordprocessingml.document.main+xml">
        <DigestMethod Algorithm="http://www.w3.org/2000/09/xmldsig#sha1"/>
        <DigestValue>CLkVUW5Zg5ladDBCnrP70bxenZk=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Z4DPLkevxIG8on+5UycKowOC2xU=</DigestValue>
      </Reference>
      <Reference URI="/word/embeddings/_____Microsoft_Office_Excel2.xlsx?ContentType=application/vnd.openxmlformats-officedocument.spreadsheetml.sheet">
        <DigestMethod Algorithm="http://www.w3.org/2000/09/xmldsig#sha1"/>
        <DigestValue>oPSrpdCr2TeQ6WGlGzBw82ZjuEo=</DigestValue>
      </Reference>
      <Reference URI="/word/endnotes.xml?ContentType=application/vnd.openxmlformats-officedocument.wordprocessingml.endnotes+xml">
        <DigestMethod Algorithm="http://www.w3.org/2000/09/xmldsig#sha1"/>
        <DigestValue>PLlJ1k08Lncf3GF5ayCdDFHax6A=</DigestValue>
      </Reference>
      <Reference URI="/word/fontTable.xml?ContentType=application/vnd.openxmlformats-officedocument.wordprocessingml.fontTable+xml">
        <DigestMethod Algorithm="http://www.w3.org/2000/09/xmldsig#sha1"/>
        <DigestValue>PLJYbJKJz4HNxy3RSmXqtt3hLY4=</DigestValue>
      </Reference>
      <Reference URI="/word/footer1.xml?ContentType=application/vnd.openxmlformats-officedocument.wordprocessingml.footer+xml">
        <DigestMethod Algorithm="http://www.w3.org/2000/09/xmldsig#sha1"/>
        <DigestValue>7wzG2RsA/hd+UC+iA7tGdfFR8TM=</DigestValue>
      </Reference>
      <Reference URI="/word/footnotes.xml?ContentType=application/vnd.openxmlformats-officedocument.wordprocessingml.footnotes+xml">
        <DigestMethod Algorithm="http://www.w3.org/2000/09/xmldsig#sha1"/>
        <DigestValue>4cr7djfV0xEnSMkVry5H47+Wn94=</DigestValue>
      </Reference>
      <Reference URI="/word/numbering.xml?ContentType=application/vnd.openxmlformats-officedocument.wordprocessingml.numbering+xml">
        <DigestMethod Algorithm="http://www.w3.org/2000/09/xmldsig#sha1"/>
        <DigestValue>FloiPtT9u7SjXOrTBgzIe73eXDs=</DigestValue>
      </Reference>
      <Reference URI="/word/settings.xml?ContentType=application/vnd.openxmlformats-officedocument.wordprocessingml.settings+xml">
        <DigestMethod Algorithm="http://www.w3.org/2000/09/xmldsig#sha1"/>
        <DigestValue>p6KYBbcuIONDuC36Nx2TuVR9DYM=</DigestValue>
      </Reference>
      <Reference URI="/word/styles.xml?ContentType=application/vnd.openxmlformats-officedocument.wordprocessingml.styles+xml">
        <DigestMethod Algorithm="http://www.w3.org/2000/09/xmldsig#sha1"/>
        <DigestValue>Pmn/tL+lvfDdlAMDZigiq1CUU8I=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2021-03-25T08:19:13Z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231D9-5E0A-42CA-9453-677E1C83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7252</Words>
  <Characters>41339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2020-04-16T05:19:00Z</cp:lastPrinted>
  <dcterms:created xsi:type="dcterms:W3CDTF">2021-03-25T08:03:00Z</dcterms:created>
  <dcterms:modified xsi:type="dcterms:W3CDTF">2021-03-25T08:03:00Z</dcterms:modified>
</cp:coreProperties>
</file>