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4F" w:rsidRPr="00CB404F" w:rsidRDefault="00CB404F">
      <w:pPr>
        <w:pStyle w:val="ConsPlusTitle"/>
        <w:jc w:val="center"/>
        <w:outlineLvl w:val="0"/>
      </w:pPr>
      <w:r w:rsidRPr="00CB404F">
        <w:t>АДМИНИСТРАЦИЯ ГОРОДА ТЮМЕНИ</w:t>
      </w:r>
    </w:p>
    <w:p w:rsidR="00CB404F" w:rsidRPr="00CB404F" w:rsidRDefault="00CB404F">
      <w:pPr>
        <w:pStyle w:val="ConsPlusTitle"/>
        <w:jc w:val="both"/>
      </w:pPr>
    </w:p>
    <w:p w:rsidR="00CB404F" w:rsidRPr="00CB404F" w:rsidRDefault="00CB404F">
      <w:pPr>
        <w:pStyle w:val="ConsPlusTitle"/>
        <w:jc w:val="center"/>
      </w:pPr>
      <w:r w:rsidRPr="00CB404F">
        <w:t>ПОСТАНОВЛЕНИЕ</w:t>
      </w:r>
    </w:p>
    <w:p w:rsidR="00CB404F" w:rsidRPr="00CB404F" w:rsidRDefault="00CB404F">
      <w:pPr>
        <w:pStyle w:val="ConsPlusTitle"/>
        <w:jc w:val="center"/>
      </w:pPr>
      <w:r w:rsidRPr="00CB404F">
        <w:t>от 10 марта 2015 г. N 36-пк</w:t>
      </w:r>
    </w:p>
    <w:p w:rsidR="00CB404F" w:rsidRPr="00CB404F" w:rsidRDefault="00CB404F">
      <w:pPr>
        <w:pStyle w:val="ConsPlusTitle"/>
        <w:jc w:val="both"/>
      </w:pPr>
    </w:p>
    <w:p w:rsidR="00CB404F" w:rsidRPr="00CB404F" w:rsidRDefault="00CB404F">
      <w:pPr>
        <w:pStyle w:val="ConsPlusTitle"/>
        <w:jc w:val="center"/>
      </w:pPr>
      <w:r w:rsidRPr="00CB404F">
        <w:t>ОБ УТВЕРЖДЕНИИ АДМИНИСТРАТИВНОГО РЕГЛАМЕНТА ПРЕДОСТАВЛЕНИЯ</w:t>
      </w:r>
    </w:p>
    <w:p w:rsidR="00CB404F" w:rsidRPr="00CB404F" w:rsidRDefault="00CB404F">
      <w:pPr>
        <w:pStyle w:val="ConsPlusTitle"/>
        <w:jc w:val="center"/>
      </w:pPr>
      <w:r w:rsidRPr="00CB404F">
        <w:t>МУНИЦИПАЛЬНОЙ УСЛУГИ ПО ПРИЕМУ ЗАЯВЛЕНИЙ, ПОСТАНОВКЕ НА УЧЕТ</w:t>
      </w:r>
    </w:p>
    <w:p w:rsidR="00CB404F" w:rsidRPr="00CB404F" w:rsidRDefault="00CB404F">
      <w:pPr>
        <w:pStyle w:val="ConsPlusTitle"/>
        <w:jc w:val="center"/>
      </w:pPr>
      <w:r w:rsidRPr="00CB404F">
        <w:t>И ЗАЧИСЛЕНИЮ ДЕТЕЙ В ОБРАЗОВАТЕЛЬНЫЕ УЧРЕЖДЕНИЯ, РЕАЛИЗУЮЩИЕ</w:t>
      </w:r>
    </w:p>
    <w:p w:rsidR="00CB404F" w:rsidRPr="00CB404F" w:rsidRDefault="00CB404F">
      <w:pPr>
        <w:pStyle w:val="ConsPlusTitle"/>
        <w:jc w:val="center"/>
      </w:pPr>
      <w:r w:rsidRPr="00CB404F">
        <w:t>ОСНОВНУЮ ОБРАЗОВАТЕЛЬНУЮ ПРОГРАММУ ДОШКОЛЬНОГО ОБРАЗОВАНИЯ</w:t>
      </w:r>
    </w:p>
    <w:p w:rsidR="00CB404F" w:rsidRPr="00CB404F" w:rsidRDefault="00CB404F">
      <w:pPr>
        <w:pStyle w:val="ConsPlusTitle"/>
        <w:jc w:val="center"/>
      </w:pPr>
      <w:r w:rsidRPr="00CB404F">
        <w:t>(ДЕТСКИЕ САДЫ)</w:t>
      </w:r>
    </w:p>
    <w:p w:rsidR="00CB404F" w:rsidRPr="00CB404F" w:rsidRDefault="00CB4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404F" w:rsidRPr="00CB4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Список изменяющих документов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(в ред. постановлений Администрации города Тюмени от 16.11.2015 N 267-пк,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от 25.04.2016 N 105-пк, от 10.05.2016 N 126-пк, от 29.12.2016 N 512-пк,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от 09.04.2018 N 181-пк, от 23.07.2018 N 392-пк, от 03.09.2018 N 489-пк,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от 15.04.2019 N 51-пк, от 15.07.2019 N 115-пк,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с изм., внесенными постановлением Администрации города Тюмени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от 03.09.2018 N 489-пк)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ind w:firstLine="540"/>
        <w:jc w:val="both"/>
      </w:pPr>
      <w:r w:rsidRPr="00CB404F"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29.12.2012 N 273-ФЗ "Об образовании в Российской Федерации", приказом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 руководствуясь статьей 58 Устава города Тюмени, Администрация города Тюмени постановила: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23.07.2018 N 392-пк)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1. Утвердить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согласно приложению к настоящему постановлению.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1.1. Установить, что положения административного регламента о предоставлении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CB404F" w:rsidRPr="00CB404F" w:rsidRDefault="00CB404F">
      <w:pPr>
        <w:pStyle w:val="ConsPlusNormal"/>
        <w:jc w:val="both"/>
      </w:pPr>
      <w:r w:rsidRPr="00CB404F">
        <w:t>(п. 1.1 введен постановлением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информационно-телекоммуникационной сети "Интернет".</w:t>
      </w:r>
    </w:p>
    <w:p w:rsidR="00CB404F" w:rsidRPr="00CB404F" w:rsidRDefault="00CB404F">
      <w:pPr>
        <w:pStyle w:val="ConsPlusNormal"/>
        <w:spacing w:before="280"/>
        <w:ind w:firstLine="540"/>
        <w:jc w:val="both"/>
      </w:pPr>
      <w:r w:rsidRPr="00CB404F">
        <w:t>3. Исключен. - Постановление Администрации города Тюмени от 23.07.2018 N 392-пк.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right"/>
      </w:pPr>
      <w:r w:rsidRPr="00CB404F">
        <w:t>Глава Администрации города</w:t>
      </w:r>
    </w:p>
    <w:p w:rsidR="00CB404F" w:rsidRPr="00CB404F" w:rsidRDefault="00CB404F">
      <w:pPr>
        <w:pStyle w:val="ConsPlusNormal"/>
        <w:jc w:val="right"/>
      </w:pPr>
      <w:r w:rsidRPr="00CB404F">
        <w:t>А.В.МООР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right"/>
        <w:outlineLvl w:val="0"/>
      </w:pPr>
      <w:r w:rsidRPr="00CB404F">
        <w:lastRenderedPageBreak/>
        <w:t>Приложение</w:t>
      </w:r>
    </w:p>
    <w:p w:rsidR="00CB404F" w:rsidRPr="00CB404F" w:rsidRDefault="00CB404F">
      <w:pPr>
        <w:pStyle w:val="ConsPlusNormal"/>
        <w:jc w:val="right"/>
      </w:pPr>
      <w:r w:rsidRPr="00CB404F">
        <w:t>к постановлению</w:t>
      </w:r>
    </w:p>
    <w:p w:rsidR="00CB404F" w:rsidRPr="00CB404F" w:rsidRDefault="00CB404F">
      <w:pPr>
        <w:pStyle w:val="ConsPlusNormal"/>
        <w:jc w:val="right"/>
      </w:pPr>
      <w:r w:rsidRPr="00CB404F">
        <w:t>от 10.03.2015 N 36-пк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Title"/>
        <w:jc w:val="center"/>
      </w:pPr>
      <w:bookmarkStart w:id="0" w:name="P39"/>
      <w:bookmarkEnd w:id="0"/>
      <w:r w:rsidRPr="00CB404F">
        <w:t>АДМИНИСТРАТИВНЫЙ РЕГЛАМЕНТ</w:t>
      </w:r>
    </w:p>
    <w:p w:rsidR="00CB404F" w:rsidRPr="00CB404F" w:rsidRDefault="00CB404F">
      <w:pPr>
        <w:pStyle w:val="ConsPlusTitle"/>
        <w:jc w:val="center"/>
      </w:pPr>
      <w:r w:rsidRPr="00CB404F">
        <w:t>ПРЕДОСТАВЛЕНИЯ МУНИЦИПАЛЬНОЙ УСЛУГИ ПО ПРИЕМУ ЗАЯВЛЕНИЙ,</w:t>
      </w:r>
    </w:p>
    <w:p w:rsidR="00CB404F" w:rsidRPr="00CB404F" w:rsidRDefault="00CB404F">
      <w:pPr>
        <w:pStyle w:val="ConsPlusTitle"/>
        <w:jc w:val="center"/>
      </w:pPr>
      <w:r w:rsidRPr="00CB404F">
        <w:t>ПОСТАНОВКЕ НА УЧЕТ И ЗАЧИСЛЕНИЮ ДЕТЕЙ В ОБРАЗОВАТЕЛЬНЫЕ</w:t>
      </w:r>
    </w:p>
    <w:p w:rsidR="00CB404F" w:rsidRPr="00CB404F" w:rsidRDefault="00CB404F">
      <w:pPr>
        <w:pStyle w:val="ConsPlusTitle"/>
        <w:jc w:val="center"/>
      </w:pPr>
      <w:r w:rsidRPr="00CB404F">
        <w:t>УЧРЕЖДЕНИЯ, РЕАЛИЗУЮЩИЕ ОСНОВНУЮ ОБРАЗОВАТЕЛЬНУЮ ПРОГРАММУ</w:t>
      </w:r>
    </w:p>
    <w:p w:rsidR="00CB404F" w:rsidRPr="00CB404F" w:rsidRDefault="00CB404F">
      <w:pPr>
        <w:pStyle w:val="ConsPlusTitle"/>
        <w:jc w:val="center"/>
      </w:pPr>
      <w:r w:rsidRPr="00CB404F">
        <w:t>ДОШКОЛЬНОГО ОБРАЗОВАНИЯ (ДЕТСКИЕ САДЫ)</w:t>
      </w:r>
    </w:p>
    <w:p w:rsidR="00CB404F" w:rsidRPr="00CB404F" w:rsidRDefault="00CB40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404F" w:rsidRPr="00CB40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Список изменяющих документов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(в ред. постановлений Администрации города Тюмени от 23.07.2018 N 392-пк,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от 03.09.2018 N 489-пк, от 15.04.2019 N 51-пк, от 15.07.2019 N 115-пк)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Title"/>
        <w:jc w:val="center"/>
        <w:outlineLvl w:val="1"/>
      </w:pPr>
      <w:r w:rsidRPr="00CB404F">
        <w:t>I. Общие положения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ind w:firstLine="540"/>
        <w:jc w:val="both"/>
      </w:pPr>
      <w:r w:rsidRPr="00CB404F">
        <w:t>1.1. Административный регламент устанавливает порядок и стандарт предоставления муниципальной услуги по приему заявлений, постановке на учет и зачислению детей в образовательные учреждения города Тюмени, реализующие основную образовательную программу дошкольного образования (детские сады) (далее - муниципальная услуга).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1.2. 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Муниципальная услуга в части постановки на учет не оказывается родителям (законным представителям) детей с ограниченными возможностями здоровья, нуждающихся в обучении и воспитании по адаптированным основным общеобразовательным программам. Организация комплектования организаций, осуществляющих образовательную деятельность по адаптированным основным общеобразовательным программам, осуществляется в порядке, установленном законодательством Тюменской области.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1.3. Информация о месте нахождения и графике работы департамента образования Администрации города Тюмени (далее - Департамент), справочные телефоны Департамента размещены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также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CB404F" w:rsidRPr="00CB404F" w:rsidRDefault="00CB404F">
      <w:pPr>
        <w:pStyle w:val="ConsPlusNormal"/>
        <w:jc w:val="both"/>
      </w:pPr>
      <w:r w:rsidRPr="00CB404F">
        <w:t>(п. 1.3 введен постановлением Администрации города Тюмени от 15.07.2019 N 115-пк)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Title"/>
        <w:jc w:val="center"/>
        <w:outlineLvl w:val="1"/>
      </w:pPr>
      <w:r w:rsidRPr="00CB404F">
        <w:t>II. Стандарт предоставления муниципальной услуги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ind w:firstLine="540"/>
        <w:jc w:val="both"/>
      </w:pPr>
      <w:r w:rsidRPr="00CB404F">
        <w:t>2.1. Наименование муниципальной услуги 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2.2. Предоставление муниципальной услуги осуществляется муниципальными дошкольными образовательными учреждениями города Тюмени (далее - Учреждения).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2.3. Муниципальная услуга включает в себя следующие подуслуги: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lastRenderedPageBreak/>
        <w:t>а) постановка на учет для предоставления места в Учреждении (далее - постановка на учет) или восстановление на учете для предоставления места в Учреждении (далее - восстановление на учете);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внесение изменений в заявление о постановке на учет (далее - внесение изменений в заявление) или снятие с учета;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зачисление детей в Учреждение (далее - зачисление).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2.4. Результатами предоставления муниципальной услуги являются: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при постановке на учет, восстановлении на учете, внесении изменений в заявление - уведомление о постановке на учет либо уведомление об отказе в постановке на учет, восстановлении на учете или внесении изменений в заявление;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при снятии с учета - уведомление о снятии с учета либо уведомление об отказе в снятии с учета;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при зачислении - договор об образовании, заключенный между Учреждением и заявителем.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2.5. Срок предоставления муниципальной услуги: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при постановке на учет или восстановлении на учете - 2 рабочих дня со дня регистрации заявления о постановке на учет или заявления о восстановлении на учете, а в случае, если заявление подано без предоставления документов, которые заявитель вправе предоставить по собственной инициативе и которые запрашиваются в рамках межведомственного взаимодействия, - 7 рабочих дней со дня регистрации заявления о постановке на учет;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при внесении изменений в заявление или снятии с учета - 1 рабочий день со дня регистрации заявления о внесении изменений или заявления о снятии с учета, а в случае, если заявление о внесении изменений в заявление подано без предоставления документов, которые заявитель вправе предоставить по собственной инициативе и которые запрашиваются в рамках межведомственного взаимодействия, - 7 рабочих дней со дня регистрации заявления о внесении изменений;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при зачислении - 40 рабочих дней со дня формирования электронного направления.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2.6. 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CB404F" w:rsidRPr="00CB404F" w:rsidRDefault="00CB404F">
      <w:pPr>
        <w:pStyle w:val="ConsPlusNormal"/>
        <w:jc w:val="both"/>
      </w:pPr>
      <w:r w:rsidRPr="00CB404F">
        <w:t>(п. 2.6 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1" w:name="P74"/>
      <w:bookmarkEnd w:id="1"/>
      <w:r w:rsidRPr="00CB404F">
        <w:t>2.7. 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заявление о постановке на учет по форме согласно приложению 2 к Регламенту либо заявление о восстановлении на учете по форме согласно приложению 3 к Регламенту, а в случае если заявление о постановке на учет подается в электронном виде - по форме, размещенной на Едином портале государственных и муниципальных услуг (функций) (http://gosuslugi.ru/) (далее - Единый портал) или на Региональном портале;</w:t>
      </w:r>
    </w:p>
    <w:p w:rsidR="00CB404F" w:rsidRPr="00CB404F" w:rsidRDefault="00CB404F">
      <w:pPr>
        <w:pStyle w:val="ConsPlusNormal"/>
        <w:jc w:val="both"/>
      </w:pPr>
      <w:r w:rsidRPr="00CB404F">
        <w:lastRenderedPageBreak/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2" w:name="P77"/>
      <w:bookmarkEnd w:id="2"/>
      <w:r w:rsidRPr="00CB404F">
        <w:t>б) документ, удостоверяющий личность родителя (законного представителя);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г)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д)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3" w:name="P81"/>
      <w:bookmarkEnd w:id="3"/>
      <w:r w:rsidRPr="00CB404F">
        <w:t>2.8. Для постановки на учет или восстановления на учете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об установлении опеки (в случае установления опеки органами опеки и попечительства Тюменской области);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г)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4" w:name="P86"/>
      <w:bookmarkEnd w:id="4"/>
      <w:r w:rsidRPr="00CB404F">
        <w:t>2.9. Для внесения изменений в заявление устанавливается следующий исчерпывающий перечень документов, которые заявитель должен предоставить самостоятельно: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заявление о внесении изменений в заявление по форме согласно приложению 4 к Регламенту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документ, удостоверяющий личность родителя (законного представителя);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в случае изменения фамилии, имени, отчества ребенка: свидетельство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г) в случае возникновения внеочередного или первоочередного права зачисления ребенка в детский сад: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5" w:name="P91"/>
      <w:bookmarkEnd w:id="5"/>
      <w:r w:rsidRPr="00CB404F">
        <w:lastRenderedPageBreak/>
        <w:t>2.10. Для внесения изменения в заявление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6" w:name="P95"/>
      <w:bookmarkEnd w:id="6"/>
      <w:r w:rsidRPr="00CB404F">
        <w:t>2.11. Для снятия с учета устанавливается следующий исчерпывающий перечень документов, которые заявитель должен предоставить самостоятельно: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заявление о снятии с учета по форме согласно приложению 5 к Регламенту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документ, удостоверяющий личность родителя (законного представителя);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7" w:name="P99"/>
      <w:bookmarkEnd w:id="7"/>
      <w:r w:rsidRPr="00CB404F">
        <w:t>2.12. Для снятия с учета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об установлении опеки (в случае установления опеки органами опеки и попечительства Тюменской области).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8" w:name="P102"/>
      <w:bookmarkEnd w:id="8"/>
      <w:r w:rsidRPr="00CB404F">
        <w:t>2.13. 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заявление о приеме в образовательное учреждение (далее - заявление о приеме) по форме согласно приложению 6 к Регламенту;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документ, удостоверяющий личность родителя (законного представителя);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медицинское заключение для детей, впервые поступающих в образовательную организацию;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 xml:space="preserve">г)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</w:t>
      </w:r>
      <w:r w:rsidRPr="00CB404F">
        <w:lastRenderedPageBreak/>
        <w:t>области или свидетельство о рождении ребенка выдано органами записи актов гражданского состояния Тюменской области);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д) согласие родителей (законных представителей) на обучение по адаптированной образовательной программе дошкольного образования (в случае приема детей с ограниченными возможностями здоровья);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е)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ж)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9" w:name="P110"/>
      <w:bookmarkEnd w:id="9"/>
      <w:r w:rsidRPr="00CB404F">
        <w:t>2.14. Для зачисления ребенка в Учреждение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об установлении опеки (в случае установления опеки органами опеки и попечительства Тюменской области);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г) о регистрации иностранного гражданина по месту жительства (в отношении детей иностранных граждан и лиц без гражданства);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д) о рекомендуемой программе и условиях обучения на основании заключения психолого-медико-педагогической комиссии (далее - ПМПК) (с письменного согласия родителей (законных представителей) дубликат заключения может быть получен Учреждением в ПМПК в рамках межведомственного информационного взаимодействия при условии, что ребенок был обследован ПМПК города Тюмени).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2.15. Все документы, предусмотренные Регламентом, представляются на русском языке или вместе с заверенным в установленном порядке переводом на русский язык.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Все документы, предусмотренные Регламентом, представляются в оригинале либо в виде нотариально засвидетельствованных копий.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2.16. 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N 63-ФЗ "Об электронной подписи" (далее - условия действительности электронной подписи).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Основания для приостановления процедуры предоставления услуги не установлены.</w:t>
      </w:r>
    </w:p>
    <w:p w:rsidR="00CB404F" w:rsidRPr="00CB404F" w:rsidRDefault="00CB404F">
      <w:pPr>
        <w:pStyle w:val="ConsPlusNormal"/>
        <w:jc w:val="both"/>
      </w:pPr>
      <w:r w:rsidRPr="00CB404F">
        <w:t>(п. 2.16 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10" w:name="P121"/>
      <w:bookmarkEnd w:id="10"/>
      <w:r w:rsidRPr="00CB404F">
        <w:lastRenderedPageBreak/>
        <w:t>2.17.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2.7, 2.9, 2.11 Регламента обязан предоставить заявитель.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родители (законные представители) ребенка для решения вопроса о его устройстве в другое Учреждение обращаются непосредственно в Департамент, должностные лица которого на выбор родителям (законным представителям) предлагают Учреждения, в которых имеются свободные места для детей соответствующего возраста. Обращение родителей (законных представителей) об устройстве ребенка в другое Учреждение рассматривается Департаментом в соответствии с требованиями Федерального закона от 02.05.2006 N 59-ФЗ "О порядке рассмотрения обращений граждан Российской Федерации".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2.18. Предоставление муниципальной услуги осуществляется бесплатно без взимания государственной пошлины или иной платы.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2.19. При предоставлении муниципальной услуги максимальный срок ожидания в очереди для подачи документов и при получении результата услуги не должен превышать 15 минут.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2.20. Заявление о предоставлении муниципальной услуги подлежит регистрации в день его поступления.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2.21.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центральный вход в помещение оборудуется информационной табличкой (вывеской), содержащей следующую информацию: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наименование Учреждения;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место нахождения;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режим работы;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г) помещения, в которых предоставляется муниципальная услуга, оборудуются: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противопожарной системой и средствами пожаротушения;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системой оповещения о возникновении чрезвычайной ситуации;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указателями входа и выхода;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табличкой с номерами и наименованиями помещений;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lastRenderedPageBreak/>
        <w:t>системой кондиционирования воздуха.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д) в помещениях для ожидания приема оборудуются места (помещения), имеющие стулья, столы (стойки) для возможности оформления документов, бумага формата A4,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помещении;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е) в помещении также должны размещаться информационные стенды, содержащие следующую информацию о порядке предоставления муниципальной услуги: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график работы Учреждения, Департамента;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номера телефонов сотрудников Учреждения, должностных лиц Департамента;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круг заявителей;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форму заявления о предоставлении муниципальной услуги;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бланки необходимых документов и образцы их заполнения;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перечень документов, необходимых для предоставления муниципальной услуги;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перечень оснований для отказа в приеме документов, поступивших в электронной форме;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перечень оснований для отказа в предоставлении муниципальной услуги;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копию настоящего Регламента;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сведения о месте, днях и часах приема должностных лиц, уполномоченных рассматривать жалобы граждан на решения и действия (бездействие) сотрудников Учреждения, должностных лиц Департамента;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номер телефонного центра качества предоставления муниципальных и государственных услуг;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ж) информационные стенды должны устанавливаться недалеко от входа в помещение, где осуществляется прием заявителей;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з) место приема заявителей должно обеспечивать: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комфортное расположение заявителя и сотрудников Учреждения;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отсутствие затруднений для лиц с ограниченными возможностями;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возможность и удобство оформления заявителем письменного обращения;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возможность копирования документов;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доступ к основным нормативным правовым актам, регламентирующим полномочия и сферу компетенции Учреждения;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 xml:space="preserve">доступ к нормативным правовым актам, регулирующим предоставление муниципальной </w:t>
      </w:r>
      <w:r w:rsidRPr="00CB404F">
        <w:lastRenderedPageBreak/>
        <w:t>услуги;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и) место приема заявителей должно быть оборудовано и оснащено: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табличками с указанием фамилии, имени, отчества и должности лица, осуществляющего прием, и (или) лицо должно иметь личную идентификационную карточку;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местом для письма и раскладки документов, стулом;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к) помещение для работы сотрудников Учреждения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2.22. Показателями доступности и качества оказания муниципальной услуги являются: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удовлетворенность заявителей качеством муниципальной услуги;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соблюдение сроков предоставления муниципальной услуги;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г) удовлетворенность заявителей сроками ожидания в очереди при предоставлении муниципальной услуги;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д) отсутствие обоснованных жалоб граждан на нарушение сотрудниками Учреждения, должностными лицами Департамента нормативных правовых актов, регламентирующих предоставление муниципальной услуги;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е) минимально возможное количество взаимодействий заявителя с сотрудниками Учреждения при предоставлении муниципальной услуги.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2.23. При предоставлении муниципальной услуги в электронной форме заявитель вправе: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подать заявление о постановке на учет, внесении изменений в заявление, снятии с учета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При направлении документов, необходимых для предоставления муниципальной услуги, в электронной форме, используется усиленная квалифицированная электронная подпись. 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634;</w:t>
      </w:r>
    </w:p>
    <w:p w:rsidR="00CB404F" w:rsidRPr="00CB404F" w:rsidRDefault="00CB404F">
      <w:pPr>
        <w:pStyle w:val="ConsPlusNormal"/>
        <w:jc w:val="both"/>
      </w:pPr>
      <w:r w:rsidRPr="00CB404F">
        <w:t>(абзац введен постановлением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получить сведения о ходе выполнения заявления о предоставлении муниципальной услуги, поданного в электронной форме;</w:t>
      </w:r>
    </w:p>
    <w:p w:rsidR="00CB404F" w:rsidRPr="00CB404F" w:rsidRDefault="00CB404F">
      <w:pPr>
        <w:pStyle w:val="ConsPlusNormal"/>
        <w:jc w:val="both"/>
      </w:pPr>
      <w:r w:rsidRPr="00CB404F">
        <w:t>(пп. "в" 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в1) осуществить оценку качества предоставления услуги посредством Регионального портала;</w:t>
      </w:r>
    </w:p>
    <w:p w:rsidR="00CB404F" w:rsidRPr="00CB404F" w:rsidRDefault="00CB404F">
      <w:pPr>
        <w:pStyle w:val="ConsPlusNormal"/>
        <w:jc w:val="both"/>
      </w:pPr>
      <w:r w:rsidRPr="00CB404F">
        <w:t>(пп. "в1" введен постановлением Администрации города Тюмени от 15.04.2019 N 51-пк)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lastRenderedPageBreak/>
        <w:t>г) получить результат предоставления муниципальной услуги в форме электронного документа (кроме зачисления);</w:t>
      </w:r>
    </w:p>
    <w:p w:rsidR="00CB404F" w:rsidRPr="00CB404F" w:rsidRDefault="00CB404F">
      <w:pPr>
        <w:pStyle w:val="ConsPlusNormal"/>
        <w:jc w:val="both"/>
      </w:pPr>
      <w:r w:rsidRPr="00CB404F">
        <w:t>(пп. "г" 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д) подать жалобу на решение и действие (бездействие) Департамента, его должностных лиц, муниципальных служащих, а также на решение и действие (бездействие) Учреждения, его сотрудников посредством официального сайта Администрации города Тюмени (www.tyumen-city.ru),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CB404F" w:rsidRPr="00CB404F" w:rsidRDefault="00CB404F">
      <w:pPr>
        <w:pStyle w:val="ConsPlusNormal"/>
        <w:jc w:val="both"/>
      </w:pPr>
      <w:r w:rsidRPr="00CB404F">
        <w:t>(пп. "д" введен постановлением Администрации города Тюмени от 15.07.2019 N 115-пк)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Title"/>
        <w:jc w:val="center"/>
        <w:outlineLvl w:val="1"/>
      </w:pPr>
      <w:r w:rsidRPr="00CB404F">
        <w:t>III. Состав, последовательность и сроки выполнения</w:t>
      </w:r>
    </w:p>
    <w:p w:rsidR="00CB404F" w:rsidRPr="00CB404F" w:rsidRDefault="00CB404F">
      <w:pPr>
        <w:pStyle w:val="ConsPlusTitle"/>
        <w:jc w:val="center"/>
      </w:pPr>
      <w:r w:rsidRPr="00CB404F">
        <w:t>административных процедур, требования к порядку их</w:t>
      </w:r>
    </w:p>
    <w:p w:rsidR="00CB404F" w:rsidRPr="00CB404F" w:rsidRDefault="00CB404F">
      <w:pPr>
        <w:pStyle w:val="ConsPlusTitle"/>
        <w:jc w:val="center"/>
      </w:pPr>
      <w:r w:rsidRPr="00CB404F">
        <w:t>выполнения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Title"/>
        <w:jc w:val="center"/>
        <w:outlineLvl w:val="2"/>
      </w:pPr>
      <w:bookmarkStart w:id="11" w:name="P194"/>
      <w:bookmarkEnd w:id="11"/>
      <w:r w:rsidRPr="00CB404F">
        <w:t>3.1. Прием документов, необходимых для предоставления</w:t>
      </w:r>
    </w:p>
    <w:p w:rsidR="00CB404F" w:rsidRPr="00CB404F" w:rsidRDefault="00CB404F">
      <w:pPr>
        <w:pStyle w:val="ConsPlusTitle"/>
        <w:jc w:val="center"/>
      </w:pPr>
      <w:r w:rsidRPr="00CB404F">
        <w:t>муниципальной услуги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ind w:firstLine="540"/>
        <w:jc w:val="both"/>
      </w:pPr>
      <w:r w:rsidRPr="00CB404F"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в Учреждение посредством личного приема, в электронной форме или почтовым отправлением.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3.1.2. Личный прием заявителей в целях подачи документов, необходимых для оказания муниципальной услуги, осуществляется Учреждением согласно графику работы в порядке очереди.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3.1.3. При заполнении заявления родителями (законными представителями) могут быть выбраны не более трех Учреждений из предложенного списка Учреждений.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12" w:name="P200"/>
      <w:bookmarkEnd w:id="12"/>
      <w:r w:rsidRPr="00CB404F">
        <w:t>3.1.4. В ходе личного приема сотрудник Учреждения, ответственный за прием документов: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информирует заявителя о порядке и сроках предоставления муниципальной услуги;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обеспечивает прием заявления о предоставлении муниципальной услуги;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г) получает письменное согласие заявителя на получение дубликата заключения ПМПК в рамках межведомственного информационного взаимодействия (при условии, что ребенок был обследован ПМПК города Тюмени - в случае подачи заявления о приеме). При отсутствии согласия заявителя ребенок подлежит принятию на основную образовательную программу;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д) знакомит родителей (законных представителей) ребенка под роспись на заявлении с лицензией на осуществление образовательной деятельности и уставом - в случае подачи заявления о приеме в Учреждение;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е) обеспечивает изготовление копий с представленных заявителем подлинников документов (кроме документа, предусмотренного подпунктом "б" пункта 2.7 Регламента в случае восстановления заявления),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13" w:name="P208"/>
      <w:bookmarkEnd w:id="13"/>
      <w:r w:rsidRPr="00CB404F">
        <w:lastRenderedPageBreak/>
        <w:t>ж) регистрирует заявления: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о постановке на учет, внесении изменений в заявление, о восстановлении на учете, о снятии с учета - в журнале регистрации входящей корреспонденции;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о приеме в образовательное учреждение и прилагаемые к нему документы - в журнале приема заявлений о приеме в образовательную организацию;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з) формирует электронную форму заявления в подсистеме "Электронный детский сад" региональной единой государственной информационной системы образования (далее - "ЭДС" РЕГИСО), с учетом заявления родителя (законного представителя) ребенка и представленных документов;</w:t>
      </w:r>
    </w:p>
    <w:p w:rsidR="00CB404F" w:rsidRPr="00CB404F" w:rsidRDefault="00CB404F">
      <w:pPr>
        <w:pStyle w:val="ConsPlusNormal"/>
        <w:jc w:val="both"/>
      </w:pPr>
      <w:r w:rsidRPr="00CB404F">
        <w:t>(пп. "з" 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и)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 и дату приема документов.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3.1.5. При поступлении на почтовый адрес Учреждения заявления о постановке на учет, восстановлении на учете, внесении изменений в заявление, снятии с учета или о зачислении сотрудник Учреждения, в которое поступило заявление, ответственный за прием документов: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регистрирует заявление в соответствии с подпунктом "ж" пункта 3.1.4 Регламента;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направляет (выдает) заявителю уведомление о приеме заявления о предоставлении муниципальной услуги способом, указанным в заявлении, а в случае не указания в заявлении способа получения - на электронную почту или почтовый адрес заявителя, указанные в заявлении.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Верность копий направляемых заявителем документов должна быть засвидетельствована в нотариальном порядке.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3.1.5.1.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сотрудник Учреждения, указанного первым в электронной форме заявления: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регистрирует заявление в соответствии с подпунктом "ж" пункта 3.1.4 Регламента;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проверяет соблюдение условий действительности электронной подписи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 xml:space="preserve">В случае если в результате проверки квалифицированной электронной подписи выявлено несоблюдение условий ее действительности, сотрудник Учреждения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N 63-ФЗ "Об электронной подписи", которые послужили основанием для его принятия. Такое уведомление подписывается квалифицированной электронной подписью сотрудника Учреждения, регистрируется в системе электронного документооборота и делопроизводства Администрации города Тюмени и направляется способами, указанными в пункте 9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CB404F">
        <w:lastRenderedPageBreak/>
        <w:t>государственных услуг".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в случае если в результате проверки квалифицированной электронной подписи несоблюдение условий ее действительности не выявлено, направляет заявителю уведомление о приеме заявления о постановке на учет, внесении изменений в заявление, снятии с учета способом, указанным в заявлении, а в случае не указания в заявлении способа получения - на электронную почту или почтовый адрес заявителя, указанные в заявлении.</w:t>
      </w:r>
    </w:p>
    <w:p w:rsidR="00CB404F" w:rsidRPr="00CB404F" w:rsidRDefault="00CB404F">
      <w:pPr>
        <w:pStyle w:val="ConsPlusNormal"/>
        <w:jc w:val="both"/>
      </w:pPr>
      <w:r w:rsidRPr="00CB404F">
        <w:t>(п. 3.1.5.1 введен постановлением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3.1.6.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при личном приеме заявителя - выдача расписки о приеме документов;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при поступлении заявления о предоставлении муниципальной услуги в электронном виде - направление уведомления о приеме заявления о предоставлении муниципальной услуги или уведомления об отказе в приеме документов;</w:t>
      </w:r>
    </w:p>
    <w:p w:rsidR="00CB404F" w:rsidRPr="00CB404F" w:rsidRDefault="00CB404F">
      <w:pPr>
        <w:pStyle w:val="ConsPlusNormal"/>
        <w:jc w:val="both"/>
      </w:pPr>
      <w:r w:rsidRPr="00CB404F">
        <w:t>(пп. "б" 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при поступлении заявления о предоставлении муниципальной услуги почтовым отправлением - направление уведомления о приеме заявления о предоставлении муниципальной услуги.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3.1.7. Срок административной процедуры: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при личном приеме документов не должен превышать 15 минут;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при подаче заявления посредством почтового отправления - 1 рабочий день;</w:t>
      </w:r>
    </w:p>
    <w:p w:rsidR="00CB404F" w:rsidRPr="00CB404F" w:rsidRDefault="00CB404F">
      <w:pPr>
        <w:pStyle w:val="ConsPlusNormal"/>
        <w:jc w:val="both"/>
      </w:pPr>
      <w:r w:rsidRPr="00CB404F">
        <w:t>(пп. "б" 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при подаче заявления в электронном виде и при соблюдении условий действительности электронной подписи - 1 рабочий день (при поступлении документов в рабочее время - день их поступления, за пределами рабочего времени - в первый рабочий день, следующий за днем их поступления);</w:t>
      </w:r>
    </w:p>
    <w:p w:rsidR="00CB404F" w:rsidRPr="00CB404F" w:rsidRDefault="00CB404F">
      <w:pPr>
        <w:pStyle w:val="ConsPlusNormal"/>
        <w:jc w:val="both"/>
      </w:pPr>
      <w:r w:rsidRPr="00CB404F">
        <w:t>(пп. "в" введен постановлением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г) при подаче заявления в электронном виде и при несоблюдении условий действительности электронной подписи - 3 рабочих дня со дня поступления документов.</w:t>
      </w:r>
    </w:p>
    <w:p w:rsidR="00CB404F" w:rsidRPr="00CB404F" w:rsidRDefault="00CB404F">
      <w:pPr>
        <w:pStyle w:val="ConsPlusNormal"/>
        <w:jc w:val="both"/>
      </w:pPr>
      <w:r w:rsidRPr="00CB404F">
        <w:t>(пп. "г" введен постановлением Администрации города Тюмени от 15.07.2019 N 115-пк)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Title"/>
        <w:jc w:val="center"/>
        <w:outlineLvl w:val="2"/>
      </w:pPr>
      <w:r w:rsidRPr="00CB404F">
        <w:t>3.2. Рассмотрение заявлений о предоставлении</w:t>
      </w:r>
    </w:p>
    <w:p w:rsidR="00CB404F" w:rsidRPr="00CB404F" w:rsidRDefault="00CB404F">
      <w:pPr>
        <w:pStyle w:val="ConsPlusTitle"/>
        <w:jc w:val="center"/>
      </w:pPr>
      <w:r w:rsidRPr="00CB404F">
        <w:t>муниципальной услуги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ind w:firstLine="540"/>
        <w:jc w:val="both"/>
      </w:pPr>
      <w:r w:rsidRPr="00CB404F">
        <w:t>3.2.1. Основанием для начала административной процедуры является: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при постановке на учет, восстановлении на учете, внесении изменений в заявление и снятии с учета - окончание административной процедуры по приему документов, необходимых для предоставления муниципальной услуги;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при зачислении детей - формирование электронного направления.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 xml:space="preserve">3.2.1.1. Сотрудник Учреждения не позднее дня, следующего за днем поступления заявления, осуществляет подготовку и направление запросов о предоставлении документов (сведений из них), предусмотренных пунктами 2.8, 2.10, 2.12, 2.14 Регламента, и которые заявитель не предоставил по собственной инициативе, в органы государственной власти и органы местного </w:t>
      </w:r>
      <w:r w:rsidRPr="00CB404F">
        <w:lastRenderedPageBreak/>
        <w:t>самоуправления, в распоряжении которых находятся указанные документы или сведения из них.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3.2.2. При поступлении заявления о постановке на учет, восстановлении на учете, внесении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Учреждения информирует заявителя о результате предоставления муниципальной услуги по окончании приема.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3.2.3. При получении всех документов, необходимых для предоставления муниципальной услуги (за исключением зачисления), при личном приеме сотрудник Учреждения: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проверяет отсутствие оснований для отказа в постановке на учет, восстановлении на учете, внесении изменений в заявление и снятии с учета, установленных абзацем первым пункта 2.17 Регламента;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вносит в электронную форму заявления в "ЭДС" РЕГИСО корректировки и/или отсутствующие сведения о ребенке и заявителе, необходимые для предоставления муниципальной услуги - при постановке на учет и восстановлении на учете;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вносит корректировки в соответствии с заявлением заявителя в электронную форму заявления в "ЭДС" РЕГИСО (при внесении изменений в заявление, снятии с учета);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14" w:name="P257"/>
      <w:bookmarkEnd w:id="14"/>
      <w:r w:rsidRPr="00CB404F">
        <w:t>г) формирует и распечатывает: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уведомление о постановке на учет - в случае постановки на учет, восстановлении на учете или внесении изменений в заявление;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уведомление о снятии с учета - в случае снятия с учета;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уведомление об отказе в предоставлении муниципальной услуги - при наличии оснований для отказа, установленных абзацем первым пункта 2.17 Регламента.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3.2.3.1.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или Регионального портала сотрудник Учреждения, указанного первым в электронной форме заявления, а в случае поступления на почтовый адрес Учреждения заявления о постановке на учет, восстановлении на учете, внесении изменений в заявление, снятии с учета или о зачислении сотрудник Учреждения, в которое поступило заявление, ответственный за прием документов: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проверяет наличие документов, предусмотренных пунктами 2.7, 2.9, 2.11, 2.13 Регламента, осуществляет подготовку и направление запросов о предоставлении документов (сведений из них), предусмотренных пунктами 2.8, 2.10, 2.12, 2.14 Регламента, и которые заявитель не предоставил по собственной инициативе, в органы государственной власти и органы местного самоуправления, в распоряжении которых находятся указанные документы или сведения из них.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носителях;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 xml:space="preserve">б) в случае отсутствия сведений о регистрации ребенка по месту жительства или месту </w:t>
      </w:r>
      <w:r w:rsidRPr="00CB404F">
        <w:lastRenderedPageBreak/>
        <w:t>пребывания на закрепленной за Учреждением территории, исключает из заявки сведения о регистрации по месту жительства, при этом устанавливает статус "2. Документы подтверждены и заявление зарегистрировано" и сообщает заявителю (по телефону и посредством направления приглашения на электронную почту заявителя или почтовый адрес, указанные в заявлении) о необходимости личного обращения в Учреждение для предоставления недостающих документов в период до формирования электронного направления. В этом случае личный прием осуществляется в порядке, установленном пунктом 3.1.4 Регламента (за исключением случая поступления заявления о снятии с учета);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при непредоставлении документов, предусмотренных пунктами 2.7, 2.9, 2.11 Регламента, формирует уведомление об отказе в предоставлении муниципальной услуги по основанию, предусмотренному пунктом 2.17 Регламента, и присваивает заявлению статус "Отказано в услуге".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3.2.4. При подаче заявления о постановке на учет через Региональный портал или Единый портал заявлению о постановке на учет присваивается статус "1. Подано с портала". Сотрудником Учреждения присваивается заявлению статус "2. Документы подтверждены и заявление зарегистрировано" после получения документов (сведений из них), предусмотренных пунктами 2.7, 2.8 Регламента, от заявителя либо посредством межведомственного взаимодействия. До момента присвоения статуса "2. Документы подтверждены и заявление зарегистрировано" ребенок не считается поставленным на учет для зачисления в Учреждение.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15" w:name="P268"/>
      <w:bookmarkEnd w:id="15"/>
      <w:r w:rsidRPr="00CB404F">
        <w:t>3.2.5. Ежегодно с 01 марта по 01 сентября включительно (период планового комплектования), каждый понедельник месяца (за исключением, если понедельник выпадает на нерабочий праздничный день), департамент формирует электронные направления (далее - направление), с указанием даты формирования направления, посредством автоматического распределения детей, состоящих на учете, в "ЭДС" РЕГИСО на новый учебный год в связи с зачислением детей в общеобразовательные организации. Формирование направлений осуществляется по дате подачи заявки с учетом наличия (отсутствия) первоочередного и/или внеочередного права зачисления, предусмотренного законодательством Российской Федерации, и регистрации ребенка по месту жительства или по месту пребывания на закрепленной за Учреждением территории. Дата формирования направления отображается в "ЭДС" РЕГИСО после окончания автоматического распределения детей, состоящих на учете.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Каждый понедельник месяца, за исключением периода, указанного в абзаце первом настоящего пункта, производится внеплановое комплектование Учреждений на освободившиеся и/или вновь созданные места в порядке, установленном абзацем первым настоящего пункта.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3.2.6. В течение 3 рабочих дней, начиная со дня, следующего за днем формирования направления в "ЭДС" РЕГИСО, руководитель Учреждения, в которое направлен ребенок,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документов, указанных в пункте 2.13 Регламента (при зачислении).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3.2.7. В период до формирования направления, заявитель вправе обратиться в Учреждение для внесения изменений в заявление в следующих случаях: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при смене места жительства или места пребывания ребенка, в том числе при переводе заявок в "ЭДС" РЕГИСО на получение места в Учреждении из одного муниципального образования Тюменской области в другое;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изменении фамилии, имени, отчества ребенка;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lastRenderedPageBreak/>
        <w:t>в) изменении желаемого года зачисления в Учреждение;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г) возникновении или прекращении внеочередного или первоочередного права поступления в Учреждение;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д) дачи согласия на получение муниципальной услуги в группе кратковременного пребывания.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16" w:name="P280"/>
      <w:bookmarkEnd w:id="16"/>
      <w:r w:rsidRPr="00CB404F">
        <w:t>3.2.8. В течение 20 рабочих дней со дня формирования направления заявитель предоставляет в Учреждение документы, которые в силу пункта 2.13 Регламента заявитель обязан предоставить самостоятельно.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3.2.8.1. При рассмотрении документов, предоставляемых Заявителем в соответствии с пунктом 2.13 Регламента, в случае неподтверждения принадлежности Заявителя к льготной категории, дающей право на внеочередное или первоочередное зачисление ребенка и (или) неподтверждения регистрации ребенка по месту жительства или месту пребывания на закрепленной за Учреждением территории, сотрудник Учреждения, в которое направлен ребенок, восстанавливает его на учете на основании документов, предусмотренных пунктом 2.7 Регламента.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Сотрудник Учреждения регистрирует заявление заявителя в соответствии с подпунктом "ж" пункта 3.1.4 Регламента, вносит соответствующие корректировки в электронную форму заявления в "ЭДС" РЕГИСО, информирует заявителя в соответствии с подпунктом "г" пункта 3.2.3 Регламента.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 случае отсутствия заявления о восстановлении ребенка на учете от родителей (законных представителей) в течение срока, предусмотренного пунктом 3.2.8 Регламента, ребенок не считается поставленным на учет для зачисления в Учреждение.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3.2.9. При наличии всех необходимых документов, предусмотренных пунктом 2.14 Регламента, руководитель Учреждения, в которое направлен ребенок, в течение 3 рабочих дней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для заключения договора об образовании в срок, установленный пунктом 3.2.8 Регламента.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3.2.10. При наличии всех необходимых документов, предусмотренных пунктами 2.13, 2.14 Регламента, в ходе личного приема руководитель Учреждения заключает договор об образовании с заявителем.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3.2.11.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в трехдневный срок после издания размещается на информационном стенде Учреждения и на официальном сайте Учреждения в информационно-телекоммуникационной сети "Интернет".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3.2.12. При неявке в установленный срок, указанный в пункте 3.2.8 Регламента, или отказе заявителя от получения муниципальной услуги по зачислению, направлению присваивается статус "Не явился". Для получения нового направления родителям (законным представителям) необходимо обратиться в Учреждение для восстановления заявления в порядке, предусмотренном Регламентом.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17" w:name="P289"/>
      <w:bookmarkEnd w:id="17"/>
      <w:r w:rsidRPr="00CB404F">
        <w:t xml:space="preserve">3.2.12.1. При отсутствии свободных мест в выбранных Учреждениях с учетом желаемого года зачисления, по достижении ребенком возраста 3 лет либо в случае постановки на учет детей старше 3 лет, родителям (законным представителям) сотрудником Учреждения, указанного первым в электронной форме заявления, в течение 3 рабочих дней со дня достижения ребенком </w:t>
      </w:r>
      <w:r w:rsidRPr="00CB404F">
        <w:lastRenderedPageBreak/>
        <w:t>возраста 3 года либо со дня постановки на учет детей старше 3 лет, направляется уведомление по форме согласно приложению 7 к Регламенту с предложением свободных мест в других Учреждениях и/или в группе кратковременного пребывания. Уведомление направляется почтовым отправлением или на адрес электронной почты. Родителям (законным представителям) предлагается в течение 10 рабочих дней с момента получения уведомления выбрать Учреждение(я) из предложенных в уведомлении с использованием "Личного кабинета" Единого портала или Регионального портала либо в ходе личного приема в Учреждении. При отказе родителей (законных представителей) или при отсутствии их согласия с предложенным (предложенными) Учреждением(ями) и/или группой кратковременного пребывания, электронной заявке в "ЭДС" РЕГИСО присваивается статус "Отказ от предложенных Учреждений". При этом желаемый год зачисления автоматически изменяется на следующий учебный год (с 01 сентября) с сохранением даты постановки на учет и возможностью получения направления до момента наступления автоматически измененного года зачисления.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3.2.12.2. При необходимости перевода в другое Учреждение заявитель вправе обратиться в Учреждение, в которое зачислен ребенок, для восстановления на учете. Сотрудник Учреждения регистрирует указанное заявление в соответствии с подпунктом "ж" пункта 3.1.4 Регламента, вносит корректировки в электронную форму заявления в "ЭДС" РЕГИСО в соответствии с заявлением, присваивает заявлению статус "Желает изменить ДОУ" на основании документов (сведений из них), предусмотренных пунктами 2.7, 2.8 Регламента. Формирование направлений осуществляется в соответствии с пунктом 3.2.5 Регламента.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 случае наличия встречных (взаимозаменяемых) электронных заявок в "ЭДС" РЕГИСО со статусом "Желает изменить ДОУ", обмен детей местами осуществляется путем автоматического обмена детей в группах в подсистеме "ЭДС" РЕГИСО после согласования с родителями (законными представителями) детей, руководителями Учреждений.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3.2.13. Результатом административной процедуры является: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при постановке на учет, восстановлении на учете, внесении изменений в заявление - формирование уведомления о постановке на учет или уведомления об отказе в предоставлении муниципальной услуги в двух экземплярах, один из которых хранится в Учреждении, а второй выдается заявителю, способом указанным в заявлении (после выдачи уведомления об отказе в постановке на учет заявлению в "ЭДС" РЕГИСО присваивается статус "Отказано в услуге". После устранения оснований для отказа заявитель вправе повторно обратиться в Учреждение для восстановления заявления и получения муниципальной услуги);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при снятии с учета - формирование уведомления о снятии с учета или уведомления об отказе в снятии с учета в двух экземплярах, один из которых хранится в Учреждении, а второй выдается заявителю способом указанным в заявлении;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при зачислении - заключение договора об образовании с родителями в двух экземплярах, один из которых хранится в Учреждении, а второй выдается заявителю.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3.2.14. Срок административной процедуры: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 xml:space="preserve">а) при постановке на учет, восстановлении на учете, внесении изменений в заявление, снятии с учета - 1 рабочий день, а при подтверждении всех сведений, необходимых для постановки на учет, внесения изменений в заявление, восстановления на учете, посредством межведомственного взаимодействия 7 рабочих дней со дня начала предоставления </w:t>
      </w:r>
      <w:r w:rsidRPr="00CB404F">
        <w:lastRenderedPageBreak/>
        <w:t>муниципальной услуги;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15.07.2019 N 115-пк)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при зачислении - 40 рабочих дней со дня начала настоящей административной процедуры.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Title"/>
        <w:jc w:val="center"/>
        <w:outlineLvl w:val="2"/>
      </w:pPr>
      <w:r w:rsidRPr="00CB404F">
        <w:t>3.3. Порядок исправления допущенных опечаток и ошибок</w:t>
      </w:r>
    </w:p>
    <w:p w:rsidR="00CB404F" w:rsidRPr="00CB404F" w:rsidRDefault="00CB404F">
      <w:pPr>
        <w:pStyle w:val="ConsPlusTitle"/>
        <w:jc w:val="center"/>
      </w:pPr>
      <w:r w:rsidRPr="00CB404F">
        <w:t>в выданных в результате предоставления муниципальной услуги</w:t>
      </w:r>
    </w:p>
    <w:p w:rsidR="00CB404F" w:rsidRPr="00CB404F" w:rsidRDefault="00CB404F">
      <w:pPr>
        <w:pStyle w:val="ConsPlusTitle"/>
        <w:jc w:val="center"/>
      </w:pPr>
      <w:r w:rsidRPr="00CB404F">
        <w:t>документах</w:t>
      </w:r>
    </w:p>
    <w:p w:rsidR="00CB404F" w:rsidRPr="00CB404F" w:rsidRDefault="00CB404F">
      <w:pPr>
        <w:pStyle w:val="ConsPlusNormal"/>
        <w:jc w:val="center"/>
      </w:pPr>
      <w:r w:rsidRPr="00CB404F">
        <w:t>(введена постановлением Администрации города Тюмени</w:t>
      </w:r>
    </w:p>
    <w:p w:rsidR="00CB404F" w:rsidRPr="00CB404F" w:rsidRDefault="00CB404F">
      <w:pPr>
        <w:pStyle w:val="ConsPlusNormal"/>
        <w:jc w:val="center"/>
      </w:pPr>
      <w:r w:rsidRPr="00CB404F">
        <w:t>от 15.07.2019 N 115-пк)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ind w:firstLine="540"/>
        <w:jc w:val="both"/>
      </w:pPr>
      <w:r w:rsidRPr="00CB404F">
        <w:t>3.3.1.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Учреждение заявления об исправлении допущенных опечаток и (или) ошибок (далее по тексту главы - заявление). Заявление может быть подано посредством личного обращения, почтовым отправлением.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3.3.2. Прием заявления осуществляется в порядке и сроки, установленные главой 3.1 Регламента, с учетом особенностей, предусмотренных настоящей главой.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18" w:name="P314"/>
      <w:bookmarkEnd w:id="18"/>
      <w:r w:rsidRPr="00CB404F">
        <w:t>3.3.3. В случае необходимости исправлений опечаток или ошибок в Уведомлении о постановке на учет, сотрудник Учреждения, в которое поступило заявление, ответственный за прием документов: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вносит соответствующие исправления в электронную форму заявления в "ЭДС" РЕГИСО;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формирует и распечатывает в двух экземплярах Уведомление о постановке на учет;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один экземпляр Уведомления о постановке на учет направляет (выдает) заявителю способом и в сроки, предусмотренные пунктом 3.3.5 Регламента, второй экземпляр хранится в Учреждении.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3.3.4. В случаях, не предусмотренных пунктом 3.3.3 Регламента,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"Исправленному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bookmarkStart w:id="19" w:name="P320"/>
      <w:bookmarkEnd w:id="19"/>
      <w:r w:rsidRPr="00CB404F">
        <w:t>3.3.5.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случае, если заявителем способ получения в заявлении не указан, данные документы направляются (выдаются) тем способом, которым заявление поступило в Учреждение.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Title"/>
        <w:jc w:val="center"/>
        <w:outlineLvl w:val="1"/>
      </w:pPr>
      <w:r w:rsidRPr="00CB404F">
        <w:t>IV. Формы контроля за исполнением Регламента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ind w:firstLine="540"/>
        <w:jc w:val="both"/>
      </w:pPr>
      <w:r w:rsidRPr="00CB404F">
        <w:t>4.1. Контроль за исполнением Регламента осуществляется в следующих формах: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текущего контроля;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последующего контроля в виде плановых и внеплановых проверок предоставления муниципальной услуги;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общественного контроля в соответствии с действующим законодательством.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4.2. Текущий контроль за соблюдением и исполнением сотрудниками Учреждения,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сотрудниками решений по результатам выполнения административных процедур, предусмотренных Регламентом, осуществляет руководитель Учреждения (в отношении сотрудников Учреждения), директор Департамента (в отношении должностных лиц Департамента).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4.3. Последующий контроль в виде плановых и внеплановых проверок предоставления муниципальной услуги осуществляется Департаментом в порядке, установленном муниципальным правовым актом Администрации города Тюмени.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4.4. Сотрудники Учреждения и Департамента,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Title"/>
        <w:jc w:val="center"/>
        <w:outlineLvl w:val="1"/>
      </w:pPr>
      <w:r w:rsidRPr="00CB404F">
        <w:t>V. Досудебный (внесудебный) порядок обжалования решений</w:t>
      </w:r>
    </w:p>
    <w:p w:rsidR="00CB404F" w:rsidRPr="00CB404F" w:rsidRDefault="00CB404F">
      <w:pPr>
        <w:pStyle w:val="ConsPlusTitle"/>
        <w:jc w:val="center"/>
      </w:pPr>
      <w:r w:rsidRPr="00CB404F">
        <w:t>и действий (бездействия) сотрудников Учреждений</w:t>
      </w:r>
    </w:p>
    <w:p w:rsidR="00CB404F" w:rsidRPr="00CB404F" w:rsidRDefault="00CB404F">
      <w:pPr>
        <w:pStyle w:val="ConsPlusTitle"/>
        <w:jc w:val="center"/>
      </w:pPr>
      <w:r w:rsidRPr="00CB404F">
        <w:t>и муниципальных служащих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ind w:firstLine="540"/>
        <w:jc w:val="both"/>
      </w:pPr>
      <w:r w:rsidRPr="00CB404F">
        <w:t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 закона от 27.07.2010 N 210-ФЗ "Об организации предоставления государственных и муниципальных услуг", постановлением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служащих" и настоящим Регламентом.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5.2. Жалоба может быть адресована следующим должностным лицам, уполномоченным на ее рассмотрение: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а) директору Департамента на решения или (и) действия (бездействие) Учреждения, его сотрудников;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б) заместителю Главы города Тюмени, координирующему и контролирующему деятельность Департамента, на решения (и) или действия (бездействие) должностных лиц Департамента;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03.09.2018 N 489-пк)</w:t>
      </w:r>
    </w:p>
    <w:p w:rsidR="00CB404F" w:rsidRPr="00CB404F" w:rsidRDefault="00CB404F">
      <w:pPr>
        <w:pStyle w:val="ConsPlusNormal"/>
        <w:spacing w:before="220"/>
        <w:ind w:firstLine="540"/>
        <w:jc w:val="both"/>
      </w:pPr>
      <w:r w:rsidRPr="00CB404F">
        <w:t>в) Главе города Тюмени на решения и действия (бездействие) заместителя Главы города Тюмени, координирующего и контролирующего деятельность Департамента.</w:t>
      </w:r>
    </w:p>
    <w:p w:rsidR="00CB404F" w:rsidRPr="00CB404F" w:rsidRDefault="00CB404F">
      <w:pPr>
        <w:pStyle w:val="ConsPlusNormal"/>
        <w:jc w:val="both"/>
      </w:pPr>
      <w:r w:rsidRPr="00CB404F">
        <w:t>(в ред. постановления Администрации города Тюмени от 03.09.2018 N 489-пк)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right"/>
        <w:outlineLvl w:val="1"/>
      </w:pPr>
      <w:r w:rsidRPr="00CB404F">
        <w:t>Приложение 1</w:t>
      </w:r>
    </w:p>
    <w:p w:rsidR="00CB404F" w:rsidRPr="00CB404F" w:rsidRDefault="00CB404F">
      <w:pPr>
        <w:pStyle w:val="ConsPlusNormal"/>
        <w:jc w:val="right"/>
      </w:pPr>
      <w:r w:rsidRPr="00CB404F">
        <w:t>к Регламенту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Title"/>
        <w:jc w:val="center"/>
      </w:pPr>
      <w:r w:rsidRPr="00CB404F">
        <w:t>БЛОК-СХЕМА</w:t>
      </w:r>
    </w:p>
    <w:p w:rsidR="00CB404F" w:rsidRPr="00CB404F" w:rsidRDefault="00CB404F">
      <w:pPr>
        <w:pStyle w:val="ConsPlusTitle"/>
        <w:jc w:val="center"/>
      </w:pPr>
      <w:r w:rsidRPr="00CB404F">
        <w:t>ПРЕДОСТАВЛЕНИЯ МУНИЦИПАЛЬНОЙ УСЛУГИ ПО ПРИЕМУ ЗАЯВЛЕНИЙ,</w:t>
      </w:r>
    </w:p>
    <w:p w:rsidR="00CB404F" w:rsidRPr="00CB404F" w:rsidRDefault="00CB404F">
      <w:pPr>
        <w:pStyle w:val="ConsPlusTitle"/>
        <w:jc w:val="center"/>
      </w:pPr>
      <w:r w:rsidRPr="00CB404F">
        <w:t>ПОСТАНОВКЕ НА УЧЕТ И ЗАЧИСЛЕНИЮ ДЕТЕЙ В ОБРАЗОВАТЕЛЬНЫЕ</w:t>
      </w:r>
    </w:p>
    <w:p w:rsidR="00CB404F" w:rsidRPr="00CB404F" w:rsidRDefault="00CB404F">
      <w:pPr>
        <w:pStyle w:val="ConsPlusTitle"/>
        <w:jc w:val="center"/>
      </w:pPr>
      <w:r w:rsidRPr="00CB404F">
        <w:t>УЧРЕЖДЕНИЯ, РЕАЛИЗУЮЩИЕ ОСНОВНУЮ ОБРАЗОВАТЕЛЬНУЮ ПРОГРАММУ</w:t>
      </w:r>
    </w:p>
    <w:p w:rsidR="00CB404F" w:rsidRPr="00CB404F" w:rsidRDefault="00CB404F">
      <w:pPr>
        <w:pStyle w:val="ConsPlusTitle"/>
        <w:jc w:val="center"/>
      </w:pPr>
      <w:r w:rsidRPr="00CB404F">
        <w:t>ДОШКОЛЬНОГО ОБРАЗОВАНИЯ (ДЕТСКИЕ САДЫ)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ind w:firstLine="540"/>
        <w:jc w:val="both"/>
      </w:pPr>
      <w:r w:rsidRPr="00CB404F">
        <w:t>Исключена. - Постановление Администрации города Тюмени от 15.07.2019 N 115-пк.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right"/>
        <w:outlineLvl w:val="1"/>
      </w:pPr>
      <w:r w:rsidRPr="00CB404F">
        <w:t>Приложение 2</w:t>
      </w:r>
    </w:p>
    <w:p w:rsidR="00CB404F" w:rsidRPr="00CB404F" w:rsidRDefault="00CB404F">
      <w:pPr>
        <w:pStyle w:val="ConsPlusNormal"/>
        <w:jc w:val="right"/>
      </w:pPr>
      <w:r w:rsidRPr="00CB404F">
        <w:t>к Регламенту</w:t>
      </w:r>
    </w:p>
    <w:p w:rsidR="00CB404F" w:rsidRPr="00CB404F" w:rsidRDefault="00CB404F">
      <w:pPr>
        <w:spacing w:after="1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Руководителю 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         (наименование учреждения)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родителя (законного представителя)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фамилия 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имя __________________________________________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отчество (при наличии) 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Место жительства: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Город ____________ улица 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дом _____ корп. ___ кв. ___ Телефон 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E-mail: ______________________________________</w:t>
      </w:r>
    </w:p>
    <w:p w:rsidR="00CB404F" w:rsidRPr="00CB404F" w:rsidRDefault="00CB404F">
      <w:pPr>
        <w:pStyle w:val="ConsPlusNonformat"/>
        <w:jc w:val="both"/>
      </w:pPr>
    </w:p>
    <w:p w:rsidR="00CB404F" w:rsidRPr="00CB404F" w:rsidRDefault="00CB404F">
      <w:pPr>
        <w:pStyle w:val="ConsPlusNonformat"/>
        <w:jc w:val="both"/>
      </w:pPr>
      <w:bookmarkStart w:id="20" w:name="P379"/>
      <w:bookmarkEnd w:id="20"/>
      <w:r w:rsidRPr="00CB404F">
        <w:t xml:space="preserve">                                 ЗАЯВЛЕНИЕ</w:t>
      </w:r>
    </w:p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5"/>
        <w:gridCol w:w="1141"/>
        <w:gridCol w:w="340"/>
        <w:gridCol w:w="516"/>
        <w:gridCol w:w="340"/>
        <w:gridCol w:w="715"/>
        <w:gridCol w:w="493"/>
        <w:gridCol w:w="1083"/>
        <w:gridCol w:w="696"/>
        <w:gridCol w:w="2891"/>
      </w:tblGrid>
      <w:tr w:rsidR="00CB404F" w:rsidRPr="00CB404F">
        <w:tc>
          <w:tcPr>
            <w:tcW w:w="9020" w:type="dxa"/>
            <w:gridSpan w:val="10"/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>Прошу поставить на учет для предоставления места в детском саду города Тюмени моего(ю) сына (дочь)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______________________________________________________________________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______________________________________________________________________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(фамилия, имя, отчество (при наличии), дата и место рождения)</w:t>
            </w:r>
          </w:p>
        </w:tc>
      </w:tr>
      <w:tr w:rsidR="00CB404F" w:rsidRPr="00CB404F">
        <w:tc>
          <w:tcPr>
            <w:tcW w:w="3142" w:type="dxa"/>
            <w:gridSpan w:val="5"/>
          </w:tcPr>
          <w:p w:rsidR="00CB404F" w:rsidRPr="00CB404F" w:rsidRDefault="00CB404F">
            <w:pPr>
              <w:pStyle w:val="ConsPlusNormal"/>
            </w:pPr>
            <w:r w:rsidRPr="00CB404F">
              <w:t>Свидетельство о рождении (серия, номер, дата выдачи)</w:t>
            </w:r>
          </w:p>
        </w:tc>
        <w:tc>
          <w:tcPr>
            <w:tcW w:w="5878" w:type="dxa"/>
            <w:gridSpan w:val="5"/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c>
          <w:tcPr>
            <w:tcW w:w="3142" w:type="dxa"/>
            <w:gridSpan w:val="5"/>
          </w:tcPr>
          <w:p w:rsidR="00CB404F" w:rsidRPr="00CB404F" w:rsidRDefault="00CB404F">
            <w:pPr>
              <w:pStyle w:val="ConsPlusNormal"/>
            </w:pPr>
            <w:r w:rsidRPr="00CB404F">
              <w:t>Желаемый год зачисления</w:t>
            </w:r>
          </w:p>
        </w:tc>
        <w:tc>
          <w:tcPr>
            <w:tcW w:w="5878" w:type="dxa"/>
            <w:gridSpan w:val="5"/>
          </w:tcPr>
          <w:p w:rsidR="00CB404F" w:rsidRPr="00CB404F" w:rsidRDefault="00CB404F">
            <w:pPr>
              <w:pStyle w:val="ConsPlusNormal"/>
            </w:pPr>
            <w:r w:rsidRPr="00CB404F">
              <w:t>01.09. "________"</w:t>
            </w:r>
          </w:p>
        </w:tc>
      </w:tr>
      <w:tr w:rsidR="00CB404F" w:rsidRPr="00CB404F">
        <w:tc>
          <w:tcPr>
            <w:tcW w:w="3142" w:type="dxa"/>
            <w:gridSpan w:val="5"/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Желаемые учреждения:</w:t>
            </w:r>
          </w:p>
        </w:tc>
        <w:tc>
          <w:tcPr>
            <w:tcW w:w="5878" w:type="dxa"/>
            <w:gridSpan w:val="5"/>
          </w:tcPr>
          <w:p w:rsidR="00CB404F" w:rsidRPr="00CB404F" w:rsidRDefault="00CB404F">
            <w:pPr>
              <w:pStyle w:val="ConsPlusNormal"/>
            </w:pPr>
            <w:r w:rsidRPr="00CB404F">
              <w:t>1. 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2. 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3. ___________________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805" w:type="dxa"/>
            <w:tcBorders>
              <w:lef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141" w:type="dxa"/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1196" w:type="dxa"/>
            <w:gridSpan w:val="3"/>
            <w:tcBorders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58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Согласие на группу кратковременного пребывания.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805" w:type="dxa"/>
            <w:tcBorders>
              <w:lef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141" w:type="dxa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1196" w:type="dxa"/>
            <w:gridSpan w:val="3"/>
            <w:tcBorders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58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Согласие на посещение консультационно-методического пункта</w:t>
            </w:r>
          </w:p>
        </w:tc>
      </w:tr>
      <w:tr w:rsidR="00CB404F" w:rsidRPr="00CB404F">
        <w:tc>
          <w:tcPr>
            <w:tcW w:w="3142" w:type="dxa"/>
            <w:gridSpan w:val="5"/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К заявлению прилагаю следующие документы:</w:t>
            </w:r>
          </w:p>
        </w:tc>
        <w:tc>
          <w:tcPr>
            <w:tcW w:w="5878" w:type="dxa"/>
            <w:gridSpan w:val="5"/>
          </w:tcPr>
          <w:p w:rsidR="00CB404F" w:rsidRPr="00CB404F" w:rsidRDefault="00CB404F">
            <w:pPr>
              <w:pStyle w:val="ConsPlusNormal"/>
            </w:pPr>
            <w:r w:rsidRPr="00CB404F">
              <w:t>1. 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2. 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3. 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_______________________________________________</w:t>
            </w:r>
          </w:p>
        </w:tc>
      </w:tr>
      <w:tr w:rsidR="00CB404F" w:rsidRPr="00CB404F">
        <w:tc>
          <w:tcPr>
            <w:tcW w:w="9020" w:type="dxa"/>
            <w:gridSpan w:val="10"/>
          </w:tcPr>
          <w:p w:rsidR="00CB404F" w:rsidRPr="00CB404F" w:rsidRDefault="00CB404F">
            <w:pPr>
              <w:pStyle w:val="ConsPlusNormal"/>
              <w:jc w:val="right"/>
            </w:pPr>
            <w:r w:rsidRPr="00CB404F">
              <w:t>Дата _____________ Подпись ____________________________</w:t>
            </w:r>
          </w:p>
        </w:tc>
      </w:tr>
      <w:tr w:rsidR="00CB404F" w:rsidRPr="00CB404F">
        <w:tc>
          <w:tcPr>
            <w:tcW w:w="9020" w:type="dxa"/>
            <w:gridSpan w:val="10"/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</w:t>
            </w:r>
            <w:r w:rsidRPr="00CB404F">
              <w:lastRenderedPageBreak/>
              <w:t>передачу и уничтожение следующих персональных данных: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- данные свидетельства о рождении ребенка;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- паспортные данные родителей (законных представителей);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- данные, подтверждающие законность представления прав ребенка;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  <w:tr w:rsidR="00CB404F" w:rsidRPr="00CB404F">
        <w:tc>
          <w:tcPr>
            <w:tcW w:w="2286" w:type="dxa"/>
            <w:gridSpan w:val="3"/>
            <w:vMerge w:val="restart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lastRenderedPageBreak/>
              <w:t>выбранный способ направления результата услуги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отметить знаком "X"</w:t>
            </w:r>
          </w:p>
        </w:tc>
        <w:tc>
          <w:tcPr>
            <w:tcW w:w="3147" w:type="dxa"/>
            <w:gridSpan w:val="5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 виде бумажного документа</w:t>
            </w:r>
          </w:p>
        </w:tc>
        <w:tc>
          <w:tcPr>
            <w:tcW w:w="3587" w:type="dxa"/>
            <w:gridSpan w:val="2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 виде электронного документа</w:t>
            </w:r>
          </w:p>
        </w:tc>
      </w:tr>
      <w:tr w:rsidR="00CB404F" w:rsidRPr="00CB404F">
        <w:tc>
          <w:tcPr>
            <w:tcW w:w="2286" w:type="dxa"/>
            <w:gridSpan w:val="3"/>
            <w:vMerge/>
          </w:tcPr>
          <w:p w:rsidR="00CB404F" w:rsidRPr="00CB404F" w:rsidRDefault="00CB404F"/>
        </w:tc>
        <w:tc>
          <w:tcPr>
            <w:tcW w:w="1571" w:type="dxa"/>
            <w:gridSpan w:val="3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При личном обращении</w:t>
            </w:r>
          </w:p>
        </w:tc>
        <w:tc>
          <w:tcPr>
            <w:tcW w:w="1576" w:type="dxa"/>
            <w:gridSpan w:val="2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Почтовым отправлением</w:t>
            </w:r>
          </w:p>
        </w:tc>
        <w:tc>
          <w:tcPr>
            <w:tcW w:w="3587" w:type="dxa"/>
            <w:gridSpan w:val="2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Посредством электронной почты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Способ направления уведомления о приеме заявления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(адрес электронной почты)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Способ направления результата услуги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(адрес электронной почты)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ind w:firstLine="540"/>
        <w:jc w:val="both"/>
      </w:pPr>
      <w:r w:rsidRPr="00CB404F">
        <w:t>Дата ______________ Подпись _____________________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right"/>
        <w:outlineLvl w:val="1"/>
      </w:pPr>
      <w:r w:rsidRPr="00CB404F">
        <w:t>Приложение 3</w:t>
      </w:r>
    </w:p>
    <w:p w:rsidR="00CB404F" w:rsidRPr="00CB404F" w:rsidRDefault="00CB404F">
      <w:pPr>
        <w:pStyle w:val="ConsPlusNormal"/>
        <w:jc w:val="right"/>
      </w:pPr>
      <w:r w:rsidRPr="00CB404F">
        <w:t>к Регламенту</w:t>
      </w:r>
    </w:p>
    <w:p w:rsidR="00CB404F" w:rsidRPr="00CB404F" w:rsidRDefault="00CB404F">
      <w:pPr>
        <w:spacing w:after="1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Руководителю 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        (наименование учреждения)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родителя (законного представителя)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фамилия 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имя __________________________________________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отчество (при наличии) 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Место жительства: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Город _____________ улица 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дом ___ корп. ____ кв. ____ Телефон 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E-mail: ______________________________________</w:t>
      </w:r>
    </w:p>
    <w:p w:rsidR="00CB404F" w:rsidRPr="00CB404F" w:rsidRDefault="00CB404F">
      <w:pPr>
        <w:pStyle w:val="ConsPlusNonformat"/>
        <w:jc w:val="both"/>
      </w:pPr>
    </w:p>
    <w:p w:rsidR="00CB404F" w:rsidRPr="00CB404F" w:rsidRDefault="00CB404F">
      <w:pPr>
        <w:pStyle w:val="ConsPlusNonformat"/>
        <w:jc w:val="both"/>
      </w:pPr>
      <w:bookmarkStart w:id="21" w:name="P466"/>
      <w:bookmarkEnd w:id="21"/>
      <w:r w:rsidRPr="00CB404F">
        <w:t xml:space="preserve">                                 ЗАЯВЛЕНИЕ</w:t>
      </w:r>
    </w:p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624"/>
        <w:gridCol w:w="510"/>
        <w:gridCol w:w="7427"/>
      </w:tblGrid>
      <w:tr w:rsidR="00CB404F" w:rsidRPr="00CB404F">
        <w:tc>
          <w:tcPr>
            <w:tcW w:w="9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Прошу восстановить на учете для зачисления в детский сад города Тюмени моего(ю) сына (дочь)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____________________________________________________________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____________________________________________________________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(фамилия, имя, отчество (при наличии), дата и место рождения)</w:t>
            </w:r>
          </w:p>
        </w:tc>
      </w:tr>
      <w:tr w:rsidR="00CB404F" w:rsidRPr="00CB404F">
        <w:tc>
          <w:tcPr>
            <w:tcW w:w="9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В связи с (нужное отметить знаком "X"):</w:t>
            </w:r>
          </w:p>
        </w:tc>
      </w:tr>
      <w:tr w:rsidR="00CB404F" w:rsidRPr="00CB404F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Изменением адреса регистрации по месту жительства (пребывания)</w:t>
            </w:r>
          </w:p>
          <w:p w:rsidR="00CB404F" w:rsidRPr="00CB404F" w:rsidRDefault="00CB404F">
            <w:pPr>
              <w:pStyle w:val="ConsPlusNormal"/>
            </w:pPr>
            <w:r w:rsidRPr="00CB404F">
              <w:t>__________________________________________________________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(указать новый адрес места жительства (пребывания))</w:t>
            </w:r>
          </w:p>
        </w:tc>
      </w:tr>
      <w:tr w:rsidR="00CB404F" w:rsidRPr="00CB404F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Отсутствием (утратой)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</w:t>
            </w:r>
          </w:p>
        </w:tc>
      </w:tr>
      <w:tr w:rsidR="00CB404F" w:rsidRPr="00CB404F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Другое</w:t>
            </w:r>
          </w:p>
          <w:p w:rsidR="00CB404F" w:rsidRPr="00CB404F" w:rsidRDefault="00CB404F">
            <w:pPr>
              <w:pStyle w:val="ConsPlusNormal"/>
            </w:pPr>
            <w:r w:rsidRPr="00CB404F">
              <w:t>__________________________________________________________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(указать причину)</w:t>
            </w:r>
          </w:p>
        </w:tc>
      </w:tr>
      <w:tr w:rsidR="00CB404F" w:rsidRPr="00CB404F">
        <w:tc>
          <w:tcPr>
            <w:tcW w:w="9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и внести изменения в заявление о постановке на учет в подсистеме "Электронный детский сад" РЕГИСО.</w:t>
            </w:r>
          </w:p>
        </w:tc>
      </w:tr>
      <w:tr w:rsidR="00CB404F" w:rsidRPr="00CB404F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CB404F" w:rsidRPr="00CB404F" w:rsidRDefault="00CB404F">
            <w:pPr>
              <w:pStyle w:val="ConsPlusNormal"/>
            </w:pPr>
            <w:r w:rsidRPr="00CB404F">
              <w:t>Желаемый год</w:t>
            </w:r>
          </w:p>
          <w:p w:rsidR="00CB404F" w:rsidRPr="00CB404F" w:rsidRDefault="00CB404F">
            <w:pPr>
              <w:pStyle w:val="ConsPlusNormal"/>
            </w:pPr>
            <w:r w:rsidRPr="00CB404F">
              <w:t>зачисления</w:t>
            </w:r>
          </w:p>
        </w:tc>
        <w:tc>
          <w:tcPr>
            <w:tcW w:w="7427" w:type="dxa"/>
          </w:tcPr>
          <w:p w:rsidR="00CB404F" w:rsidRPr="00CB404F" w:rsidRDefault="00CB404F">
            <w:pPr>
              <w:pStyle w:val="ConsPlusNormal"/>
            </w:pPr>
            <w:r w:rsidRPr="00CB404F">
              <w:t>01.09. "______"</w:t>
            </w:r>
          </w:p>
        </w:tc>
      </w:tr>
      <w:tr w:rsidR="00CB404F" w:rsidRPr="00CB404F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CB404F" w:rsidRPr="00CB404F" w:rsidRDefault="00CB404F">
            <w:pPr>
              <w:pStyle w:val="ConsPlusNormal"/>
            </w:pPr>
            <w:r w:rsidRPr="00CB404F">
              <w:t>Желаемые учреждения:</w:t>
            </w:r>
          </w:p>
        </w:tc>
        <w:tc>
          <w:tcPr>
            <w:tcW w:w="7427" w:type="dxa"/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1. 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2. 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3. _________________________</w:t>
            </w:r>
          </w:p>
        </w:tc>
      </w:tr>
      <w:tr w:rsidR="00CB404F" w:rsidRPr="00CB404F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CB404F" w:rsidRPr="00CB404F" w:rsidRDefault="00CB404F">
            <w:pPr>
              <w:pStyle w:val="ConsPlusNormal"/>
            </w:pPr>
            <w:r w:rsidRPr="00CB404F">
              <w:t xml:space="preserve">К заявлению прилагаю </w:t>
            </w:r>
            <w:r w:rsidRPr="00CB404F">
              <w:lastRenderedPageBreak/>
              <w:t>следующие документы:</w:t>
            </w:r>
          </w:p>
        </w:tc>
        <w:tc>
          <w:tcPr>
            <w:tcW w:w="7427" w:type="dxa"/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lastRenderedPageBreak/>
              <w:t>1. 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2. 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lastRenderedPageBreak/>
              <w:t>3. 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____________________________________________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40"/>
        <w:gridCol w:w="601"/>
        <w:gridCol w:w="340"/>
        <w:gridCol w:w="340"/>
        <w:gridCol w:w="625"/>
        <w:gridCol w:w="340"/>
        <w:gridCol w:w="4365"/>
      </w:tblGrid>
      <w:tr w:rsidR="00CB404F" w:rsidRPr="00CB404F">
        <w:tc>
          <w:tcPr>
            <w:tcW w:w="2126" w:type="dxa"/>
            <w:vMerge w:val="restart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выбранный способ направления результата услуги отметить знаком "X"</w:t>
            </w:r>
          </w:p>
        </w:tc>
        <w:tc>
          <w:tcPr>
            <w:tcW w:w="2586" w:type="dxa"/>
            <w:gridSpan w:val="6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 виде бумажного документа</w:t>
            </w:r>
          </w:p>
        </w:tc>
        <w:tc>
          <w:tcPr>
            <w:tcW w:w="4365" w:type="dxa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 виде электронного документа</w:t>
            </w:r>
          </w:p>
        </w:tc>
      </w:tr>
      <w:tr w:rsidR="00CB404F" w:rsidRPr="00CB404F">
        <w:tc>
          <w:tcPr>
            <w:tcW w:w="2126" w:type="dxa"/>
            <w:vMerge/>
          </w:tcPr>
          <w:p w:rsidR="00CB404F" w:rsidRPr="00CB404F" w:rsidRDefault="00CB404F"/>
        </w:tc>
        <w:tc>
          <w:tcPr>
            <w:tcW w:w="1281" w:type="dxa"/>
            <w:gridSpan w:val="3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При личном обращении</w:t>
            </w:r>
          </w:p>
        </w:tc>
        <w:tc>
          <w:tcPr>
            <w:tcW w:w="1305" w:type="dxa"/>
            <w:gridSpan w:val="3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Почтовым отправлением</w:t>
            </w:r>
          </w:p>
        </w:tc>
        <w:tc>
          <w:tcPr>
            <w:tcW w:w="4365" w:type="dxa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Посредством электронной почты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Способ направления уведомления о приеме заявления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601" w:type="dxa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625" w:type="dxa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 _________________________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 xml:space="preserve">    (адрес электронной почты)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Способ направления результата услуги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601" w:type="dxa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625" w:type="dxa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 _________________________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 xml:space="preserve">    (адрес электронной почты)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right"/>
      </w:pPr>
      <w:r w:rsidRPr="00CB404F">
        <w:t>Дата ______ Подпись ____________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right"/>
        <w:outlineLvl w:val="1"/>
      </w:pPr>
      <w:r w:rsidRPr="00CB404F">
        <w:t>Приложение 4</w:t>
      </w:r>
    </w:p>
    <w:p w:rsidR="00CB404F" w:rsidRPr="00CB404F" w:rsidRDefault="00CB404F">
      <w:pPr>
        <w:pStyle w:val="ConsPlusNormal"/>
        <w:jc w:val="right"/>
      </w:pPr>
      <w:r w:rsidRPr="00CB404F">
        <w:t>к Регламенту</w:t>
      </w:r>
    </w:p>
    <w:p w:rsidR="00CB404F" w:rsidRPr="00CB404F" w:rsidRDefault="00CB404F">
      <w:pPr>
        <w:spacing w:after="1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Руководителю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       (наименование учреждения)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родителя (законного представителя)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фамилия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имя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отчество (при наличии) 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Место жительства: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    Город ____________ улица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        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дом ____ корп. ___ кв. ___ Телефон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E-mail: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</w:p>
    <w:p w:rsidR="00CB404F" w:rsidRPr="00CB404F" w:rsidRDefault="00CB404F">
      <w:pPr>
        <w:pStyle w:val="ConsPlusNonformat"/>
        <w:jc w:val="both"/>
      </w:pPr>
      <w:bookmarkStart w:id="22" w:name="P565"/>
      <w:bookmarkEnd w:id="22"/>
      <w:r w:rsidRPr="00CB404F">
        <w:t xml:space="preserve">                                 ЗАЯВЛЕНИЕ</w:t>
      </w:r>
    </w:p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361"/>
        <w:gridCol w:w="5267"/>
        <w:gridCol w:w="1649"/>
      </w:tblGrid>
      <w:tr w:rsidR="00CB404F" w:rsidRPr="00CB404F">
        <w:tc>
          <w:tcPr>
            <w:tcW w:w="9014" w:type="dxa"/>
            <w:gridSpan w:val="4"/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>Прошу внести изменения в заявление о постановке на учет для предоставления места в Учреждении для моего (ей) сына (дочери):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_______________________________________________________________________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_______________________________________________________________________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(фамилия, имя, отчество (при наличии), дата и место рождения)</w:t>
            </w:r>
          </w:p>
        </w:tc>
      </w:tr>
      <w:tr w:rsidR="00CB404F" w:rsidRPr="00CB404F">
        <w:tc>
          <w:tcPr>
            <w:tcW w:w="9014" w:type="dxa"/>
            <w:gridSpan w:val="4"/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>в подсистеме "Электронный детский сад" РЕГИСО, в части (нужное отметить):</w:t>
            </w:r>
          </w:p>
        </w:tc>
      </w:tr>
      <w:tr w:rsidR="00CB404F" w:rsidRPr="00CB404F">
        <w:tc>
          <w:tcPr>
            <w:tcW w:w="737" w:type="dxa"/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8277" w:type="dxa"/>
            <w:gridSpan w:val="3"/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>Изменения адреса регистрации по месту проживания или по месту пребывания, изменение приоритетного и/или желаемого ДОУ: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_________________________________________________________________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(указать новый адрес регистрации и/или номера желаемых учреждений:</w:t>
            </w:r>
          </w:p>
          <w:p w:rsidR="00CB404F" w:rsidRPr="00CB404F" w:rsidRDefault="00CB404F">
            <w:pPr>
              <w:pStyle w:val="ConsPlusNormal"/>
            </w:pPr>
            <w:r w:rsidRPr="00CB404F">
              <w:t>1. 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2. 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3. ___________________</w:t>
            </w:r>
          </w:p>
        </w:tc>
      </w:tr>
      <w:tr w:rsidR="00CB404F" w:rsidRPr="00CB404F">
        <w:tc>
          <w:tcPr>
            <w:tcW w:w="737" w:type="dxa"/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8277" w:type="dxa"/>
            <w:gridSpan w:val="3"/>
          </w:tcPr>
          <w:p w:rsidR="00CB404F" w:rsidRPr="00CB404F" w:rsidRDefault="00CB404F">
            <w:pPr>
              <w:pStyle w:val="ConsPlusNormal"/>
            </w:pPr>
            <w:r w:rsidRPr="00CB404F">
              <w:t>Изменения фамилии, имени, отчества ребенка: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________________________________________________________________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(указать новые фамилию, имя, отчество (при наличии) ребенка)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6628" w:type="dxa"/>
            <w:gridSpan w:val="2"/>
            <w:tcBorders>
              <w:left w:val="single" w:sz="4" w:space="0" w:color="auto"/>
            </w:tcBorders>
            <w:vAlign w:val="bottom"/>
          </w:tcPr>
          <w:p w:rsidR="00CB404F" w:rsidRPr="00CB404F" w:rsidRDefault="00CB404F">
            <w:pPr>
              <w:pStyle w:val="ConsPlusNormal"/>
            </w:pPr>
            <w:r w:rsidRPr="00CB404F">
              <w:t>Изменения желаемого года зачисления в ДОУ: 01.09."_______"</w:t>
            </w:r>
          </w:p>
          <w:p w:rsidR="00CB404F" w:rsidRPr="00CB404F" w:rsidRDefault="00CB404F">
            <w:pPr>
              <w:pStyle w:val="ConsPlusNormal"/>
              <w:jc w:val="right"/>
            </w:pPr>
            <w:r w:rsidRPr="00CB404F">
              <w:t>(указать год)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c>
          <w:tcPr>
            <w:tcW w:w="737" w:type="dxa"/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8277" w:type="dxa"/>
            <w:gridSpan w:val="3"/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>Возникновение внеочередного или первоочередного права поступления в детский сад: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________________________________________________________________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lastRenderedPageBreak/>
              <w:t>(указать льготную категорию)</w:t>
            </w:r>
          </w:p>
        </w:tc>
      </w:tr>
      <w:tr w:rsidR="00CB404F" w:rsidRPr="00CB404F">
        <w:tc>
          <w:tcPr>
            <w:tcW w:w="737" w:type="dxa"/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lastRenderedPageBreak/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8277" w:type="dxa"/>
            <w:gridSpan w:val="3"/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Прекращение внеочередного или первоочередного права поступления в детский сад.</w:t>
            </w:r>
          </w:p>
        </w:tc>
      </w:tr>
      <w:tr w:rsidR="00CB404F" w:rsidRPr="00CB404F">
        <w:tc>
          <w:tcPr>
            <w:tcW w:w="737" w:type="dxa"/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8277" w:type="dxa"/>
            <w:gridSpan w:val="3"/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Согласие на группу кратковременного пребывания.</w:t>
            </w:r>
          </w:p>
        </w:tc>
      </w:tr>
      <w:tr w:rsidR="00CB404F" w:rsidRPr="00CB404F">
        <w:tc>
          <w:tcPr>
            <w:tcW w:w="737" w:type="dxa"/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8277" w:type="dxa"/>
            <w:gridSpan w:val="3"/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Согласие на посещение консультационно-методического пункта</w:t>
            </w:r>
          </w:p>
        </w:tc>
      </w:tr>
      <w:tr w:rsidR="00CB404F" w:rsidRPr="00CB404F">
        <w:tc>
          <w:tcPr>
            <w:tcW w:w="2098" w:type="dxa"/>
            <w:gridSpan w:val="2"/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К заявлению прилагаю следующие документы:</w:t>
            </w:r>
          </w:p>
        </w:tc>
        <w:tc>
          <w:tcPr>
            <w:tcW w:w="6916" w:type="dxa"/>
            <w:gridSpan w:val="2"/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1. 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2. 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3. 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_______________________________________________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538"/>
        <w:gridCol w:w="1078"/>
        <w:gridCol w:w="553"/>
        <w:gridCol w:w="1023"/>
        <w:gridCol w:w="680"/>
        <w:gridCol w:w="3005"/>
      </w:tblGrid>
      <w:tr w:rsidR="00CB404F" w:rsidRPr="00CB404F">
        <w:tc>
          <w:tcPr>
            <w:tcW w:w="2098" w:type="dxa"/>
            <w:vMerge w:val="restart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выбранный способ направления результата услуги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отметить знаком "X"</w:t>
            </w:r>
          </w:p>
        </w:tc>
        <w:tc>
          <w:tcPr>
            <w:tcW w:w="3192" w:type="dxa"/>
            <w:gridSpan w:val="4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 виде бумажного документа</w:t>
            </w:r>
          </w:p>
        </w:tc>
        <w:tc>
          <w:tcPr>
            <w:tcW w:w="3685" w:type="dxa"/>
            <w:gridSpan w:val="2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 виде электронного документа</w:t>
            </w:r>
          </w:p>
        </w:tc>
      </w:tr>
      <w:tr w:rsidR="00CB404F" w:rsidRPr="00CB404F">
        <w:tc>
          <w:tcPr>
            <w:tcW w:w="2098" w:type="dxa"/>
            <w:vMerge/>
          </w:tcPr>
          <w:p w:rsidR="00CB404F" w:rsidRPr="00CB404F" w:rsidRDefault="00CB404F"/>
        </w:tc>
        <w:tc>
          <w:tcPr>
            <w:tcW w:w="1616" w:type="dxa"/>
            <w:gridSpan w:val="2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При личном обращении</w:t>
            </w:r>
          </w:p>
        </w:tc>
        <w:tc>
          <w:tcPr>
            <w:tcW w:w="1576" w:type="dxa"/>
            <w:gridSpan w:val="2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Почтовым отправлением</w:t>
            </w:r>
          </w:p>
        </w:tc>
        <w:tc>
          <w:tcPr>
            <w:tcW w:w="3685" w:type="dxa"/>
            <w:gridSpan w:val="2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Посредством электронной почты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Способ направления уведомления о приеме заявления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(адрес электронной почты)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Способ направления результата услуги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(адрес электронной почты)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right"/>
      </w:pPr>
      <w:r w:rsidRPr="00CB404F">
        <w:t>Дата ______________ Подпись _____________________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right"/>
        <w:outlineLvl w:val="1"/>
      </w:pPr>
      <w:r w:rsidRPr="00CB404F">
        <w:t>Приложение 5</w:t>
      </w:r>
    </w:p>
    <w:p w:rsidR="00CB404F" w:rsidRPr="00CB404F" w:rsidRDefault="00CB404F">
      <w:pPr>
        <w:pStyle w:val="ConsPlusNormal"/>
        <w:jc w:val="right"/>
      </w:pPr>
      <w:r w:rsidRPr="00CB404F">
        <w:t>к Регламенту</w:t>
      </w:r>
    </w:p>
    <w:p w:rsidR="00CB404F" w:rsidRPr="00CB404F" w:rsidRDefault="00CB404F">
      <w:pPr>
        <w:spacing w:after="1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Руководителю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       (наименование учреждения)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родителя (законного представителя)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фамилия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имя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отчество (при наличии) 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Место жительства: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    Город ____________ улица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        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дом ____ корп. ___ кв. ___ Телефон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E-mail: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</w:p>
    <w:p w:rsidR="00CB404F" w:rsidRPr="00CB404F" w:rsidRDefault="00CB404F">
      <w:pPr>
        <w:pStyle w:val="ConsPlusNonformat"/>
        <w:jc w:val="both"/>
      </w:pPr>
      <w:bookmarkStart w:id="23" w:name="P668"/>
      <w:bookmarkEnd w:id="23"/>
      <w:r w:rsidRPr="00CB404F">
        <w:t xml:space="preserve">                                 ЗАЯВЛЕНИЕ</w:t>
      </w:r>
    </w:p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CB404F" w:rsidRPr="00CB404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Прошу снять с учета для зачисления в детский сад города Тюмени моего (ю) сына (дочь)</w:t>
            </w:r>
          </w:p>
          <w:p w:rsidR="00CB404F" w:rsidRPr="00CB404F" w:rsidRDefault="00CB404F">
            <w:pPr>
              <w:pStyle w:val="ConsPlusNormal"/>
            </w:pPr>
            <w:r w:rsidRPr="00CB404F">
              <w:t>________________________________________________________________________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_______________________________________________________________________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(фамилия, имя, отчество (при наличии), дата и место рождения)</w:t>
            </w:r>
          </w:p>
        </w:tc>
      </w:tr>
      <w:tr w:rsidR="00CB404F" w:rsidRPr="00CB404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По причине:</w:t>
            </w:r>
          </w:p>
          <w:p w:rsidR="00CB404F" w:rsidRPr="00CB404F" w:rsidRDefault="00CB404F">
            <w:pPr>
              <w:pStyle w:val="ConsPlusNormal"/>
            </w:pPr>
            <w:r w:rsidRPr="00CB404F">
              <w:t>____________________________________________________________________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538"/>
        <w:gridCol w:w="1078"/>
        <w:gridCol w:w="553"/>
        <w:gridCol w:w="1023"/>
        <w:gridCol w:w="680"/>
        <w:gridCol w:w="3005"/>
      </w:tblGrid>
      <w:tr w:rsidR="00CB404F" w:rsidRPr="00CB404F">
        <w:tc>
          <w:tcPr>
            <w:tcW w:w="2098" w:type="dxa"/>
            <w:vMerge w:val="restart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выбранный способ направления результата услуги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отметить знаком "X"</w:t>
            </w:r>
          </w:p>
        </w:tc>
        <w:tc>
          <w:tcPr>
            <w:tcW w:w="3192" w:type="dxa"/>
            <w:gridSpan w:val="4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 виде бумажного документа</w:t>
            </w:r>
          </w:p>
        </w:tc>
        <w:tc>
          <w:tcPr>
            <w:tcW w:w="3685" w:type="dxa"/>
            <w:gridSpan w:val="2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 виде электронного документа</w:t>
            </w:r>
          </w:p>
        </w:tc>
      </w:tr>
      <w:tr w:rsidR="00CB404F" w:rsidRPr="00CB404F">
        <w:tc>
          <w:tcPr>
            <w:tcW w:w="2098" w:type="dxa"/>
            <w:vMerge/>
          </w:tcPr>
          <w:p w:rsidR="00CB404F" w:rsidRPr="00CB404F" w:rsidRDefault="00CB404F"/>
        </w:tc>
        <w:tc>
          <w:tcPr>
            <w:tcW w:w="1616" w:type="dxa"/>
            <w:gridSpan w:val="2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При личном обращении</w:t>
            </w:r>
          </w:p>
        </w:tc>
        <w:tc>
          <w:tcPr>
            <w:tcW w:w="1576" w:type="dxa"/>
            <w:gridSpan w:val="2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Почтовым отправлением</w:t>
            </w:r>
          </w:p>
        </w:tc>
        <w:tc>
          <w:tcPr>
            <w:tcW w:w="3685" w:type="dxa"/>
            <w:gridSpan w:val="2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Посредством электронной почты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Способ направления уведомления о приеме заявления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(адрес электронной почты)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Способ направления результата услуги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(адрес электронной почты)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Дата ______________ Подпись _____________________</w:t>
      </w:r>
    </w:p>
    <w:p w:rsidR="00CB404F" w:rsidRPr="00CB404F" w:rsidRDefault="00CB404F">
      <w:pPr>
        <w:pStyle w:val="ConsPlusNonformat"/>
        <w:jc w:val="both"/>
      </w:pPr>
    </w:p>
    <w:p w:rsidR="00CB404F" w:rsidRPr="00CB404F" w:rsidRDefault="00CB404F">
      <w:pPr>
        <w:pStyle w:val="ConsPlusNonformat"/>
        <w:jc w:val="both"/>
      </w:pPr>
      <w:r w:rsidRPr="00CB404F">
        <w:t>----------------------------&lt;&lt;линия отрыва&gt;&gt;-------------------------------</w:t>
      </w:r>
    </w:p>
    <w:p w:rsidR="00CB404F" w:rsidRPr="00CB404F" w:rsidRDefault="00CB404F">
      <w:pPr>
        <w:pStyle w:val="ConsPlusNonformat"/>
        <w:jc w:val="both"/>
      </w:pP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Заявителю: 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lastRenderedPageBreak/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(фамилия, имя, отчество (при наличии)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(почтовый адрес, указанный в заявлении)</w:t>
      </w:r>
    </w:p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2"/>
        <w:gridCol w:w="4752"/>
      </w:tblGrid>
      <w:tr w:rsidR="00CB404F" w:rsidRPr="00CB404F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Уведомление о снятии с учета для зачисления в детский сад города Тюмени</w:t>
            </w:r>
          </w:p>
        </w:tc>
      </w:tr>
      <w:tr w:rsidR="00CB404F" w:rsidRPr="00CB404F">
        <w:tc>
          <w:tcPr>
            <w:tcW w:w="4262" w:type="dxa"/>
            <w:tcBorders>
              <w:left w:val="single" w:sz="4" w:space="0" w:color="auto"/>
              <w:right w:val="nil"/>
            </w:tcBorders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>Дата _________________</w:t>
            </w:r>
          </w:p>
        </w:tc>
        <w:tc>
          <w:tcPr>
            <w:tcW w:w="4752" w:type="dxa"/>
            <w:tcBorders>
              <w:left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  <w:jc w:val="right"/>
            </w:pPr>
            <w:r w:rsidRPr="00CB404F">
              <w:t>N ___________________</w:t>
            </w:r>
          </w:p>
        </w:tc>
      </w:tr>
      <w:tr w:rsidR="00CB404F" w:rsidRPr="00CB404F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>Настоящим сообщаю, что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______________________________________________________________________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(фамилия, имя, отчество (при наличии), дата рождения ребенка)</w:t>
            </w:r>
          </w:p>
        </w:tc>
      </w:tr>
      <w:tr w:rsidR="00CB404F" w:rsidRPr="00CB404F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>Снят (а) с учета для зачисления в детский сад на основании Вашего заявления от __________________________________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(дата заявления)</w:t>
            </w:r>
          </w:p>
          <w:p w:rsidR="00CB404F" w:rsidRPr="00CB404F" w:rsidRDefault="00CB404F">
            <w:pPr>
              <w:pStyle w:val="ConsPlusNormal"/>
            </w:pPr>
            <w:r w:rsidRPr="00CB404F">
              <w:t>по причине: __________________________________________________________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(указать причину в соответствии с заявлением родителя (законного представителя)</w:t>
            </w:r>
          </w:p>
        </w:tc>
      </w:tr>
      <w:tr w:rsidR="00CB404F" w:rsidRPr="00CB404F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Ребенок может быть восстановлен на учете в порядке, предусмотренном Регламентом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nformat"/>
        <w:jc w:val="both"/>
      </w:pPr>
      <w:r w:rsidRPr="00CB404F">
        <w:t>Уполномоченное должностное лицо __________________ 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(подпись)              (Ф.И.О.)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right"/>
        <w:outlineLvl w:val="1"/>
      </w:pPr>
      <w:r w:rsidRPr="00CB404F">
        <w:t>Приложение 6</w:t>
      </w:r>
    </w:p>
    <w:p w:rsidR="00CB404F" w:rsidRPr="00CB404F" w:rsidRDefault="00CB404F">
      <w:pPr>
        <w:pStyle w:val="ConsPlusNormal"/>
        <w:jc w:val="right"/>
      </w:pPr>
      <w:r w:rsidRPr="00CB404F">
        <w:t>к Регламенту</w:t>
      </w:r>
    </w:p>
    <w:p w:rsidR="00CB404F" w:rsidRPr="00CB404F" w:rsidRDefault="00CB404F">
      <w:pPr>
        <w:spacing w:after="1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Руководителю 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        (наименование учреждения)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родителя (законного представителя)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фамилия 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имя __________________________________________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отчество (при наличии) 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Место жительства: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Город _____________ улица 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дом ___ корп. ____ кв. ____ Телефон 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E-mail: ______________________________________</w:t>
      </w:r>
    </w:p>
    <w:p w:rsidR="00CB404F" w:rsidRPr="00CB404F" w:rsidRDefault="00CB404F">
      <w:pPr>
        <w:pStyle w:val="ConsPlusNonformat"/>
        <w:jc w:val="both"/>
      </w:pPr>
    </w:p>
    <w:p w:rsidR="00CB404F" w:rsidRPr="00CB404F" w:rsidRDefault="00CB404F">
      <w:pPr>
        <w:pStyle w:val="ConsPlusNonformat"/>
        <w:jc w:val="both"/>
      </w:pPr>
      <w:bookmarkStart w:id="24" w:name="P752"/>
      <w:bookmarkEnd w:id="24"/>
      <w:r w:rsidRPr="00CB404F">
        <w:t xml:space="preserve">                                 ЗАЯВЛЕНИЕ</w:t>
      </w:r>
    </w:p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B404F" w:rsidRPr="00CB40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Прошу зачислить в зачислить в ___________________________________________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(наименование учреждения)</w:t>
            </w:r>
          </w:p>
        </w:tc>
      </w:tr>
      <w:tr w:rsidR="00CB404F" w:rsidRPr="00CB40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Режим полного дня, режим кратковременного пребывания, группа кратковременного пребывания (нужное подчеркнуть)</w:t>
            </w:r>
          </w:p>
          <w:p w:rsidR="00CB404F" w:rsidRPr="00CB404F" w:rsidRDefault="00CB404F">
            <w:pPr>
              <w:pStyle w:val="ConsPlusNormal"/>
            </w:pPr>
            <w:r w:rsidRPr="00CB404F">
              <w:t>Выбор языка образования: ________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CB404F" w:rsidRPr="00CB40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моего(ю) сына (дочь) ___________________________________________________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______________________________________________________________________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(фамилия, имя, отчество (при наличии), дата и место рождения)</w:t>
            </w:r>
          </w:p>
        </w:tc>
      </w:tr>
      <w:tr w:rsidR="00CB404F" w:rsidRPr="00CB40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место жительства ребенка: город 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улица ____________ дом _______ корп. ________ кв. ______.</w:t>
            </w:r>
          </w:p>
        </w:tc>
      </w:tr>
      <w:tr w:rsidR="00CB404F" w:rsidRPr="00CB40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  <w:r w:rsidRPr="00CB404F">
              <w:t>Сведения о втором родителе (законном представителе):</w:t>
            </w:r>
          </w:p>
          <w:p w:rsidR="00CB404F" w:rsidRPr="00CB404F" w:rsidRDefault="00CB404F">
            <w:pPr>
              <w:pStyle w:val="ConsPlusNormal"/>
            </w:pPr>
            <w:r w:rsidRPr="00CB404F">
              <w:t>фамилия ______________________________________________________________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имя _______________________________ отчество (при наличии)______________;</w:t>
            </w:r>
          </w:p>
          <w:p w:rsidR="00CB404F" w:rsidRPr="00CB404F" w:rsidRDefault="00CB404F">
            <w:pPr>
              <w:pStyle w:val="ConsPlusNormal"/>
            </w:pPr>
            <w:r w:rsidRPr="00CB404F">
              <w:t>место жительства: город ____________________ улица ______________________</w:t>
            </w:r>
          </w:p>
          <w:p w:rsidR="00CB404F" w:rsidRPr="00CB404F" w:rsidRDefault="00CB404F">
            <w:pPr>
              <w:pStyle w:val="ConsPlusNormal"/>
            </w:pPr>
            <w:r w:rsidRPr="00CB404F">
              <w:t>дом _________ корп. _______ кв. ___________, телефон _____________________.</w:t>
            </w:r>
          </w:p>
        </w:tc>
      </w:tr>
      <w:tr w:rsidR="00CB404F" w:rsidRPr="00CB404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_________________________________</w:t>
            </w:r>
          </w:p>
          <w:p w:rsidR="00CB404F" w:rsidRPr="00CB404F" w:rsidRDefault="00CB404F">
            <w:pPr>
              <w:pStyle w:val="ConsPlusNormal"/>
              <w:jc w:val="both"/>
            </w:pPr>
            <w:r w:rsidRPr="00CB404F">
              <w:t>____________________________________________________________, ознакомлен(а).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(перечислить документы, регламентирующие организацию образовательного процесса)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40"/>
        <w:gridCol w:w="601"/>
        <w:gridCol w:w="340"/>
        <w:gridCol w:w="340"/>
        <w:gridCol w:w="625"/>
        <w:gridCol w:w="340"/>
        <w:gridCol w:w="4365"/>
      </w:tblGrid>
      <w:tr w:rsidR="00CB404F" w:rsidRPr="00CB404F">
        <w:tc>
          <w:tcPr>
            <w:tcW w:w="2126" w:type="dxa"/>
            <w:vMerge w:val="restart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 xml:space="preserve">выбранный способ направления </w:t>
            </w:r>
            <w:r w:rsidRPr="00CB404F">
              <w:lastRenderedPageBreak/>
              <w:t>результата услуги отметить знаком "X"</w:t>
            </w:r>
          </w:p>
        </w:tc>
        <w:tc>
          <w:tcPr>
            <w:tcW w:w="2586" w:type="dxa"/>
            <w:gridSpan w:val="6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lastRenderedPageBreak/>
              <w:t>в виде бумажного документа</w:t>
            </w:r>
          </w:p>
        </w:tc>
        <w:tc>
          <w:tcPr>
            <w:tcW w:w="4365" w:type="dxa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в виде электронного документа</w:t>
            </w:r>
          </w:p>
        </w:tc>
      </w:tr>
      <w:tr w:rsidR="00CB404F" w:rsidRPr="00CB404F">
        <w:tc>
          <w:tcPr>
            <w:tcW w:w="2126" w:type="dxa"/>
            <w:vMerge/>
          </w:tcPr>
          <w:p w:rsidR="00CB404F" w:rsidRPr="00CB404F" w:rsidRDefault="00CB404F"/>
        </w:tc>
        <w:tc>
          <w:tcPr>
            <w:tcW w:w="1281" w:type="dxa"/>
            <w:gridSpan w:val="3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При личном обращении</w:t>
            </w:r>
          </w:p>
        </w:tc>
        <w:tc>
          <w:tcPr>
            <w:tcW w:w="1305" w:type="dxa"/>
            <w:gridSpan w:val="3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Почтовым отправлением</w:t>
            </w:r>
          </w:p>
        </w:tc>
        <w:tc>
          <w:tcPr>
            <w:tcW w:w="4365" w:type="dxa"/>
            <w:vAlign w:val="center"/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Посредством электронной почты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lastRenderedPageBreak/>
              <w:t>Способ направления уведомления о приеме заявления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601" w:type="dxa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625" w:type="dxa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 _________________________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 xml:space="preserve">    (адрес электронной почты)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Способ направления результата услуги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601" w:type="dxa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625" w:type="dxa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4F" w:rsidRPr="00CB404F" w:rsidRDefault="00CB404F">
            <w:pPr>
              <w:pStyle w:val="ConsPlusNonformat"/>
              <w:jc w:val="both"/>
            </w:pPr>
            <w:r w:rsidRPr="00CB404F">
              <w:t>┌─┐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>└─┘ _________________________</w:t>
            </w:r>
          </w:p>
          <w:p w:rsidR="00CB404F" w:rsidRPr="00CB404F" w:rsidRDefault="00CB404F">
            <w:pPr>
              <w:pStyle w:val="ConsPlusNonformat"/>
              <w:jc w:val="both"/>
            </w:pPr>
            <w:r w:rsidRPr="00CB404F">
              <w:t xml:space="preserve">    (адрес электронной почты)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______________ 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(дата)               (подпись заявителя)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______________ 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(дата)          (подпись второго родителя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        (законного представителя))</w:t>
      </w:r>
    </w:p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1728"/>
        <w:gridCol w:w="3005"/>
      </w:tblGrid>
      <w:tr w:rsidR="00CB404F" w:rsidRPr="00CB404F"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CB404F" w:rsidRPr="00CB404F" w:rsidRDefault="00CB404F">
            <w:pPr>
              <w:pStyle w:val="ConsPlusNormal"/>
              <w:ind w:left="283"/>
              <w:jc w:val="both"/>
            </w:pPr>
            <w:r w:rsidRPr="00CB404F">
              <w:t>- данные свидетельства о рождении ребенка;</w:t>
            </w:r>
          </w:p>
          <w:p w:rsidR="00CB404F" w:rsidRPr="00CB404F" w:rsidRDefault="00CB404F">
            <w:pPr>
              <w:pStyle w:val="ConsPlusNormal"/>
              <w:ind w:left="283"/>
              <w:jc w:val="both"/>
            </w:pPr>
            <w:r w:rsidRPr="00CB404F">
              <w:t>- паспортные данные родителей (законных представителей);</w:t>
            </w:r>
          </w:p>
          <w:p w:rsidR="00CB404F" w:rsidRPr="00CB404F" w:rsidRDefault="00CB404F">
            <w:pPr>
              <w:pStyle w:val="ConsPlusNormal"/>
              <w:ind w:left="283"/>
              <w:jc w:val="both"/>
            </w:pPr>
            <w:r w:rsidRPr="00CB404F">
              <w:t>- данные, подтверждающие законность представления прав ребенка;</w:t>
            </w:r>
          </w:p>
          <w:p w:rsidR="00CB404F" w:rsidRPr="00CB404F" w:rsidRDefault="00CB404F">
            <w:pPr>
              <w:pStyle w:val="ConsPlusNormal"/>
              <w:ind w:left="283"/>
              <w:jc w:val="both"/>
            </w:pPr>
            <w:r w:rsidRPr="00CB404F"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:rsidR="00CB404F" w:rsidRPr="00CB404F" w:rsidRDefault="00CB404F">
            <w:pPr>
              <w:pStyle w:val="ConsPlusNormal"/>
              <w:ind w:left="283"/>
              <w:jc w:val="both"/>
            </w:pPr>
            <w:r w:rsidRPr="00CB404F">
              <w:t>- сведения о месте работы (учебы) родителей (законных представителей);</w:t>
            </w:r>
          </w:p>
          <w:p w:rsidR="00CB404F" w:rsidRPr="00CB404F" w:rsidRDefault="00CB404F">
            <w:pPr>
              <w:pStyle w:val="ConsPlusNormal"/>
              <w:ind w:left="283"/>
              <w:jc w:val="both"/>
            </w:pPr>
            <w:r w:rsidRPr="00CB404F">
              <w:t>- сведения о состоянии здоровья ребенка;</w:t>
            </w:r>
          </w:p>
          <w:p w:rsidR="00CB404F" w:rsidRPr="00CB404F" w:rsidRDefault="00CB404F">
            <w:pPr>
              <w:pStyle w:val="ConsPlusNormal"/>
              <w:ind w:left="283"/>
              <w:jc w:val="both"/>
            </w:pPr>
            <w:r w:rsidRPr="00CB404F">
              <w:t>- данные страхового медицинского полиса ребенка;</w:t>
            </w:r>
          </w:p>
          <w:p w:rsidR="00CB404F" w:rsidRPr="00CB404F" w:rsidRDefault="00CB404F">
            <w:pPr>
              <w:pStyle w:val="ConsPlusNormal"/>
              <w:ind w:left="283"/>
              <w:jc w:val="both"/>
            </w:pPr>
            <w:r w:rsidRPr="00CB404F">
              <w:t>- страховой номер индивидуального лицевого счета (СНИЛС) ребенка;</w:t>
            </w:r>
          </w:p>
          <w:p w:rsidR="00CB404F" w:rsidRPr="00CB404F" w:rsidRDefault="00CB404F">
            <w:pPr>
              <w:pStyle w:val="ConsPlusNormal"/>
              <w:ind w:left="283"/>
              <w:jc w:val="both"/>
            </w:pPr>
            <w:r w:rsidRPr="00CB404F">
              <w:t>- данные о банковских реквизитах родителя (законного представителя);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______________________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(подпись заявителя)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______________________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  <w:jc w:val="center"/>
            </w:pPr>
            <w:r w:rsidRPr="00CB404F">
              <w:t>(подпись второго родителя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(законного представителя))</w:t>
            </w: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F" w:rsidRPr="00CB404F" w:rsidRDefault="00CB404F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B404F" w:rsidRPr="00CB404F" w:rsidRDefault="00CB404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404F" w:rsidRPr="00CB404F" w:rsidRDefault="00CB404F"/>
        </w:tc>
        <w:tc>
          <w:tcPr>
            <w:tcW w:w="4733" w:type="dxa"/>
            <w:gridSpan w:val="2"/>
            <w:tcBorders>
              <w:top w:val="nil"/>
              <w:bottom w:val="nil"/>
            </w:tcBorders>
          </w:tcPr>
          <w:p w:rsidR="00CB404F" w:rsidRPr="00CB404F" w:rsidRDefault="00CB404F">
            <w:pPr>
              <w:pStyle w:val="ConsPlusNormal"/>
            </w:pPr>
          </w:p>
        </w:tc>
      </w:tr>
      <w:tr w:rsidR="00CB404F" w:rsidRPr="00CB404F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404F" w:rsidRPr="00CB404F" w:rsidRDefault="00CB404F"/>
        </w:tc>
        <w:tc>
          <w:tcPr>
            <w:tcW w:w="4733" w:type="dxa"/>
            <w:gridSpan w:val="2"/>
            <w:tcBorders>
              <w:top w:val="nil"/>
              <w:bottom w:val="single" w:sz="4" w:space="0" w:color="auto"/>
            </w:tcBorders>
          </w:tcPr>
          <w:p w:rsidR="00CB404F" w:rsidRPr="00CB404F" w:rsidRDefault="00CB404F">
            <w:pPr>
              <w:pStyle w:val="ConsPlusNormal"/>
            </w:pPr>
          </w:p>
        </w:tc>
      </w:tr>
    </w:tbl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both"/>
      </w:pPr>
    </w:p>
    <w:p w:rsidR="00CB404F" w:rsidRDefault="00CB404F">
      <w:pPr>
        <w:pStyle w:val="ConsPlusNormal"/>
        <w:jc w:val="right"/>
        <w:outlineLvl w:val="1"/>
      </w:pPr>
    </w:p>
    <w:p w:rsidR="00CB404F" w:rsidRPr="00CB404F" w:rsidRDefault="00CB404F">
      <w:pPr>
        <w:pStyle w:val="ConsPlusNormal"/>
        <w:jc w:val="right"/>
        <w:outlineLvl w:val="1"/>
      </w:pPr>
      <w:r w:rsidRPr="00CB404F">
        <w:t>Приложение 7</w:t>
      </w:r>
    </w:p>
    <w:p w:rsidR="00CB404F" w:rsidRPr="00CB404F" w:rsidRDefault="00CB404F">
      <w:pPr>
        <w:pStyle w:val="ConsPlusNormal"/>
        <w:jc w:val="right"/>
      </w:pPr>
      <w:r w:rsidRPr="00CB404F">
        <w:t>к Регламенту</w:t>
      </w:r>
    </w:p>
    <w:p w:rsidR="00CB404F" w:rsidRPr="00CB404F" w:rsidRDefault="00CB404F">
      <w:pPr>
        <w:spacing w:after="1"/>
      </w:pPr>
    </w:p>
    <w:p w:rsidR="00CB404F" w:rsidRPr="00CB404F" w:rsidRDefault="00CB404F">
      <w:pPr>
        <w:pStyle w:val="ConsPlusNormal"/>
        <w:jc w:val="both"/>
      </w:pPr>
      <w:bookmarkStart w:id="25" w:name="_GoBack"/>
      <w:bookmarkEnd w:id="25"/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Руководителю (законному представителю)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фамилия 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имя __________________________________________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отчество (при наличии) 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Место жительства: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Город _____________ улица 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дом ___ корп. ____ кв. ____ Телефон 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______________________________________________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          (наименование учреждения)</w:t>
      </w:r>
    </w:p>
    <w:p w:rsidR="00CB404F" w:rsidRPr="00CB404F" w:rsidRDefault="00CB404F">
      <w:pPr>
        <w:pStyle w:val="ConsPlusNonformat"/>
        <w:jc w:val="both"/>
      </w:pPr>
    </w:p>
    <w:p w:rsidR="00CB404F" w:rsidRPr="00CB404F" w:rsidRDefault="00CB404F">
      <w:pPr>
        <w:pStyle w:val="ConsPlusNonformat"/>
        <w:jc w:val="both"/>
      </w:pPr>
      <w:bookmarkStart w:id="26" w:name="P869"/>
      <w:bookmarkEnd w:id="26"/>
      <w:r w:rsidRPr="00CB404F">
        <w:t xml:space="preserve">                                УВЕДОМЛЕНИЕ</w:t>
      </w:r>
    </w:p>
    <w:p w:rsidR="00CB404F" w:rsidRPr="00CB404F" w:rsidRDefault="00CB404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087"/>
      </w:tblGrid>
      <w:tr w:rsidR="00CB404F" w:rsidRPr="00CB404F">
        <w:tc>
          <w:tcPr>
            <w:tcW w:w="9071" w:type="dxa"/>
            <w:gridSpan w:val="2"/>
          </w:tcPr>
          <w:p w:rsidR="00CB404F" w:rsidRPr="00CB404F" w:rsidRDefault="00CB404F">
            <w:pPr>
              <w:pStyle w:val="ConsPlusNormal"/>
            </w:pPr>
            <w:r w:rsidRPr="00CB404F">
              <w:t>В связи с отсутствием свободных мест в Учреждении(ях) ________________________</w:t>
            </w:r>
          </w:p>
          <w:p w:rsidR="00CB404F" w:rsidRPr="00CB404F" w:rsidRDefault="00CB404F">
            <w:pPr>
              <w:pStyle w:val="ConsPlusNormal"/>
              <w:jc w:val="right"/>
            </w:pPr>
            <w:r w:rsidRPr="00CB404F">
              <w:t>(наименование Учреждений)</w:t>
            </w:r>
          </w:p>
        </w:tc>
      </w:tr>
      <w:tr w:rsidR="00CB404F" w:rsidRPr="00CB404F">
        <w:tc>
          <w:tcPr>
            <w:tcW w:w="9071" w:type="dxa"/>
            <w:gridSpan w:val="2"/>
          </w:tcPr>
          <w:p w:rsidR="00CB404F" w:rsidRPr="00CB404F" w:rsidRDefault="00CB404F">
            <w:pPr>
              <w:pStyle w:val="ConsPlusNormal"/>
              <w:jc w:val="both"/>
            </w:pPr>
            <w:r w:rsidRPr="00CB404F">
              <w:t>просим Вас в срок не позднее 10 рабочих дней с момента получения настоящего уведомления выбрать Учреждение(я) из предложенных в уведомлении, в которых есть свободные места по состоянию на _____________ года для детей ___________ года рождения и обратиться в ___________________________________________________</w:t>
            </w:r>
          </w:p>
          <w:p w:rsidR="00CB404F" w:rsidRPr="00CB404F" w:rsidRDefault="00CB404F">
            <w:pPr>
              <w:pStyle w:val="ConsPlusNormal"/>
              <w:jc w:val="center"/>
            </w:pPr>
            <w:r w:rsidRPr="00CB404F">
              <w:t>(наименование Учреждения)</w:t>
            </w:r>
          </w:p>
          <w:p w:rsidR="00CB404F" w:rsidRPr="00CB404F" w:rsidRDefault="00CB404F">
            <w:pPr>
              <w:pStyle w:val="ConsPlusNormal"/>
            </w:pPr>
            <w:r w:rsidRPr="00CB404F">
              <w:t>для корректировки заявки.</w:t>
            </w:r>
          </w:p>
        </w:tc>
      </w:tr>
      <w:tr w:rsidR="00CB404F" w:rsidRPr="00CB404F">
        <w:tc>
          <w:tcPr>
            <w:tcW w:w="1984" w:type="dxa"/>
            <w:vMerge w:val="restart"/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В группах полного дня: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1. ___________________________</w:t>
            </w:r>
          </w:p>
        </w:tc>
      </w:tr>
      <w:tr w:rsidR="00CB404F" w:rsidRPr="00CB404F">
        <w:tblPrEx>
          <w:tblBorders>
            <w:insideH w:val="nil"/>
          </w:tblBorders>
        </w:tblPrEx>
        <w:tc>
          <w:tcPr>
            <w:tcW w:w="1984" w:type="dxa"/>
            <w:vMerge/>
          </w:tcPr>
          <w:p w:rsidR="00CB404F" w:rsidRPr="00CB404F" w:rsidRDefault="00CB404F"/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2. ___________________________</w:t>
            </w:r>
          </w:p>
        </w:tc>
      </w:tr>
      <w:tr w:rsidR="00CB404F" w:rsidRPr="00CB404F">
        <w:tc>
          <w:tcPr>
            <w:tcW w:w="1984" w:type="dxa"/>
            <w:vMerge/>
          </w:tcPr>
          <w:p w:rsidR="00CB404F" w:rsidRPr="00CB404F" w:rsidRDefault="00CB404F"/>
        </w:tc>
        <w:tc>
          <w:tcPr>
            <w:tcW w:w="7087" w:type="dxa"/>
            <w:tcBorders>
              <w:top w:val="nil"/>
            </w:tcBorders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3. ___________________________</w:t>
            </w:r>
          </w:p>
        </w:tc>
      </w:tr>
      <w:tr w:rsidR="00CB404F" w:rsidRPr="00CB404F">
        <w:tc>
          <w:tcPr>
            <w:tcW w:w="1984" w:type="dxa"/>
            <w:vMerge w:val="restart"/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В группах кратковременного пребывания: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1. ___________________________</w:t>
            </w:r>
          </w:p>
        </w:tc>
      </w:tr>
      <w:tr w:rsidR="00CB404F" w:rsidRPr="00CB404F">
        <w:tblPrEx>
          <w:tblBorders>
            <w:insideH w:val="nil"/>
          </w:tblBorders>
        </w:tblPrEx>
        <w:tc>
          <w:tcPr>
            <w:tcW w:w="1984" w:type="dxa"/>
            <w:vMerge/>
          </w:tcPr>
          <w:p w:rsidR="00CB404F" w:rsidRPr="00CB404F" w:rsidRDefault="00CB404F"/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2. ___________________________</w:t>
            </w:r>
          </w:p>
        </w:tc>
      </w:tr>
      <w:tr w:rsidR="00CB404F" w:rsidRPr="00CB404F">
        <w:tblPrEx>
          <w:tblBorders>
            <w:insideH w:val="nil"/>
          </w:tblBorders>
        </w:tblPrEx>
        <w:tc>
          <w:tcPr>
            <w:tcW w:w="1984" w:type="dxa"/>
            <w:vMerge/>
          </w:tcPr>
          <w:p w:rsidR="00CB404F" w:rsidRPr="00CB404F" w:rsidRDefault="00CB404F"/>
        </w:tc>
        <w:tc>
          <w:tcPr>
            <w:tcW w:w="7087" w:type="dxa"/>
            <w:tcBorders>
              <w:top w:val="nil"/>
            </w:tcBorders>
            <w:vAlign w:val="center"/>
          </w:tcPr>
          <w:p w:rsidR="00CB404F" w:rsidRPr="00CB404F" w:rsidRDefault="00CB404F">
            <w:pPr>
              <w:pStyle w:val="ConsPlusNormal"/>
            </w:pPr>
            <w:r w:rsidRPr="00CB404F">
              <w:t>3. ___________________________</w:t>
            </w:r>
          </w:p>
        </w:tc>
      </w:tr>
    </w:tbl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nformat"/>
        <w:jc w:val="both"/>
      </w:pPr>
      <w:r w:rsidRPr="00CB404F">
        <w:t xml:space="preserve">    Сотрудник Учреждения _________________ ________________________________</w:t>
      </w:r>
    </w:p>
    <w:p w:rsidR="00CB404F" w:rsidRPr="00CB404F" w:rsidRDefault="00CB404F">
      <w:pPr>
        <w:pStyle w:val="ConsPlusNonformat"/>
        <w:jc w:val="both"/>
      </w:pPr>
      <w:r w:rsidRPr="00CB404F">
        <w:t xml:space="preserve">                              (подпись)               (Ф.И.О.)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 w:rsidP="00CB404F">
      <w:pPr>
        <w:pStyle w:val="ConsPlusNormal"/>
        <w:ind w:firstLine="540"/>
        <w:jc w:val="both"/>
      </w:pPr>
      <w:r w:rsidRPr="00CB404F">
        <w:t xml:space="preserve">Обращаем Ваше внимание, что в соответствии с п. 3.2.12.1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N 36-пк, при отказе родителей (законных представителей) или при отсутствии их согласия с предложенным (предложенными) Учреждением (ями) и/или группой кратковременного пребывания, электронной заявке в "ЭДС" РЕГИСО присваивается статус "Отказ от предложенных Учреждений". При этом желаемый год зачисления автоматически изменяется </w:t>
      </w:r>
      <w:r w:rsidRPr="00CB404F">
        <w:lastRenderedPageBreak/>
        <w:t>на следующий учебный год (с 01 сентября) с сохранением даты постановки на учет и возможностью получения направления до момента наступления автоматически измененного года зачисления.</w:t>
      </w: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jc w:val="both"/>
      </w:pPr>
    </w:p>
    <w:p w:rsidR="00CB404F" w:rsidRPr="00CB404F" w:rsidRDefault="00CB4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5E1" w:rsidRPr="00CB404F" w:rsidRDefault="001E05E1"/>
    <w:sectPr w:rsidR="001E05E1" w:rsidRPr="00CB404F" w:rsidSect="004C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B404F"/>
    <w:rsid w:val="001E05E1"/>
    <w:rsid w:val="0061153A"/>
    <w:rsid w:val="00612262"/>
    <w:rsid w:val="00C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4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40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10927</Words>
  <Characters>62287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 3</dc:creator>
  <cp:lastModifiedBy>Татьяна Петровна</cp:lastModifiedBy>
  <cp:revision>2</cp:revision>
  <dcterms:created xsi:type="dcterms:W3CDTF">2019-08-02T06:42:00Z</dcterms:created>
  <dcterms:modified xsi:type="dcterms:W3CDTF">2019-08-02T06:42:00Z</dcterms:modified>
</cp:coreProperties>
</file>