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C48EE" w:rsidRDefault="00BC48EE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ПЕРЕЧЕНЬДОКУМЕНТОВ, </w:t>
      </w:r>
    </w:p>
    <w:p w:rsidR="00962FB4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7A6923">
        <w:rPr>
          <w:b/>
          <w:color w:val="auto"/>
          <w:sz w:val="24"/>
          <w:szCs w:val="24"/>
        </w:rPr>
        <w:t>ЗАЧИСЛЕНИЯ В УЧРЕЖДЕНИЕ</w:t>
      </w:r>
    </w:p>
    <w:p w:rsidR="00570321" w:rsidRPr="002D1D80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1) заявление о приеме в образовательное учреждение;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2) </w:t>
      </w:r>
      <w:r w:rsidR="002D1D80" w:rsidRPr="002D1D80">
        <w:rPr>
          <w:color w:val="auto"/>
          <w:sz w:val="24"/>
          <w:szCs w:val="24"/>
        </w:rPr>
        <w:t>документ, удостоверяющий личность родителя (законного представителя)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3) медицинское заключение для детей, впервые поступающих в образовательную организацию;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4) </w:t>
      </w:r>
      <w:r w:rsidR="002D1D80" w:rsidRPr="002D1D80">
        <w:rPr>
          <w:color w:val="auto"/>
          <w:sz w:val="24"/>
          <w:szCs w:val="24"/>
        </w:rPr>
        <w:t>свидетельство о рождении ребенка или иной документ, подтверждающий родственные отношения заявителя с ребенком (или законно</w:t>
      </w:r>
      <w:bookmarkStart w:id="0" w:name="_GoBack"/>
      <w:bookmarkEnd w:id="0"/>
      <w:r w:rsidR="002D1D80" w:rsidRPr="002D1D80">
        <w:rPr>
          <w:color w:val="auto"/>
          <w:sz w:val="24"/>
          <w:szCs w:val="24"/>
        </w:rPr>
        <w:t>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</w:t>
      </w:r>
      <w:r w:rsidRPr="007A6923">
        <w:rPr>
          <w:color w:val="auto"/>
          <w:sz w:val="24"/>
          <w:szCs w:val="24"/>
        </w:rPr>
        <w:t>;</w:t>
      </w:r>
    </w:p>
    <w:p w:rsid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5) </w:t>
      </w:r>
      <w:r w:rsidR="002D1D80" w:rsidRPr="002D1D80">
        <w:rPr>
          <w:color w:val="auto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</w:t>
      </w:r>
      <w:r w:rsidRPr="007A6923">
        <w:rPr>
          <w:color w:val="auto"/>
          <w:sz w:val="24"/>
          <w:szCs w:val="24"/>
        </w:rPr>
        <w:t>;</w:t>
      </w:r>
    </w:p>
    <w:p w:rsidR="00BC48EE" w:rsidRPr="007A6923" w:rsidRDefault="00BC48EE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Default="007A6923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6) </w:t>
      </w:r>
      <w:r w:rsidR="002D1D80" w:rsidRPr="002D1D80">
        <w:rPr>
          <w:color w:val="auto"/>
          <w:sz w:val="24"/>
          <w:szCs w:val="24"/>
        </w:rPr>
        <w:t xml:space="preserve">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</w:t>
      </w:r>
      <w:r w:rsidR="002D1D80">
        <w:rPr>
          <w:color w:val="auto"/>
          <w:sz w:val="24"/>
          <w:szCs w:val="24"/>
        </w:rPr>
        <w:t>У</w:t>
      </w:r>
      <w:r w:rsidR="002D1D80" w:rsidRPr="002D1D80">
        <w:rPr>
          <w:color w:val="auto"/>
          <w:sz w:val="24"/>
          <w:szCs w:val="24"/>
        </w:rPr>
        <w:t>чреждение,предусмотренное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</w:t>
      </w:r>
      <w:r w:rsidRPr="007A6923">
        <w:rPr>
          <w:color w:val="auto"/>
          <w:sz w:val="24"/>
          <w:szCs w:val="24"/>
        </w:rPr>
        <w:t>;</w:t>
      </w:r>
    </w:p>
    <w:p w:rsidR="00BC48EE" w:rsidRPr="007A6923" w:rsidRDefault="00BC48EE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7) </w:t>
      </w:r>
      <w:r w:rsidR="002D1D80" w:rsidRPr="002D1D80">
        <w:rPr>
          <w:color w:val="auto"/>
          <w:sz w:val="24"/>
          <w:szCs w:val="24"/>
        </w:rPr>
        <w:t>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</w:t>
      </w:r>
      <w:r w:rsidRPr="007A6923">
        <w:rPr>
          <w:color w:val="auto"/>
          <w:sz w:val="24"/>
          <w:szCs w:val="24"/>
        </w:rPr>
        <w:t>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6C4AE4" w:rsidRPr="002670F3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6C4AE4" w:rsidRPr="002670F3">
        <w:rPr>
          <w:color w:val="auto"/>
          <w:sz w:val="22"/>
          <w:szCs w:val="22"/>
        </w:rPr>
        <w:t>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 xml:space="preserve">Для зачисления ребенка в Учреждение заявитель вправе представить по собственной инициативе </w:t>
      </w:r>
      <w:r w:rsidR="002D1D80">
        <w:rPr>
          <w:color w:val="auto"/>
          <w:sz w:val="24"/>
          <w:szCs w:val="24"/>
        </w:rPr>
        <w:t>документы</w:t>
      </w:r>
      <w:r w:rsidRPr="00464A82">
        <w:rPr>
          <w:color w:val="auto"/>
          <w:sz w:val="24"/>
          <w:szCs w:val="24"/>
        </w:rPr>
        <w:t>, подлежащие представлению в рамках межведомственного информационного взаимодействия:</w:t>
      </w: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Pr="002D1D80">
        <w:rPr>
          <w:color w:val="auto"/>
          <w:sz w:val="24"/>
          <w:szCs w:val="24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</w:t>
      </w:r>
      <w:r w:rsidR="00BC48EE">
        <w:rPr>
          <w:color w:val="auto"/>
          <w:sz w:val="24"/>
          <w:szCs w:val="24"/>
        </w:rPr>
        <w:t xml:space="preserve"> </w:t>
      </w:r>
      <w:r w:rsidRPr="002D1D80">
        <w:rPr>
          <w:color w:val="auto"/>
          <w:sz w:val="24"/>
          <w:szCs w:val="24"/>
        </w:rPr>
        <w:t>осуществлялась на территории Тюменской области);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2D1D80">
        <w:rPr>
          <w:color w:val="auto"/>
          <w:sz w:val="24"/>
          <w:szCs w:val="24"/>
        </w:rPr>
        <w:t>) об установлении опеки (в случае установления опеки органами опеки и попечительства Тюменской области);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2D1D80">
        <w:rPr>
          <w:color w:val="auto"/>
          <w:sz w:val="24"/>
          <w:szCs w:val="24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2D1D80">
        <w:rPr>
          <w:color w:val="auto"/>
          <w:sz w:val="24"/>
          <w:szCs w:val="24"/>
        </w:rPr>
        <w:t>) о регистрации иностранного гражданина по месту жительства (в отношении детей иностранных граждан и лиц без гражданства);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Pr="002D1D80">
        <w:rPr>
          <w:color w:val="auto"/>
          <w:sz w:val="24"/>
          <w:szCs w:val="24"/>
        </w:rPr>
        <w:t>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sectPr w:rsidR="002D1D80" w:rsidSect="00464A82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8B" w:rsidRDefault="00EA728B" w:rsidP="00BB33A5">
      <w:r>
        <w:separator/>
      </w:r>
    </w:p>
  </w:endnote>
  <w:endnote w:type="continuationSeparator" w:id="1">
    <w:p w:rsidR="00EA728B" w:rsidRDefault="00EA728B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8B" w:rsidRDefault="00EA728B" w:rsidP="00BB33A5">
      <w:r>
        <w:separator/>
      </w:r>
    </w:p>
  </w:footnote>
  <w:footnote w:type="continuationSeparator" w:id="1">
    <w:p w:rsidR="00EA728B" w:rsidRDefault="00EA728B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1D80"/>
    <w:rsid w:val="002D3BEA"/>
    <w:rsid w:val="002E1F44"/>
    <w:rsid w:val="002E5999"/>
    <w:rsid w:val="00311480"/>
    <w:rsid w:val="003168D6"/>
    <w:rsid w:val="003331FF"/>
    <w:rsid w:val="00350EA9"/>
    <w:rsid w:val="00353C71"/>
    <w:rsid w:val="00362225"/>
    <w:rsid w:val="003A2654"/>
    <w:rsid w:val="003C4C46"/>
    <w:rsid w:val="00424687"/>
    <w:rsid w:val="00453B3B"/>
    <w:rsid w:val="004558C6"/>
    <w:rsid w:val="00464A82"/>
    <w:rsid w:val="004B2970"/>
    <w:rsid w:val="00500883"/>
    <w:rsid w:val="0051548B"/>
    <w:rsid w:val="0053020D"/>
    <w:rsid w:val="00564B0F"/>
    <w:rsid w:val="00570321"/>
    <w:rsid w:val="005734B0"/>
    <w:rsid w:val="005A261A"/>
    <w:rsid w:val="005C28F6"/>
    <w:rsid w:val="005E08AF"/>
    <w:rsid w:val="005F0F42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C4AE4"/>
    <w:rsid w:val="006E1A10"/>
    <w:rsid w:val="00720C63"/>
    <w:rsid w:val="00771AB4"/>
    <w:rsid w:val="0077735F"/>
    <w:rsid w:val="007A4F05"/>
    <w:rsid w:val="007A6923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C48EE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A728B"/>
    <w:rsid w:val="00EC239E"/>
    <w:rsid w:val="00F15789"/>
    <w:rsid w:val="00F2043D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4</cp:revision>
  <cp:lastPrinted>2018-08-08T07:10:00Z</cp:lastPrinted>
  <dcterms:created xsi:type="dcterms:W3CDTF">2018-08-06T10:18:00Z</dcterms:created>
  <dcterms:modified xsi:type="dcterms:W3CDTF">2018-08-08T07:10:00Z</dcterms:modified>
</cp:coreProperties>
</file>