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570321" w:rsidRDefault="00962FB4" w:rsidP="00820110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 xml:space="preserve">ПЕРЕЧЕНЬДОКУМЕНТОВ, </w:t>
      </w:r>
    </w:p>
    <w:p w:rsidR="00962FB4" w:rsidRDefault="00962FB4" w:rsidP="00820110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 xml:space="preserve">НЕОБХОДИМЫХ ДЛЯ </w:t>
      </w:r>
      <w:r w:rsidR="00570321" w:rsidRPr="00962FB4">
        <w:rPr>
          <w:b/>
          <w:color w:val="auto"/>
          <w:sz w:val="24"/>
          <w:szCs w:val="24"/>
        </w:rPr>
        <w:t xml:space="preserve">ПОСТАНОВКИ НА УЧЕТ </w:t>
      </w:r>
      <w:r w:rsidR="00570321" w:rsidRPr="00570321">
        <w:rPr>
          <w:b/>
          <w:color w:val="auto"/>
          <w:sz w:val="24"/>
          <w:szCs w:val="24"/>
        </w:rPr>
        <w:t>ИЛИ ВОССТАНОВЛЕНИЯ НА УЧЕТЕ</w:t>
      </w: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570321" w:rsidRP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570321">
        <w:rPr>
          <w:color w:val="auto"/>
          <w:sz w:val="26"/>
          <w:szCs w:val="26"/>
        </w:rPr>
        <w:t>Для постановки на учет или восстановления на учете устанавливается следующий исчерпывающий перечень документов, которые заявитель должен предоставить самостоятельно:</w:t>
      </w: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570321">
        <w:rPr>
          <w:color w:val="auto"/>
          <w:sz w:val="26"/>
          <w:szCs w:val="26"/>
        </w:rPr>
        <w:t xml:space="preserve">1) </w:t>
      </w:r>
      <w:r w:rsidR="00820110">
        <w:rPr>
          <w:color w:val="auto"/>
          <w:sz w:val="26"/>
          <w:szCs w:val="26"/>
        </w:rPr>
        <w:t xml:space="preserve">заявление о постановке на учет </w:t>
      </w:r>
      <w:r w:rsidRPr="00570321">
        <w:rPr>
          <w:color w:val="auto"/>
          <w:sz w:val="26"/>
          <w:szCs w:val="26"/>
        </w:rPr>
        <w:t>либо заявление о восстановлении на учете;</w:t>
      </w:r>
    </w:p>
    <w:p w:rsidR="00570321" w:rsidRP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570321">
        <w:rPr>
          <w:color w:val="auto"/>
          <w:sz w:val="26"/>
          <w:szCs w:val="26"/>
        </w:rPr>
        <w:t xml:space="preserve">2) </w:t>
      </w:r>
      <w:r w:rsidR="00820110" w:rsidRPr="00820110">
        <w:rPr>
          <w:color w:val="auto"/>
          <w:sz w:val="26"/>
          <w:szCs w:val="26"/>
        </w:rPr>
        <w:t>документ, удостоверяющий личность родителя (законного представителя)</w:t>
      </w:r>
      <w:r w:rsidRPr="00570321">
        <w:rPr>
          <w:color w:val="auto"/>
          <w:sz w:val="26"/>
          <w:szCs w:val="26"/>
        </w:rPr>
        <w:t>;</w:t>
      </w: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570321">
        <w:rPr>
          <w:color w:val="auto"/>
          <w:sz w:val="26"/>
          <w:szCs w:val="26"/>
        </w:rPr>
        <w:t xml:space="preserve">) </w:t>
      </w:r>
      <w:r w:rsidR="00820110" w:rsidRPr="00820110">
        <w:rPr>
          <w:color w:val="auto"/>
          <w:sz w:val="26"/>
          <w:szCs w:val="26"/>
        </w:rPr>
        <w:t>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</w:t>
      </w:r>
      <w:r w:rsidRPr="00570321">
        <w:rPr>
          <w:color w:val="auto"/>
          <w:sz w:val="26"/>
          <w:szCs w:val="26"/>
        </w:rPr>
        <w:t>;</w:t>
      </w:r>
    </w:p>
    <w:p w:rsidR="00820110" w:rsidRDefault="00820110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20110" w:rsidRP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Pr="00820110">
        <w:rPr>
          <w:color w:val="auto"/>
          <w:sz w:val="26"/>
          <w:szCs w:val="26"/>
        </w:rPr>
        <w:t>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ставится на учет для зачисления в Учреждение во внеочередном или первоочередном порядке;</w:t>
      </w:r>
    </w:p>
    <w:p w:rsid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Pr="00820110">
        <w:rPr>
          <w:color w:val="auto"/>
          <w:sz w:val="26"/>
          <w:szCs w:val="26"/>
        </w:rPr>
        <w:t>) 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гражданства.</w:t>
      </w: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2670F3" w:rsidRPr="002670F3" w:rsidRDefault="002670F3" w:rsidP="002670F3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820110" w:rsidRP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820110">
        <w:rPr>
          <w:color w:val="auto"/>
          <w:sz w:val="22"/>
          <w:szCs w:val="22"/>
        </w:rPr>
        <w:t>Все документы, представляются на русском языке или вместе с заверенным в установленном порядке переводом на русский язык.</w:t>
      </w:r>
    </w:p>
    <w:p w:rsidR="00820110" w:rsidRP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820110">
        <w:rPr>
          <w:color w:val="auto"/>
          <w:sz w:val="22"/>
          <w:szCs w:val="22"/>
        </w:rPr>
        <w:t>Все документы, представляются в оригинале либо в виде нотариально засвидетельствованных копий.</w:t>
      </w:r>
    </w:p>
    <w:p w:rsidR="002670F3" w:rsidRPr="002670F3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820110">
        <w:rPr>
          <w:color w:val="auto"/>
          <w:sz w:val="22"/>
          <w:szCs w:val="22"/>
        </w:rPr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 засвидетельствована в нотариальном порядке</w:t>
      </w:r>
      <w:r w:rsidR="002670F3" w:rsidRPr="002670F3">
        <w:rPr>
          <w:color w:val="auto"/>
          <w:sz w:val="22"/>
          <w:szCs w:val="22"/>
        </w:rPr>
        <w:t>.</w:t>
      </w:r>
    </w:p>
    <w:p w:rsidR="002670F3" w:rsidRPr="002670F3" w:rsidRDefault="002670F3" w:rsidP="002670F3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570321">
        <w:rPr>
          <w:color w:val="auto"/>
          <w:sz w:val="26"/>
          <w:szCs w:val="26"/>
        </w:rPr>
        <w:t xml:space="preserve">Для постановки на учет или восстановления на учете заявитель вправе представить по собственной инициативе </w:t>
      </w:r>
      <w:r w:rsidR="00820110">
        <w:rPr>
          <w:color w:val="auto"/>
          <w:sz w:val="26"/>
          <w:szCs w:val="26"/>
        </w:rPr>
        <w:t>документы</w:t>
      </w:r>
      <w:r w:rsidRPr="00570321">
        <w:rPr>
          <w:color w:val="auto"/>
          <w:sz w:val="26"/>
          <w:szCs w:val="26"/>
        </w:rPr>
        <w:t>, подлежащие представлению в рамках межведомственного информационного взаимодействия:</w:t>
      </w:r>
    </w:p>
    <w:p w:rsidR="00820110" w:rsidRDefault="00820110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Pr="00820110">
        <w:rPr>
          <w:color w:val="auto"/>
          <w:sz w:val="26"/>
          <w:szCs w:val="26"/>
        </w:rPr>
        <w:t>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820110" w:rsidRP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Pr="00820110">
        <w:rPr>
          <w:color w:val="auto"/>
          <w:sz w:val="26"/>
          <w:szCs w:val="26"/>
        </w:rPr>
        <w:t>) об установлении опеки (в случае установления опеки органами опеки и попечительства Тюменской области);</w:t>
      </w:r>
    </w:p>
    <w:p w:rsidR="00820110" w:rsidRP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820110">
        <w:rPr>
          <w:color w:val="auto"/>
          <w:sz w:val="26"/>
          <w:szCs w:val="26"/>
        </w:rPr>
        <w:t>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820110" w:rsidRP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Pr="00820110">
        <w:rPr>
          <w:color w:val="auto"/>
          <w:sz w:val="26"/>
          <w:szCs w:val="26"/>
        </w:rPr>
        <w:t>) о регистрации иностранного гражданина по месту жительства (пребывания) (в отношении детей иностранных граждан и лиц без гражданства).</w:t>
      </w: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0" w:name="_GoBack"/>
      <w:bookmarkEnd w:id="0"/>
    </w:p>
    <w:sectPr w:rsidR="00570321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62" w:rsidRDefault="00026062" w:rsidP="00BB33A5">
      <w:r>
        <w:separator/>
      </w:r>
    </w:p>
  </w:endnote>
  <w:endnote w:type="continuationSeparator" w:id="1">
    <w:p w:rsidR="00026062" w:rsidRDefault="00026062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62" w:rsidRDefault="00026062" w:rsidP="00BB33A5">
      <w:r>
        <w:separator/>
      </w:r>
    </w:p>
  </w:footnote>
  <w:footnote w:type="continuationSeparator" w:id="1">
    <w:p w:rsidR="00026062" w:rsidRDefault="00026062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62FB4"/>
    <w:rsid w:val="000048F8"/>
    <w:rsid w:val="0000707A"/>
    <w:rsid w:val="00022886"/>
    <w:rsid w:val="00026062"/>
    <w:rsid w:val="00036BE6"/>
    <w:rsid w:val="00070F1E"/>
    <w:rsid w:val="000956B8"/>
    <w:rsid w:val="000D4E4B"/>
    <w:rsid w:val="00115AA9"/>
    <w:rsid w:val="00124822"/>
    <w:rsid w:val="00125C9C"/>
    <w:rsid w:val="0012683C"/>
    <w:rsid w:val="00130696"/>
    <w:rsid w:val="00157855"/>
    <w:rsid w:val="00193A6C"/>
    <w:rsid w:val="001A5F76"/>
    <w:rsid w:val="001B5196"/>
    <w:rsid w:val="001D21DF"/>
    <w:rsid w:val="001E5F87"/>
    <w:rsid w:val="0022177E"/>
    <w:rsid w:val="00262BA9"/>
    <w:rsid w:val="002670F3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168D6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500883"/>
    <w:rsid w:val="0051548B"/>
    <w:rsid w:val="0053020D"/>
    <w:rsid w:val="00564B0F"/>
    <w:rsid w:val="00570321"/>
    <w:rsid w:val="005A261A"/>
    <w:rsid w:val="005C28F6"/>
    <w:rsid w:val="005E08AF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A3EC9"/>
    <w:rsid w:val="006B50C9"/>
    <w:rsid w:val="006C00AE"/>
    <w:rsid w:val="006C00C0"/>
    <w:rsid w:val="006E1A10"/>
    <w:rsid w:val="00720C63"/>
    <w:rsid w:val="00771AB4"/>
    <w:rsid w:val="0077735F"/>
    <w:rsid w:val="007A4F05"/>
    <w:rsid w:val="007B11E5"/>
    <w:rsid w:val="007C120D"/>
    <w:rsid w:val="007D2993"/>
    <w:rsid w:val="007D339F"/>
    <w:rsid w:val="0080324C"/>
    <w:rsid w:val="00820110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57F9C"/>
    <w:rsid w:val="00962FB4"/>
    <w:rsid w:val="009818C4"/>
    <w:rsid w:val="0099061E"/>
    <w:rsid w:val="009C27F5"/>
    <w:rsid w:val="009E1F5D"/>
    <w:rsid w:val="009E6369"/>
    <w:rsid w:val="009F449B"/>
    <w:rsid w:val="00A116A4"/>
    <w:rsid w:val="00A35B68"/>
    <w:rsid w:val="00A55058"/>
    <w:rsid w:val="00A57E8A"/>
    <w:rsid w:val="00A72ADA"/>
    <w:rsid w:val="00A95A8F"/>
    <w:rsid w:val="00AA2A9A"/>
    <w:rsid w:val="00AA6391"/>
    <w:rsid w:val="00AC316F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Hyperlink"/>
    <w:basedOn w:val="a0"/>
    <w:uiPriority w:val="99"/>
    <w:unhideWhenUsed/>
    <w:rsid w:val="00570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2</cp:revision>
  <dcterms:created xsi:type="dcterms:W3CDTF">2018-08-06T10:17:00Z</dcterms:created>
  <dcterms:modified xsi:type="dcterms:W3CDTF">2018-08-06T10:17:00Z</dcterms:modified>
</cp:coreProperties>
</file>